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F23" w:rsidRDefault="00CA2E21" w:rsidP="004C1F23">
      <w:pPr>
        <w:bidi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</w:t>
      </w:r>
    </w:p>
    <w:p w:rsidR="00F90028" w:rsidRDefault="006342D9" w:rsidP="00F90028">
      <w:pPr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28" w:rsidRPr="00255749" w:rsidRDefault="00F90028" w:rsidP="00F90028">
      <w:pPr>
        <w:jc w:val="center"/>
        <w:rPr>
          <w:b/>
          <w:sz w:val="6"/>
          <w:szCs w:val="6"/>
        </w:rPr>
      </w:pPr>
    </w:p>
    <w:p w:rsidR="00F90028" w:rsidRPr="0012070E" w:rsidRDefault="00F90028" w:rsidP="00F90028">
      <w:pPr>
        <w:pStyle w:val="1"/>
        <w:outlineLvl w:val="0"/>
        <w:rPr>
          <w:rFonts w:ascii="Times New Roman" w:hAnsi="Times New Roman"/>
          <w:sz w:val="36"/>
          <w:szCs w:val="36"/>
          <w:lang w:val="ru-RU"/>
        </w:rPr>
      </w:pPr>
      <w:r w:rsidRPr="00B73E4A">
        <w:rPr>
          <w:rFonts w:ascii="Times New Roman" w:hAnsi="Times New Roman"/>
          <w:sz w:val="36"/>
          <w:szCs w:val="36"/>
        </w:rPr>
        <w:t>У к р а ї н а</w:t>
      </w:r>
    </w:p>
    <w:p w:rsidR="00F90028" w:rsidRPr="0012070E" w:rsidRDefault="00F90028" w:rsidP="00F90028">
      <w:pPr>
        <w:jc w:val="center"/>
        <w:rPr>
          <w:b/>
          <w:sz w:val="36"/>
          <w:szCs w:val="36"/>
          <w:lang w:val="ru-RU"/>
        </w:rPr>
      </w:pPr>
      <w:r w:rsidRPr="00B73E4A">
        <w:rPr>
          <w:b/>
          <w:sz w:val="36"/>
          <w:szCs w:val="36"/>
        </w:rPr>
        <w:t>Чернівецька міська рада</w:t>
      </w:r>
    </w:p>
    <w:p w:rsidR="00F90028" w:rsidRPr="00B73E4A" w:rsidRDefault="00F90028" w:rsidP="00F90028">
      <w:pPr>
        <w:jc w:val="center"/>
        <w:rPr>
          <w:b/>
          <w:sz w:val="36"/>
          <w:szCs w:val="36"/>
        </w:rPr>
      </w:pPr>
      <w:r w:rsidRPr="00B73E4A">
        <w:rPr>
          <w:b/>
          <w:sz w:val="36"/>
          <w:szCs w:val="36"/>
        </w:rPr>
        <w:t>Виконавчий комітет</w:t>
      </w:r>
    </w:p>
    <w:p w:rsidR="00F90028" w:rsidRDefault="00F90028" w:rsidP="00F90028">
      <w:pPr>
        <w:pStyle w:val="4"/>
        <w:rPr>
          <w:rFonts w:ascii="Times New Roman" w:hAnsi="Times New Roman"/>
        </w:rPr>
      </w:pPr>
      <w:r w:rsidRPr="00B73E4A">
        <w:rPr>
          <w:rFonts w:ascii="Times New Roman" w:hAnsi="Times New Roman"/>
        </w:rPr>
        <w:t>Р І Ш Е Н Н Я</w:t>
      </w:r>
    </w:p>
    <w:p w:rsidR="00F90028" w:rsidRPr="0012070E" w:rsidRDefault="00F90028" w:rsidP="00F90028">
      <w:pPr>
        <w:jc w:val="both"/>
        <w:rPr>
          <w:b/>
          <w:sz w:val="28"/>
          <w:szCs w:val="28"/>
          <w:u w:val="single"/>
          <w:lang w:val="ru-RU"/>
        </w:rPr>
      </w:pPr>
    </w:p>
    <w:p w:rsidR="00CF7534" w:rsidRPr="00325C28" w:rsidRDefault="00CF7534" w:rsidP="00CF7534">
      <w:pPr>
        <w:jc w:val="both"/>
        <w:rPr>
          <w:b/>
          <w:color w:val="000000"/>
          <w:sz w:val="28"/>
          <w:szCs w:val="28"/>
        </w:rPr>
      </w:pPr>
      <w:r w:rsidRPr="00325C28">
        <w:rPr>
          <w:b/>
          <w:color w:val="000000"/>
          <w:sz w:val="28"/>
          <w:szCs w:val="28"/>
          <w:u w:val="single"/>
        </w:rPr>
        <w:t>2</w:t>
      </w:r>
      <w:r>
        <w:rPr>
          <w:b/>
          <w:color w:val="000000"/>
          <w:sz w:val="28"/>
          <w:szCs w:val="28"/>
          <w:u w:val="single"/>
        </w:rPr>
        <w:t>8</w:t>
      </w:r>
      <w:r w:rsidRPr="00325C28">
        <w:rPr>
          <w:b/>
          <w:color w:val="000000"/>
          <w:sz w:val="28"/>
          <w:szCs w:val="28"/>
          <w:u w:val="single"/>
        </w:rPr>
        <w:t>.0</w:t>
      </w:r>
      <w:r>
        <w:rPr>
          <w:b/>
          <w:color w:val="000000"/>
          <w:sz w:val="28"/>
          <w:szCs w:val="28"/>
          <w:u w:val="single"/>
        </w:rPr>
        <w:t>3</w:t>
      </w:r>
      <w:r w:rsidRPr="00325C28">
        <w:rPr>
          <w:b/>
          <w:color w:val="000000"/>
          <w:sz w:val="28"/>
          <w:szCs w:val="28"/>
          <w:u w:val="single"/>
        </w:rPr>
        <w:t>.201</w:t>
      </w:r>
      <w:r>
        <w:rPr>
          <w:b/>
          <w:color w:val="000000"/>
          <w:sz w:val="28"/>
          <w:szCs w:val="28"/>
          <w:u w:val="single"/>
        </w:rPr>
        <w:t>7</w:t>
      </w:r>
      <w:r w:rsidRPr="00325C28">
        <w:rPr>
          <w:b/>
          <w:color w:val="000000"/>
          <w:sz w:val="28"/>
          <w:szCs w:val="28"/>
          <w:u w:val="single"/>
        </w:rPr>
        <w:t xml:space="preserve"> </w:t>
      </w:r>
      <w:r w:rsidRPr="00325C28">
        <w:rPr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u w:val="single"/>
        </w:rPr>
        <w:softHyphen/>
        <w:t xml:space="preserve">          </w:t>
      </w:r>
      <w:r w:rsidRPr="00325C28">
        <w:rPr>
          <w:color w:val="000000"/>
          <w:sz w:val="28"/>
          <w:szCs w:val="28"/>
        </w:rPr>
        <w:t xml:space="preserve">                                         </w:t>
      </w:r>
      <w:r>
        <w:rPr>
          <w:color w:val="000000"/>
          <w:sz w:val="28"/>
          <w:szCs w:val="28"/>
        </w:rPr>
        <w:t xml:space="preserve">  </w:t>
      </w:r>
      <w:r w:rsidRPr="00325C28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</w:t>
      </w:r>
      <w:r w:rsidRPr="00325C28">
        <w:rPr>
          <w:color w:val="000000"/>
          <w:sz w:val="28"/>
          <w:szCs w:val="28"/>
        </w:rPr>
        <w:t xml:space="preserve">                        </w:t>
      </w:r>
      <w:r w:rsidRPr="00325C28">
        <w:rPr>
          <w:b/>
          <w:color w:val="000000"/>
          <w:sz w:val="28"/>
          <w:szCs w:val="28"/>
        </w:rPr>
        <w:t>м. Чернівці</w:t>
      </w:r>
    </w:p>
    <w:p w:rsidR="00F90028" w:rsidRPr="003F3FCE" w:rsidRDefault="00F90028" w:rsidP="004C1F23">
      <w:pPr>
        <w:jc w:val="both"/>
        <w:rPr>
          <w:color w:val="000000"/>
          <w:sz w:val="16"/>
          <w:szCs w:val="16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C1F23">
        <w:trPr>
          <w:trHeight w:val="719"/>
        </w:trPr>
        <w:tc>
          <w:tcPr>
            <w:tcW w:w="9468" w:type="dxa"/>
          </w:tcPr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Про внесення змін</w:t>
            </w:r>
            <w:r w:rsidR="00446CFD">
              <w:rPr>
                <w:b/>
                <w:sz w:val="28"/>
                <w:szCs w:val="28"/>
              </w:rPr>
              <w:t xml:space="preserve"> </w:t>
            </w:r>
            <w:r w:rsidR="00542D89">
              <w:rPr>
                <w:b/>
                <w:sz w:val="28"/>
                <w:szCs w:val="28"/>
              </w:rPr>
              <w:t>до</w:t>
            </w:r>
            <w:r w:rsidRPr="00DE3DF3">
              <w:rPr>
                <w:b/>
                <w:sz w:val="28"/>
                <w:szCs w:val="28"/>
              </w:rPr>
              <w:t xml:space="preserve"> склад</w:t>
            </w:r>
            <w:r w:rsidR="00446CFD">
              <w:rPr>
                <w:b/>
                <w:sz w:val="28"/>
                <w:szCs w:val="28"/>
              </w:rPr>
              <w:t>у</w:t>
            </w:r>
            <w:r w:rsidRPr="00DE3DF3">
              <w:rPr>
                <w:b/>
                <w:sz w:val="28"/>
                <w:szCs w:val="28"/>
              </w:rPr>
              <w:t xml:space="preserve"> архітектурно-містобудівної ради при управлінні містобудування та архітектури департаменту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 xml:space="preserve">містобудівного комплексу та земельних відносин </w:t>
            </w:r>
          </w:p>
          <w:p w:rsidR="00644019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Чернівецької міської ради</w:t>
            </w:r>
            <w:r w:rsidR="00A261CD">
              <w:rPr>
                <w:b/>
                <w:sz w:val="28"/>
                <w:szCs w:val="28"/>
              </w:rPr>
              <w:t>, затвердженого</w:t>
            </w:r>
            <w:r w:rsidR="00E67EB1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>рішення</w:t>
            </w:r>
            <w:r w:rsidR="00FC12BE">
              <w:rPr>
                <w:b/>
                <w:sz w:val="28"/>
                <w:szCs w:val="28"/>
              </w:rPr>
              <w:t>м</w:t>
            </w:r>
            <w:r w:rsidR="00A261CD" w:rsidRPr="00DE3DF3">
              <w:rPr>
                <w:b/>
                <w:sz w:val="28"/>
                <w:szCs w:val="28"/>
              </w:rPr>
              <w:t xml:space="preserve"> </w:t>
            </w:r>
          </w:p>
          <w:p w:rsidR="004C1F23" w:rsidRDefault="00644019" w:rsidP="00131BA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виконавчого </w:t>
            </w:r>
            <w:r w:rsidR="00A261CD">
              <w:rPr>
                <w:b/>
                <w:sz w:val="28"/>
                <w:szCs w:val="28"/>
              </w:rPr>
              <w:t xml:space="preserve">комітету </w:t>
            </w:r>
            <w:r w:rsidR="00A261CD" w:rsidRPr="00DE3DF3">
              <w:rPr>
                <w:b/>
                <w:sz w:val="28"/>
                <w:szCs w:val="28"/>
              </w:rPr>
              <w:t>міської ради</w:t>
            </w:r>
            <w:r w:rsidR="00A261CD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 xml:space="preserve">від </w:t>
            </w:r>
            <w:r w:rsidR="00A261CD">
              <w:rPr>
                <w:b/>
                <w:sz w:val="28"/>
                <w:szCs w:val="28"/>
              </w:rPr>
              <w:t>26.05</w:t>
            </w:r>
            <w:r w:rsidR="00A261CD" w:rsidRPr="00DE3DF3">
              <w:rPr>
                <w:b/>
                <w:sz w:val="28"/>
                <w:szCs w:val="28"/>
              </w:rPr>
              <w:t>.201</w:t>
            </w:r>
            <w:r w:rsidR="00A261CD">
              <w:rPr>
                <w:b/>
                <w:sz w:val="28"/>
                <w:szCs w:val="28"/>
              </w:rPr>
              <w:t>5</w:t>
            </w:r>
            <w:r w:rsidR="00A261CD" w:rsidRPr="00DE3DF3">
              <w:rPr>
                <w:b/>
                <w:sz w:val="28"/>
                <w:szCs w:val="28"/>
              </w:rPr>
              <w:t>р. №</w:t>
            </w:r>
            <w:r w:rsidR="00A261CD">
              <w:rPr>
                <w:b/>
                <w:color w:val="000000"/>
                <w:sz w:val="28"/>
                <w:szCs w:val="28"/>
              </w:rPr>
              <w:t xml:space="preserve">281/10 </w:t>
            </w:r>
          </w:p>
          <w:p w:rsidR="00DE3DF3" w:rsidRPr="00DE3DF3" w:rsidRDefault="00DE3DF3" w:rsidP="00DE3DF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C1F23" w:rsidRPr="00F4443D" w:rsidRDefault="00F4443D" w:rsidP="00F4443D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статті 31 Закону України «Про місцеве самоврядування </w:t>
      </w:r>
      <w:r w:rsidR="00EA7F6C">
        <w:rPr>
          <w:sz w:val="28"/>
          <w:szCs w:val="28"/>
        </w:rPr>
        <w:t xml:space="preserve">      </w:t>
      </w:r>
      <w:r w:rsidRPr="00F4443D">
        <w:rPr>
          <w:sz w:val="28"/>
          <w:szCs w:val="28"/>
        </w:rPr>
        <w:t xml:space="preserve">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«Про затвердження Типового положення про архітектурно-містобудівні ради» </w:t>
      </w:r>
      <w:r w:rsidR="00EA7F6C">
        <w:rPr>
          <w:sz w:val="28"/>
          <w:szCs w:val="28"/>
        </w:rPr>
        <w:t xml:space="preserve">         </w:t>
      </w:r>
      <w:r w:rsidRPr="00F4443D">
        <w:rPr>
          <w:sz w:val="28"/>
          <w:szCs w:val="28"/>
        </w:rPr>
        <w:t xml:space="preserve">від 07.07.2011р. №108, Положенням про департамент містобудівного комплексу та земельних відносин Чернівецької міської ради, </w:t>
      </w:r>
      <w:r w:rsidR="004C1F23"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 w:rsidR="00542D89">
        <w:rPr>
          <w:sz w:val="28"/>
          <w:szCs w:val="28"/>
        </w:rPr>
        <w:t xml:space="preserve"> міської ради</w:t>
      </w:r>
      <w:r w:rsidR="004C1F23" w:rsidRPr="00F4443D">
        <w:rPr>
          <w:sz w:val="28"/>
          <w:szCs w:val="28"/>
        </w:rPr>
        <w:t>,</w:t>
      </w:r>
      <w:r w:rsidR="00A261CD">
        <w:rPr>
          <w:sz w:val="28"/>
          <w:szCs w:val="28"/>
        </w:rPr>
        <w:t xml:space="preserve"> </w:t>
      </w:r>
      <w:r w:rsidR="004C1F23"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DA19BA" w:rsidRDefault="00DA19BA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644019" w:rsidRDefault="002C2D12" w:rsidP="00A261CD">
      <w:pPr>
        <w:ind w:firstLine="708"/>
        <w:jc w:val="both"/>
        <w:rPr>
          <w:sz w:val="28"/>
          <w:szCs w:val="28"/>
        </w:rPr>
      </w:pPr>
      <w:r w:rsidRPr="002C2D1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77E24">
        <w:rPr>
          <w:b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644019">
        <w:rPr>
          <w:sz w:val="28"/>
          <w:szCs w:val="28"/>
        </w:rPr>
        <w:t xml:space="preserve">до складу архітектурно - містобудівної ради, затвердженого пунктом 1 рішення виконавчого комітету міської ради </w:t>
      </w:r>
      <w:r w:rsidR="00644019" w:rsidRPr="00644019">
        <w:rPr>
          <w:sz w:val="28"/>
          <w:szCs w:val="28"/>
        </w:rPr>
        <w:t>від</w:t>
      </w:r>
      <w:r w:rsidR="00644019">
        <w:rPr>
          <w:sz w:val="28"/>
          <w:szCs w:val="28"/>
        </w:rPr>
        <w:t xml:space="preserve"> </w:t>
      </w:r>
      <w:r w:rsidR="00644019" w:rsidRPr="00FC12BE">
        <w:rPr>
          <w:b/>
          <w:sz w:val="28"/>
          <w:szCs w:val="28"/>
        </w:rPr>
        <w:t>26.05.2015р. №</w:t>
      </w:r>
      <w:r w:rsidR="00644019" w:rsidRPr="00FC12BE">
        <w:rPr>
          <w:b/>
          <w:color w:val="000000"/>
          <w:sz w:val="27"/>
          <w:szCs w:val="27"/>
        </w:rPr>
        <w:t>281/10</w:t>
      </w:r>
      <w:r w:rsidR="00644019">
        <w:rPr>
          <w:color w:val="000000"/>
          <w:sz w:val="27"/>
          <w:szCs w:val="27"/>
        </w:rPr>
        <w:t xml:space="preserve"> </w:t>
      </w:r>
      <w:r w:rsidR="00644019" w:rsidRPr="00E67EB1">
        <w:rPr>
          <w:color w:val="000000"/>
          <w:sz w:val="28"/>
          <w:szCs w:val="28"/>
        </w:rPr>
        <w:t xml:space="preserve">«Про затвердження </w:t>
      </w:r>
      <w:r w:rsidR="00644019" w:rsidRPr="00E67EB1"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</w:t>
      </w:r>
      <w:r w:rsidR="00644019">
        <w:rPr>
          <w:sz w:val="28"/>
          <w:szCs w:val="28"/>
        </w:rPr>
        <w:t>ння</w:t>
      </w:r>
      <w:r w:rsidR="00644019" w:rsidRPr="00E67EB1">
        <w:rPr>
          <w:sz w:val="28"/>
          <w:szCs w:val="28"/>
        </w:rPr>
        <w:t xml:space="preserve"> таким, що втратив чинність</w:t>
      </w:r>
      <w:r w:rsidR="00644019">
        <w:rPr>
          <w:sz w:val="28"/>
          <w:szCs w:val="28"/>
        </w:rPr>
        <w:t>,</w:t>
      </w:r>
      <w:r w:rsidR="00644019" w:rsidRPr="00E67EB1">
        <w:rPr>
          <w:sz w:val="28"/>
          <w:szCs w:val="28"/>
        </w:rPr>
        <w:t xml:space="preserve"> пункту </w:t>
      </w:r>
      <w:r w:rsidR="00644019">
        <w:rPr>
          <w:sz w:val="28"/>
          <w:szCs w:val="28"/>
        </w:rPr>
        <w:t>1</w:t>
      </w:r>
      <w:r w:rsidR="00644019" w:rsidRPr="00E67EB1">
        <w:rPr>
          <w:sz w:val="28"/>
          <w:szCs w:val="28"/>
        </w:rPr>
        <w:t xml:space="preserve"> рішення виконавчого комітету міської ради від 12.08.2014р. №386/13»</w:t>
      </w:r>
      <w:r w:rsidR="00644019">
        <w:rPr>
          <w:sz w:val="28"/>
          <w:szCs w:val="28"/>
        </w:rPr>
        <w:t>, а саме:</w:t>
      </w:r>
    </w:p>
    <w:p w:rsidR="00644019" w:rsidRPr="00644019" w:rsidRDefault="00644019" w:rsidP="00A261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644019">
        <w:rPr>
          <w:sz w:val="28"/>
          <w:szCs w:val="28"/>
        </w:rPr>
        <w:t>Ввести до складу ради:</w:t>
      </w:r>
    </w:p>
    <w:p w:rsidR="00644019" w:rsidRDefault="00644019" w:rsidP="00CF7534">
      <w:pPr>
        <w:ind w:firstLine="709"/>
        <w:jc w:val="both"/>
        <w:rPr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1.1</w:t>
      </w:r>
      <w:r w:rsidRPr="003F3FCE">
        <w:rPr>
          <w:b/>
          <w:sz w:val="28"/>
          <w:szCs w:val="28"/>
        </w:rPr>
        <w:t xml:space="preserve">. </w:t>
      </w:r>
      <w:r w:rsidR="00CF7534" w:rsidRPr="00CF7534">
        <w:rPr>
          <w:sz w:val="28"/>
          <w:szCs w:val="28"/>
        </w:rPr>
        <w:t>Заступником голови ради</w:t>
      </w:r>
      <w:r w:rsidR="00CF7534">
        <w:rPr>
          <w:b/>
          <w:sz w:val="28"/>
          <w:szCs w:val="28"/>
        </w:rPr>
        <w:t xml:space="preserve"> Шведика Олександра Івановича</w:t>
      </w:r>
      <w:r w:rsidR="00CF7534">
        <w:rPr>
          <w:sz w:val="28"/>
          <w:szCs w:val="28"/>
        </w:rPr>
        <w:t xml:space="preserve"> - заступника начальника управління, начальника </w:t>
      </w:r>
      <w:r w:rsidR="00CF7534" w:rsidRPr="00F606EC">
        <w:rPr>
          <w:sz w:val="28"/>
          <w:szCs w:val="28"/>
        </w:rPr>
        <w:t xml:space="preserve">архітектурно </w:t>
      </w:r>
      <w:r w:rsidR="00CF7534">
        <w:rPr>
          <w:sz w:val="28"/>
          <w:szCs w:val="28"/>
        </w:rPr>
        <w:t>–</w:t>
      </w:r>
      <w:r w:rsidR="00CF7534" w:rsidRPr="00F606EC">
        <w:rPr>
          <w:sz w:val="28"/>
          <w:szCs w:val="28"/>
        </w:rPr>
        <w:t xml:space="preserve"> планувального відділу управління містобудування та архітектури департаменту містобудівного комплексу та земельних відносин  міської ради</w:t>
      </w:r>
      <w:r>
        <w:rPr>
          <w:sz w:val="28"/>
          <w:szCs w:val="28"/>
        </w:rPr>
        <w:t>.</w:t>
      </w:r>
    </w:p>
    <w:p w:rsidR="00644019" w:rsidRPr="001657D4" w:rsidRDefault="00644019" w:rsidP="00644019">
      <w:pPr>
        <w:ind w:firstLine="708"/>
        <w:jc w:val="both"/>
        <w:rPr>
          <w:color w:val="000000"/>
          <w:sz w:val="28"/>
          <w:szCs w:val="28"/>
        </w:rPr>
      </w:pPr>
      <w:r w:rsidRPr="003F3F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1.2</w:t>
      </w:r>
      <w:r w:rsidRPr="003F3FCE">
        <w:rPr>
          <w:b/>
          <w:sz w:val="28"/>
          <w:szCs w:val="28"/>
        </w:rPr>
        <w:t xml:space="preserve">. </w:t>
      </w:r>
      <w:r w:rsidR="00CF7534" w:rsidRPr="00CF7534">
        <w:rPr>
          <w:sz w:val="28"/>
          <w:szCs w:val="28"/>
        </w:rPr>
        <w:t>Секретарем ради</w:t>
      </w:r>
      <w:r w:rsidR="00CF7534">
        <w:rPr>
          <w:b/>
          <w:sz w:val="28"/>
          <w:szCs w:val="28"/>
        </w:rPr>
        <w:t xml:space="preserve"> Мацишина Ігоря Ярославовича</w:t>
      </w:r>
      <w:r>
        <w:rPr>
          <w:sz w:val="28"/>
          <w:szCs w:val="28"/>
        </w:rPr>
        <w:t xml:space="preserve"> – </w:t>
      </w:r>
      <w:r w:rsidR="00CF7534" w:rsidRPr="001657D4">
        <w:rPr>
          <w:color w:val="000000"/>
          <w:sz w:val="28"/>
          <w:szCs w:val="28"/>
        </w:rPr>
        <w:t xml:space="preserve">головного спеціаліста </w:t>
      </w:r>
      <w:r w:rsidR="001657D4" w:rsidRPr="001657D4">
        <w:rPr>
          <w:color w:val="000000"/>
          <w:sz w:val="28"/>
          <w:szCs w:val="28"/>
        </w:rPr>
        <w:t>відділу дизайну міського середовища</w:t>
      </w:r>
      <w:r w:rsidR="00CF7534" w:rsidRPr="001657D4">
        <w:rPr>
          <w:color w:val="000000"/>
          <w:sz w:val="28"/>
          <w:szCs w:val="28"/>
        </w:rPr>
        <w:t xml:space="preserve"> управління містобудування та архітектури департаменту містобудівного комплексу та земельних відносин міської ради</w:t>
      </w:r>
      <w:r w:rsidRPr="001657D4">
        <w:rPr>
          <w:color w:val="000000"/>
          <w:sz w:val="28"/>
          <w:szCs w:val="28"/>
        </w:rPr>
        <w:t>.</w:t>
      </w:r>
    </w:p>
    <w:p w:rsidR="00644019" w:rsidRPr="0093674C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lastRenderedPageBreak/>
        <w:t>1.1.</w:t>
      </w:r>
      <w:r>
        <w:rPr>
          <w:b/>
          <w:sz w:val="28"/>
          <w:szCs w:val="28"/>
        </w:rPr>
        <w:t>3</w:t>
      </w:r>
      <w:r w:rsidRPr="0064401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F7534">
        <w:rPr>
          <w:sz w:val="28"/>
          <w:szCs w:val="28"/>
        </w:rPr>
        <w:t xml:space="preserve">Членом ради </w:t>
      </w:r>
      <w:r w:rsidR="00CF7534" w:rsidRPr="0093674C">
        <w:rPr>
          <w:b/>
          <w:sz w:val="28"/>
          <w:szCs w:val="28"/>
        </w:rPr>
        <w:t>Хочя Іллю Хаїмовича</w:t>
      </w:r>
      <w:r w:rsidRPr="00B725C9">
        <w:rPr>
          <w:sz w:val="28"/>
          <w:szCs w:val="28"/>
        </w:rPr>
        <w:t xml:space="preserve"> – </w:t>
      </w:r>
      <w:r w:rsidR="0093674C" w:rsidRPr="0093674C">
        <w:rPr>
          <w:sz w:val="28"/>
          <w:szCs w:val="28"/>
        </w:rPr>
        <w:t>голов</w:t>
      </w:r>
      <w:r w:rsidR="0093674C">
        <w:rPr>
          <w:sz w:val="28"/>
          <w:szCs w:val="28"/>
        </w:rPr>
        <w:t>у</w:t>
      </w:r>
      <w:r w:rsidR="0093674C" w:rsidRPr="0093674C">
        <w:rPr>
          <w:sz w:val="28"/>
          <w:szCs w:val="28"/>
        </w:rPr>
        <w:t xml:space="preserve"> комітету з питань земельних відносин</w:t>
      </w:r>
      <w:r w:rsidR="0093674C">
        <w:rPr>
          <w:sz w:val="28"/>
          <w:szCs w:val="28"/>
        </w:rPr>
        <w:t>,</w:t>
      </w:r>
      <w:r w:rsidR="0093674C" w:rsidRPr="0093674C">
        <w:rPr>
          <w:sz w:val="28"/>
          <w:szCs w:val="28"/>
        </w:rPr>
        <w:t xml:space="preserve"> архітектури та будівництва громадської ради при виконавчому комітеті Чернівецької міської ради</w:t>
      </w:r>
      <w:r w:rsidRPr="0093674C">
        <w:rPr>
          <w:sz w:val="28"/>
          <w:szCs w:val="28"/>
        </w:rPr>
        <w:t>.</w:t>
      </w:r>
    </w:p>
    <w:p w:rsidR="00644019" w:rsidRDefault="00644019" w:rsidP="00A261CD">
      <w:pPr>
        <w:ind w:firstLine="708"/>
        <w:jc w:val="both"/>
        <w:rPr>
          <w:sz w:val="28"/>
          <w:szCs w:val="28"/>
        </w:rPr>
      </w:pPr>
    </w:p>
    <w:p w:rsidR="002F035C" w:rsidRDefault="00644019" w:rsidP="00644019">
      <w:pPr>
        <w:ind w:firstLine="708"/>
        <w:jc w:val="both"/>
        <w:rPr>
          <w:sz w:val="28"/>
          <w:szCs w:val="28"/>
        </w:rPr>
      </w:pPr>
      <w:r w:rsidRPr="00644019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ради </w:t>
      </w:r>
      <w:r w:rsidR="0093674C">
        <w:rPr>
          <w:b/>
          <w:sz w:val="28"/>
          <w:szCs w:val="28"/>
        </w:rPr>
        <w:t xml:space="preserve">Ярову Надію Степанівну </w:t>
      </w:r>
      <w:r w:rsidR="0093674C" w:rsidRPr="0093674C">
        <w:rPr>
          <w:sz w:val="28"/>
          <w:szCs w:val="28"/>
        </w:rPr>
        <w:t>та</w:t>
      </w:r>
      <w:r w:rsidR="0093674C">
        <w:rPr>
          <w:b/>
          <w:sz w:val="28"/>
          <w:szCs w:val="28"/>
        </w:rPr>
        <w:t xml:space="preserve"> Хілька Ігоря Олеговича</w:t>
      </w:r>
      <w:r w:rsidR="002F035C">
        <w:rPr>
          <w:sz w:val="28"/>
          <w:szCs w:val="28"/>
        </w:rPr>
        <w:t>.</w:t>
      </w:r>
    </w:p>
    <w:p w:rsidR="002F035C" w:rsidRPr="00B725C9" w:rsidRDefault="002F035C" w:rsidP="00024FF1">
      <w:pPr>
        <w:ind w:firstLine="708"/>
        <w:jc w:val="both"/>
        <w:rPr>
          <w:sz w:val="28"/>
          <w:szCs w:val="28"/>
        </w:rPr>
      </w:pPr>
    </w:p>
    <w:p w:rsidR="00CB1BE3" w:rsidRPr="00852F04" w:rsidRDefault="00EA7F6C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tab/>
      </w:r>
      <w:r w:rsidR="00644019">
        <w:rPr>
          <w:b/>
          <w:color w:val="000000"/>
          <w:sz w:val="28"/>
          <w:szCs w:val="28"/>
        </w:rPr>
        <w:t>2</w:t>
      </w:r>
      <w:r w:rsidR="00CB1BE3" w:rsidRPr="00852F04">
        <w:rPr>
          <w:b/>
          <w:color w:val="000000"/>
          <w:sz w:val="28"/>
          <w:szCs w:val="28"/>
        </w:rPr>
        <w:t xml:space="preserve">. </w:t>
      </w:r>
      <w:r w:rsidR="00CB1BE3" w:rsidRPr="00852F04">
        <w:rPr>
          <w:color w:val="000000"/>
          <w:sz w:val="28"/>
          <w:szCs w:val="28"/>
        </w:rPr>
        <w:t xml:space="preserve">Рішення </w:t>
      </w:r>
      <w:r w:rsidR="00CB1BE3">
        <w:rPr>
          <w:color w:val="000000"/>
          <w:sz w:val="28"/>
          <w:szCs w:val="28"/>
        </w:rPr>
        <w:t xml:space="preserve">набирає чинності з дня його прийняття та </w:t>
      </w:r>
      <w:r w:rsidR="00CB1BE3" w:rsidRPr="00852F04">
        <w:rPr>
          <w:color w:val="000000"/>
          <w:sz w:val="28"/>
          <w:szCs w:val="28"/>
        </w:rPr>
        <w:t xml:space="preserve">підлягає оприлюдненню в газеті </w:t>
      </w:r>
      <w:r w:rsidR="00CB1BE3">
        <w:rPr>
          <w:color w:val="000000"/>
          <w:sz w:val="28"/>
          <w:szCs w:val="28"/>
        </w:rPr>
        <w:t>«</w:t>
      </w:r>
      <w:r w:rsidR="00CB1BE3" w:rsidRPr="00852F04">
        <w:rPr>
          <w:color w:val="000000"/>
          <w:sz w:val="28"/>
          <w:szCs w:val="28"/>
        </w:rPr>
        <w:t>Чернівці</w:t>
      </w:r>
      <w:r w:rsidR="00CB1BE3">
        <w:rPr>
          <w:color w:val="000000"/>
          <w:sz w:val="28"/>
          <w:szCs w:val="28"/>
        </w:rPr>
        <w:t>»</w:t>
      </w:r>
      <w:r w:rsidR="00CB1BE3" w:rsidRPr="00852F04">
        <w:rPr>
          <w:color w:val="000000"/>
          <w:sz w:val="28"/>
          <w:szCs w:val="28"/>
        </w:rPr>
        <w:t xml:space="preserve"> </w:t>
      </w:r>
      <w:r w:rsidR="00CB1BE3">
        <w:rPr>
          <w:color w:val="000000"/>
          <w:sz w:val="28"/>
          <w:szCs w:val="28"/>
        </w:rPr>
        <w:t>і</w:t>
      </w:r>
      <w:r w:rsidR="00CB1BE3" w:rsidRPr="00852F04">
        <w:rPr>
          <w:color w:val="000000"/>
          <w:sz w:val="28"/>
          <w:szCs w:val="28"/>
        </w:rPr>
        <w:t xml:space="preserve"> розміщенню на офіційному веб-порталі </w:t>
      </w:r>
      <w:r w:rsidR="004A238A">
        <w:rPr>
          <w:color w:val="000000"/>
          <w:sz w:val="28"/>
          <w:szCs w:val="28"/>
        </w:rPr>
        <w:t xml:space="preserve">Чернівецької </w:t>
      </w:r>
      <w:r w:rsidR="00CB1BE3" w:rsidRPr="00852F04">
        <w:rPr>
          <w:color w:val="000000"/>
          <w:sz w:val="28"/>
          <w:szCs w:val="28"/>
        </w:rPr>
        <w:t>міської ради в мережі Інтернет.</w:t>
      </w:r>
    </w:p>
    <w:p w:rsidR="00CB1BE3" w:rsidRPr="00852F0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3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44019">
        <w:rPr>
          <w:b/>
          <w:color w:val="000000"/>
          <w:sz w:val="28"/>
          <w:szCs w:val="28"/>
        </w:rPr>
        <w:t>4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93674C">
        <w:rPr>
          <w:color w:val="000000"/>
          <w:sz w:val="28"/>
          <w:szCs w:val="28"/>
        </w:rPr>
        <w:t>Середюка</w:t>
      </w:r>
      <w:r w:rsidRPr="008D70A4">
        <w:rPr>
          <w:color w:val="000000"/>
          <w:sz w:val="28"/>
          <w:szCs w:val="28"/>
        </w:rPr>
        <w:t xml:space="preserve"> </w:t>
      </w:r>
      <w:r w:rsidR="0093674C">
        <w:rPr>
          <w:color w:val="000000"/>
          <w:sz w:val="28"/>
          <w:szCs w:val="28"/>
        </w:rPr>
        <w:t>В</w:t>
      </w:r>
      <w:r w:rsidRPr="008D70A4">
        <w:rPr>
          <w:color w:val="000000"/>
          <w:sz w:val="28"/>
          <w:szCs w:val="28"/>
        </w:rPr>
        <w:t>.</w:t>
      </w:r>
      <w:r w:rsidR="0093674C">
        <w:rPr>
          <w:color w:val="000000"/>
          <w:sz w:val="28"/>
          <w:szCs w:val="28"/>
        </w:rPr>
        <w:t>Б</w:t>
      </w:r>
      <w:r w:rsidRPr="008D70A4">
        <w:rPr>
          <w:color w:val="000000"/>
          <w:sz w:val="28"/>
          <w:szCs w:val="28"/>
        </w:rPr>
        <w:t>.</w:t>
      </w:r>
    </w:p>
    <w:p w:rsidR="00CB1BE3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52F04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D70A4" w:rsidRDefault="00CB1BE3" w:rsidP="00CB1BE3">
      <w:pPr>
        <w:jc w:val="both"/>
        <w:rPr>
          <w:b/>
          <w:bCs/>
          <w:sz w:val="28"/>
          <w:szCs w:val="28"/>
        </w:rPr>
      </w:pPr>
      <w:r w:rsidRPr="008D70A4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CB1BE3" w:rsidRDefault="00CB1BE3" w:rsidP="00CB1BE3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5"/>
        <w:gridCol w:w="2375"/>
      </w:tblGrid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rPr>
                <w:b/>
              </w:rPr>
              <w:t>Виконавець</w:t>
            </w:r>
            <w:r w:rsidRPr="00B94B94">
              <w:rPr>
                <w:b/>
              </w:rPr>
              <w:t>:</w:t>
            </w: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Default="0093674C" w:rsidP="003176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Заступник директора, начальник</w:t>
            </w:r>
          </w:p>
          <w:p w:rsidR="0093674C" w:rsidRDefault="0093674C" w:rsidP="003176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управління містобудування та архітектури</w:t>
            </w:r>
          </w:p>
          <w:p w:rsidR="0093674C" w:rsidRDefault="0093674C" w:rsidP="003176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департаменту містобудівного комплексу та </w:t>
            </w:r>
          </w:p>
          <w:p w:rsidR="0093674C" w:rsidRPr="00B94B94" w:rsidRDefault="0093674C" w:rsidP="00317641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земельних відносин, головний архітектор міста</w:t>
            </w: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94B94">
              <w:rPr>
                <w:color w:val="000000"/>
              </w:rPr>
              <w:t>Н.</w:t>
            </w:r>
            <w:r>
              <w:rPr>
                <w:color w:val="000000"/>
              </w:rPr>
              <w:t>Хілько</w:t>
            </w:r>
          </w:p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  <w:r w:rsidRPr="00B94B94">
              <w:rPr>
                <w:color w:val="000000"/>
              </w:rPr>
              <w:t>____________201</w:t>
            </w:r>
            <w:r>
              <w:rPr>
                <w:color w:val="000000"/>
              </w:rPr>
              <w:t>7</w:t>
            </w: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</w:pP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</w:pPr>
            <w:r w:rsidRPr="00B94B94">
              <w:rPr>
                <w:b/>
              </w:rPr>
              <w:t>Погоджено:</w:t>
            </w: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autoSpaceDE w:val="0"/>
            </w:pPr>
            <w:r w:rsidRPr="00B94B94">
              <w:t xml:space="preserve">Заступник міського голови з питань </w:t>
            </w:r>
          </w:p>
          <w:p w:rsidR="0093674C" w:rsidRPr="00B94B94" w:rsidRDefault="0093674C" w:rsidP="00317641">
            <w:pPr>
              <w:widowControl w:val="0"/>
              <w:autoSpaceDE w:val="0"/>
            </w:pPr>
            <w:r w:rsidRPr="00B94B94">
              <w:t xml:space="preserve">діяльності виконавчих органів міської ради                                                                                     </w:t>
            </w: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  <w:r>
              <w:t>В</w:t>
            </w:r>
            <w:r w:rsidRPr="00B94B94">
              <w:t>.</w:t>
            </w:r>
            <w:r>
              <w:t>Середюк</w:t>
            </w:r>
          </w:p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  <w:r w:rsidRPr="00B94B94">
              <w:t>____________201</w:t>
            </w:r>
            <w:r>
              <w:t>7</w:t>
            </w: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autoSpaceDE w:val="0"/>
            </w:pP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B94B94">
              <w:t xml:space="preserve">Директор департаменту містобудівного </w:t>
            </w:r>
          </w:p>
          <w:p w:rsidR="0093674C" w:rsidRPr="00B94B94" w:rsidRDefault="0093674C" w:rsidP="00317641">
            <w:pPr>
              <w:widowControl w:val="0"/>
              <w:autoSpaceDE w:val="0"/>
              <w:autoSpaceDN w:val="0"/>
              <w:adjustRightInd w:val="0"/>
              <w:jc w:val="both"/>
            </w:pPr>
            <w:r w:rsidRPr="00B94B94">
              <w:t xml:space="preserve">комплексу та земельних відносин міської ради                                                             </w:t>
            </w: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  <w:r w:rsidRPr="00B94B94">
              <w:t>В.Бабчук</w:t>
            </w:r>
          </w:p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  <w:r w:rsidRPr="00B94B94">
              <w:t>____________201</w:t>
            </w:r>
            <w:r>
              <w:t>7</w:t>
            </w: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widowControl w:val="0"/>
              <w:autoSpaceDE w:val="0"/>
            </w:pP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ind w:right="-851"/>
            </w:pPr>
            <w:r w:rsidRPr="00B94B94">
              <w:t>Голова постійної комісії міської ради</w:t>
            </w:r>
          </w:p>
          <w:p w:rsidR="0093674C" w:rsidRPr="00B94B94" w:rsidRDefault="0093674C" w:rsidP="00317641">
            <w:pPr>
              <w:tabs>
                <w:tab w:val="left" w:pos="9000"/>
              </w:tabs>
              <w:ind w:right="-851"/>
            </w:pPr>
            <w:r w:rsidRPr="00B94B94">
              <w:t xml:space="preserve">з питань земельних відносин,     </w:t>
            </w:r>
          </w:p>
          <w:p w:rsidR="0093674C" w:rsidRPr="00B94B94" w:rsidRDefault="0093674C" w:rsidP="00317641">
            <w:r w:rsidRPr="00B94B94">
              <w:t>архітектури та будівництва</w:t>
            </w:r>
            <w:r w:rsidRPr="00B94B94">
              <w:tab/>
            </w:r>
          </w:p>
        </w:tc>
        <w:tc>
          <w:tcPr>
            <w:tcW w:w="2375" w:type="dxa"/>
          </w:tcPr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</w:p>
          <w:p w:rsidR="0093674C" w:rsidRPr="00B94B94" w:rsidRDefault="0093674C" w:rsidP="0031764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</w:pPr>
            <w:r>
              <w:t>В</w:t>
            </w:r>
            <w:r w:rsidRPr="00B94B94">
              <w:t>.</w:t>
            </w:r>
            <w:r>
              <w:t>Бешлей</w:t>
            </w:r>
          </w:p>
          <w:p w:rsidR="0093674C" w:rsidRPr="00B94B94" w:rsidRDefault="0093674C" w:rsidP="00317641">
            <w:pPr>
              <w:ind w:right="45"/>
              <w:jc w:val="right"/>
            </w:pPr>
            <w:r w:rsidRPr="00B94B94">
              <w:t>____________201</w:t>
            </w:r>
            <w:r>
              <w:t>7</w:t>
            </w: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/>
        </w:tc>
        <w:tc>
          <w:tcPr>
            <w:tcW w:w="2375" w:type="dxa"/>
          </w:tcPr>
          <w:p w:rsidR="0093674C" w:rsidRPr="00B94B94" w:rsidRDefault="0093674C" w:rsidP="00317641">
            <w:pPr>
              <w:ind w:right="45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ind w:right="45"/>
            </w:pPr>
            <w:r w:rsidRPr="00B94B94">
              <w:t>Начальник юридичного</w:t>
            </w:r>
          </w:p>
          <w:p w:rsidR="0093674C" w:rsidRPr="00B94B94" w:rsidRDefault="0093674C" w:rsidP="00317641">
            <w:r w:rsidRPr="00B94B94">
              <w:t xml:space="preserve">управління міської рад  </w:t>
            </w:r>
          </w:p>
        </w:tc>
        <w:tc>
          <w:tcPr>
            <w:tcW w:w="2375" w:type="dxa"/>
          </w:tcPr>
          <w:p w:rsidR="0093674C" w:rsidRPr="00B94B94" w:rsidRDefault="0093674C" w:rsidP="00317641">
            <w:pPr>
              <w:ind w:right="45"/>
              <w:jc w:val="right"/>
            </w:pPr>
            <w:r w:rsidRPr="00B94B94">
              <w:t>О.Шиба</w:t>
            </w:r>
          </w:p>
          <w:p w:rsidR="0093674C" w:rsidRPr="00B94B94" w:rsidRDefault="0093674C" w:rsidP="00317641">
            <w:pPr>
              <w:ind w:right="45"/>
              <w:jc w:val="right"/>
            </w:pPr>
            <w:r w:rsidRPr="00B94B94">
              <w:t>____________201</w:t>
            </w:r>
            <w:r>
              <w:t>7</w:t>
            </w: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ind w:right="45"/>
            </w:pPr>
          </w:p>
        </w:tc>
        <w:tc>
          <w:tcPr>
            <w:tcW w:w="2375" w:type="dxa"/>
          </w:tcPr>
          <w:p w:rsidR="0093674C" w:rsidRPr="00B94B94" w:rsidRDefault="0093674C" w:rsidP="00317641">
            <w:pPr>
              <w:ind w:right="45"/>
              <w:jc w:val="right"/>
            </w:pPr>
          </w:p>
        </w:tc>
      </w:tr>
      <w:tr w:rsidR="0093674C" w:rsidRPr="00B94B94">
        <w:tc>
          <w:tcPr>
            <w:tcW w:w="7196" w:type="dxa"/>
          </w:tcPr>
          <w:p w:rsidR="0093674C" w:rsidRDefault="0093674C" w:rsidP="00317641">
            <w:r w:rsidRPr="00FD29F9">
              <w:t>Голова</w:t>
            </w:r>
            <w:r>
              <w:t xml:space="preserve"> місцевої</w:t>
            </w:r>
            <w:r w:rsidRPr="00FD29F9">
              <w:t xml:space="preserve"> організації</w:t>
            </w:r>
            <w:r>
              <w:t xml:space="preserve"> </w:t>
            </w:r>
            <w:r w:rsidRPr="00FD29F9">
              <w:t xml:space="preserve">Національної </w:t>
            </w:r>
          </w:p>
          <w:p w:rsidR="0093674C" w:rsidRPr="00B94B94" w:rsidRDefault="0093674C" w:rsidP="00317641">
            <w:r w:rsidRPr="00FD29F9">
              <w:t>спілки архітекторів України</w:t>
            </w:r>
            <w:r>
              <w:t xml:space="preserve"> в Чернівецькій області</w:t>
            </w:r>
          </w:p>
        </w:tc>
        <w:tc>
          <w:tcPr>
            <w:tcW w:w="2375" w:type="dxa"/>
          </w:tcPr>
          <w:p w:rsidR="0093674C" w:rsidRDefault="0093674C" w:rsidP="00317641">
            <w:pPr>
              <w:ind w:right="45"/>
              <w:jc w:val="right"/>
            </w:pPr>
            <w:r>
              <w:t>Я</w:t>
            </w:r>
            <w:r w:rsidRPr="00FD29F9">
              <w:t>.</w:t>
            </w:r>
            <w:r>
              <w:t>Бойко</w:t>
            </w:r>
          </w:p>
          <w:p w:rsidR="0093674C" w:rsidRPr="00B94B94" w:rsidRDefault="0093674C" w:rsidP="00317641">
            <w:pPr>
              <w:ind w:right="45"/>
              <w:jc w:val="right"/>
            </w:pPr>
            <w:r w:rsidRPr="00B94B94">
              <w:t>____________201</w:t>
            </w:r>
            <w:r>
              <w:t>7</w:t>
            </w:r>
          </w:p>
        </w:tc>
      </w:tr>
      <w:tr w:rsidR="0093674C" w:rsidRPr="00B94B94">
        <w:tc>
          <w:tcPr>
            <w:tcW w:w="7196" w:type="dxa"/>
          </w:tcPr>
          <w:p w:rsidR="0093674C" w:rsidRPr="00B94B94" w:rsidRDefault="0093674C" w:rsidP="00317641">
            <w:pPr>
              <w:ind w:right="45"/>
            </w:pPr>
          </w:p>
        </w:tc>
        <w:tc>
          <w:tcPr>
            <w:tcW w:w="2375" w:type="dxa"/>
          </w:tcPr>
          <w:p w:rsidR="0093674C" w:rsidRPr="00B94B94" w:rsidRDefault="0093674C" w:rsidP="00317641">
            <w:pPr>
              <w:ind w:right="45"/>
              <w:jc w:val="right"/>
            </w:pPr>
          </w:p>
        </w:tc>
      </w:tr>
    </w:tbl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Default="0093674C" w:rsidP="0093674C">
      <w:pPr>
        <w:rPr>
          <w:rFonts w:ascii="Bookman Old Style" w:hAnsi="Bookman Old Style"/>
          <w:b/>
          <w:sz w:val="22"/>
          <w:szCs w:val="22"/>
        </w:rPr>
      </w:pPr>
    </w:p>
    <w:p w:rsidR="0093674C" w:rsidRPr="0044695D" w:rsidRDefault="0093674C" w:rsidP="0093674C">
      <w:pPr>
        <w:widowControl w:val="0"/>
        <w:autoSpaceDE w:val="0"/>
        <w:rPr>
          <w:color w:val="000000"/>
          <w:sz w:val="20"/>
          <w:szCs w:val="20"/>
        </w:rPr>
      </w:pPr>
      <w:r w:rsidRPr="0044695D">
        <w:rPr>
          <w:color w:val="000000"/>
          <w:sz w:val="20"/>
          <w:szCs w:val="20"/>
        </w:rPr>
        <w:t xml:space="preserve">Рішення надіслано: </w:t>
      </w:r>
    </w:p>
    <w:p w:rsidR="0093674C" w:rsidRPr="0044695D" w:rsidRDefault="0093674C" w:rsidP="0093674C">
      <w:pPr>
        <w:widowControl w:val="0"/>
        <w:numPr>
          <w:ilvl w:val="0"/>
          <w:numId w:val="4"/>
        </w:numPr>
        <w:tabs>
          <w:tab w:val="clear" w:pos="502"/>
          <w:tab w:val="num" w:pos="720"/>
        </w:tabs>
        <w:autoSpaceDE w:val="0"/>
        <w:autoSpaceDN w:val="0"/>
        <w:adjustRightInd w:val="0"/>
        <w:ind w:left="720"/>
        <w:rPr>
          <w:color w:val="000000"/>
          <w:sz w:val="20"/>
          <w:szCs w:val="20"/>
        </w:rPr>
      </w:pPr>
      <w:r w:rsidRPr="0044695D">
        <w:rPr>
          <w:color w:val="000000"/>
          <w:sz w:val="20"/>
          <w:szCs w:val="20"/>
        </w:rPr>
        <w:t>Загальний відділ.</w:t>
      </w:r>
    </w:p>
    <w:p w:rsidR="0093674C" w:rsidRPr="0044695D" w:rsidRDefault="0093674C" w:rsidP="0093674C">
      <w:pPr>
        <w:widowControl w:val="0"/>
        <w:numPr>
          <w:ilvl w:val="0"/>
          <w:numId w:val="4"/>
        </w:numPr>
        <w:tabs>
          <w:tab w:val="clear" w:pos="502"/>
          <w:tab w:val="num" w:pos="720"/>
        </w:tabs>
        <w:autoSpaceDE w:val="0"/>
        <w:autoSpaceDN w:val="0"/>
        <w:adjustRightInd w:val="0"/>
        <w:ind w:left="720"/>
        <w:rPr>
          <w:color w:val="000000"/>
          <w:sz w:val="20"/>
          <w:szCs w:val="20"/>
        </w:rPr>
      </w:pPr>
      <w:r w:rsidRPr="0044695D">
        <w:rPr>
          <w:color w:val="000000"/>
          <w:sz w:val="20"/>
          <w:szCs w:val="20"/>
        </w:rPr>
        <w:t>Юридичне управління</w:t>
      </w:r>
    </w:p>
    <w:p w:rsidR="0093674C" w:rsidRPr="0044695D" w:rsidRDefault="0093674C" w:rsidP="0093674C">
      <w:pPr>
        <w:numPr>
          <w:ilvl w:val="0"/>
          <w:numId w:val="4"/>
        </w:numPr>
        <w:tabs>
          <w:tab w:val="clear" w:pos="502"/>
          <w:tab w:val="num" w:pos="720"/>
        </w:tabs>
        <w:ind w:left="720" w:right="-52"/>
        <w:jc w:val="both"/>
        <w:rPr>
          <w:color w:val="000000"/>
          <w:sz w:val="20"/>
          <w:szCs w:val="20"/>
        </w:rPr>
      </w:pPr>
      <w:r w:rsidRPr="0044695D">
        <w:rPr>
          <w:color w:val="000000"/>
          <w:sz w:val="20"/>
          <w:szCs w:val="20"/>
        </w:rPr>
        <w:t>Департамент  МБК та ЗВ (три примірника)</w:t>
      </w:r>
    </w:p>
    <w:p w:rsidR="0093674C" w:rsidRPr="0044695D" w:rsidRDefault="0093674C" w:rsidP="0093674C">
      <w:pPr>
        <w:widowControl w:val="0"/>
        <w:numPr>
          <w:ilvl w:val="0"/>
          <w:numId w:val="4"/>
        </w:numPr>
        <w:tabs>
          <w:tab w:val="clear" w:pos="502"/>
          <w:tab w:val="num" w:pos="720"/>
        </w:tabs>
        <w:suppressAutoHyphens/>
        <w:autoSpaceDE w:val="0"/>
        <w:ind w:left="720"/>
        <w:rPr>
          <w:color w:val="000000"/>
          <w:sz w:val="20"/>
          <w:szCs w:val="20"/>
        </w:rPr>
      </w:pPr>
      <w:r w:rsidRPr="0044695D">
        <w:rPr>
          <w:color w:val="000000"/>
          <w:sz w:val="20"/>
          <w:szCs w:val="20"/>
        </w:rPr>
        <w:t>Міський архів</w:t>
      </w:r>
    </w:p>
    <w:p w:rsidR="0093674C" w:rsidRPr="0044695D" w:rsidRDefault="0093674C" w:rsidP="0093674C">
      <w:pPr>
        <w:widowControl w:val="0"/>
        <w:numPr>
          <w:ilvl w:val="0"/>
          <w:numId w:val="4"/>
        </w:numPr>
        <w:tabs>
          <w:tab w:val="clear" w:pos="502"/>
          <w:tab w:val="num" w:pos="720"/>
        </w:tabs>
        <w:suppressAutoHyphens/>
        <w:autoSpaceDE w:val="0"/>
        <w:ind w:left="720"/>
        <w:rPr>
          <w:color w:val="000000"/>
          <w:sz w:val="20"/>
          <w:szCs w:val="20"/>
        </w:rPr>
      </w:pPr>
      <w:r w:rsidRPr="0044695D">
        <w:rPr>
          <w:color w:val="000000"/>
          <w:sz w:val="20"/>
          <w:szCs w:val="20"/>
        </w:rPr>
        <w:t xml:space="preserve">Відділ інформації, зв’язків з громадськістю </w:t>
      </w:r>
    </w:p>
    <w:p w:rsidR="0093674C" w:rsidRPr="0044695D" w:rsidRDefault="0093674C" w:rsidP="0093674C">
      <w:pPr>
        <w:widowControl w:val="0"/>
        <w:autoSpaceDE w:val="0"/>
        <w:ind w:left="720"/>
        <w:rPr>
          <w:color w:val="000000"/>
          <w:sz w:val="20"/>
          <w:szCs w:val="20"/>
        </w:rPr>
      </w:pPr>
      <w:r w:rsidRPr="0044695D">
        <w:rPr>
          <w:color w:val="000000"/>
          <w:sz w:val="20"/>
          <w:szCs w:val="20"/>
        </w:rPr>
        <w:t>та міжнародних відносин</w:t>
      </w:r>
    </w:p>
    <w:p w:rsidR="0093674C" w:rsidRPr="0044695D" w:rsidRDefault="0093674C" w:rsidP="0093674C">
      <w:pPr>
        <w:widowControl w:val="0"/>
        <w:autoSpaceDE w:val="0"/>
        <w:rPr>
          <w:color w:val="000000"/>
          <w:sz w:val="20"/>
          <w:szCs w:val="20"/>
        </w:rPr>
      </w:pPr>
    </w:p>
    <w:p w:rsidR="0093674C" w:rsidRPr="0044695D" w:rsidRDefault="0093674C" w:rsidP="0093674C">
      <w:pPr>
        <w:widowControl w:val="0"/>
        <w:autoSpaceDE w:val="0"/>
        <w:rPr>
          <w:color w:val="000000"/>
          <w:sz w:val="20"/>
          <w:szCs w:val="20"/>
        </w:rPr>
      </w:pPr>
    </w:p>
    <w:p w:rsidR="0093674C" w:rsidRDefault="0093674C" w:rsidP="0093674C">
      <w:pPr>
        <w:widowControl w:val="0"/>
        <w:autoSpaceDE w:val="0"/>
        <w:autoSpaceDN w:val="0"/>
        <w:adjustRightInd w:val="0"/>
        <w:rPr>
          <w:rFonts w:ascii="Bookman Old Style" w:hAnsi="Bookman Old Style"/>
          <w:b/>
          <w:sz w:val="22"/>
          <w:szCs w:val="22"/>
        </w:rPr>
      </w:pPr>
      <w:r w:rsidRPr="0044695D">
        <w:rPr>
          <w:sz w:val="20"/>
          <w:szCs w:val="20"/>
        </w:rPr>
        <w:t xml:space="preserve">Рішення оприлюднено на офіційному веб-порталі Чернівецької міської ради в мережі Інтернет </w:t>
      </w:r>
      <w:r>
        <w:rPr>
          <w:sz w:val="20"/>
          <w:szCs w:val="20"/>
        </w:rPr>
        <w:t>24</w:t>
      </w:r>
      <w:r w:rsidRPr="0044695D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44695D">
        <w:rPr>
          <w:sz w:val="20"/>
          <w:szCs w:val="20"/>
        </w:rPr>
        <w:t>.201</w:t>
      </w:r>
      <w:r>
        <w:rPr>
          <w:sz w:val="20"/>
          <w:szCs w:val="20"/>
        </w:rPr>
        <w:t>7</w:t>
      </w:r>
      <w:r w:rsidRPr="0044695D">
        <w:rPr>
          <w:sz w:val="20"/>
          <w:szCs w:val="20"/>
        </w:rPr>
        <w:t>р.</w:t>
      </w:r>
    </w:p>
    <w:p w:rsidR="00953E7F" w:rsidRPr="00CB1BE3" w:rsidRDefault="00953E7F" w:rsidP="0093674C">
      <w:pPr>
        <w:rPr>
          <w:rFonts w:ascii="Bookman Old Style" w:hAnsi="Bookman Old Style"/>
          <w:b/>
          <w:sz w:val="22"/>
          <w:szCs w:val="22"/>
        </w:rPr>
      </w:pPr>
    </w:p>
    <w:sectPr w:rsidR="00953E7F" w:rsidRPr="00CB1BE3" w:rsidSect="00013F3B">
      <w:headerReference w:type="even" r:id="rId9"/>
      <w:headerReference w:type="default" r:id="rId10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151" w:rsidRDefault="00217151">
      <w:r>
        <w:separator/>
      </w:r>
    </w:p>
  </w:endnote>
  <w:endnote w:type="continuationSeparator" w:id="0">
    <w:p w:rsidR="00217151" w:rsidRDefault="0021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151" w:rsidRDefault="00217151">
      <w:r>
        <w:separator/>
      </w:r>
    </w:p>
  </w:footnote>
  <w:footnote w:type="continuationSeparator" w:id="0">
    <w:p w:rsidR="00217151" w:rsidRDefault="00217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34" w:rsidRDefault="00CF7534" w:rsidP="00552D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F7534" w:rsidRDefault="00CF753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34" w:rsidRDefault="00CF753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42D9">
      <w:rPr>
        <w:noProof/>
      </w:rPr>
      <w:t>3</w:t>
    </w:r>
    <w:r>
      <w:fldChar w:fldCharType="end"/>
    </w:r>
  </w:p>
  <w:p w:rsidR="00CF7534" w:rsidRDefault="00CF753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3885057"/>
    <w:multiLevelType w:val="hybridMultilevel"/>
    <w:tmpl w:val="C4D22C16"/>
    <w:lvl w:ilvl="0" w:tplc="7ED0985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A1"/>
    <w:rsid w:val="000011A8"/>
    <w:rsid w:val="00013D33"/>
    <w:rsid w:val="00013F3B"/>
    <w:rsid w:val="00014B1E"/>
    <w:rsid w:val="00015E85"/>
    <w:rsid w:val="00024FF1"/>
    <w:rsid w:val="00035D5F"/>
    <w:rsid w:val="00036F44"/>
    <w:rsid w:val="00037536"/>
    <w:rsid w:val="00047A3F"/>
    <w:rsid w:val="00047BA3"/>
    <w:rsid w:val="00056B7E"/>
    <w:rsid w:val="00062425"/>
    <w:rsid w:val="000624EA"/>
    <w:rsid w:val="000674C2"/>
    <w:rsid w:val="00072058"/>
    <w:rsid w:val="00076B48"/>
    <w:rsid w:val="000A4A8E"/>
    <w:rsid w:val="000B20AC"/>
    <w:rsid w:val="000B2183"/>
    <w:rsid w:val="000C305D"/>
    <w:rsid w:val="000C4B32"/>
    <w:rsid w:val="000D6D1D"/>
    <w:rsid w:val="000E5254"/>
    <w:rsid w:val="000E7A5F"/>
    <w:rsid w:val="000F79D9"/>
    <w:rsid w:val="0010082E"/>
    <w:rsid w:val="00104C63"/>
    <w:rsid w:val="00113D5C"/>
    <w:rsid w:val="00115E6A"/>
    <w:rsid w:val="0012070E"/>
    <w:rsid w:val="0012263B"/>
    <w:rsid w:val="00122D8C"/>
    <w:rsid w:val="00131BA4"/>
    <w:rsid w:val="00133211"/>
    <w:rsid w:val="00144A04"/>
    <w:rsid w:val="0015276E"/>
    <w:rsid w:val="00155B21"/>
    <w:rsid w:val="00157B47"/>
    <w:rsid w:val="00161A85"/>
    <w:rsid w:val="0016220A"/>
    <w:rsid w:val="00162FDD"/>
    <w:rsid w:val="001657D4"/>
    <w:rsid w:val="00174339"/>
    <w:rsid w:val="00177727"/>
    <w:rsid w:val="001811BA"/>
    <w:rsid w:val="00181D9D"/>
    <w:rsid w:val="00182618"/>
    <w:rsid w:val="00185D4C"/>
    <w:rsid w:val="001935B2"/>
    <w:rsid w:val="001967A5"/>
    <w:rsid w:val="00196BA3"/>
    <w:rsid w:val="00196D09"/>
    <w:rsid w:val="001973BC"/>
    <w:rsid w:val="001A2A0C"/>
    <w:rsid w:val="001A7C93"/>
    <w:rsid w:val="001B5A01"/>
    <w:rsid w:val="001C3EE5"/>
    <w:rsid w:val="001D2B0A"/>
    <w:rsid w:val="001D65D8"/>
    <w:rsid w:val="001E6B3A"/>
    <w:rsid w:val="001F0145"/>
    <w:rsid w:val="001F1869"/>
    <w:rsid w:val="001F1E44"/>
    <w:rsid w:val="002037A3"/>
    <w:rsid w:val="00203976"/>
    <w:rsid w:val="00205482"/>
    <w:rsid w:val="0021142F"/>
    <w:rsid w:val="00216FD2"/>
    <w:rsid w:val="00217151"/>
    <w:rsid w:val="00225D7D"/>
    <w:rsid w:val="00234DB7"/>
    <w:rsid w:val="002413D4"/>
    <w:rsid w:val="00241673"/>
    <w:rsid w:val="0024239C"/>
    <w:rsid w:val="00251146"/>
    <w:rsid w:val="00252AC0"/>
    <w:rsid w:val="00254925"/>
    <w:rsid w:val="00255298"/>
    <w:rsid w:val="00266F2E"/>
    <w:rsid w:val="00276587"/>
    <w:rsid w:val="00282F76"/>
    <w:rsid w:val="00284179"/>
    <w:rsid w:val="002A4CB4"/>
    <w:rsid w:val="002B34E8"/>
    <w:rsid w:val="002B5459"/>
    <w:rsid w:val="002C1B44"/>
    <w:rsid w:val="002C2D12"/>
    <w:rsid w:val="002C787A"/>
    <w:rsid w:val="002D1887"/>
    <w:rsid w:val="002D2066"/>
    <w:rsid w:val="002D225B"/>
    <w:rsid w:val="002E3C25"/>
    <w:rsid w:val="002E486C"/>
    <w:rsid w:val="002F035C"/>
    <w:rsid w:val="002F1690"/>
    <w:rsid w:val="002F1A9A"/>
    <w:rsid w:val="002F7C50"/>
    <w:rsid w:val="003026B9"/>
    <w:rsid w:val="003035A4"/>
    <w:rsid w:val="00305D5F"/>
    <w:rsid w:val="00317641"/>
    <w:rsid w:val="00325711"/>
    <w:rsid w:val="00333F42"/>
    <w:rsid w:val="003437C8"/>
    <w:rsid w:val="0034463A"/>
    <w:rsid w:val="00345615"/>
    <w:rsid w:val="00353469"/>
    <w:rsid w:val="00354B1F"/>
    <w:rsid w:val="0036643B"/>
    <w:rsid w:val="003749BF"/>
    <w:rsid w:val="00382CD8"/>
    <w:rsid w:val="0039034E"/>
    <w:rsid w:val="00394964"/>
    <w:rsid w:val="003A1708"/>
    <w:rsid w:val="003C54A6"/>
    <w:rsid w:val="003D660C"/>
    <w:rsid w:val="003E3945"/>
    <w:rsid w:val="003E6823"/>
    <w:rsid w:val="003E685C"/>
    <w:rsid w:val="003E77D6"/>
    <w:rsid w:val="003F2CAB"/>
    <w:rsid w:val="003F30A4"/>
    <w:rsid w:val="003F3FCE"/>
    <w:rsid w:val="003F7146"/>
    <w:rsid w:val="00401912"/>
    <w:rsid w:val="00403F5F"/>
    <w:rsid w:val="004070F1"/>
    <w:rsid w:val="00407504"/>
    <w:rsid w:val="00407566"/>
    <w:rsid w:val="00411A2C"/>
    <w:rsid w:val="004229A6"/>
    <w:rsid w:val="00426B04"/>
    <w:rsid w:val="00431178"/>
    <w:rsid w:val="00431AC6"/>
    <w:rsid w:val="00440FDB"/>
    <w:rsid w:val="00446CFD"/>
    <w:rsid w:val="004472A1"/>
    <w:rsid w:val="00455059"/>
    <w:rsid w:val="00465DC1"/>
    <w:rsid w:val="0046773B"/>
    <w:rsid w:val="004776B7"/>
    <w:rsid w:val="00480CBC"/>
    <w:rsid w:val="00491E47"/>
    <w:rsid w:val="00492265"/>
    <w:rsid w:val="004A238A"/>
    <w:rsid w:val="004A2472"/>
    <w:rsid w:val="004A7D4B"/>
    <w:rsid w:val="004B4DFC"/>
    <w:rsid w:val="004B62E2"/>
    <w:rsid w:val="004C1DE8"/>
    <w:rsid w:val="004C1F23"/>
    <w:rsid w:val="004E2999"/>
    <w:rsid w:val="004E532C"/>
    <w:rsid w:val="004F6432"/>
    <w:rsid w:val="00505704"/>
    <w:rsid w:val="005266A1"/>
    <w:rsid w:val="00534150"/>
    <w:rsid w:val="005348D1"/>
    <w:rsid w:val="00541FAD"/>
    <w:rsid w:val="00542D89"/>
    <w:rsid w:val="0054342A"/>
    <w:rsid w:val="005513EA"/>
    <w:rsid w:val="00551475"/>
    <w:rsid w:val="00552D90"/>
    <w:rsid w:val="00553E86"/>
    <w:rsid w:val="0056399E"/>
    <w:rsid w:val="00577312"/>
    <w:rsid w:val="00583BBE"/>
    <w:rsid w:val="00590D3E"/>
    <w:rsid w:val="00590F6F"/>
    <w:rsid w:val="00592CED"/>
    <w:rsid w:val="005B2976"/>
    <w:rsid w:val="005B29D7"/>
    <w:rsid w:val="005B4C66"/>
    <w:rsid w:val="005C0B3B"/>
    <w:rsid w:val="005C1A7E"/>
    <w:rsid w:val="005C6944"/>
    <w:rsid w:val="005D1747"/>
    <w:rsid w:val="005D52FB"/>
    <w:rsid w:val="005E39C8"/>
    <w:rsid w:val="005E4520"/>
    <w:rsid w:val="005F2C01"/>
    <w:rsid w:val="005F4FDE"/>
    <w:rsid w:val="00602965"/>
    <w:rsid w:val="006032C7"/>
    <w:rsid w:val="0061664C"/>
    <w:rsid w:val="00617948"/>
    <w:rsid w:val="00621750"/>
    <w:rsid w:val="006336FC"/>
    <w:rsid w:val="006342D9"/>
    <w:rsid w:val="00635280"/>
    <w:rsid w:val="00642B54"/>
    <w:rsid w:val="00644019"/>
    <w:rsid w:val="00650CAB"/>
    <w:rsid w:val="00661C0A"/>
    <w:rsid w:val="00674E00"/>
    <w:rsid w:val="00685148"/>
    <w:rsid w:val="006C03A1"/>
    <w:rsid w:val="006C1220"/>
    <w:rsid w:val="006D4051"/>
    <w:rsid w:val="006D6A6F"/>
    <w:rsid w:val="006D726C"/>
    <w:rsid w:val="006E60CB"/>
    <w:rsid w:val="006F6F71"/>
    <w:rsid w:val="006F7D34"/>
    <w:rsid w:val="007002DA"/>
    <w:rsid w:val="00703EFB"/>
    <w:rsid w:val="00721670"/>
    <w:rsid w:val="00722276"/>
    <w:rsid w:val="007268E4"/>
    <w:rsid w:val="0073602F"/>
    <w:rsid w:val="00736109"/>
    <w:rsid w:val="00743638"/>
    <w:rsid w:val="0075280A"/>
    <w:rsid w:val="00752FE5"/>
    <w:rsid w:val="00756F55"/>
    <w:rsid w:val="007575E3"/>
    <w:rsid w:val="00770E3F"/>
    <w:rsid w:val="00785EC0"/>
    <w:rsid w:val="00785F2D"/>
    <w:rsid w:val="00785F7B"/>
    <w:rsid w:val="007958A3"/>
    <w:rsid w:val="007A0237"/>
    <w:rsid w:val="007C14BC"/>
    <w:rsid w:val="007C15AA"/>
    <w:rsid w:val="007C1813"/>
    <w:rsid w:val="007C2311"/>
    <w:rsid w:val="007C4347"/>
    <w:rsid w:val="007F220F"/>
    <w:rsid w:val="007F7BC0"/>
    <w:rsid w:val="00806E9C"/>
    <w:rsid w:val="0080792C"/>
    <w:rsid w:val="00811985"/>
    <w:rsid w:val="0081279B"/>
    <w:rsid w:val="008205F6"/>
    <w:rsid w:val="0082635E"/>
    <w:rsid w:val="0084568B"/>
    <w:rsid w:val="00852F04"/>
    <w:rsid w:val="008554BB"/>
    <w:rsid w:val="008577B9"/>
    <w:rsid w:val="00865F03"/>
    <w:rsid w:val="008911B0"/>
    <w:rsid w:val="008A23D2"/>
    <w:rsid w:val="008A2A64"/>
    <w:rsid w:val="008A6E37"/>
    <w:rsid w:val="008A7E71"/>
    <w:rsid w:val="008B0E80"/>
    <w:rsid w:val="008B11C3"/>
    <w:rsid w:val="008C260F"/>
    <w:rsid w:val="008C6C12"/>
    <w:rsid w:val="008D2B63"/>
    <w:rsid w:val="008D36DE"/>
    <w:rsid w:val="008E736E"/>
    <w:rsid w:val="00904BE0"/>
    <w:rsid w:val="00905A63"/>
    <w:rsid w:val="00912752"/>
    <w:rsid w:val="00913472"/>
    <w:rsid w:val="0092737C"/>
    <w:rsid w:val="009362A8"/>
    <w:rsid w:val="0093674C"/>
    <w:rsid w:val="009467CC"/>
    <w:rsid w:val="00946BEF"/>
    <w:rsid w:val="00953E7F"/>
    <w:rsid w:val="00962450"/>
    <w:rsid w:val="00966175"/>
    <w:rsid w:val="009933FA"/>
    <w:rsid w:val="0099368A"/>
    <w:rsid w:val="0099430D"/>
    <w:rsid w:val="00995DC5"/>
    <w:rsid w:val="00996BB2"/>
    <w:rsid w:val="009B2A36"/>
    <w:rsid w:val="009C23EB"/>
    <w:rsid w:val="009C452C"/>
    <w:rsid w:val="009D3ABC"/>
    <w:rsid w:val="009D480A"/>
    <w:rsid w:val="009E02A0"/>
    <w:rsid w:val="009E1010"/>
    <w:rsid w:val="009E1CF8"/>
    <w:rsid w:val="009E2CFC"/>
    <w:rsid w:val="009E48C1"/>
    <w:rsid w:val="009E630B"/>
    <w:rsid w:val="009F7278"/>
    <w:rsid w:val="00A12A7A"/>
    <w:rsid w:val="00A203A7"/>
    <w:rsid w:val="00A261CD"/>
    <w:rsid w:val="00A267E2"/>
    <w:rsid w:val="00A3561B"/>
    <w:rsid w:val="00A36C93"/>
    <w:rsid w:val="00A43E01"/>
    <w:rsid w:val="00A46E9E"/>
    <w:rsid w:val="00A5526A"/>
    <w:rsid w:val="00A62A7A"/>
    <w:rsid w:val="00A77DC9"/>
    <w:rsid w:val="00A77E24"/>
    <w:rsid w:val="00A8363F"/>
    <w:rsid w:val="00A92BAA"/>
    <w:rsid w:val="00A93E4E"/>
    <w:rsid w:val="00AA3521"/>
    <w:rsid w:val="00AA6C51"/>
    <w:rsid w:val="00AA7847"/>
    <w:rsid w:val="00AB54FB"/>
    <w:rsid w:val="00AB7992"/>
    <w:rsid w:val="00AB7C74"/>
    <w:rsid w:val="00AC08C3"/>
    <w:rsid w:val="00AD311B"/>
    <w:rsid w:val="00AD719B"/>
    <w:rsid w:val="00AF1F1B"/>
    <w:rsid w:val="00B00B10"/>
    <w:rsid w:val="00B07CE6"/>
    <w:rsid w:val="00B109A1"/>
    <w:rsid w:val="00B16C9D"/>
    <w:rsid w:val="00B16EF5"/>
    <w:rsid w:val="00B24BB0"/>
    <w:rsid w:val="00B34002"/>
    <w:rsid w:val="00B445B7"/>
    <w:rsid w:val="00B67527"/>
    <w:rsid w:val="00B725C9"/>
    <w:rsid w:val="00B82977"/>
    <w:rsid w:val="00B91150"/>
    <w:rsid w:val="00B9478F"/>
    <w:rsid w:val="00BA2A97"/>
    <w:rsid w:val="00BA4A68"/>
    <w:rsid w:val="00BB03C1"/>
    <w:rsid w:val="00BB1226"/>
    <w:rsid w:val="00BC5442"/>
    <w:rsid w:val="00BD4E91"/>
    <w:rsid w:val="00BD6855"/>
    <w:rsid w:val="00BE1C7F"/>
    <w:rsid w:val="00C04587"/>
    <w:rsid w:val="00C04951"/>
    <w:rsid w:val="00C065BC"/>
    <w:rsid w:val="00C15DE7"/>
    <w:rsid w:val="00C20146"/>
    <w:rsid w:val="00C21466"/>
    <w:rsid w:val="00C235E4"/>
    <w:rsid w:val="00C331B1"/>
    <w:rsid w:val="00C53A9E"/>
    <w:rsid w:val="00C550EA"/>
    <w:rsid w:val="00C553A1"/>
    <w:rsid w:val="00C571D5"/>
    <w:rsid w:val="00C6222D"/>
    <w:rsid w:val="00C655B7"/>
    <w:rsid w:val="00C67570"/>
    <w:rsid w:val="00C72265"/>
    <w:rsid w:val="00C97146"/>
    <w:rsid w:val="00CA0F50"/>
    <w:rsid w:val="00CA1555"/>
    <w:rsid w:val="00CA214D"/>
    <w:rsid w:val="00CA2E21"/>
    <w:rsid w:val="00CA78B7"/>
    <w:rsid w:val="00CB0265"/>
    <w:rsid w:val="00CB054C"/>
    <w:rsid w:val="00CB1BE3"/>
    <w:rsid w:val="00CD0F22"/>
    <w:rsid w:val="00CE101D"/>
    <w:rsid w:val="00CE327A"/>
    <w:rsid w:val="00CE56A5"/>
    <w:rsid w:val="00CF4F9F"/>
    <w:rsid w:val="00CF6D10"/>
    <w:rsid w:val="00CF7534"/>
    <w:rsid w:val="00D17A89"/>
    <w:rsid w:val="00D21E12"/>
    <w:rsid w:val="00D225A1"/>
    <w:rsid w:val="00D26DB3"/>
    <w:rsid w:val="00D37E52"/>
    <w:rsid w:val="00D542B5"/>
    <w:rsid w:val="00D60521"/>
    <w:rsid w:val="00D61EC3"/>
    <w:rsid w:val="00D746C0"/>
    <w:rsid w:val="00D83144"/>
    <w:rsid w:val="00D85A66"/>
    <w:rsid w:val="00D94F89"/>
    <w:rsid w:val="00D96085"/>
    <w:rsid w:val="00D96442"/>
    <w:rsid w:val="00D97132"/>
    <w:rsid w:val="00DA19BA"/>
    <w:rsid w:val="00DA3C8A"/>
    <w:rsid w:val="00DA76AD"/>
    <w:rsid w:val="00DB58D7"/>
    <w:rsid w:val="00DC36B5"/>
    <w:rsid w:val="00DC6560"/>
    <w:rsid w:val="00DE3DF3"/>
    <w:rsid w:val="00DF6D1B"/>
    <w:rsid w:val="00E03C68"/>
    <w:rsid w:val="00E0430A"/>
    <w:rsid w:val="00E05E90"/>
    <w:rsid w:val="00E211D7"/>
    <w:rsid w:val="00E23F36"/>
    <w:rsid w:val="00E33B98"/>
    <w:rsid w:val="00E35112"/>
    <w:rsid w:val="00E35A6E"/>
    <w:rsid w:val="00E45DD4"/>
    <w:rsid w:val="00E553EC"/>
    <w:rsid w:val="00E56C86"/>
    <w:rsid w:val="00E62D2D"/>
    <w:rsid w:val="00E63A9B"/>
    <w:rsid w:val="00E67EB1"/>
    <w:rsid w:val="00E807CF"/>
    <w:rsid w:val="00E92D99"/>
    <w:rsid w:val="00EA2074"/>
    <w:rsid w:val="00EA324B"/>
    <w:rsid w:val="00EA7F6C"/>
    <w:rsid w:val="00EB1C73"/>
    <w:rsid w:val="00EC23BD"/>
    <w:rsid w:val="00ED397A"/>
    <w:rsid w:val="00ED3AB3"/>
    <w:rsid w:val="00F033E5"/>
    <w:rsid w:val="00F1144A"/>
    <w:rsid w:val="00F13F41"/>
    <w:rsid w:val="00F2452E"/>
    <w:rsid w:val="00F3014A"/>
    <w:rsid w:val="00F4443D"/>
    <w:rsid w:val="00F44508"/>
    <w:rsid w:val="00F562BD"/>
    <w:rsid w:val="00F605F9"/>
    <w:rsid w:val="00F66329"/>
    <w:rsid w:val="00F73342"/>
    <w:rsid w:val="00F81D99"/>
    <w:rsid w:val="00F90028"/>
    <w:rsid w:val="00F922A0"/>
    <w:rsid w:val="00F9301B"/>
    <w:rsid w:val="00F96C68"/>
    <w:rsid w:val="00FC12BE"/>
    <w:rsid w:val="00FC52B8"/>
    <w:rsid w:val="00FD5C70"/>
    <w:rsid w:val="00FD5D7F"/>
    <w:rsid w:val="00FD6141"/>
    <w:rsid w:val="00FE5971"/>
    <w:rsid w:val="00FE5E62"/>
    <w:rsid w:val="00FE6C6E"/>
    <w:rsid w:val="00FF16DA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 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2017-02-18T14:16:00Z</cp:lastPrinted>
  <dcterms:created xsi:type="dcterms:W3CDTF">2017-02-24T15:26:00Z</dcterms:created>
  <dcterms:modified xsi:type="dcterms:W3CDTF">2017-02-24T15:26:00Z</dcterms:modified>
</cp:coreProperties>
</file>