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70D" w:rsidRDefault="003E7A07" w:rsidP="009240BF">
      <w:pPr>
        <w:pStyle w:val="a3"/>
        <w:spacing w:after="0"/>
        <w:ind w:right="-240"/>
      </w:pPr>
      <w:r>
        <w:t xml:space="preserve"> </w:t>
      </w:r>
      <w:r w:rsidR="009240BF">
        <w:t xml:space="preserve">                                     </w:t>
      </w:r>
      <w:r w:rsidR="00B36B34">
        <w:t xml:space="preserve">                               </w:t>
      </w:r>
      <w:r w:rsidR="009240BF">
        <w:t xml:space="preserve">                                                                      </w:t>
      </w:r>
      <w:r w:rsidR="003D7C0C">
        <w:t xml:space="preserve"> </w:t>
      </w:r>
    </w:p>
    <w:p w:rsidR="003D7C0C" w:rsidRDefault="00E7570D" w:rsidP="009240BF">
      <w:pPr>
        <w:pStyle w:val="a3"/>
        <w:spacing w:after="0"/>
        <w:ind w:right="-240"/>
      </w:pPr>
      <w:r>
        <w:t xml:space="preserve">                                                                       </w:t>
      </w:r>
      <w:r w:rsidR="003D7C0C">
        <w:t xml:space="preserve">    </w:t>
      </w:r>
      <w:r w:rsidR="003B0221">
        <w:rPr>
          <w:noProof/>
          <w:lang w:val="ru-RU" w:eastAsia="ru-RU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C0C">
        <w:t xml:space="preserve">                                      </w:t>
      </w:r>
      <w:r w:rsidR="003D7C0C">
        <w:rPr>
          <w:sz w:val="12"/>
        </w:rPr>
        <w:t xml:space="preserve"> </w:t>
      </w:r>
      <w:r>
        <w:rPr>
          <w:sz w:val="12"/>
        </w:rPr>
        <w:t xml:space="preserve"> </w:t>
      </w:r>
    </w:p>
    <w:p w:rsidR="003D7C0C" w:rsidRDefault="003D7C0C" w:rsidP="003D7C0C">
      <w:pPr>
        <w:jc w:val="center"/>
        <w:rPr>
          <w:b/>
          <w:sz w:val="36"/>
        </w:rPr>
      </w:pPr>
      <w:r>
        <w:rPr>
          <w:b/>
          <w:sz w:val="36"/>
        </w:rPr>
        <w:t xml:space="preserve">    У  К  Р</w:t>
      </w:r>
      <w:r>
        <w:rPr>
          <w:sz w:val="48"/>
        </w:rPr>
        <w:t xml:space="preserve"> </w:t>
      </w:r>
      <w:r>
        <w:rPr>
          <w:b/>
          <w:sz w:val="36"/>
        </w:rPr>
        <w:t>А  Ї  Н  А</w:t>
      </w:r>
    </w:p>
    <w:p w:rsidR="003D7C0C" w:rsidRDefault="003D7C0C" w:rsidP="003D7C0C">
      <w:pPr>
        <w:pStyle w:val="2"/>
        <w:rPr>
          <w:sz w:val="36"/>
        </w:rPr>
      </w:pPr>
      <w:r>
        <w:rPr>
          <w:sz w:val="36"/>
        </w:rPr>
        <w:t xml:space="preserve">   Чернівецька міська рада</w:t>
      </w:r>
    </w:p>
    <w:p w:rsidR="003D7C0C" w:rsidRDefault="003D7C0C" w:rsidP="003D7C0C">
      <w:pPr>
        <w:jc w:val="center"/>
        <w:rPr>
          <w:b/>
          <w:sz w:val="36"/>
        </w:rPr>
      </w:pPr>
      <w:r>
        <w:rPr>
          <w:b/>
          <w:sz w:val="36"/>
        </w:rPr>
        <w:t xml:space="preserve">      Виконавчий комітет</w:t>
      </w:r>
    </w:p>
    <w:p w:rsidR="003D7C0C" w:rsidRDefault="003D7C0C" w:rsidP="003D7C0C">
      <w:pPr>
        <w:pStyle w:val="3"/>
      </w:pPr>
      <w:r>
        <w:t xml:space="preserve">                                              Р  І  Ш  Е  Н  </w:t>
      </w:r>
      <w:proofErr w:type="spellStart"/>
      <w:r>
        <w:t>Н</w:t>
      </w:r>
      <w:proofErr w:type="spellEnd"/>
      <w:r>
        <w:t xml:space="preserve">  Я</w:t>
      </w:r>
    </w:p>
    <w:p w:rsidR="003D7C0C" w:rsidRDefault="00503829" w:rsidP="003D7C0C">
      <w:pPr>
        <w:pStyle w:val="1"/>
        <w:rPr>
          <w:b/>
          <w:bCs/>
          <w:sz w:val="28"/>
        </w:rPr>
      </w:pPr>
      <w:r>
        <w:rPr>
          <w:b/>
          <w:bCs/>
          <w:sz w:val="28"/>
          <w:u w:val="single"/>
        </w:rPr>
        <w:t>28.02</w:t>
      </w:r>
      <w:r w:rsidR="00DC4AC4">
        <w:rPr>
          <w:b/>
          <w:bCs/>
          <w:sz w:val="28"/>
          <w:u w:val="single"/>
        </w:rPr>
        <w:t>.</w:t>
      </w:r>
      <w:r w:rsidR="006A1729">
        <w:rPr>
          <w:b/>
          <w:bCs/>
          <w:sz w:val="28"/>
          <w:u w:val="single"/>
        </w:rPr>
        <w:t>201</w:t>
      </w:r>
      <w:r>
        <w:rPr>
          <w:b/>
          <w:bCs/>
          <w:sz w:val="28"/>
          <w:u w:val="single"/>
        </w:rPr>
        <w:t>7</w:t>
      </w:r>
      <w:r w:rsidR="003D7C0C" w:rsidRPr="002552B2">
        <w:rPr>
          <w:b/>
          <w:bCs/>
          <w:sz w:val="28"/>
          <w:u w:val="single"/>
        </w:rPr>
        <w:t xml:space="preserve"> №</w:t>
      </w:r>
      <w:r w:rsidR="003D7C0C" w:rsidRPr="002552B2">
        <w:rPr>
          <w:sz w:val="28"/>
          <w:u w:val="single"/>
        </w:rPr>
        <w:t xml:space="preserve"> </w:t>
      </w:r>
      <w:r>
        <w:rPr>
          <w:sz w:val="28"/>
          <w:u w:val="single"/>
        </w:rPr>
        <w:t>______</w:t>
      </w:r>
      <w:r w:rsidR="003D7C0C">
        <w:rPr>
          <w:sz w:val="28"/>
        </w:rPr>
        <w:t xml:space="preserve">  </w:t>
      </w:r>
      <w:r w:rsidR="003D7C0C">
        <w:rPr>
          <w:b/>
          <w:bCs/>
          <w:sz w:val="28"/>
        </w:rPr>
        <w:t xml:space="preserve">                                                                       м. Чернівці   </w:t>
      </w:r>
    </w:p>
    <w:p w:rsidR="003D7C0C" w:rsidRDefault="003D7C0C" w:rsidP="006A1729">
      <w:pPr>
        <w:jc w:val="center"/>
        <w:rPr>
          <w:b/>
          <w:sz w:val="27"/>
          <w:szCs w:val="27"/>
        </w:rPr>
      </w:pPr>
    </w:p>
    <w:p w:rsidR="003D7C0C" w:rsidRPr="0095697B" w:rsidRDefault="003D7C0C" w:rsidP="006A1729">
      <w:pPr>
        <w:jc w:val="center"/>
        <w:rPr>
          <w:b/>
          <w:sz w:val="28"/>
          <w:szCs w:val="28"/>
        </w:rPr>
      </w:pPr>
      <w:r w:rsidRPr="0095697B">
        <w:rPr>
          <w:b/>
          <w:sz w:val="28"/>
          <w:szCs w:val="28"/>
        </w:rPr>
        <w:t>Про</w:t>
      </w:r>
      <w:r w:rsidR="0095697B">
        <w:rPr>
          <w:b/>
          <w:sz w:val="28"/>
          <w:szCs w:val="28"/>
        </w:rPr>
        <w:t xml:space="preserve">   </w:t>
      </w:r>
      <w:r w:rsidR="005055AF" w:rsidRPr="0095697B">
        <w:rPr>
          <w:b/>
          <w:sz w:val="28"/>
          <w:szCs w:val="28"/>
        </w:rPr>
        <w:t xml:space="preserve"> затвердження</w:t>
      </w:r>
      <w:r w:rsidR="0095697B">
        <w:rPr>
          <w:b/>
          <w:sz w:val="28"/>
          <w:szCs w:val="28"/>
        </w:rPr>
        <w:t xml:space="preserve">  </w:t>
      </w:r>
      <w:r w:rsidR="005055AF" w:rsidRPr="0095697B">
        <w:rPr>
          <w:b/>
          <w:sz w:val="28"/>
          <w:szCs w:val="28"/>
        </w:rPr>
        <w:t xml:space="preserve"> Положення </w:t>
      </w:r>
      <w:r w:rsidR="0095697B">
        <w:rPr>
          <w:b/>
          <w:sz w:val="28"/>
          <w:szCs w:val="28"/>
        </w:rPr>
        <w:t xml:space="preserve">  </w:t>
      </w:r>
      <w:r w:rsidR="005055AF" w:rsidRPr="0095697B">
        <w:rPr>
          <w:b/>
          <w:sz w:val="28"/>
          <w:szCs w:val="28"/>
        </w:rPr>
        <w:t>про</w:t>
      </w:r>
      <w:r w:rsidRPr="0095697B">
        <w:rPr>
          <w:b/>
          <w:sz w:val="28"/>
          <w:szCs w:val="28"/>
        </w:rPr>
        <w:t xml:space="preserve"> </w:t>
      </w:r>
      <w:r w:rsidR="0095697B">
        <w:rPr>
          <w:b/>
          <w:sz w:val="28"/>
          <w:szCs w:val="28"/>
        </w:rPr>
        <w:t xml:space="preserve">  </w:t>
      </w:r>
      <w:r w:rsidRPr="0095697B">
        <w:rPr>
          <w:b/>
          <w:sz w:val="28"/>
          <w:szCs w:val="28"/>
        </w:rPr>
        <w:t xml:space="preserve">проведення </w:t>
      </w:r>
      <w:r w:rsidR="0095697B">
        <w:rPr>
          <w:b/>
          <w:sz w:val="28"/>
          <w:szCs w:val="28"/>
        </w:rPr>
        <w:t xml:space="preserve">  </w:t>
      </w:r>
      <w:r w:rsidRPr="0095697B">
        <w:rPr>
          <w:b/>
          <w:sz w:val="28"/>
          <w:szCs w:val="28"/>
        </w:rPr>
        <w:t>щорічного конкурсу</w:t>
      </w:r>
      <w:r w:rsidR="0095697B">
        <w:rPr>
          <w:b/>
          <w:sz w:val="28"/>
          <w:szCs w:val="28"/>
        </w:rPr>
        <w:t xml:space="preserve">  </w:t>
      </w:r>
      <w:r w:rsidRPr="0095697B">
        <w:rPr>
          <w:b/>
          <w:sz w:val="28"/>
          <w:szCs w:val="28"/>
        </w:rPr>
        <w:t xml:space="preserve"> з </w:t>
      </w:r>
      <w:r w:rsidR="0095697B">
        <w:rPr>
          <w:b/>
          <w:sz w:val="28"/>
          <w:szCs w:val="28"/>
        </w:rPr>
        <w:t xml:space="preserve">  </w:t>
      </w:r>
      <w:r w:rsidRPr="0095697B">
        <w:rPr>
          <w:b/>
          <w:sz w:val="28"/>
          <w:szCs w:val="28"/>
        </w:rPr>
        <w:t>номінацій</w:t>
      </w:r>
      <w:r w:rsidR="0095697B">
        <w:rPr>
          <w:b/>
          <w:sz w:val="28"/>
          <w:szCs w:val="28"/>
        </w:rPr>
        <w:t xml:space="preserve">  </w:t>
      </w:r>
      <w:r w:rsidRPr="0095697B">
        <w:rPr>
          <w:b/>
          <w:sz w:val="28"/>
          <w:szCs w:val="28"/>
        </w:rPr>
        <w:t xml:space="preserve">  „Кращий під’їзд”,</w:t>
      </w:r>
      <w:r w:rsidR="0095697B">
        <w:rPr>
          <w:b/>
          <w:sz w:val="28"/>
          <w:szCs w:val="28"/>
        </w:rPr>
        <w:t xml:space="preserve">  </w:t>
      </w:r>
      <w:r w:rsidRPr="0095697B">
        <w:rPr>
          <w:b/>
          <w:sz w:val="28"/>
          <w:szCs w:val="28"/>
        </w:rPr>
        <w:t xml:space="preserve"> „Краща покрівля”, „Кращий фасад будинку”, </w:t>
      </w:r>
      <w:r w:rsidR="0095697B">
        <w:rPr>
          <w:b/>
          <w:sz w:val="28"/>
          <w:szCs w:val="28"/>
        </w:rPr>
        <w:t xml:space="preserve">  </w:t>
      </w:r>
      <w:r w:rsidRPr="0095697B">
        <w:rPr>
          <w:b/>
          <w:sz w:val="28"/>
          <w:szCs w:val="28"/>
        </w:rPr>
        <w:t>„Кращий благо</w:t>
      </w:r>
      <w:r w:rsidR="005055AF" w:rsidRPr="0095697B">
        <w:rPr>
          <w:b/>
          <w:sz w:val="28"/>
          <w:szCs w:val="28"/>
        </w:rPr>
        <w:t>устрій прибудинкової території”</w:t>
      </w:r>
      <w:r w:rsidRPr="0095697B">
        <w:rPr>
          <w:b/>
          <w:sz w:val="28"/>
          <w:szCs w:val="28"/>
        </w:rPr>
        <w:t xml:space="preserve"> в м. Чернівц</w:t>
      </w:r>
      <w:r w:rsidR="005055AF" w:rsidRPr="0095697B">
        <w:rPr>
          <w:b/>
          <w:sz w:val="28"/>
          <w:szCs w:val="28"/>
        </w:rPr>
        <w:t xml:space="preserve">ях </w:t>
      </w:r>
      <w:r w:rsidR="006A1729" w:rsidRPr="0095697B">
        <w:rPr>
          <w:b/>
          <w:sz w:val="28"/>
          <w:szCs w:val="28"/>
        </w:rPr>
        <w:t xml:space="preserve">, </w:t>
      </w:r>
      <w:r w:rsidR="00756DCB">
        <w:rPr>
          <w:b/>
          <w:bCs/>
          <w:sz w:val="28"/>
          <w:szCs w:val="28"/>
        </w:rPr>
        <w:t xml:space="preserve">складу </w:t>
      </w:r>
      <w:r w:rsidR="006A1729" w:rsidRPr="0095697B">
        <w:rPr>
          <w:b/>
          <w:bCs/>
          <w:sz w:val="28"/>
          <w:szCs w:val="28"/>
        </w:rPr>
        <w:t>комісі</w:t>
      </w:r>
      <w:r w:rsidR="00756DCB">
        <w:rPr>
          <w:b/>
          <w:bCs/>
          <w:sz w:val="28"/>
          <w:szCs w:val="28"/>
        </w:rPr>
        <w:t>ї</w:t>
      </w:r>
      <w:r w:rsidR="006A1729" w:rsidRPr="0095697B">
        <w:rPr>
          <w:b/>
          <w:bCs/>
          <w:sz w:val="28"/>
          <w:szCs w:val="28"/>
        </w:rPr>
        <w:t xml:space="preserve"> </w:t>
      </w:r>
      <w:r w:rsidR="006A1729" w:rsidRPr="0095697B">
        <w:rPr>
          <w:b/>
          <w:sz w:val="28"/>
          <w:szCs w:val="28"/>
        </w:rPr>
        <w:t xml:space="preserve">з проведення щорічного конкурсу на кращі </w:t>
      </w:r>
      <w:r w:rsidR="00756DCB">
        <w:rPr>
          <w:b/>
          <w:sz w:val="28"/>
          <w:szCs w:val="28"/>
        </w:rPr>
        <w:t>під’їзд, покрівлю, фасад будинку</w:t>
      </w:r>
      <w:r w:rsidR="006A1729" w:rsidRPr="0095697B">
        <w:rPr>
          <w:b/>
          <w:sz w:val="28"/>
          <w:szCs w:val="28"/>
        </w:rPr>
        <w:t xml:space="preserve">, благоустрій прибудинкової території </w:t>
      </w:r>
      <w:r w:rsidR="005055AF" w:rsidRPr="0095697B">
        <w:rPr>
          <w:b/>
          <w:sz w:val="28"/>
          <w:szCs w:val="28"/>
        </w:rPr>
        <w:t>та  визнання таким</w:t>
      </w:r>
      <w:r w:rsidR="006A1729" w:rsidRPr="0095697B">
        <w:rPr>
          <w:b/>
          <w:sz w:val="28"/>
          <w:szCs w:val="28"/>
        </w:rPr>
        <w:t>и</w:t>
      </w:r>
      <w:r w:rsidR="005055AF" w:rsidRPr="0095697B">
        <w:rPr>
          <w:b/>
          <w:sz w:val="28"/>
          <w:szCs w:val="28"/>
        </w:rPr>
        <w:t>, що втрати</w:t>
      </w:r>
      <w:r w:rsidR="006A1729" w:rsidRPr="0095697B">
        <w:rPr>
          <w:b/>
          <w:sz w:val="28"/>
          <w:szCs w:val="28"/>
        </w:rPr>
        <w:t>ли</w:t>
      </w:r>
      <w:r w:rsidRPr="0095697B">
        <w:rPr>
          <w:b/>
          <w:sz w:val="28"/>
          <w:szCs w:val="28"/>
        </w:rPr>
        <w:t xml:space="preserve"> чинність</w:t>
      </w:r>
      <w:r w:rsidR="00756DCB">
        <w:rPr>
          <w:b/>
          <w:sz w:val="28"/>
          <w:szCs w:val="28"/>
        </w:rPr>
        <w:t xml:space="preserve"> окремих пунктів рішень </w:t>
      </w:r>
      <w:r w:rsidR="0095697B">
        <w:rPr>
          <w:b/>
          <w:sz w:val="28"/>
          <w:szCs w:val="28"/>
        </w:rPr>
        <w:t xml:space="preserve"> </w:t>
      </w:r>
      <w:r w:rsidR="006A1729" w:rsidRPr="0095697B">
        <w:rPr>
          <w:b/>
          <w:sz w:val="28"/>
          <w:szCs w:val="28"/>
        </w:rPr>
        <w:t xml:space="preserve"> виконавчого  комітету </w:t>
      </w:r>
      <w:r w:rsidR="0095697B">
        <w:rPr>
          <w:b/>
          <w:sz w:val="28"/>
          <w:szCs w:val="28"/>
        </w:rPr>
        <w:t xml:space="preserve">  </w:t>
      </w:r>
      <w:r w:rsidR="006A1729" w:rsidRPr="0095697B">
        <w:rPr>
          <w:b/>
          <w:sz w:val="28"/>
          <w:szCs w:val="28"/>
        </w:rPr>
        <w:t xml:space="preserve">міської </w:t>
      </w:r>
      <w:r w:rsidR="0095697B">
        <w:rPr>
          <w:b/>
          <w:sz w:val="28"/>
          <w:szCs w:val="28"/>
        </w:rPr>
        <w:t xml:space="preserve"> </w:t>
      </w:r>
      <w:r w:rsidR="000E2BAF">
        <w:rPr>
          <w:b/>
          <w:sz w:val="28"/>
          <w:szCs w:val="28"/>
        </w:rPr>
        <w:t>ради</w:t>
      </w:r>
      <w:r w:rsidR="0095697B">
        <w:rPr>
          <w:b/>
          <w:sz w:val="28"/>
          <w:szCs w:val="28"/>
        </w:rPr>
        <w:t xml:space="preserve"> </w:t>
      </w:r>
      <w:r w:rsidR="00756DCB">
        <w:rPr>
          <w:b/>
          <w:sz w:val="28"/>
          <w:szCs w:val="28"/>
        </w:rPr>
        <w:t>з цих питань</w:t>
      </w:r>
    </w:p>
    <w:p w:rsidR="003D7C0C" w:rsidRDefault="003D7C0C" w:rsidP="003D7C0C">
      <w:pPr>
        <w:ind w:right="-99" w:firstLine="720"/>
        <w:jc w:val="both"/>
        <w:rPr>
          <w:sz w:val="27"/>
          <w:szCs w:val="27"/>
        </w:rPr>
      </w:pPr>
    </w:p>
    <w:p w:rsidR="002F7885" w:rsidRPr="00B36B34" w:rsidRDefault="003D7C0C" w:rsidP="002F7885">
      <w:pPr>
        <w:ind w:right="-99" w:firstLine="720"/>
        <w:jc w:val="both"/>
        <w:rPr>
          <w:b/>
          <w:sz w:val="28"/>
          <w:szCs w:val="28"/>
        </w:rPr>
      </w:pPr>
      <w:r w:rsidRPr="00B36B34">
        <w:rPr>
          <w:sz w:val="28"/>
          <w:szCs w:val="28"/>
        </w:rPr>
        <w:t>Відповідно до стат</w:t>
      </w:r>
      <w:r w:rsidR="00756DCB">
        <w:rPr>
          <w:sz w:val="28"/>
          <w:szCs w:val="28"/>
        </w:rPr>
        <w:t>ей</w:t>
      </w:r>
      <w:r w:rsidRPr="00B36B34">
        <w:rPr>
          <w:sz w:val="28"/>
          <w:szCs w:val="28"/>
        </w:rPr>
        <w:t xml:space="preserve"> 30</w:t>
      </w:r>
      <w:r w:rsidR="006B17B4">
        <w:rPr>
          <w:sz w:val="28"/>
          <w:szCs w:val="28"/>
        </w:rPr>
        <w:t>, 59</w:t>
      </w:r>
      <w:r w:rsidRPr="00B36B34">
        <w:rPr>
          <w:sz w:val="28"/>
          <w:szCs w:val="28"/>
        </w:rPr>
        <w:t xml:space="preserve"> Закону України "Про місцеве самоврядування в Україні"</w:t>
      </w:r>
      <w:r w:rsidR="009D525D">
        <w:rPr>
          <w:sz w:val="28"/>
          <w:szCs w:val="28"/>
        </w:rPr>
        <w:t xml:space="preserve">, </w:t>
      </w:r>
      <w:r w:rsidR="00CB5D69">
        <w:rPr>
          <w:sz w:val="28"/>
          <w:szCs w:val="28"/>
        </w:rPr>
        <w:t>на виконання протокольного доручення   № 12/17</w:t>
      </w:r>
      <w:r w:rsidR="00DC3A50">
        <w:rPr>
          <w:sz w:val="28"/>
          <w:szCs w:val="28"/>
        </w:rPr>
        <w:t>,</w:t>
      </w:r>
      <w:r w:rsidR="00CB5D69">
        <w:rPr>
          <w:sz w:val="28"/>
          <w:szCs w:val="28"/>
        </w:rPr>
        <w:t xml:space="preserve"> </w:t>
      </w:r>
      <w:r w:rsidR="00DC3A50">
        <w:rPr>
          <w:sz w:val="28"/>
          <w:szCs w:val="28"/>
        </w:rPr>
        <w:t xml:space="preserve">даного на засіданні </w:t>
      </w:r>
      <w:r w:rsidR="00CB5D69">
        <w:rPr>
          <w:sz w:val="28"/>
          <w:szCs w:val="28"/>
        </w:rPr>
        <w:t>виконавчого комітету Чернівецької міської ради</w:t>
      </w:r>
      <w:r w:rsidR="00DC3A50">
        <w:rPr>
          <w:sz w:val="28"/>
          <w:szCs w:val="28"/>
        </w:rPr>
        <w:t xml:space="preserve"> 13.09.2016 року</w:t>
      </w:r>
      <w:r w:rsidR="00CB5D69">
        <w:rPr>
          <w:sz w:val="28"/>
          <w:szCs w:val="28"/>
        </w:rPr>
        <w:t xml:space="preserve">, </w:t>
      </w:r>
      <w:r w:rsidR="00775F46">
        <w:rPr>
          <w:sz w:val="28"/>
          <w:szCs w:val="28"/>
        </w:rPr>
        <w:t>згідно з Законом України від 14.05.2015р. № 417-</w:t>
      </w:r>
      <w:r w:rsidR="00775F46">
        <w:rPr>
          <w:sz w:val="28"/>
          <w:szCs w:val="28"/>
          <w:lang w:val="en-US"/>
        </w:rPr>
        <w:t>VIII</w:t>
      </w:r>
      <w:r w:rsidR="00775F46" w:rsidRPr="00775F46">
        <w:rPr>
          <w:sz w:val="28"/>
          <w:szCs w:val="28"/>
        </w:rPr>
        <w:t xml:space="preserve"> </w:t>
      </w:r>
      <w:r w:rsidR="00775F46">
        <w:rPr>
          <w:sz w:val="28"/>
          <w:szCs w:val="28"/>
        </w:rPr>
        <w:t xml:space="preserve">«Про особливості здійснення права власності в багатоквартирних будинках», </w:t>
      </w:r>
      <w:r w:rsidRPr="00B36B34">
        <w:rPr>
          <w:sz w:val="28"/>
          <w:szCs w:val="28"/>
        </w:rPr>
        <w:t>з метою по</w:t>
      </w:r>
      <w:r w:rsidR="00050B64">
        <w:rPr>
          <w:sz w:val="28"/>
          <w:szCs w:val="28"/>
        </w:rPr>
        <w:t>кращ</w:t>
      </w:r>
      <w:r w:rsidR="00775F46">
        <w:rPr>
          <w:sz w:val="28"/>
          <w:szCs w:val="28"/>
        </w:rPr>
        <w:t>а</w:t>
      </w:r>
      <w:r w:rsidRPr="00B36B34">
        <w:rPr>
          <w:sz w:val="28"/>
          <w:szCs w:val="28"/>
        </w:rPr>
        <w:t>ння організац</w:t>
      </w:r>
      <w:bookmarkStart w:id="0" w:name="_GoBack"/>
      <w:bookmarkEnd w:id="0"/>
      <w:r w:rsidRPr="00B36B34">
        <w:rPr>
          <w:sz w:val="28"/>
          <w:szCs w:val="28"/>
        </w:rPr>
        <w:t xml:space="preserve">ії </w:t>
      </w:r>
      <w:r w:rsidR="006B17B4">
        <w:rPr>
          <w:sz w:val="28"/>
          <w:szCs w:val="28"/>
        </w:rPr>
        <w:t xml:space="preserve">управлінням </w:t>
      </w:r>
      <w:r w:rsidRPr="00B36B34">
        <w:rPr>
          <w:sz w:val="28"/>
          <w:szCs w:val="28"/>
        </w:rPr>
        <w:t>житлови</w:t>
      </w:r>
      <w:r w:rsidR="006B17B4">
        <w:rPr>
          <w:sz w:val="28"/>
          <w:szCs w:val="28"/>
        </w:rPr>
        <w:t>ми</w:t>
      </w:r>
      <w:r w:rsidRPr="00B36B34">
        <w:rPr>
          <w:sz w:val="28"/>
          <w:szCs w:val="28"/>
        </w:rPr>
        <w:t xml:space="preserve"> будинк</w:t>
      </w:r>
      <w:r w:rsidR="006B17B4">
        <w:rPr>
          <w:sz w:val="28"/>
          <w:szCs w:val="28"/>
        </w:rPr>
        <w:t>ами</w:t>
      </w:r>
      <w:r w:rsidRPr="00B36B34">
        <w:rPr>
          <w:sz w:val="28"/>
          <w:szCs w:val="28"/>
        </w:rPr>
        <w:t xml:space="preserve"> і прибудинкови</w:t>
      </w:r>
      <w:r w:rsidR="006B17B4">
        <w:rPr>
          <w:sz w:val="28"/>
          <w:szCs w:val="28"/>
        </w:rPr>
        <w:t>ми територіями</w:t>
      </w:r>
      <w:r w:rsidRPr="00B36B34">
        <w:rPr>
          <w:sz w:val="28"/>
          <w:szCs w:val="28"/>
        </w:rPr>
        <w:t xml:space="preserve"> та якості виконання ремонту під’їздів, покрівель, фасадів будинків і тротуарів, благоустрою прибудинкових територій, виконавчий комітет</w:t>
      </w:r>
      <w:r w:rsidR="008B6F2F" w:rsidRPr="00B36B34">
        <w:rPr>
          <w:sz w:val="28"/>
          <w:szCs w:val="28"/>
        </w:rPr>
        <w:t xml:space="preserve"> Чернівецької</w:t>
      </w:r>
      <w:r w:rsidRPr="00B36B34">
        <w:rPr>
          <w:sz w:val="28"/>
          <w:szCs w:val="28"/>
        </w:rPr>
        <w:t xml:space="preserve"> міської ради</w:t>
      </w:r>
      <w:r w:rsidRPr="00B36B34">
        <w:rPr>
          <w:b/>
          <w:sz w:val="28"/>
          <w:szCs w:val="28"/>
        </w:rPr>
        <w:t xml:space="preserve"> </w:t>
      </w:r>
    </w:p>
    <w:p w:rsidR="009240BF" w:rsidRPr="00B36B34" w:rsidRDefault="009240BF" w:rsidP="003D7C0C">
      <w:pPr>
        <w:ind w:right="-99"/>
        <w:jc w:val="center"/>
        <w:rPr>
          <w:b/>
          <w:sz w:val="28"/>
          <w:szCs w:val="28"/>
        </w:rPr>
      </w:pPr>
    </w:p>
    <w:p w:rsidR="003D7C0C" w:rsidRDefault="003D7C0C" w:rsidP="003D7C0C">
      <w:pPr>
        <w:ind w:right="-99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В И Р І Ш И В:</w:t>
      </w:r>
    </w:p>
    <w:p w:rsidR="009240BF" w:rsidRDefault="009240BF" w:rsidP="003D7C0C">
      <w:pPr>
        <w:ind w:firstLine="708"/>
        <w:jc w:val="both"/>
        <w:rPr>
          <w:b/>
          <w:sz w:val="27"/>
          <w:szCs w:val="27"/>
        </w:rPr>
      </w:pPr>
    </w:p>
    <w:p w:rsidR="003D7C0C" w:rsidRPr="00B36B34" w:rsidRDefault="003D7C0C" w:rsidP="003D7C0C">
      <w:pPr>
        <w:ind w:firstLine="708"/>
        <w:jc w:val="both"/>
        <w:rPr>
          <w:sz w:val="28"/>
          <w:szCs w:val="28"/>
        </w:rPr>
      </w:pPr>
      <w:r w:rsidRPr="00B36B34">
        <w:rPr>
          <w:b/>
          <w:sz w:val="28"/>
          <w:szCs w:val="28"/>
        </w:rPr>
        <w:t>1.</w:t>
      </w:r>
      <w:r w:rsidRPr="00B36B34">
        <w:rPr>
          <w:sz w:val="28"/>
          <w:szCs w:val="28"/>
        </w:rPr>
        <w:t xml:space="preserve"> </w:t>
      </w:r>
      <w:r w:rsidR="00DC4AC4">
        <w:rPr>
          <w:sz w:val="28"/>
          <w:szCs w:val="28"/>
        </w:rPr>
        <w:t xml:space="preserve">Затвердити </w:t>
      </w:r>
      <w:r w:rsidRPr="00B36B34">
        <w:rPr>
          <w:sz w:val="28"/>
          <w:szCs w:val="28"/>
        </w:rPr>
        <w:t>Положення про проведення щорічного конкурсу з номінацій „Кращий під’їзд”, „Краща покрівля”, „Кращий фасад будинку”, „Кращий благоустрій приб</w:t>
      </w:r>
      <w:r w:rsidR="008B6F2F" w:rsidRPr="00B36B34">
        <w:rPr>
          <w:sz w:val="28"/>
          <w:szCs w:val="28"/>
        </w:rPr>
        <w:t>удинкової території”</w:t>
      </w:r>
      <w:r w:rsidRPr="00B36B34">
        <w:rPr>
          <w:sz w:val="28"/>
          <w:szCs w:val="28"/>
        </w:rPr>
        <w:t xml:space="preserve">  в  м.</w:t>
      </w:r>
      <w:r w:rsidR="00050B64">
        <w:rPr>
          <w:sz w:val="28"/>
          <w:szCs w:val="28"/>
        </w:rPr>
        <w:t xml:space="preserve"> </w:t>
      </w:r>
      <w:r w:rsidR="008B6F2F" w:rsidRPr="00B36B34">
        <w:rPr>
          <w:sz w:val="28"/>
          <w:szCs w:val="28"/>
        </w:rPr>
        <w:t>Чернівцях</w:t>
      </w:r>
      <w:r w:rsidR="00270961">
        <w:rPr>
          <w:sz w:val="28"/>
          <w:szCs w:val="28"/>
        </w:rPr>
        <w:t>(додається).</w:t>
      </w:r>
    </w:p>
    <w:p w:rsidR="009240BF" w:rsidRPr="00B36B34" w:rsidRDefault="009240BF" w:rsidP="003D7C0C">
      <w:pPr>
        <w:ind w:firstLine="708"/>
        <w:jc w:val="both"/>
        <w:rPr>
          <w:b/>
          <w:sz w:val="28"/>
          <w:szCs w:val="28"/>
        </w:rPr>
      </w:pPr>
    </w:p>
    <w:p w:rsidR="006B17B4" w:rsidRDefault="003D7C0C" w:rsidP="003D7C0C">
      <w:pPr>
        <w:ind w:firstLine="708"/>
        <w:jc w:val="both"/>
        <w:rPr>
          <w:sz w:val="28"/>
          <w:szCs w:val="28"/>
        </w:rPr>
      </w:pPr>
      <w:r w:rsidRPr="00B36B34">
        <w:rPr>
          <w:b/>
          <w:sz w:val="28"/>
          <w:szCs w:val="28"/>
        </w:rPr>
        <w:t>2.</w:t>
      </w:r>
      <w:r w:rsidR="00185849" w:rsidRPr="00B36B34">
        <w:rPr>
          <w:sz w:val="28"/>
          <w:szCs w:val="28"/>
        </w:rPr>
        <w:t xml:space="preserve"> </w:t>
      </w:r>
      <w:r w:rsidR="006B17B4" w:rsidRPr="00B36B34">
        <w:rPr>
          <w:sz w:val="28"/>
          <w:szCs w:val="28"/>
        </w:rPr>
        <w:t>Затвердити</w:t>
      </w:r>
      <w:r w:rsidR="006B17B4">
        <w:rPr>
          <w:sz w:val="28"/>
          <w:szCs w:val="28"/>
        </w:rPr>
        <w:t xml:space="preserve"> склад комісії</w:t>
      </w:r>
      <w:r w:rsidR="006B17B4" w:rsidRPr="006B17B4">
        <w:rPr>
          <w:b/>
          <w:sz w:val="28"/>
          <w:szCs w:val="28"/>
        </w:rPr>
        <w:t xml:space="preserve"> </w:t>
      </w:r>
      <w:r w:rsidR="006B17B4" w:rsidRPr="00270961">
        <w:rPr>
          <w:sz w:val="28"/>
          <w:szCs w:val="28"/>
        </w:rPr>
        <w:t>з</w:t>
      </w:r>
      <w:r w:rsidR="006B17B4" w:rsidRPr="00900254">
        <w:rPr>
          <w:b/>
          <w:sz w:val="28"/>
          <w:szCs w:val="28"/>
        </w:rPr>
        <w:t xml:space="preserve"> </w:t>
      </w:r>
      <w:r w:rsidR="006B17B4" w:rsidRPr="006B17B4">
        <w:rPr>
          <w:sz w:val="28"/>
          <w:szCs w:val="28"/>
        </w:rPr>
        <w:t>проведення щорічного конкурсу на кращі під’їзд, покрівлю, фасад будинк</w:t>
      </w:r>
      <w:r w:rsidR="009D525D">
        <w:rPr>
          <w:sz w:val="28"/>
          <w:szCs w:val="28"/>
        </w:rPr>
        <w:t>у</w:t>
      </w:r>
      <w:r w:rsidR="006B17B4" w:rsidRPr="006B17B4">
        <w:rPr>
          <w:sz w:val="28"/>
          <w:szCs w:val="28"/>
        </w:rPr>
        <w:t>, благоустрій прибудинкової території</w:t>
      </w:r>
      <w:r w:rsidR="006B17B4">
        <w:rPr>
          <w:sz w:val="28"/>
          <w:szCs w:val="28"/>
        </w:rPr>
        <w:t xml:space="preserve"> згідно з додатком </w:t>
      </w:r>
      <w:r w:rsidR="00050B64">
        <w:rPr>
          <w:sz w:val="28"/>
          <w:szCs w:val="28"/>
        </w:rPr>
        <w:t xml:space="preserve"> </w:t>
      </w:r>
      <w:r w:rsidR="006B17B4">
        <w:rPr>
          <w:sz w:val="28"/>
          <w:szCs w:val="28"/>
        </w:rPr>
        <w:t xml:space="preserve"> до цього рішення.</w:t>
      </w:r>
    </w:p>
    <w:p w:rsidR="006B17B4" w:rsidRPr="006B17B4" w:rsidRDefault="006B17B4" w:rsidP="003D7C0C">
      <w:pPr>
        <w:ind w:firstLine="708"/>
        <w:jc w:val="both"/>
        <w:rPr>
          <w:sz w:val="28"/>
          <w:szCs w:val="28"/>
        </w:rPr>
      </w:pPr>
    </w:p>
    <w:p w:rsidR="00756DCB" w:rsidRDefault="006B17B4" w:rsidP="003D7C0C">
      <w:pPr>
        <w:ind w:firstLine="708"/>
        <w:jc w:val="both"/>
        <w:rPr>
          <w:sz w:val="28"/>
          <w:szCs w:val="28"/>
        </w:rPr>
      </w:pPr>
      <w:r w:rsidRPr="006B17B4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185849" w:rsidRPr="00B36B34">
        <w:rPr>
          <w:sz w:val="28"/>
          <w:szCs w:val="28"/>
        </w:rPr>
        <w:t>Визна</w:t>
      </w:r>
      <w:r w:rsidR="008042BD" w:rsidRPr="00B36B34">
        <w:rPr>
          <w:sz w:val="28"/>
          <w:szCs w:val="28"/>
        </w:rPr>
        <w:t>ти таким</w:t>
      </w:r>
      <w:r>
        <w:rPr>
          <w:sz w:val="28"/>
          <w:szCs w:val="28"/>
        </w:rPr>
        <w:t>и</w:t>
      </w:r>
      <w:r w:rsidR="008042BD" w:rsidRPr="00B36B34">
        <w:rPr>
          <w:sz w:val="28"/>
          <w:szCs w:val="28"/>
        </w:rPr>
        <w:t>, що втрати</w:t>
      </w:r>
      <w:r>
        <w:rPr>
          <w:sz w:val="28"/>
          <w:szCs w:val="28"/>
        </w:rPr>
        <w:t>ли</w:t>
      </w:r>
      <w:r w:rsidR="003D7C0C" w:rsidRPr="00B36B34">
        <w:rPr>
          <w:sz w:val="28"/>
          <w:szCs w:val="28"/>
        </w:rPr>
        <w:t xml:space="preserve"> чинність</w:t>
      </w:r>
      <w:r w:rsidR="00756DCB">
        <w:rPr>
          <w:sz w:val="28"/>
          <w:szCs w:val="28"/>
        </w:rPr>
        <w:t>:</w:t>
      </w:r>
    </w:p>
    <w:p w:rsidR="00270961" w:rsidRDefault="00756DCB" w:rsidP="00270961">
      <w:pPr>
        <w:ind w:firstLine="708"/>
        <w:jc w:val="both"/>
        <w:rPr>
          <w:sz w:val="28"/>
          <w:szCs w:val="28"/>
        </w:rPr>
      </w:pPr>
      <w:r w:rsidRPr="00756DCB">
        <w:rPr>
          <w:b/>
          <w:sz w:val="28"/>
          <w:szCs w:val="28"/>
        </w:rPr>
        <w:t>3.1</w:t>
      </w:r>
      <w:r>
        <w:rPr>
          <w:sz w:val="28"/>
          <w:szCs w:val="28"/>
        </w:rPr>
        <w:t>.</w:t>
      </w:r>
      <w:r w:rsidR="006B17B4">
        <w:rPr>
          <w:sz w:val="28"/>
          <w:szCs w:val="28"/>
        </w:rPr>
        <w:t xml:space="preserve"> </w:t>
      </w:r>
      <w:r w:rsidR="00270961">
        <w:rPr>
          <w:sz w:val="28"/>
          <w:szCs w:val="28"/>
        </w:rPr>
        <w:t>Пункт 1 рішення виконавчого комітету міської ради від 25.04.2016р. № 213/7</w:t>
      </w:r>
      <w:r w:rsidR="00270961">
        <w:rPr>
          <w:b/>
          <w:sz w:val="28"/>
          <w:szCs w:val="28"/>
        </w:rPr>
        <w:t xml:space="preserve"> </w:t>
      </w:r>
      <w:r w:rsidR="00270961" w:rsidRPr="000957A2">
        <w:rPr>
          <w:sz w:val="28"/>
          <w:szCs w:val="28"/>
        </w:rPr>
        <w:t xml:space="preserve">«Про    затвердження   Положення   про   проведення   щорічного конкурсу   з   номінацій    „Кращий під’їзд”,   „Краща покрівля”, „Кращий фасад будинку”,   „Кращий благоустрій прибудинкової території” в м. Чернівцях , </w:t>
      </w:r>
      <w:r w:rsidR="00270961" w:rsidRPr="000957A2">
        <w:rPr>
          <w:bCs/>
          <w:sz w:val="28"/>
          <w:szCs w:val="28"/>
        </w:rPr>
        <w:t xml:space="preserve">складу комісії </w:t>
      </w:r>
      <w:r w:rsidR="00270961" w:rsidRPr="000957A2">
        <w:rPr>
          <w:sz w:val="28"/>
          <w:szCs w:val="28"/>
        </w:rPr>
        <w:t>з проведення щорічного конкурсу на кращі під’їзд, покрівлю, фасад будинку, благоустрій прибудинкової території та  визнання такими, що втратили чинність окремих пунктів рішень   виконавчого  комітету   міської  ради з цих питань</w:t>
      </w:r>
      <w:r w:rsidR="00270961">
        <w:rPr>
          <w:sz w:val="28"/>
          <w:szCs w:val="28"/>
        </w:rPr>
        <w:t>».</w:t>
      </w:r>
    </w:p>
    <w:p w:rsidR="00270961" w:rsidRDefault="00270961" w:rsidP="00270961">
      <w:pPr>
        <w:ind w:firstLine="708"/>
        <w:jc w:val="both"/>
        <w:rPr>
          <w:sz w:val="28"/>
          <w:szCs w:val="28"/>
        </w:rPr>
      </w:pPr>
    </w:p>
    <w:p w:rsidR="00270961" w:rsidRDefault="00270961" w:rsidP="0027096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756DCB" w:rsidRDefault="00756DCB" w:rsidP="0080211D">
      <w:pPr>
        <w:jc w:val="both"/>
        <w:rPr>
          <w:sz w:val="28"/>
          <w:szCs w:val="28"/>
        </w:rPr>
      </w:pPr>
    </w:p>
    <w:p w:rsidR="00270961" w:rsidRPr="00DC4AC4" w:rsidRDefault="00756DCB" w:rsidP="00270961">
      <w:pPr>
        <w:ind w:firstLine="708"/>
        <w:jc w:val="both"/>
        <w:rPr>
          <w:b/>
          <w:sz w:val="28"/>
          <w:szCs w:val="28"/>
        </w:rPr>
      </w:pPr>
      <w:r w:rsidRPr="00756DCB">
        <w:rPr>
          <w:b/>
          <w:sz w:val="28"/>
          <w:szCs w:val="28"/>
        </w:rPr>
        <w:lastRenderedPageBreak/>
        <w:t>3.2</w:t>
      </w:r>
      <w:r>
        <w:rPr>
          <w:sz w:val="28"/>
          <w:szCs w:val="28"/>
        </w:rPr>
        <w:t xml:space="preserve">. </w:t>
      </w:r>
      <w:r w:rsidR="00270961">
        <w:rPr>
          <w:sz w:val="28"/>
          <w:szCs w:val="28"/>
        </w:rPr>
        <w:t>Пункт 2 рішення виконавчого комітету міської ради від 25.04.2016р. № 213/7</w:t>
      </w:r>
      <w:r w:rsidR="00270961">
        <w:rPr>
          <w:b/>
          <w:sz w:val="28"/>
          <w:szCs w:val="28"/>
        </w:rPr>
        <w:t xml:space="preserve"> </w:t>
      </w:r>
      <w:r w:rsidR="00270961" w:rsidRPr="000957A2">
        <w:rPr>
          <w:sz w:val="28"/>
          <w:szCs w:val="28"/>
        </w:rPr>
        <w:t xml:space="preserve">«Про    затвердження   Положення   про   проведення   щорічного конкурсу   з   номінацій    „Кращий під’їзд”,   „Краща покрівля”, „Кращий фасад будинку”,   „Кращий благоустрій прибудинкової території” в м. Чернівцях , </w:t>
      </w:r>
      <w:r w:rsidR="00270961" w:rsidRPr="000957A2">
        <w:rPr>
          <w:bCs/>
          <w:sz w:val="28"/>
          <w:szCs w:val="28"/>
        </w:rPr>
        <w:t xml:space="preserve">складу комісії </w:t>
      </w:r>
      <w:r w:rsidR="00270961" w:rsidRPr="000957A2">
        <w:rPr>
          <w:sz w:val="28"/>
          <w:szCs w:val="28"/>
        </w:rPr>
        <w:t>з проведення щорічного конкурсу на кращі під’їзд, покрівлю, фасад будинку, благоустрій прибудинкової території та  визнання такими, що втратили чинність окремих пунктів рішень   виконавчого  комітету   міської  ради з цих питань</w:t>
      </w:r>
      <w:r w:rsidR="00270961">
        <w:rPr>
          <w:sz w:val="28"/>
          <w:szCs w:val="28"/>
        </w:rPr>
        <w:t>».</w:t>
      </w:r>
    </w:p>
    <w:p w:rsidR="00270961" w:rsidRDefault="00270961" w:rsidP="003D7C0C">
      <w:pPr>
        <w:ind w:firstLine="720"/>
        <w:jc w:val="both"/>
        <w:rPr>
          <w:b/>
          <w:sz w:val="28"/>
          <w:szCs w:val="28"/>
        </w:rPr>
      </w:pPr>
    </w:p>
    <w:p w:rsidR="003D7C0C" w:rsidRPr="00B36B34" w:rsidRDefault="00955B7E" w:rsidP="003D7C0C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3D7C0C" w:rsidRPr="00B36B34">
        <w:rPr>
          <w:b/>
          <w:sz w:val="28"/>
          <w:szCs w:val="28"/>
        </w:rPr>
        <w:t>.</w:t>
      </w:r>
      <w:r w:rsidR="005055AF" w:rsidRPr="00B36B34">
        <w:rPr>
          <w:b/>
          <w:sz w:val="28"/>
          <w:szCs w:val="28"/>
        </w:rPr>
        <w:t xml:space="preserve"> </w:t>
      </w:r>
      <w:r w:rsidR="005055AF" w:rsidRPr="00B36B34">
        <w:rPr>
          <w:sz w:val="28"/>
          <w:szCs w:val="28"/>
        </w:rPr>
        <w:t xml:space="preserve">Рішення набирає чинності з дня його </w:t>
      </w:r>
      <w:r w:rsidR="00593BE6">
        <w:rPr>
          <w:sz w:val="28"/>
          <w:szCs w:val="28"/>
        </w:rPr>
        <w:t>оприлюднення</w:t>
      </w:r>
      <w:r w:rsidR="003D7C0C" w:rsidRPr="00B36B34">
        <w:rPr>
          <w:sz w:val="28"/>
          <w:szCs w:val="28"/>
        </w:rPr>
        <w:t xml:space="preserve"> на</w:t>
      </w:r>
      <w:r w:rsidR="005055AF" w:rsidRPr="00B36B34">
        <w:rPr>
          <w:sz w:val="28"/>
          <w:szCs w:val="28"/>
        </w:rPr>
        <w:t xml:space="preserve"> офіційному </w:t>
      </w:r>
      <w:r w:rsidR="003D7C0C" w:rsidRPr="00B36B34">
        <w:rPr>
          <w:sz w:val="28"/>
          <w:szCs w:val="28"/>
        </w:rPr>
        <w:t>веб-порталі Чер</w:t>
      </w:r>
      <w:r w:rsidR="00593BE6">
        <w:rPr>
          <w:sz w:val="28"/>
          <w:szCs w:val="28"/>
        </w:rPr>
        <w:t>нівецької міської ради.</w:t>
      </w:r>
    </w:p>
    <w:p w:rsidR="009240BF" w:rsidRDefault="009240BF" w:rsidP="003D7C0C">
      <w:pPr>
        <w:spacing w:line="228" w:lineRule="auto"/>
        <w:ind w:firstLine="720"/>
        <w:jc w:val="both"/>
        <w:rPr>
          <w:b/>
          <w:sz w:val="28"/>
          <w:szCs w:val="28"/>
        </w:rPr>
      </w:pPr>
    </w:p>
    <w:p w:rsidR="003D7C0C" w:rsidRPr="00E7570D" w:rsidRDefault="00955B7E" w:rsidP="001A0848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3D7C0C" w:rsidRPr="00E7570D">
        <w:rPr>
          <w:b/>
          <w:sz w:val="28"/>
          <w:szCs w:val="28"/>
        </w:rPr>
        <w:t>.</w:t>
      </w:r>
      <w:r w:rsidR="000D227F" w:rsidRPr="00E7570D">
        <w:rPr>
          <w:sz w:val="28"/>
          <w:szCs w:val="28"/>
        </w:rPr>
        <w:t xml:space="preserve"> </w:t>
      </w:r>
      <w:r w:rsidR="008E61CA" w:rsidRPr="00E7570D">
        <w:rPr>
          <w:sz w:val="28"/>
          <w:szCs w:val="28"/>
        </w:rPr>
        <w:t xml:space="preserve">Контроль за виконанням цього рішення покласти </w:t>
      </w:r>
      <w:r w:rsidR="003D7C0C" w:rsidRPr="00E7570D">
        <w:rPr>
          <w:sz w:val="28"/>
          <w:szCs w:val="28"/>
        </w:rPr>
        <w:t xml:space="preserve">на </w:t>
      </w:r>
      <w:r w:rsidR="000957A2">
        <w:rPr>
          <w:sz w:val="28"/>
          <w:szCs w:val="28"/>
        </w:rPr>
        <w:t xml:space="preserve">заступника міського голови з питань діяльності виконавчих органів Чернівецької міської ради </w:t>
      </w:r>
      <w:proofErr w:type="spellStart"/>
      <w:r w:rsidR="000957A2">
        <w:rPr>
          <w:sz w:val="28"/>
          <w:szCs w:val="28"/>
        </w:rPr>
        <w:t>Середюка</w:t>
      </w:r>
      <w:proofErr w:type="spellEnd"/>
      <w:r w:rsidR="000957A2">
        <w:rPr>
          <w:sz w:val="28"/>
          <w:szCs w:val="28"/>
        </w:rPr>
        <w:t xml:space="preserve"> В.Б.</w:t>
      </w:r>
    </w:p>
    <w:p w:rsidR="00940A6C" w:rsidRPr="00E7570D" w:rsidRDefault="00940A6C" w:rsidP="003D7C0C">
      <w:pPr>
        <w:ind w:firstLine="708"/>
        <w:jc w:val="both"/>
        <w:rPr>
          <w:b/>
          <w:sz w:val="28"/>
          <w:szCs w:val="28"/>
        </w:rPr>
      </w:pPr>
    </w:p>
    <w:p w:rsidR="009C25A6" w:rsidRDefault="009C25A6" w:rsidP="003D7C0C">
      <w:pPr>
        <w:jc w:val="both"/>
        <w:rPr>
          <w:b/>
          <w:sz w:val="28"/>
        </w:rPr>
      </w:pPr>
    </w:p>
    <w:p w:rsidR="009C25A6" w:rsidRDefault="009C25A6" w:rsidP="003D7C0C">
      <w:pPr>
        <w:jc w:val="both"/>
        <w:rPr>
          <w:b/>
          <w:sz w:val="28"/>
        </w:rPr>
      </w:pPr>
    </w:p>
    <w:p w:rsidR="00050B64" w:rsidRDefault="003D7C0C" w:rsidP="003D7C0C">
      <w:pPr>
        <w:jc w:val="both"/>
        <w:rPr>
          <w:b/>
          <w:sz w:val="28"/>
        </w:rPr>
      </w:pPr>
      <w:r>
        <w:rPr>
          <w:b/>
          <w:sz w:val="28"/>
        </w:rPr>
        <w:t>Чернівецький міський  голова</w:t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871002">
        <w:rPr>
          <w:b/>
          <w:sz w:val="28"/>
        </w:rPr>
        <w:t xml:space="preserve">            </w:t>
      </w:r>
      <w:r>
        <w:rPr>
          <w:b/>
          <w:sz w:val="28"/>
        </w:rPr>
        <w:t>О.Каспрук</w:t>
      </w:r>
    </w:p>
    <w:p w:rsidR="006073AF" w:rsidRDefault="006073AF" w:rsidP="003D7C0C">
      <w:pPr>
        <w:jc w:val="both"/>
        <w:rPr>
          <w:b/>
          <w:sz w:val="28"/>
        </w:rPr>
      </w:pPr>
    </w:p>
    <w:p w:rsidR="00050B64" w:rsidRDefault="00050B64" w:rsidP="003D7C0C">
      <w:pPr>
        <w:jc w:val="both"/>
        <w:rPr>
          <w:b/>
          <w:sz w:val="28"/>
        </w:rPr>
      </w:pPr>
    </w:p>
    <w:p w:rsidR="00050B64" w:rsidRDefault="00050B64" w:rsidP="003D7C0C">
      <w:pPr>
        <w:jc w:val="both"/>
        <w:rPr>
          <w:b/>
          <w:sz w:val="28"/>
        </w:rPr>
      </w:pPr>
    </w:p>
    <w:p w:rsidR="00050B64" w:rsidRDefault="00050B64" w:rsidP="003D7C0C">
      <w:pPr>
        <w:jc w:val="both"/>
        <w:rPr>
          <w:b/>
          <w:sz w:val="28"/>
        </w:rPr>
      </w:pPr>
    </w:p>
    <w:p w:rsidR="00050B64" w:rsidRDefault="00050B64" w:rsidP="003D7C0C">
      <w:pPr>
        <w:jc w:val="both"/>
        <w:rPr>
          <w:b/>
          <w:sz w:val="28"/>
        </w:rPr>
      </w:pPr>
    </w:p>
    <w:p w:rsidR="00050B64" w:rsidRDefault="00050B64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050B64" w:rsidRDefault="00050B64" w:rsidP="003D7C0C">
      <w:pPr>
        <w:jc w:val="both"/>
        <w:rPr>
          <w:b/>
          <w:sz w:val="28"/>
        </w:rPr>
      </w:pPr>
    </w:p>
    <w:p w:rsidR="00F45863" w:rsidRDefault="00F45863" w:rsidP="003D7C0C">
      <w:pPr>
        <w:jc w:val="both"/>
        <w:rPr>
          <w:b/>
          <w:sz w:val="28"/>
        </w:rPr>
      </w:pPr>
    </w:p>
    <w:p w:rsidR="00C62558" w:rsidRDefault="00C62558" w:rsidP="003D7C0C">
      <w:pPr>
        <w:jc w:val="both"/>
        <w:rPr>
          <w:b/>
          <w:sz w:val="28"/>
        </w:rPr>
      </w:pPr>
    </w:p>
    <w:p w:rsidR="00F45863" w:rsidRDefault="00F45863" w:rsidP="003D7C0C">
      <w:pPr>
        <w:jc w:val="both"/>
        <w:rPr>
          <w:b/>
          <w:sz w:val="28"/>
        </w:rPr>
      </w:pPr>
    </w:p>
    <w:p w:rsidR="00F45863" w:rsidRDefault="00F45863" w:rsidP="003D7C0C">
      <w:pPr>
        <w:jc w:val="both"/>
        <w:rPr>
          <w:b/>
          <w:sz w:val="28"/>
        </w:rPr>
      </w:pPr>
    </w:p>
    <w:p w:rsidR="003D7C0C" w:rsidRPr="008B2294" w:rsidRDefault="00270961" w:rsidP="00780EAC">
      <w:pPr>
        <w:ind w:left="576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ЗАТВЕРДЖЕНО</w:t>
      </w:r>
      <w:r w:rsidR="003D7C0C" w:rsidRPr="008B2294">
        <w:rPr>
          <w:b/>
          <w:sz w:val="28"/>
          <w:szCs w:val="28"/>
        </w:rPr>
        <w:t xml:space="preserve">                        </w:t>
      </w:r>
      <w:r w:rsidR="00BF37AC" w:rsidRPr="008B2294">
        <w:rPr>
          <w:b/>
          <w:sz w:val="28"/>
          <w:szCs w:val="28"/>
        </w:rPr>
        <w:t xml:space="preserve">                            </w:t>
      </w:r>
      <w:r w:rsidR="00780EAC" w:rsidRPr="008B2294">
        <w:rPr>
          <w:b/>
          <w:sz w:val="28"/>
          <w:szCs w:val="28"/>
        </w:rPr>
        <w:t xml:space="preserve"> </w:t>
      </w:r>
      <w:r w:rsidR="00F5673B" w:rsidRPr="008B2294">
        <w:rPr>
          <w:b/>
          <w:sz w:val="28"/>
          <w:szCs w:val="28"/>
        </w:rPr>
        <w:t>р</w:t>
      </w:r>
      <w:r w:rsidR="008A1689" w:rsidRPr="008B2294">
        <w:rPr>
          <w:b/>
          <w:sz w:val="28"/>
          <w:szCs w:val="28"/>
        </w:rPr>
        <w:t>ішення</w:t>
      </w:r>
      <w:r>
        <w:rPr>
          <w:b/>
          <w:sz w:val="28"/>
          <w:szCs w:val="28"/>
        </w:rPr>
        <w:t>м</w:t>
      </w:r>
      <w:r w:rsidR="008A1689" w:rsidRPr="008B2294">
        <w:rPr>
          <w:b/>
          <w:sz w:val="28"/>
          <w:szCs w:val="28"/>
        </w:rPr>
        <w:t xml:space="preserve"> виконавчого комітету</w:t>
      </w:r>
      <w:r w:rsidR="003D7C0C" w:rsidRPr="008B2294">
        <w:rPr>
          <w:b/>
          <w:sz w:val="28"/>
          <w:szCs w:val="28"/>
        </w:rPr>
        <w:t xml:space="preserve"> міської ради</w:t>
      </w:r>
    </w:p>
    <w:p w:rsidR="002B7A29" w:rsidRDefault="003D7C0C" w:rsidP="002B7A29">
      <w:pPr>
        <w:ind w:left="4692" w:firstLine="708"/>
        <w:rPr>
          <w:b/>
          <w:sz w:val="28"/>
          <w:szCs w:val="28"/>
          <w:u w:val="single"/>
        </w:rPr>
      </w:pPr>
      <w:r w:rsidRPr="008B2294">
        <w:rPr>
          <w:b/>
          <w:sz w:val="28"/>
          <w:szCs w:val="28"/>
        </w:rPr>
        <w:t xml:space="preserve">  </w:t>
      </w:r>
      <w:r w:rsidR="00D35540">
        <w:rPr>
          <w:b/>
          <w:sz w:val="28"/>
          <w:szCs w:val="28"/>
        </w:rPr>
        <w:t xml:space="preserve"> </w:t>
      </w:r>
      <w:r w:rsidRPr="008B2294">
        <w:rPr>
          <w:b/>
          <w:sz w:val="28"/>
          <w:szCs w:val="28"/>
        </w:rPr>
        <w:t xml:space="preserve">  </w:t>
      </w:r>
      <w:r w:rsidR="002B7A29">
        <w:rPr>
          <w:b/>
          <w:sz w:val="28"/>
          <w:szCs w:val="28"/>
          <w:u w:val="single"/>
        </w:rPr>
        <w:t>________</w:t>
      </w:r>
      <w:r w:rsidR="00270961">
        <w:rPr>
          <w:b/>
          <w:sz w:val="28"/>
          <w:szCs w:val="28"/>
          <w:u w:val="single"/>
        </w:rPr>
        <w:t xml:space="preserve">2017 </w:t>
      </w:r>
      <w:r w:rsidR="002B7A29" w:rsidRPr="00533CBC">
        <w:rPr>
          <w:b/>
          <w:sz w:val="28"/>
          <w:szCs w:val="28"/>
        </w:rPr>
        <w:t xml:space="preserve">№ </w:t>
      </w:r>
      <w:r w:rsidR="002B7A29">
        <w:rPr>
          <w:b/>
          <w:sz w:val="28"/>
          <w:szCs w:val="28"/>
          <w:u w:val="single"/>
        </w:rPr>
        <w:t>_________</w:t>
      </w:r>
    </w:p>
    <w:p w:rsidR="003D7C0C" w:rsidRPr="008B2294" w:rsidRDefault="003D7C0C" w:rsidP="00780EAC">
      <w:pPr>
        <w:ind w:left="5400"/>
        <w:rPr>
          <w:b/>
          <w:sz w:val="28"/>
          <w:szCs w:val="28"/>
          <w:u w:val="single"/>
        </w:rPr>
      </w:pPr>
      <w:r w:rsidRPr="008B2294">
        <w:rPr>
          <w:b/>
          <w:sz w:val="28"/>
          <w:szCs w:val="28"/>
        </w:rPr>
        <w:t xml:space="preserve">                                       </w:t>
      </w:r>
      <w:r w:rsidR="00C542FC" w:rsidRPr="008B2294">
        <w:rPr>
          <w:b/>
          <w:sz w:val="28"/>
          <w:szCs w:val="28"/>
        </w:rPr>
        <w:t xml:space="preserve">                      </w:t>
      </w:r>
      <w:r w:rsidR="0062189D" w:rsidRPr="008B2294">
        <w:rPr>
          <w:b/>
          <w:sz w:val="28"/>
          <w:szCs w:val="28"/>
        </w:rPr>
        <w:t xml:space="preserve"> </w:t>
      </w:r>
      <w:r w:rsidR="00780EAC" w:rsidRPr="008B2294">
        <w:rPr>
          <w:b/>
          <w:sz w:val="28"/>
          <w:szCs w:val="28"/>
        </w:rPr>
        <w:t xml:space="preserve">            </w:t>
      </w:r>
    </w:p>
    <w:p w:rsidR="008B2294" w:rsidRPr="008B2294" w:rsidRDefault="008B2294" w:rsidP="009A2AEC">
      <w:pPr>
        <w:tabs>
          <w:tab w:val="left" w:pos="5380"/>
        </w:tabs>
        <w:rPr>
          <w:sz w:val="28"/>
          <w:szCs w:val="28"/>
        </w:rPr>
      </w:pPr>
    </w:p>
    <w:p w:rsidR="003D7C0C" w:rsidRPr="008B2294" w:rsidRDefault="007B7815" w:rsidP="009A2AEC">
      <w:pPr>
        <w:tabs>
          <w:tab w:val="left" w:pos="5380"/>
        </w:tabs>
        <w:rPr>
          <w:sz w:val="28"/>
          <w:szCs w:val="28"/>
        </w:rPr>
      </w:pPr>
      <w:r w:rsidRPr="008B2294">
        <w:rPr>
          <w:sz w:val="28"/>
          <w:szCs w:val="28"/>
        </w:rPr>
        <w:tab/>
      </w:r>
    </w:p>
    <w:p w:rsidR="007F53C3" w:rsidRPr="008B2294" w:rsidRDefault="007F53C3" w:rsidP="003D7C0C">
      <w:pPr>
        <w:jc w:val="center"/>
        <w:rPr>
          <w:b/>
          <w:sz w:val="28"/>
          <w:szCs w:val="28"/>
        </w:rPr>
      </w:pPr>
    </w:p>
    <w:p w:rsidR="003D7C0C" w:rsidRPr="00C542FC" w:rsidRDefault="003D7C0C" w:rsidP="003D7C0C">
      <w:pPr>
        <w:jc w:val="center"/>
        <w:rPr>
          <w:b/>
          <w:sz w:val="28"/>
          <w:szCs w:val="28"/>
        </w:rPr>
      </w:pPr>
      <w:r w:rsidRPr="00C542FC">
        <w:rPr>
          <w:b/>
          <w:sz w:val="28"/>
          <w:szCs w:val="28"/>
        </w:rPr>
        <w:t xml:space="preserve">П О Л О Ж Е Н </w:t>
      </w:r>
      <w:proofErr w:type="spellStart"/>
      <w:r w:rsidRPr="00C542FC">
        <w:rPr>
          <w:b/>
          <w:sz w:val="28"/>
          <w:szCs w:val="28"/>
        </w:rPr>
        <w:t>Н</w:t>
      </w:r>
      <w:proofErr w:type="spellEnd"/>
      <w:r w:rsidRPr="00C542FC">
        <w:rPr>
          <w:b/>
          <w:sz w:val="28"/>
          <w:szCs w:val="28"/>
        </w:rPr>
        <w:t xml:space="preserve"> Я</w:t>
      </w:r>
    </w:p>
    <w:p w:rsidR="0015588F" w:rsidRDefault="0015588F" w:rsidP="003D7C0C">
      <w:pPr>
        <w:jc w:val="center"/>
        <w:rPr>
          <w:b/>
          <w:sz w:val="28"/>
          <w:szCs w:val="28"/>
        </w:rPr>
      </w:pPr>
    </w:p>
    <w:p w:rsidR="003D7C0C" w:rsidRPr="00C542FC" w:rsidRDefault="000D119E" w:rsidP="003D7C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3D7C0C" w:rsidRPr="00C542FC">
        <w:rPr>
          <w:b/>
          <w:sz w:val="28"/>
          <w:szCs w:val="28"/>
        </w:rPr>
        <w:t>ро проведення щорічного конкурсу з номінацій  „Кращий під’їзд”, „Краща покрівля”, „Кращий фасад будинку”,  „Кращий благоустрій прибудинкової території” в м. Чернівцях</w:t>
      </w:r>
    </w:p>
    <w:p w:rsidR="009A2AEC" w:rsidRDefault="009A2AEC" w:rsidP="003D7C0C">
      <w:pPr>
        <w:pStyle w:val="a3"/>
        <w:spacing w:line="228" w:lineRule="auto"/>
        <w:ind w:right="-240"/>
        <w:jc w:val="center"/>
        <w:rPr>
          <w:b/>
          <w:sz w:val="28"/>
          <w:szCs w:val="28"/>
        </w:rPr>
      </w:pPr>
    </w:p>
    <w:p w:rsidR="003D7C0C" w:rsidRPr="00C542FC" w:rsidRDefault="003D7C0C" w:rsidP="003D7C0C">
      <w:pPr>
        <w:pStyle w:val="a3"/>
        <w:spacing w:line="228" w:lineRule="auto"/>
        <w:ind w:right="-240"/>
        <w:jc w:val="center"/>
        <w:rPr>
          <w:b/>
          <w:sz w:val="28"/>
          <w:szCs w:val="28"/>
        </w:rPr>
      </w:pPr>
      <w:r w:rsidRPr="00C542FC">
        <w:rPr>
          <w:b/>
          <w:sz w:val="28"/>
          <w:szCs w:val="28"/>
        </w:rPr>
        <w:t>Загальна частина</w:t>
      </w:r>
    </w:p>
    <w:p w:rsidR="003D7C0C" w:rsidRPr="00C542FC" w:rsidRDefault="003D7C0C" w:rsidP="006073AF">
      <w:pPr>
        <w:pStyle w:val="a3"/>
        <w:spacing w:after="0"/>
        <w:ind w:right="99" w:firstLine="708"/>
        <w:jc w:val="both"/>
        <w:rPr>
          <w:sz w:val="28"/>
          <w:szCs w:val="28"/>
        </w:rPr>
      </w:pPr>
      <w:r w:rsidRPr="00C542FC">
        <w:rPr>
          <w:b/>
          <w:sz w:val="28"/>
          <w:szCs w:val="28"/>
        </w:rPr>
        <w:t>1</w:t>
      </w:r>
      <w:r w:rsidRPr="00C542FC">
        <w:rPr>
          <w:sz w:val="28"/>
          <w:szCs w:val="28"/>
        </w:rPr>
        <w:t>. Положення про проведення щорічного конкурсу з номінацій „Кращий під’їзд”, „Краща покрівля”, „Кращий фасад будинку”, „Кращий благоустрій прибудинкової території” в м. Чернівцях</w:t>
      </w:r>
      <w:r w:rsidRPr="00C542FC">
        <w:rPr>
          <w:b/>
          <w:sz w:val="28"/>
          <w:szCs w:val="28"/>
        </w:rPr>
        <w:t xml:space="preserve"> </w:t>
      </w:r>
      <w:r w:rsidRPr="00C542FC">
        <w:rPr>
          <w:sz w:val="28"/>
          <w:szCs w:val="28"/>
        </w:rPr>
        <w:t xml:space="preserve"> (</w:t>
      </w:r>
      <w:r w:rsidR="008A1689" w:rsidRPr="00C542FC">
        <w:rPr>
          <w:sz w:val="28"/>
          <w:szCs w:val="28"/>
        </w:rPr>
        <w:t>на</w:t>
      </w:r>
      <w:r w:rsidRPr="00C542FC">
        <w:rPr>
          <w:sz w:val="28"/>
          <w:szCs w:val="28"/>
        </w:rPr>
        <w:t xml:space="preserve">далі - Положення) визначає єдині вимоги до організації і проведення конкурсу для виявлення кращих житлових будинків </w:t>
      </w:r>
      <w:r w:rsidR="006073AF">
        <w:rPr>
          <w:sz w:val="28"/>
          <w:szCs w:val="28"/>
        </w:rPr>
        <w:t>територіальної громади м. Чернівців</w:t>
      </w:r>
      <w:r w:rsidRPr="00C542FC">
        <w:rPr>
          <w:sz w:val="28"/>
          <w:szCs w:val="28"/>
        </w:rPr>
        <w:t>,</w:t>
      </w:r>
      <w:r w:rsidR="008A1689" w:rsidRPr="00C542FC">
        <w:rPr>
          <w:sz w:val="28"/>
          <w:szCs w:val="28"/>
        </w:rPr>
        <w:t xml:space="preserve"> </w:t>
      </w:r>
      <w:r w:rsidR="001844E0" w:rsidRPr="00C542FC">
        <w:rPr>
          <w:sz w:val="28"/>
          <w:szCs w:val="28"/>
        </w:rPr>
        <w:t xml:space="preserve">об’єднань співвласників багатоквартирних будинків </w:t>
      </w:r>
      <w:r w:rsidR="008A1689" w:rsidRPr="00C542FC">
        <w:rPr>
          <w:sz w:val="28"/>
          <w:szCs w:val="28"/>
        </w:rPr>
        <w:t xml:space="preserve">(надалі </w:t>
      </w:r>
      <w:r w:rsidR="001844E0" w:rsidRPr="00C542FC">
        <w:rPr>
          <w:sz w:val="28"/>
          <w:szCs w:val="28"/>
        </w:rPr>
        <w:t>–</w:t>
      </w:r>
      <w:r w:rsidR="008A1689" w:rsidRPr="00C542FC">
        <w:rPr>
          <w:sz w:val="28"/>
          <w:szCs w:val="28"/>
        </w:rPr>
        <w:t xml:space="preserve"> </w:t>
      </w:r>
      <w:r w:rsidRPr="00C542FC">
        <w:rPr>
          <w:sz w:val="28"/>
          <w:szCs w:val="28"/>
        </w:rPr>
        <w:t>ОСББ</w:t>
      </w:r>
      <w:r w:rsidR="001844E0" w:rsidRPr="00C542FC">
        <w:rPr>
          <w:sz w:val="28"/>
          <w:szCs w:val="28"/>
        </w:rPr>
        <w:t>)</w:t>
      </w:r>
      <w:r w:rsidRPr="00C542FC">
        <w:rPr>
          <w:sz w:val="28"/>
          <w:szCs w:val="28"/>
        </w:rPr>
        <w:t>,</w:t>
      </w:r>
      <w:r w:rsidR="007909E1" w:rsidRPr="00C542FC">
        <w:rPr>
          <w:sz w:val="28"/>
          <w:szCs w:val="28"/>
        </w:rPr>
        <w:t xml:space="preserve"> житлово-</w:t>
      </w:r>
      <w:r w:rsidR="001844E0" w:rsidRPr="00C542FC">
        <w:rPr>
          <w:sz w:val="28"/>
          <w:szCs w:val="28"/>
        </w:rPr>
        <w:t>будівельних кооперативів</w:t>
      </w:r>
      <w:r w:rsidRPr="00C542FC">
        <w:rPr>
          <w:sz w:val="28"/>
          <w:szCs w:val="28"/>
        </w:rPr>
        <w:t xml:space="preserve"> </w:t>
      </w:r>
      <w:r w:rsidR="001844E0" w:rsidRPr="00C542FC">
        <w:rPr>
          <w:sz w:val="28"/>
          <w:szCs w:val="28"/>
        </w:rPr>
        <w:t xml:space="preserve"> (надалі – </w:t>
      </w:r>
      <w:r w:rsidRPr="00C542FC">
        <w:rPr>
          <w:sz w:val="28"/>
          <w:szCs w:val="28"/>
        </w:rPr>
        <w:t>ЖБК</w:t>
      </w:r>
      <w:r w:rsidR="001844E0" w:rsidRPr="00C542FC">
        <w:rPr>
          <w:sz w:val="28"/>
          <w:szCs w:val="28"/>
        </w:rPr>
        <w:t>)</w:t>
      </w:r>
      <w:r w:rsidRPr="00C542FC">
        <w:rPr>
          <w:sz w:val="28"/>
          <w:szCs w:val="28"/>
        </w:rPr>
        <w:t xml:space="preserve">, </w:t>
      </w:r>
      <w:r w:rsidR="001844E0" w:rsidRPr="00C542FC">
        <w:rPr>
          <w:sz w:val="28"/>
          <w:szCs w:val="28"/>
        </w:rPr>
        <w:t>житло</w:t>
      </w:r>
      <w:r w:rsidR="007909E1" w:rsidRPr="00C542FC">
        <w:rPr>
          <w:sz w:val="28"/>
          <w:szCs w:val="28"/>
        </w:rPr>
        <w:t xml:space="preserve">во-будівельних товариств </w:t>
      </w:r>
      <w:r w:rsidR="001844E0" w:rsidRPr="00C542FC">
        <w:rPr>
          <w:sz w:val="28"/>
          <w:szCs w:val="28"/>
        </w:rPr>
        <w:t xml:space="preserve">(надалі </w:t>
      </w:r>
      <w:r w:rsidR="00BF490C">
        <w:rPr>
          <w:sz w:val="28"/>
          <w:szCs w:val="28"/>
        </w:rPr>
        <w:t>–</w:t>
      </w:r>
      <w:r w:rsidR="001844E0" w:rsidRPr="00C542FC">
        <w:rPr>
          <w:sz w:val="28"/>
          <w:szCs w:val="28"/>
        </w:rPr>
        <w:t xml:space="preserve"> </w:t>
      </w:r>
      <w:r w:rsidRPr="00C542FC">
        <w:rPr>
          <w:sz w:val="28"/>
          <w:szCs w:val="28"/>
        </w:rPr>
        <w:t>ЖБТ</w:t>
      </w:r>
      <w:r w:rsidR="00BF490C">
        <w:rPr>
          <w:sz w:val="28"/>
          <w:szCs w:val="28"/>
        </w:rPr>
        <w:t>),</w:t>
      </w:r>
      <w:r w:rsidR="007909E1" w:rsidRPr="00C542FC">
        <w:rPr>
          <w:sz w:val="28"/>
          <w:szCs w:val="28"/>
        </w:rPr>
        <w:t xml:space="preserve"> товариств колективних забудовників</w:t>
      </w:r>
      <w:r w:rsidR="001844E0" w:rsidRPr="00C542FC">
        <w:rPr>
          <w:sz w:val="28"/>
          <w:szCs w:val="28"/>
        </w:rPr>
        <w:t xml:space="preserve"> (надалі –</w:t>
      </w:r>
      <w:r w:rsidR="00BF490C">
        <w:rPr>
          <w:sz w:val="28"/>
          <w:szCs w:val="28"/>
        </w:rPr>
        <w:t xml:space="preserve"> </w:t>
      </w:r>
      <w:r w:rsidRPr="00C542FC">
        <w:rPr>
          <w:sz w:val="28"/>
          <w:szCs w:val="28"/>
        </w:rPr>
        <w:t>ТКЗ</w:t>
      </w:r>
      <w:r w:rsidR="001844E0" w:rsidRPr="00C542FC">
        <w:rPr>
          <w:sz w:val="28"/>
          <w:szCs w:val="28"/>
        </w:rPr>
        <w:t>)</w:t>
      </w:r>
      <w:r w:rsidRPr="00C542FC">
        <w:rPr>
          <w:sz w:val="28"/>
          <w:szCs w:val="28"/>
        </w:rPr>
        <w:t>, а також для визначення переможців серед власників квартир і нежилих приміщень, квартиронаймачів,  які досягли найкращих результатів при проведенні ремонту під’їздів</w:t>
      </w:r>
      <w:r w:rsidR="00BF490C">
        <w:rPr>
          <w:sz w:val="28"/>
          <w:szCs w:val="28"/>
        </w:rPr>
        <w:t>,</w:t>
      </w:r>
      <w:r w:rsidRPr="00C542FC">
        <w:rPr>
          <w:sz w:val="28"/>
          <w:szCs w:val="28"/>
        </w:rPr>
        <w:t xml:space="preserve"> фасадів, покрівель, місць загального кор</w:t>
      </w:r>
      <w:r w:rsidR="007909E1" w:rsidRPr="00C542FC">
        <w:rPr>
          <w:sz w:val="28"/>
          <w:szCs w:val="28"/>
        </w:rPr>
        <w:t xml:space="preserve">истування в житлових будинках, </w:t>
      </w:r>
      <w:r w:rsidRPr="00C542FC">
        <w:rPr>
          <w:sz w:val="28"/>
          <w:szCs w:val="28"/>
        </w:rPr>
        <w:t>благоустрою  прибудинкових територій,  здійснили в комплексі реставрацію фасадів і покрівель жилих будинків і відновлення малих архітектурних форм в центральній частині міста.</w:t>
      </w:r>
    </w:p>
    <w:p w:rsidR="000E2BAF" w:rsidRDefault="003D7C0C" w:rsidP="002B7A29">
      <w:pPr>
        <w:pStyle w:val="a3"/>
        <w:spacing w:after="0"/>
        <w:ind w:right="99" w:firstLine="720"/>
        <w:jc w:val="both"/>
        <w:rPr>
          <w:sz w:val="28"/>
          <w:szCs w:val="28"/>
        </w:rPr>
      </w:pPr>
      <w:r w:rsidRPr="00C542FC">
        <w:rPr>
          <w:b/>
          <w:sz w:val="28"/>
          <w:szCs w:val="28"/>
        </w:rPr>
        <w:t xml:space="preserve"> 2.</w:t>
      </w:r>
      <w:r w:rsidRPr="00C542FC">
        <w:rPr>
          <w:sz w:val="28"/>
          <w:szCs w:val="28"/>
        </w:rPr>
        <w:t xml:space="preserve"> Рішення про підс</w:t>
      </w:r>
      <w:r w:rsidR="009C25A6">
        <w:rPr>
          <w:sz w:val="28"/>
          <w:szCs w:val="28"/>
        </w:rPr>
        <w:t>умки проведення конкурсу затвер</w:t>
      </w:r>
      <w:r w:rsidR="009B6D9D">
        <w:rPr>
          <w:sz w:val="28"/>
          <w:szCs w:val="28"/>
        </w:rPr>
        <w:t>д</w:t>
      </w:r>
      <w:r w:rsidR="009C25A6">
        <w:rPr>
          <w:sz w:val="28"/>
          <w:szCs w:val="28"/>
        </w:rPr>
        <w:t>жує</w:t>
      </w:r>
      <w:r w:rsidRPr="00C542FC">
        <w:rPr>
          <w:sz w:val="28"/>
          <w:szCs w:val="28"/>
        </w:rPr>
        <w:t xml:space="preserve"> виконавчий комітет міської ради, який є організатором конкурсу. </w:t>
      </w:r>
      <w:r w:rsidR="009B6D9D">
        <w:rPr>
          <w:sz w:val="28"/>
          <w:szCs w:val="28"/>
        </w:rPr>
        <w:t>Пропозиції щодо переможців конкурсу в окремих номінац</w:t>
      </w:r>
      <w:r w:rsidR="00204F1C">
        <w:rPr>
          <w:sz w:val="28"/>
          <w:szCs w:val="28"/>
        </w:rPr>
        <w:t xml:space="preserve">іях вносить комісія, затверджена </w:t>
      </w:r>
      <w:r w:rsidR="009B6D9D">
        <w:rPr>
          <w:sz w:val="28"/>
          <w:szCs w:val="28"/>
        </w:rPr>
        <w:t>рішенням виконавч</w:t>
      </w:r>
      <w:r w:rsidR="003563B4">
        <w:rPr>
          <w:sz w:val="28"/>
          <w:szCs w:val="28"/>
        </w:rPr>
        <w:t xml:space="preserve">ого комітету міської ради від </w:t>
      </w:r>
      <w:r w:rsidR="006073AF">
        <w:rPr>
          <w:sz w:val="28"/>
          <w:szCs w:val="28"/>
        </w:rPr>
        <w:t>____________________</w:t>
      </w:r>
      <w:r w:rsidR="009B6D9D">
        <w:rPr>
          <w:sz w:val="28"/>
          <w:szCs w:val="28"/>
        </w:rPr>
        <w:t>.</w:t>
      </w:r>
    </w:p>
    <w:p w:rsidR="003D7C0C" w:rsidRPr="00C542FC" w:rsidRDefault="003D7C0C" w:rsidP="002B7A29">
      <w:pPr>
        <w:pStyle w:val="a3"/>
        <w:spacing w:after="0"/>
        <w:ind w:right="99" w:firstLine="720"/>
        <w:jc w:val="both"/>
        <w:rPr>
          <w:sz w:val="28"/>
          <w:szCs w:val="28"/>
        </w:rPr>
      </w:pPr>
      <w:r w:rsidRPr="00C542FC">
        <w:rPr>
          <w:b/>
          <w:sz w:val="28"/>
          <w:szCs w:val="28"/>
        </w:rPr>
        <w:t>3.</w:t>
      </w:r>
      <w:r w:rsidRPr="00C542FC">
        <w:rPr>
          <w:sz w:val="28"/>
          <w:szCs w:val="28"/>
        </w:rPr>
        <w:t xml:space="preserve"> Мета проведення зазначеного конкурсу є відбір і відзначення  кращих власників квартир і квартиронаймачів житлових будинків </w:t>
      </w:r>
      <w:r w:rsidR="002B7A29">
        <w:rPr>
          <w:sz w:val="28"/>
          <w:szCs w:val="28"/>
        </w:rPr>
        <w:t>територіальної громади м. Чернівців</w:t>
      </w:r>
      <w:r w:rsidR="003A4343" w:rsidRPr="00C542FC">
        <w:rPr>
          <w:sz w:val="28"/>
          <w:szCs w:val="28"/>
        </w:rPr>
        <w:t>, ОСББ, ЖБК, ЖБТ, ТКЗ,</w:t>
      </w:r>
      <w:r w:rsidRPr="00C542FC">
        <w:rPr>
          <w:sz w:val="28"/>
          <w:szCs w:val="28"/>
        </w:rPr>
        <w:t xml:space="preserve"> які здійснили за власні кошти</w:t>
      </w:r>
      <w:r w:rsidR="00A13B67">
        <w:rPr>
          <w:sz w:val="28"/>
          <w:szCs w:val="28"/>
        </w:rPr>
        <w:t xml:space="preserve"> або за дольової участі </w:t>
      </w:r>
      <w:r w:rsidRPr="00C542FC">
        <w:rPr>
          <w:sz w:val="28"/>
          <w:szCs w:val="28"/>
        </w:rPr>
        <w:t>ремонт</w:t>
      </w:r>
      <w:r w:rsidR="003A4343" w:rsidRPr="00C542FC">
        <w:rPr>
          <w:sz w:val="28"/>
          <w:szCs w:val="28"/>
        </w:rPr>
        <w:t xml:space="preserve"> під’їздів,</w:t>
      </w:r>
      <w:r w:rsidRPr="00C542FC">
        <w:rPr>
          <w:sz w:val="28"/>
          <w:szCs w:val="28"/>
        </w:rPr>
        <w:t xml:space="preserve"> фасадів, покрівель, місць загального користування в житлових будинках, благоустрій прибудинкових територій,</w:t>
      </w:r>
      <w:r w:rsidRPr="00C542FC">
        <w:rPr>
          <w:b/>
          <w:sz w:val="28"/>
          <w:szCs w:val="28"/>
        </w:rPr>
        <w:t xml:space="preserve"> </w:t>
      </w:r>
      <w:r w:rsidRPr="00C542FC">
        <w:rPr>
          <w:sz w:val="28"/>
          <w:szCs w:val="28"/>
        </w:rPr>
        <w:t>відтворення традиційного характеру пам’яток культурної спадщини.</w:t>
      </w:r>
    </w:p>
    <w:p w:rsidR="00B878F1" w:rsidRDefault="003D7C0C" w:rsidP="00270961">
      <w:pPr>
        <w:pStyle w:val="a3"/>
        <w:spacing w:before="100" w:beforeAutospacing="1"/>
        <w:ind w:right="99" w:firstLine="720"/>
        <w:jc w:val="both"/>
        <w:rPr>
          <w:sz w:val="28"/>
          <w:szCs w:val="28"/>
        </w:rPr>
      </w:pPr>
      <w:r w:rsidRPr="00C542FC">
        <w:rPr>
          <w:b/>
          <w:sz w:val="28"/>
          <w:szCs w:val="28"/>
        </w:rPr>
        <w:t>4.</w:t>
      </w:r>
      <w:r w:rsidRPr="00C542FC">
        <w:rPr>
          <w:sz w:val="28"/>
          <w:szCs w:val="28"/>
        </w:rPr>
        <w:t xml:space="preserve"> До участі в конкурсі допускаються мешканці </w:t>
      </w:r>
      <w:r w:rsidR="002B7A29">
        <w:rPr>
          <w:sz w:val="28"/>
          <w:szCs w:val="28"/>
        </w:rPr>
        <w:t xml:space="preserve"> та співвласники </w:t>
      </w:r>
      <w:r w:rsidRPr="00C542FC">
        <w:rPr>
          <w:sz w:val="28"/>
          <w:szCs w:val="28"/>
        </w:rPr>
        <w:t xml:space="preserve">будинків </w:t>
      </w:r>
      <w:r w:rsidR="002B7A29">
        <w:rPr>
          <w:sz w:val="28"/>
          <w:szCs w:val="28"/>
        </w:rPr>
        <w:t>територіальної громади</w:t>
      </w:r>
      <w:r w:rsidRPr="00C542FC">
        <w:rPr>
          <w:sz w:val="28"/>
          <w:szCs w:val="28"/>
        </w:rPr>
        <w:t>, ОСББ,  ЖБК, ЖБТ, ТКЗ.</w:t>
      </w:r>
    </w:p>
    <w:p w:rsidR="00270961" w:rsidRDefault="00270961" w:rsidP="00270961">
      <w:pPr>
        <w:pStyle w:val="a3"/>
        <w:spacing w:before="100" w:beforeAutospacing="1"/>
        <w:ind w:right="99" w:firstLine="720"/>
        <w:jc w:val="both"/>
        <w:rPr>
          <w:sz w:val="28"/>
          <w:szCs w:val="28"/>
        </w:rPr>
      </w:pPr>
    </w:p>
    <w:p w:rsidR="00050B64" w:rsidRPr="008601F5" w:rsidRDefault="008601F5" w:rsidP="008601F5">
      <w:pPr>
        <w:pStyle w:val="a3"/>
        <w:spacing w:before="100" w:beforeAutospacing="1"/>
        <w:ind w:right="-240" w:firstLine="720"/>
        <w:jc w:val="center"/>
        <w:rPr>
          <w:sz w:val="28"/>
          <w:szCs w:val="28"/>
        </w:rPr>
      </w:pPr>
      <w:r w:rsidRPr="008601F5">
        <w:rPr>
          <w:sz w:val="28"/>
          <w:szCs w:val="28"/>
        </w:rPr>
        <w:lastRenderedPageBreak/>
        <w:t>2</w:t>
      </w:r>
    </w:p>
    <w:p w:rsidR="003D7C0C" w:rsidRPr="00C542FC" w:rsidRDefault="003D7C0C" w:rsidP="009D2B31">
      <w:pPr>
        <w:pStyle w:val="a3"/>
        <w:spacing w:before="100" w:beforeAutospacing="1"/>
        <w:ind w:right="-240"/>
        <w:jc w:val="center"/>
        <w:rPr>
          <w:b/>
          <w:sz w:val="28"/>
          <w:szCs w:val="28"/>
        </w:rPr>
      </w:pPr>
      <w:r w:rsidRPr="00C542FC">
        <w:rPr>
          <w:b/>
          <w:sz w:val="28"/>
          <w:szCs w:val="28"/>
        </w:rPr>
        <w:t>Порядок організації та проведення конкурсу</w:t>
      </w:r>
    </w:p>
    <w:p w:rsidR="003D7C0C" w:rsidRPr="00C542FC" w:rsidRDefault="003D7C0C" w:rsidP="009D2B31">
      <w:pPr>
        <w:spacing w:before="100" w:beforeAutospacing="1"/>
        <w:jc w:val="both"/>
        <w:rPr>
          <w:sz w:val="28"/>
          <w:szCs w:val="28"/>
        </w:rPr>
      </w:pPr>
      <w:r w:rsidRPr="00C542FC">
        <w:rPr>
          <w:sz w:val="28"/>
          <w:szCs w:val="28"/>
        </w:rPr>
        <w:tab/>
      </w:r>
      <w:r w:rsidRPr="00C542FC">
        <w:rPr>
          <w:b/>
          <w:sz w:val="28"/>
          <w:szCs w:val="28"/>
        </w:rPr>
        <w:t xml:space="preserve">1. </w:t>
      </w:r>
      <w:r w:rsidRPr="00C542FC">
        <w:rPr>
          <w:sz w:val="28"/>
          <w:szCs w:val="28"/>
        </w:rPr>
        <w:t>Кон</w:t>
      </w:r>
      <w:r w:rsidR="00EA3B64">
        <w:rPr>
          <w:sz w:val="28"/>
          <w:szCs w:val="28"/>
        </w:rPr>
        <w:t>курс проводиться один раз в рік</w:t>
      </w:r>
      <w:r w:rsidR="00603F84">
        <w:rPr>
          <w:sz w:val="28"/>
          <w:szCs w:val="28"/>
        </w:rPr>
        <w:t xml:space="preserve"> згідно з таким порядком</w:t>
      </w:r>
      <w:r w:rsidRPr="00C542FC">
        <w:rPr>
          <w:sz w:val="28"/>
          <w:szCs w:val="28"/>
        </w:rPr>
        <w:t>:</w:t>
      </w:r>
    </w:p>
    <w:p w:rsidR="003D7C0C" w:rsidRDefault="003D7C0C" w:rsidP="009D2B31">
      <w:pPr>
        <w:spacing w:before="100" w:beforeAutospacing="1"/>
        <w:jc w:val="both"/>
        <w:outlineLvl w:val="2"/>
        <w:rPr>
          <w:sz w:val="28"/>
          <w:szCs w:val="28"/>
        </w:rPr>
      </w:pPr>
      <w:r w:rsidRPr="00C542FC">
        <w:rPr>
          <w:b/>
          <w:sz w:val="28"/>
          <w:szCs w:val="28"/>
        </w:rPr>
        <w:tab/>
      </w:r>
      <w:r w:rsidR="00EA3B64" w:rsidRPr="005E0F16">
        <w:rPr>
          <w:b/>
          <w:sz w:val="28"/>
          <w:szCs w:val="28"/>
        </w:rPr>
        <w:t>1.1.</w:t>
      </w:r>
      <w:r w:rsidRPr="00C542FC">
        <w:rPr>
          <w:sz w:val="28"/>
          <w:szCs w:val="28"/>
        </w:rPr>
        <w:t xml:space="preserve"> </w:t>
      </w:r>
      <w:r w:rsidR="00EA3B64">
        <w:rPr>
          <w:sz w:val="28"/>
          <w:szCs w:val="28"/>
        </w:rPr>
        <w:t>Департамент житлово-комунального господарства (далі – ДЖКГ)</w:t>
      </w:r>
      <w:r w:rsidRPr="00C542FC">
        <w:rPr>
          <w:sz w:val="28"/>
          <w:szCs w:val="28"/>
        </w:rPr>
        <w:t xml:space="preserve"> в  </w:t>
      </w:r>
      <w:r w:rsidR="00EA3B64">
        <w:rPr>
          <w:sz w:val="28"/>
          <w:szCs w:val="28"/>
        </w:rPr>
        <w:t xml:space="preserve">травні </w:t>
      </w:r>
      <w:r w:rsidRPr="00C542FC">
        <w:rPr>
          <w:sz w:val="28"/>
          <w:szCs w:val="28"/>
        </w:rPr>
        <w:t xml:space="preserve">  надає в засоби масових інформацій оголошення про проведення щорічного конкурсу  –  звернення  до бажаючих взяти участь в конкурсі.</w:t>
      </w:r>
    </w:p>
    <w:p w:rsidR="00EA3B64" w:rsidRDefault="00EA3B64" w:rsidP="009D2B31">
      <w:pPr>
        <w:spacing w:before="100" w:beforeAutospacing="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Pr="005E0F16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Заявки на участь у конкурсі надаються до ДЖКГ</w:t>
      </w:r>
      <w:r w:rsidR="0080031E">
        <w:rPr>
          <w:sz w:val="28"/>
          <w:szCs w:val="28"/>
        </w:rPr>
        <w:t xml:space="preserve"> з такими документами: фотографії</w:t>
      </w:r>
      <w:r w:rsidR="0095697B">
        <w:rPr>
          <w:sz w:val="28"/>
          <w:szCs w:val="28"/>
        </w:rPr>
        <w:t xml:space="preserve"> відповідно до визначеної номінації,</w:t>
      </w:r>
      <w:r w:rsidR="0080031E">
        <w:rPr>
          <w:sz w:val="28"/>
          <w:szCs w:val="28"/>
        </w:rPr>
        <w:t xml:space="preserve"> анкета будинку, яка містить повні відомості про будинок (повна адреса, рік забудови, час проведення</w:t>
      </w:r>
      <w:r w:rsidR="00B41F30">
        <w:rPr>
          <w:sz w:val="28"/>
          <w:szCs w:val="28"/>
        </w:rPr>
        <w:t xml:space="preserve"> та вартість</w:t>
      </w:r>
      <w:r w:rsidR="0080031E">
        <w:rPr>
          <w:sz w:val="28"/>
          <w:szCs w:val="28"/>
        </w:rPr>
        <w:t xml:space="preserve"> робіт відповідно до </w:t>
      </w:r>
      <w:r w:rsidR="00603F84">
        <w:rPr>
          <w:sz w:val="28"/>
          <w:szCs w:val="28"/>
        </w:rPr>
        <w:t>ви</w:t>
      </w:r>
      <w:r w:rsidR="0080031E">
        <w:rPr>
          <w:sz w:val="28"/>
          <w:szCs w:val="28"/>
        </w:rPr>
        <w:t>значеної номінації, контактні дані уповноваженої від будинку особи).</w:t>
      </w:r>
    </w:p>
    <w:p w:rsidR="004D786C" w:rsidRDefault="00353560" w:rsidP="009D2B31">
      <w:pPr>
        <w:spacing w:before="100" w:beforeAutospacing="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Pr="005E0F16">
        <w:rPr>
          <w:b/>
          <w:sz w:val="28"/>
          <w:szCs w:val="28"/>
        </w:rPr>
        <w:t>1.3.</w:t>
      </w:r>
      <w:r>
        <w:rPr>
          <w:sz w:val="28"/>
          <w:szCs w:val="28"/>
        </w:rPr>
        <w:t xml:space="preserve"> До </w:t>
      </w:r>
      <w:r w:rsidR="004D786C">
        <w:rPr>
          <w:sz w:val="28"/>
          <w:szCs w:val="28"/>
        </w:rPr>
        <w:t xml:space="preserve">20 липня  ДЖКГ відбирає із заявлених учасників </w:t>
      </w:r>
      <w:r w:rsidR="0095697B">
        <w:rPr>
          <w:sz w:val="28"/>
          <w:szCs w:val="28"/>
        </w:rPr>
        <w:t xml:space="preserve">до  </w:t>
      </w:r>
      <w:r w:rsidR="004D786C">
        <w:rPr>
          <w:sz w:val="28"/>
          <w:szCs w:val="28"/>
        </w:rPr>
        <w:t xml:space="preserve">20 кращих </w:t>
      </w:r>
      <w:r w:rsidR="00457D38">
        <w:rPr>
          <w:sz w:val="28"/>
          <w:szCs w:val="28"/>
        </w:rPr>
        <w:t>номінантів.</w:t>
      </w:r>
    </w:p>
    <w:p w:rsidR="00353560" w:rsidRPr="00C542FC" w:rsidRDefault="004D786C" w:rsidP="004D786C">
      <w:pPr>
        <w:spacing w:before="100" w:beforeAutospacing="1"/>
        <w:ind w:firstLine="708"/>
        <w:jc w:val="both"/>
        <w:outlineLvl w:val="2"/>
        <w:rPr>
          <w:sz w:val="28"/>
          <w:szCs w:val="28"/>
        </w:rPr>
      </w:pPr>
      <w:r w:rsidRPr="005E0F16">
        <w:rPr>
          <w:b/>
          <w:sz w:val="28"/>
          <w:szCs w:val="28"/>
        </w:rPr>
        <w:t>1.4.</w:t>
      </w:r>
      <w:r>
        <w:rPr>
          <w:sz w:val="28"/>
          <w:szCs w:val="28"/>
        </w:rPr>
        <w:t xml:space="preserve"> </w:t>
      </w:r>
      <w:r w:rsidR="00353560">
        <w:rPr>
          <w:sz w:val="28"/>
          <w:szCs w:val="28"/>
        </w:rPr>
        <w:t>20 серпня</w:t>
      </w:r>
      <w:r w:rsidR="00746EE7">
        <w:rPr>
          <w:sz w:val="28"/>
          <w:szCs w:val="28"/>
        </w:rPr>
        <w:t xml:space="preserve"> комісія </w:t>
      </w:r>
      <w:r w:rsidR="0095697B">
        <w:rPr>
          <w:sz w:val="28"/>
          <w:szCs w:val="28"/>
        </w:rPr>
        <w:t xml:space="preserve">виконавчого комітету міської ради </w:t>
      </w:r>
      <w:r w:rsidR="00746EE7">
        <w:rPr>
          <w:sz w:val="28"/>
          <w:szCs w:val="28"/>
        </w:rPr>
        <w:t xml:space="preserve">підводить підсумки серед 20 кращих </w:t>
      </w:r>
      <w:r>
        <w:rPr>
          <w:sz w:val="28"/>
          <w:szCs w:val="28"/>
        </w:rPr>
        <w:t>н</w:t>
      </w:r>
      <w:r w:rsidR="00746EE7">
        <w:rPr>
          <w:sz w:val="28"/>
          <w:szCs w:val="28"/>
        </w:rPr>
        <w:t>омінантів, відібраних ДЖКГ.</w:t>
      </w:r>
    </w:p>
    <w:p w:rsidR="003D7C0C" w:rsidRPr="00C542FC" w:rsidRDefault="00010F0F" w:rsidP="009D2B31">
      <w:pPr>
        <w:spacing w:before="100" w:beforeAutospacing="1"/>
        <w:ind w:firstLine="708"/>
        <w:jc w:val="both"/>
        <w:outlineLvl w:val="2"/>
        <w:rPr>
          <w:sz w:val="28"/>
          <w:szCs w:val="28"/>
        </w:rPr>
      </w:pPr>
      <w:r w:rsidRPr="005E0F16">
        <w:rPr>
          <w:b/>
          <w:sz w:val="28"/>
          <w:szCs w:val="28"/>
        </w:rPr>
        <w:t>2</w:t>
      </w:r>
      <w:r w:rsidR="003D7C0C" w:rsidRPr="00C542FC">
        <w:rPr>
          <w:sz w:val="28"/>
          <w:szCs w:val="28"/>
        </w:rPr>
        <w:t xml:space="preserve">. </w:t>
      </w:r>
      <w:r w:rsidR="008452A1">
        <w:rPr>
          <w:sz w:val="28"/>
          <w:szCs w:val="28"/>
        </w:rPr>
        <w:t>В</w:t>
      </w:r>
      <w:r w:rsidR="008452A1" w:rsidRPr="00C542FC">
        <w:rPr>
          <w:sz w:val="28"/>
          <w:szCs w:val="28"/>
        </w:rPr>
        <w:t>ласник</w:t>
      </w:r>
      <w:r w:rsidR="008452A1">
        <w:rPr>
          <w:sz w:val="28"/>
          <w:szCs w:val="28"/>
        </w:rPr>
        <w:t>и квартир і квартиронаймачі</w:t>
      </w:r>
      <w:r w:rsidR="008452A1" w:rsidRPr="00C542FC">
        <w:rPr>
          <w:sz w:val="28"/>
          <w:szCs w:val="28"/>
        </w:rPr>
        <w:t xml:space="preserve"> житлових будинків </w:t>
      </w:r>
      <w:r w:rsidR="002B7A29">
        <w:rPr>
          <w:sz w:val="28"/>
          <w:szCs w:val="28"/>
        </w:rPr>
        <w:t>територіальної громади</w:t>
      </w:r>
      <w:r w:rsidR="008452A1">
        <w:rPr>
          <w:sz w:val="28"/>
          <w:szCs w:val="28"/>
        </w:rPr>
        <w:t xml:space="preserve">, ОСББ, ЖБК, ЖБТ, ТКЗ </w:t>
      </w:r>
      <w:r>
        <w:rPr>
          <w:sz w:val="28"/>
          <w:szCs w:val="28"/>
        </w:rPr>
        <w:t xml:space="preserve">з 01 червня </w:t>
      </w:r>
      <w:r w:rsidR="0095697B">
        <w:rPr>
          <w:sz w:val="28"/>
          <w:szCs w:val="28"/>
        </w:rPr>
        <w:t>до</w:t>
      </w:r>
      <w:r>
        <w:rPr>
          <w:sz w:val="28"/>
          <w:szCs w:val="28"/>
        </w:rPr>
        <w:t xml:space="preserve"> 01 липня подають</w:t>
      </w:r>
      <w:r w:rsidR="003D7C0C" w:rsidRPr="00C542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ДЖКГ </w:t>
      </w:r>
      <w:r w:rsidR="003D7C0C" w:rsidRPr="00C542FC">
        <w:rPr>
          <w:sz w:val="28"/>
          <w:szCs w:val="28"/>
        </w:rPr>
        <w:t>заяв</w:t>
      </w:r>
      <w:r>
        <w:rPr>
          <w:sz w:val="28"/>
          <w:szCs w:val="28"/>
        </w:rPr>
        <w:t>к</w:t>
      </w:r>
      <w:r w:rsidR="003D7C0C" w:rsidRPr="00C542FC">
        <w:rPr>
          <w:sz w:val="28"/>
          <w:szCs w:val="28"/>
        </w:rPr>
        <w:t>у  пр</w:t>
      </w:r>
      <w:r>
        <w:rPr>
          <w:sz w:val="28"/>
          <w:szCs w:val="28"/>
        </w:rPr>
        <w:t>о участь в конкурсі згідно з пунктом 1.2 цього Положення.</w:t>
      </w:r>
    </w:p>
    <w:p w:rsidR="003D7C0C" w:rsidRPr="005E0F16" w:rsidRDefault="003D7C0C" w:rsidP="005E0F16">
      <w:pPr>
        <w:spacing w:before="100" w:beforeAutospacing="1"/>
        <w:jc w:val="both"/>
        <w:outlineLvl w:val="2"/>
        <w:rPr>
          <w:sz w:val="28"/>
          <w:szCs w:val="28"/>
        </w:rPr>
      </w:pPr>
      <w:r w:rsidRPr="00C542FC">
        <w:tab/>
      </w:r>
      <w:r w:rsidR="00F61CA2" w:rsidRPr="005E0F16">
        <w:rPr>
          <w:b/>
          <w:sz w:val="28"/>
          <w:szCs w:val="28"/>
        </w:rPr>
        <w:t xml:space="preserve"> </w:t>
      </w:r>
      <w:r w:rsidR="005E0F16">
        <w:rPr>
          <w:b/>
          <w:sz w:val="28"/>
          <w:szCs w:val="28"/>
        </w:rPr>
        <w:t>3</w:t>
      </w:r>
      <w:r w:rsidRPr="005E0F16">
        <w:rPr>
          <w:b/>
          <w:sz w:val="28"/>
          <w:szCs w:val="28"/>
        </w:rPr>
        <w:t>.</w:t>
      </w:r>
      <w:r w:rsidRPr="005E0F16">
        <w:rPr>
          <w:sz w:val="28"/>
          <w:szCs w:val="28"/>
        </w:rPr>
        <w:t xml:space="preserve"> Переможцями конкурсу вважаються власники квартир та нежилих приміщень, квартиронаймачі житлових будинків </w:t>
      </w:r>
      <w:r w:rsidR="002B7A29">
        <w:rPr>
          <w:sz w:val="28"/>
          <w:szCs w:val="28"/>
        </w:rPr>
        <w:t>територіальної громади</w:t>
      </w:r>
      <w:r w:rsidRPr="005E0F16">
        <w:rPr>
          <w:sz w:val="28"/>
          <w:szCs w:val="28"/>
        </w:rPr>
        <w:t>, об’єднання співвласників багатоквартирних будинків, ЖБК, ЖБТ, ТКЗ, які досягли найкращих результатів при виконанні ро</w:t>
      </w:r>
      <w:r w:rsidR="00B00D24" w:rsidRPr="005E0F16">
        <w:rPr>
          <w:sz w:val="28"/>
          <w:szCs w:val="28"/>
        </w:rPr>
        <w:t>біт з ремонту під’їздів,</w:t>
      </w:r>
      <w:r w:rsidRPr="005E0F16">
        <w:rPr>
          <w:sz w:val="28"/>
          <w:szCs w:val="28"/>
        </w:rPr>
        <w:t xml:space="preserve"> покрівель</w:t>
      </w:r>
      <w:r w:rsidR="00B00D24" w:rsidRPr="005E0F16">
        <w:rPr>
          <w:sz w:val="28"/>
          <w:szCs w:val="28"/>
        </w:rPr>
        <w:t>, фасадів</w:t>
      </w:r>
      <w:r w:rsidRPr="005E0F16">
        <w:rPr>
          <w:sz w:val="28"/>
          <w:szCs w:val="28"/>
        </w:rPr>
        <w:t xml:space="preserve"> житлових будинків,  благоустрою прибудинкових територій з відновлення  і реставрації конструктивних елементів будинків в м.Чернівці.</w:t>
      </w:r>
    </w:p>
    <w:p w:rsidR="003D7C0C" w:rsidRPr="00C542FC" w:rsidRDefault="00F61CA2" w:rsidP="002B7A29">
      <w:pPr>
        <w:pStyle w:val="a3"/>
        <w:spacing w:before="100" w:beforeAutospacing="1"/>
        <w:ind w:right="-81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8452A1">
        <w:rPr>
          <w:b/>
          <w:sz w:val="28"/>
          <w:szCs w:val="28"/>
        </w:rPr>
        <w:t>3</w:t>
      </w:r>
      <w:r w:rsidR="003D7C0C" w:rsidRPr="00C542FC">
        <w:rPr>
          <w:b/>
          <w:sz w:val="28"/>
          <w:szCs w:val="28"/>
        </w:rPr>
        <w:t>.1.</w:t>
      </w:r>
      <w:r w:rsidR="003D7C0C" w:rsidRPr="00C542FC">
        <w:rPr>
          <w:sz w:val="28"/>
          <w:szCs w:val="28"/>
        </w:rPr>
        <w:t xml:space="preserve">  Критерії оцінки виконаних робіт – якість виконаних робіт відповідно до вимог </w:t>
      </w:r>
      <w:r w:rsidR="008452A1">
        <w:rPr>
          <w:sz w:val="28"/>
          <w:szCs w:val="28"/>
        </w:rPr>
        <w:t xml:space="preserve">технічного регламенту, стандартів або </w:t>
      </w:r>
      <w:proofErr w:type="spellStart"/>
      <w:r w:rsidR="008452A1">
        <w:rPr>
          <w:sz w:val="28"/>
          <w:szCs w:val="28"/>
        </w:rPr>
        <w:t>єврокодів</w:t>
      </w:r>
      <w:proofErr w:type="spellEnd"/>
      <w:r w:rsidR="008452A1">
        <w:rPr>
          <w:sz w:val="28"/>
          <w:szCs w:val="28"/>
        </w:rPr>
        <w:t>,</w:t>
      </w:r>
      <w:r w:rsidR="003D7C0C" w:rsidRPr="00C542FC">
        <w:rPr>
          <w:sz w:val="28"/>
          <w:szCs w:val="28"/>
        </w:rPr>
        <w:t xml:space="preserve"> якість використаних матеріалів, естетика оформлення, покращання експлуатаційних показників будівель, відповідність проектній документації</w:t>
      </w:r>
      <w:r w:rsidR="00B41F30">
        <w:rPr>
          <w:sz w:val="28"/>
          <w:szCs w:val="28"/>
        </w:rPr>
        <w:t>.</w:t>
      </w:r>
    </w:p>
    <w:p w:rsidR="003D7C0C" w:rsidRDefault="00F61CA2" w:rsidP="00F61CA2">
      <w:pPr>
        <w:spacing w:before="100" w:beforeAutospacing="1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587609">
        <w:rPr>
          <w:b/>
          <w:sz w:val="28"/>
          <w:szCs w:val="28"/>
        </w:rPr>
        <w:t>4</w:t>
      </w:r>
      <w:r w:rsidR="003D7C0C" w:rsidRPr="00C542FC">
        <w:rPr>
          <w:b/>
          <w:sz w:val="28"/>
          <w:szCs w:val="28"/>
        </w:rPr>
        <w:t>.</w:t>
      </w:r>
      <w:r w:rsidR="00D22A8C" w:rsidRPr="00C542FC">
        <w:rPr>
          <w:sz w:val="28"/>
          <w:szCs w:val="28"/>
        </w:rPr>
        <w:t xml:space="preserve"> </w:t>
      </w:r>
      <w:r w:rsidR="003D7C0C" w:rsidRPr="00C542FC">
        <w:rPr>
          <w:sz w:val="28"/>
          <w:szCs w:val="28"/>
        </w:rPr>
        <w:t xml:space="preserve">Розгляд матеріалів  міського конкурсу здійснюється комісією, засідання якої вважається правомочним, якщо в ньому взяло участь не менше ніж 2/3 від загального складу. Підсумки конкурсу оформляються протоколом і в подальшому затверджуються виконавчим комітетом міської ради. </w:t>
      </w:r>
    </w:p>
    <w:p w:rsidR="006C1E67" w:rsidRDefault="006C1E67" w:rsidP="00F61CA2">
      <w:pPr>
        <w:spacing w:before="100" w:beforeAutospacing="1"/>
        <w:jc w:val="both"/>
        <w:outlineLvl w:val="2"/>
        <w:rPr>
          <w:sz w:val="28"/>
          <w:szCs w:val="28"/>
        </w:rPr>
      </w:pPr>
    </w:p>
    <w:p w:rsidR="006C1E67" w:rsidRPr="00C542FC" w:rsidRDefault="006C1E67" w:rsidP="00F61CA2">
      <w:pPr>
        <w:spacing w:before="100" w:beforeAutospacing="1"/>
        <w:jc w:val="both"/>
        <w:outlineLvl w:val="2"/>
        <w:rPr>
          <w:sz w:val="28"/>
          <w:szCs w:val="28"/>
        </w:rPr>
      </w:pPr>
    </w:p>
    <w:p w:rsidR="008601F5" w:rsidRPr="008601F5" w:rsidRDefault="008601F5" w:rsidP="008601F5">
      <w:pPr>
        <w:pStyle w:val="a3"/>
        <w:spacing w:before="100" w:beforeAutospacing="1"/>
        <w:ind w:right="-240"/>
        <w:jc w:val="center"/>
        <w:outlineLvl w:val="2"/>
        <w:rPr>
          <w:sz w:val="28"/>
          <w:szCs w:val="28"/>
        </w:rPr>
      </w:pPr>
      <w:r w:rsidRPr="008601F5">
        <w:rPr>
          <w:sz w:val="28"/>
          <w:szCs w:val="28"/>
        </w:rPr>
        <w:lastRenderedPageBreak/>
        <w:t>3</w:t>
      </w:r>
    </w:p>
    <w:p w:rsidR="003D7C0C" w:rsidRPr="00C542FC" w:rsidRDefault="008601F5" w:rsidP="002B7A29">
      <w:pPr>
        <w:pStyle w:val="a3"/>
        <w:spacing w:before="100" w:beforeAutospacing="1"/>
        <w:ind w:right="99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F61CA2">
        <w:rPr>
          <w:b/>
          <w:sz w:val="28"/>
          <w:szCs w:val="28"/>
        </w:rPr>
        <w:t xml:space="preserve"> </w:t>
      </w:r>
      <w:r w:rsidR="00F61CA2" w:rsidRPr="00F61CA2">
        <w:rPr>
          <w:b/>
          <w:sz w:val="28"/>
          <w:szCs w:val="28"/>
        </w:rPr>
        <w:t xml:space="preserve"> </w:t>
      </w:r>
      <w:r w:rsidR="00587609">
        <w:rPr>
          <w:b/>
          <w:sz w:val="28"/>
          <w:szCs w:val="28"/>
        </w:rPr>
        <w:t>5</w:t>
      </w:r>
      <w:r w:rsidR="003D7C0C" w:rsidRPr="00C542FC">
        <w:rPr>
          <w:b/>
          <w:sz w:val="28"/>
          <w:szCs w:val="28"/>
        </w:rPr>
        <w:t>.</w:t>
      </w:r>
      <w:r w:rsidR="003D7C0C" w:rsidRPr="00C542FC">
        <w:rPr>
          <w:sz w:val="28"/>
          <w:szCs w:val="28"/>
        </w:rPr>
        <w:t xml:space="preserve"> Мешканці, співвласники житлових будинків, об’єднань співвласників багатоквартирних</w:t>
      </w:r>
      <w:r w:rsidR="00394655">
        <w:rPr>
          <w:sz w:val="28"/>
          <w:szCs w:val="28"/>
        </w:rPr>
        <w:t xml:space="preserve"> будинків, ЖБК, ЖБТ, </w:t>
      </w:r>
      <w:r w:rsidR="003D7C0C" w:rsidRPr="00C542FC">
        <w:rPr>
          <w:sz w:val="28"/>
          <w:szCs w:val="28"/>
        </w:rPr>
        <w:t>ТКЗ, які визнані переможцями у відповідній номінації конкурсу, нагороджуються:</w:t>
      </w:r>
    </w:p>
    <w:p w:rsidR="003D7C0C" w:rsidRPr="00C542FC" w:rsidRDefault="00D22A8C" w:rsidP="007F53C3">
      <w:pPr>
        <w:pStyle w:val="a3"/>
        <w:spacing w:before="100" w:beforeAutospacing="1" w:line="0" w:lineRule="atLeast"/>
        <w:ind w:right="-238"/>
        <w:jc w:val="both"/>
        <w:rPr>
          <w:sz w:val="28"/>
          <w:szCs w:val="28"/>
        </w:rPr>
      </w:pPr>
      <w:r w:rsidRPr="00C542FC">
        <w:rPr>
          <w:sz w:val="28"/>
          <w:szCs w:val="28"/>
        </w:rPr>
        <w:t xml:space="preserve">        </w:t>
      </w:r>
      <w:r w:rsidR="009D2B31">
        <w:rPr>
          <w:sz w:val="28"/>
          <w:szCs w:val="28"/>
        </w:rPr>
        <w:t xml:space="preserve"> </w:t>
      </w:r>
      <w:r w:rsidR="00587609">
        <w:rPr>
          <w:b/>
          <w:sz w:val="28"/>
          <w:szCs w:val="28"/>
        </w:rPr>
        <w:t>5</w:t>
      </w:r>
      <w:r w:rsidRPr="00C542FC">
        <w:rPr>
          <w:b/>
          <w:sz w:val="28"/>
          <w:szCs w:val="28"/>
        </w:rPr>
        <w:t>.1</w:t>
      </w:r>
      <w:r w:rsidR="00645B65" w:rsidRPr="00C542FC">
        <w:rPr>
          <w:sz w:val="28"/>
          <w:szCs w:val="28"/>
        </w:rPr>
        <w:t>.</w:t>
      </w:r>
      <w:r w:rsidR="00C542FC">
        <w:rPr>
          <w:sz w:val="28"/>
          <w:szCs w:val="28"/>
        </w:rPr>
        <w:t xml:space="preserve"> З</w:t>
      </w:r>
      <w:r w:rsidR="003D7C0C" w:rsidRPr="00C542FC">
        <w:rPr>
          <w:sz w:val="28"/>
          <w:szCs w:val="28"/>
        </w:rPr>
        <w:t xml:space="preserve">а перше місце - дипломом  та грошовою винагородою  </w:t>
      </w:r>
      <w:r w:rsidR="002B7A29">
        <w:rPr>
          <w:sz w:val="28"/>
          <w:szCs w:val="28"/>
        </w:rPr>
        <w:t>3 000</w:t>
      </w:r>
      <w:r w:rsidR="00AE5BFD" w:rsidRPr="00C542FC">
        <w:rPr>
          <w:sz w:val="28"/>
          <w:szCs w:val="28"/>
        </w:rPr>
        <w:t xml:space="preserve"> </w:t>
      </w:r>
      <w:r w:rsidR="003D7C0C" w:rsidRPr="00C542FC">
        <w:rPr>
          <w:sz w:val="28"/>
          <w:szCs w:val="28"/>
        </w:rPr>
        <w:t>грн</w:t>
      </w:r>
      <w:r w:rsidR="00C542FC">
        <w:rPr>
          <w:sz w:val="28"/>
          <w:szCs w:val="28"/>
        </w:rPr>
        <w:t>.</w:t>
      </w:r>
    </w:p>
    <w:p w:rsidR="003D7C0C" w:rsidRPr="00C542FC" w:rsidRDefault="00D22A8C" w:rsidP="007F53C3">
      <w:pPr>
        <w:pStyle w:val="a3"/>
        <w:spacing w:before="100" w:beforeAutospacing="1" w:line="0" w:lineRule="atLeast"/>
        <w:ind w:right="-238"/>
        <w:jc w:val="both"/>
        <w:rPr>
          <w:sz w:val="28"/>
          <w:szCs w:val="28"/>
        </w:rPr>
      </w:pPr>
      <w:r w:rsidRPr="00C542FC">
        <w:rPr>
          <w:sz w:val="28"/>
          <w:szCs w:val="28"/>
        </w:rPr>
        <w:t xml:space="preserve">         </w:t>
      </w:r>
      <w:r w:rsidR="00587609">
        <w:rPr>
          <w:b/>
          <w:sz w:val="28"/>
          <w:szCs w:val="28"/>
        </w:rPr>
        <w:t>5</w:t>
      </w:r>
      <w:r w:rsidRPr="00C542FC">
        <w:rPr>
          <w:b/>
          <w:sz w:val="28"/>
          <w:szCs w:val="28"/>
        </w:rPr>
        <w:t>.2</w:t>
      </w:r>
      <w:r w:rsidRPr="00C542FC">
        <w:rPr>
          <w:sz w:val="28"/>
          <w:szCs w:val="28"/>
        </w:rPr>
        <w:t xml:space="preserve">. </w:t>
      </w:r>
      <w:r w:rsidR="00C542FC">
        <w:rPr>
          <w:sz w:val="28"/>
          <w:szCs w:val="28"/>
        </w:rPr>
        <w:t>З</w:t>
      </w:r>
      <w:r w:rsidR="003D7C0C" w:rsidRPr="00C542FC">
        <w:rPr>
          <w:sz w:val="28"/>
          <w:szCs w:val="28"/>
        </w:rPr>
        <w:t xml:space="preserve">а друге  місце  - дипломом та грошовою винагородою  </w:t>
      </w:r>
      <w:r w:rsidR="002B7A29">
        <w:rPr>
          <w:sz w:val="28"/>
          <w:szCs w:val="28"/>
        </w:rPr>
        <w:t>2 200</w:t>
      </w:r>
      <w:r w:rsidR="00AE5BFD" w:rsidRPr="00C542FC">
        <w:rPr>
          <w:sz w:val="28"/>
          <w:szCs w:val="28"/>
        </w:rPr>
        <w:t xml:space="preserve"> </w:t>
      </w:r>
      <w:r w:rsidR="003D7C0C" w:rsidRPr="00C542FC">
        <w:rPr>
          <w:sz w:val="28"/>
          <w:szCs w:val="28"/>
        </w:rPr>
        <w:t>г</w:t>
      </w:r>
      <w:r w:rsidR="00AE5BFD" w:rsidRPr="00C542FC">
        <w:rPr>
          <w:sz w:val="28"/>
          <w:szCs w:val="28"/>
        </w:rPr>
        <w:t>рн</w:t>
      </w:r>
      <w:r w:rsidR="00C542FC">
        <w:rPr>
          <w:sz w:val="28"/>
          <w:szCs w:val="28"/>
        </w:rPr>
        <w:t>.</w:t>
      </w:r>
    </w:p>
    <w:p w:rsidR="003D7C0C" w:rsidRPr="00C542FC" w:rsidRDefault="00F61CA2" w:rsidP="007F53C3">
      <w:pPr>
        <w:pStyle w:val="a3"/>
        <w:spacing w:before="100" w:beforeAutospacing="1" w:line="0" w:lineRule="atLeast"/>
        <w:ind w:right="-2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587609">
        <w:rPr>
          <w:b/>
          <w:sz w:val="28"/>
          <w:szCs w:val="28"/>
        </w:rPr>
        <w:t>5</w:t>
      </w:r>
      <w:r w:rsidR="00D22A8C" w:rsidRPr="00C542FC">
        <w:rPr>
          <w:b/>
          <w:sz w:val="28"/>
          <w:szCs w:val="28"/>
        </w:rPr>
        <w:t>.3</w:t>
      </w:r>
      <w:r w:rsidR="00D22A8C" w:rsidRPr="00C542FC">
        <w:rPr>
          <w:sz w:val="28"/>
          <w:szCs w:val="28"/>
        </w:rPr>
        <w:t>.</w:t>
      </w:r>
      <w:r w:rsidR="00645B65" w:rsidRPr="00C542FC">
        <w:rPr>
          <w:sz w:val="28"/>
          <w:szCs w:val="28"/>
        </w:rPr>
        <w:t xml:space="preserve"> </w:t>
      </w:r>
      <w:r w:rsidR="00C542FC">
        <w:rPr>
          <w:sz w:val="28"/>
          <w:szCs w:val="28"/>
        </w:rPr>
        <w:t>З</w:t>
      </w:r>
      <w:r w:rsidR="003D7C0C" w:rsidRPr="00C542FC">
        <w:rPr>
          <w:sz w:val="28"/>
          <w:szCs w:val="28"/>
        </w:rPr>
        <w:t xml:space="preserve">а третє  місце  -  дипломом та грошовою винагородою  </w:t>
      </w:r>
      <w:r w:rsidR="002B7A29">
        <w:rPr>
          <w:sz w:val="28"/>
          <w:szCs w:val="28"/>
        </w:rPr>
        <w:t>1 500</w:t>
      </w:r>
      <w:r w:rsidR="00AE5BFD" w:rsidRPr="00C542FC">
        <w:rPr>
          <w:sz w:val="28"/>
          <w:szCs w:val="28"/>
        </w:rPr>
        <w:t xml:space="preserve"> грн</w:t>
      </w:r>
      <w:r w:rsidR="00C542FC">
        <w:rPr>
          <w:sz w:val="28"/>
          <w:szCs w:val="28"/>
        </w:rPr>
        <w:t>.</w:t>
      </w:r>
    </w:p>
    <w:p w:rsidR="003D7C0C" w:rsidRPr="00C542FC" w:rsidRDefault="003D7C0C" w:rsidP="007F53C3">
      <w:pPr>
        <w:pStyle w:val="a3"/>
        <w:spacing w:before="100" w:beforeAutospacing="1" w:line="0" w:lineRule="atLeast"/>
        <w:ind w:right="-238"/>
        <w:jc w:val="both"/>
        <w:rPr>
          <w:sz w:val="28"/>
          <w:szCs w:val="28"/>
        </w:rPr>
      </w:pPr>
      <w:r w:rsidRPr="00C542FC">
        <w:rPr>
          <w:sz w:val="28"/>
          <w:szCs w:val="28"/>
        </w:rPr>
        <w:t xml:space="preserve"> </w:t>
      </w:r>
      <w:r w:rsidR="00645B65" w:rsidRPr="00C542FC">
        <w:rPr>
          <w:sz w:val="28"/>
          <w:szCs w:val="28"/>
        </w:rPr>
        <w:t xml:space="preserve">        </w:t>
      </w:r>
      <w:r w:rsidR="00587609">
        <w:rPr>
          <w:b/>
          <w:sz w:val="28"/>
          <w:szCs w:val="28"/>
        </w:rPr>
        <w:t>5</w:t>
      </w:r>
      <w:r w:rsidR="00AE5BFD" w:rsidRPr="00C542FC">
        <w:rPr>
          <w:b/>
          <w:sz w:val="28"/>
          <w:szCs w:val="28"/>
        </w:rPr>
        <w:t>.4</w:t>
      </w:r>
      <w:r w:rsidR="00AE5BFD" w:rsidRPr="00C542FC">
        <w:rPr>
          <w:sz w:val="28"/>
          <w:szCs w:val="28"/>
        </w:rPr>
        <w:t xml:space="preserve">. </w:t>
      </w:r>
      <w:r w:rsidR="00C542FC">
        <w:rPr>
          <w:sz w:val="28"/>
          <w:szCs w:val="28"/>
        </w:rPr>
        <w:t>З</w:t>
      </w:r>
      <w:r w:rsidRPr="00C542FC">
        <w:rPr>
          <w:sz w:val="28"/>
          <w:szCs w:val="28"/>
        </w:rPr>
        <w:t xml:space="preserve">а четверте місце - заохочувальною грошовою винагородою </w:t>
      </w:r>
      <w:r w:rsidR="002B7A29">
        <w:rPr>
          <w:sz w:val="28"/>
          <w:szCs w:val="28"/>
        </w:rPr>
        <w:t>1 000</w:t>
      </w:r>
      <w:r w:rsidR="00AE5BFD" w:rsidRPr="00C542FC">
        <w:rPr>
          <w:sz w:val="28"/>
          <w:szCs w:val="28"/>
        </w:rPr>
        <w:t xml:space="preserve"> </w:t>
      </w:r>
      <w:r w:rsidRPr="00C542FC">
        <w:rPr>
          <w:sz w:val="28"/>
          <w:szCs w:val="28"/>
        </w:rPr>
        <w:t>грн.</w:t>
      </w:r>
    </w:p>
    <w:p w:rsidR="005E0EF1" w:rsidRDefault="003D7C0C" w:rsidP="002B7A29">
      <w:pPr>
        <w:pStyle w:val="a3"/>
        <w:spacing w:before="100" w:beforeAutospacing="1"/>
        <w:ind w:right="99" w:firstLine="284"/>
        <w:jc w:val="both"/>
        <w:rPr>
          <w:sz w:val="28"/>
          <w:szCs w:val="28"/>
        </w:rPr>
      </w:pPr>
      <w:r w:rsidRPr="00C542FC">
        <w:rPr>
          <w:sz w:val="28"/>
          <w:szCs w:val="28"/>
        </w:rPr>
        <w:tab/>
      </w:r>
      <w:r w:rsidR="00587609">
        <w:rPr>
          <w:b/>
          <w:sz w:val="28"/>
          <w:szCs w:val="28"/>
        </w:rPr>
        <w:t>6</w:t>
      </w:r>
      <w:r w:rsidR="00C542FC">
        <w:rPr>
          <w:b/>
          <w:sz w:val="28"/>
          <w:szCs w:val="28"/>
        </w:rPr>
        <w:t>.</w:t>
      </w:r>
      <w:r w:rsidRPr="00C542FC">
        <w:rPr>
          <w:b/>
          <w:sz w:val="28"/>
          <w:szCs w:val="28"/>
        </w:rPr>
        <w:t xml:space="preserve"> </w:t>
      </w:r>
      <w:r w:rsidRPr="00C542FC">
        <w:rPr>
          <w:sz w:val="28"/>
          <w:szCs w:val="28"/>
        </w:rPr>
        <w:t>Переможці конкурсу мають право на першочергове включення в титульні списки по капітальному ремонту житлового фон</w:t>
      </w:r>
      <w:r w:rsidR="00D22A8C" w:rsidRPr="00C542FC">
        <w:rPr>
          <w:sz w:val="28"/>
          <w:szCs w:val="28"/>
        </w:rPr>
        <w:t xml:space="preserve">ду </w:t>
      </w:r>
      <w:r w:rsidRPr="00C542FC">
        <w:rPr>
          <w:sz w:val="28"/>
          <w:szCs w:val="28"/>
        </w:rPr>
        <w:t xml:space="preserve">м. Чернівців на наступний рік за умови  прийняття мешканцями будинків-номінантів дольової участі у </w:t>
      </w:r>
      <w:proofErr w:type="spellStart"/>
      <w:r w:rsidRPr="00C542FC">
        <w:rPr>
          <w:sz w:val="28"/>
          <w:szCs w:val="28"/>
        </w:rPr>
        <w:t>співфінансуванні</w:t>
      </w:r>
      <w:proofErr w:type="spellEnd"/>
      <w:r w:rsidRPr="00C542FC">
        <w:rPr>
          <w:sz w:val="28"/>
          <w:szCs w:val="28"/>
        </w:rPr>
        <w:t xml:space="preserve"> вартості ремонтних робіт  конструктивних елементів будинку.</w:t>
      </w:r>
    </w:p>
    <w:p w:rsidR="003D7C0C" w:rsidRPr="00C542FC" w:rsidRDefault="003D7C0C" w:rsidP="002B7A29">
      <w:pPr>
        <w:pStyle w:val="a3"/>
        <w:spacing w:before="100" w:beforeAutospacing="1"/>
        <w:ind w:right="99" w:firstLine="284"/>
        <w:jc w:val="both"/>
        <w:rPr>
          <w:sz w:val="28"/>
          <w:szCs w:val="28"/>
        </w:rPr>
      </w:pPr>
      <w:r w:rsidRPr="00C542FC">
        <w:rPr>
          <w:b/>
          <w:sz w:val="28"/>
          <w:szCs w:val="28"/>
        </w:rPr>
        <w:t xml:space="preserve"> </w:t>
      </w:r>
      <w:r w:rsidR="00F61CA2">
        <w:rPr>
          <w:b/>
          <w:sz w:val="28"/>
          <w:szCs w:val="28"/>
        </w:rPr>
        <w:t xml:space="preserve">     </w:t>
      </w:r>
      <w:r w:rsidR="00587609">
        <w:rPr>
          <w:b/>
          <w:sz w:val="28"/>
          <w:szCs w:val="28"/>
        </w:rPr>
        <w:t>7</w:t>
      </w:r>
      <w:r w:rsidR="00645B65" w:rsidRPr="00C542FC">
        <w:rPr>
          <w:b/>
          <w:sz w:val="28"/>
          <w:szCs w:val="28"/>
        </w:rPr>
        <w:t>.</w:t>
      </w:r>
      <w:r w:rsidRPr="00C542FC">
        <w:rPr>
          <w:sz w:val="28"/>
          <w:szCs w:val="28"/>
        </w:rPr>
        <w:t xml:space="preserve"> Відзначення переможців  щорічного міського конкурсу виконавчим</w:t>
      </w:r>
      <w:r w:rsidR="00587609">
        <w:rPr>
          <w:sz w:val="28"/>
          <w:szCs w:val="28"/>
        </w:rPr>
        <w:t xml:space="preserve"> комітетом</w:t>
      </w:r>
      <w:r w:rsidRPr="00C542FC">
        <w:rPr>
          <w:sz w:val="28"/>
          <w:szCs w:val="28"/>
        </w:rPr>
        <w:t xml:space="preserve"> міськ</w:t>
      </w:r>
      <w:r w:rsidR="00587609">
        <w:rPr>
          <w:sz w:val="28"/>
          <w:szCs w:val="28"/>
        </w:rPr>
        <w:t>ої</w:t>
      </w:r>
      <w:r w:rsidRPr="00C542FC">
        <w:rPr>
          <w:sz w:val="28"/>
          <w:szCs w:val="28"/>
        </w:rPr>
        <w:t xml:space="preserve"> рад</w:t>
      </w:r>
      <w:r w:rsidR="00587609">
        <w:rPr>
          <w:sz w:val="28"/>
          <w:szCs w:val="28"/>
        </w:rPr>
        <w:t>и</w:t>
      </w:r>
      <w:r w:rsidRPr="00C542FC">
        <w:rPr>
          <w:sz w:val="28"/>
          <w:szCs w:val="28"/>
        </w:rPr>
        <w:t xml:space="preserve"> проводиться під час святкування Дня міста.</w:t>
      </w:r>
    </w:p>
    <w:p w:rsidR="003D7C0C" w:rsidRPr="00C542FC" w:rsidRDefault="00D22A8C" w:rsidP="002B7A29">
      <w:pPr>
        <w:pStyle w:val="a3"/>
        <w:spacing w:before="100" w:beforeAutospacing="1"/>
        <w:ind w:right="99" w:firstLine="284"/>
        <w:jc w:val="both"/>
        <w:rPr>
          <w:sz w:val="28"/>
          <w:szCs w:val="28"/>
        </w:rPr>
      </w:pPr>
      <w:r w:rsidRPr="00C542FC">
        <w:rPr>
          <w:b/>
          <w:sz w:val="28"/>
          <w:szCs w:val="28"/>
        </w:rPr>
        <w:t xml:space="preserve"> </w:t>
      </w:r>
      <w:r w:rsidR="00F61CA2">
        <w:rPr>
          <w:b/>
          <w:sz w:val="28"/>
          <w:szCs w:val="28"/>
        </w:rPr>
        <w:t xml:space="preserve">     </w:t>
      </w:r>
      <w:r w:rsidR="00312A55">
        <w:rPr>
          <w:b/>
          <w:sz w:val="28"/>
          <w:szCs w:val="28"/>
        </w:rPr>
        <w:t>8</w:t>
      </w:r>
      <w:r w:rsidR="003D7C0C" w:rsidRPr="00C542FC">
        <w:rPr>
          <w:b/>
          <w:sz w:val="28"/>
          <w:szCs w:val="28"/>
        </w:rPr>
        <w:t>.</w:t>
      </w:r>
      <w:r w:rsidR="003D7C0C" w:rsidRPr="00C542FC">
        <w:rPr>
          <w:sz w:val="28"/>
          <w:szCs w:val="28"/>
        </w:rPr>
        <w:t xml:space="preserve"> Кошти на відзначення  переможців щорічного міського конкурсу з номінацій „Кращий під’їзд”, „Краща покрівля”, „Кращий фасад будинку”,  „Кращий благоустрій прибудинкової території”, виділяються  за окремим рішенням виконавчого комітету міської ради відповідно до кошторису видатків з фонду соціально-економічного розвитку міста.</w:t>
      </w:r>
    </w:p>
    <w:p w:rsidR="001416CC" w:rsidRDefault="001416CC" w:rsidP="001416CC">
      <w:pPr>
        <w:pStyle w:val="a3"/>
        <w:spacing w:before="100" w:beforeAutospacing="1" w:after="0"/>
        <w:ind w:right="-240"/>
        <w:rPr>
          <w:b/>
          <w:sz w:val="28"/>
          <w:szCs w:val="28"/>
        </w:rPr>
      </w:pPr>
    </w:p>
    <w:p w:rsidR="008601F5" w:rsidRDefault="008601F5" w:rsidP="008601F5">
      <w:pPr>
        <w:jc w:val="both"/>
        <w:rPr>
          <w:b/>
          <w:sz w:val="28"/>
        </w:rPr>
      </w:pPr>
      <w:r>
        <w:rPr>
          <w:b/>
          <w:sz w:val="28"/>
        </w:rPr>
        <w:t>Чернівецький міський  голова</w:t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О.Каспрук</w:t>
      </w:r>
    </w:p>
    <w:p w:rsidR="00D906AB" w:rsidRDefault="00D906AB" w:rsidP="001416CC">
      <w:pPr>
        <w:spacing w:before="100" w:beforeAutospacing="1"/>
        <w:rPr>
          <w:b/>
          <w:sz w:val="28"/>
          <w:szCs w:val="28"/>
        </w:rPr>
      </w:pPr>
    </w:p>
    <w:p w:rsidR="00D906AB" w:rsidRDefault="00D906AB" w:rsidP="001416CC">
      <w:pPr>
        <w:spacing w:before="100" w:beforeAutospacing="1"/>
        <w:rPr>
          <w:b/>
          <w:sz w:val="28"/>
          <w:szCs w:val="28"/>
        </w:rPr>
      </w:pPr>
    </w:p>
    <w:p w:rsidR="00D906AB" w:rsidRDefault="00D906AB" w:rsidP="001416CC">
      <w:pPr>
        <w:spacing w:before="100" w:beforeAutospacing="1"/>
        <w:rPr>
          <w:b/>
          <w:sz w:val="28"/>
          <w:szCs w:val="28"/>
        </w:rPr>
      </w:pPr>
    </w:p>
    <w:p w:rsidR="00D906AB" w:rsidRDefault="00D906AB" w:rsidP="001416CC">
      <w:pPr>
        <w:spacing w:before="100" w:beforeAutospacing="1"/>
        <w:rPr>
          <w:b/>
          <w:sz w:val="28"/>
          <w:szCs w:val="28"/>
        </w:rPr>
      </w:pPr>
    </w:p>
    <w:p w:rsidR="00D906AB" w:rsidRDefault="00D906AB" w:rsidP="001416CC">
      <w:pPr>
        <w:spacing w:before="100" w:beforeAutospacing="1"/>
        <w:rPr>
          <w:b/>
          <w:sz w:val="28"/>
          <w:szCs w:val="28"/>
        </w:rPr>
      </w:pPr>
    </w:p>
    <w:p w:rsidR="00270961" w:rsidRDefault="00270961" w:rsidP="001416CC">
      <w:pPr>
        <w:spacing w:before="100" w:beforeAutospacing="1"/>
        <w:rPr>
          <w:b/>
          <w:sz w:val="28"/>
          <w:szCs w:val="28"/>
        </w:rPr>
      </w:pPr>
    </w:p>
    <w:p w:rsidR="0095697B" w:rsidRDefault="0095697B" w:rsidP="00D906AB">
      <w:pPr>
        <w:ind w:left="5760"/>
      </w:pPr>
    </w:p>
    <w:p w:rsidR="0095697B" w:rsidRDefault="0095697B" w:rsidP="00D906AB">
      <w:pPr>
        <w:ind w:left="5760"/>
      </w:pPr>
    </w:p>
    <w:p w:rsidR="008601F5" w:rsidRDefault="008601F5" w:rsidP="00D906AB">
      <w:pPr>
        <w:ind w:left="5760"/>
      </w:pPr>
    </w:p>
    <w:p w:rsidR="00302CCC" w:rsidRDefault="00302CCC" w:rsidP="00302CCC"/>
    <w:p w:rsidR="00D906AB" w:rsidRPr="00533CBC" w:rsidRDefault="00E34C0F" w:rsidP="00302CCC">
      <w:pPr>
        <w:ind w:left="540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</w:t>
      </w:r>
      <w:r w:rsidR="00D906AB" w:rsidRPr="00533CBC">
        <w:rPr>
          <w:b/>
          <w:sz w:val="28"/>
          <w:szCs w:val="28"/>
        </w:rPr>
        <w:t>одаток                                                       до рішення виконавчого комітету міської ради</w:t>
      </w:r>
    </w:p>
    <w:p w:rsidR="00D906AB" w:rsidRDefault="002B7A29" w:rsidP="0067231D">
      <w:pPr>
        <w:ind w:left="4692" w:firstLine="708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</w:t>
      </w:r>
      <w:r w:rsidR="00270961">
        <w:rPr>
          <w:b/>
          <w:sz w:val="28"/>
          <w:szCs w:val="28"/>
          <w:u w:val="single"/>
        </w:rPr>
        <w:t xml:space="preserve">2017 </w:t>
      </w:r>
      <w:r w:rsidR="00D906AB" w:rsidRPr="00533CB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  <w:u w:val="single"/>
        </w:rPr>
        <w:t>_________</w:t>
      </w:r>
    </w:p>
    <w:p w:rsidR="00556B17" w:rsidRPr="005F7DB8" w:rsidRDefault="00556B17" w:rsidP="004B30FA">
      <w:pPr>
        <w:pStyle w:val="4"/>
        <w:spacing w:before="0" w:after="0"/>
        <w:jc w:val="center"/>
        <w:rPr>
          <w:lang w:val="uk-UA"/>
        </w:rPr>
      </w:pPr>
      <w:r w:rsidRPr="005F7DB8">
        <w:rPr>
          <w:lang w:val="uk-UA"/>
        </w:rPr>
        <w:t>С</w:t>
      </w:r>
      <w:r w:rsidR="004B30FA" w:rsidRPr="005F7DB8">
        <w:rPr>
          <w:lang w:val="uk-UA"/>
        </w:rPr>
        <w:t>КЛАД</w:t>
      </w:r>
    </w:p>
    <w:p w:rsidR="00556B17" w:rsidRDefault="00556B17" w:rsidP="00B41F30">
      <w:pPr>
        <w:pStyle w:val="20"/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5F7DB8">
        <w:rPr>
          <w:b/>
          <w:sz w:val="28"/>
          <w:szCs w:val="28"/>
          <w:lang w:val="uk-UA"/>
        </w:rPr>
        <w:t>комісії з проведення щорічного конкурсу на кращі під’їзд, покрівлю, фасад будинків, благоустрій прибудинкової території</w:t>
      </w:r>
    </w:p>
    <w:p w:rsidR="00302CCC" w:rsidRDefault="00302CCC" w:rsidP="00B41F30">
      <w:pPr>
        <w:pStyle w:val="20"/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302CCC" w:rsidRPr="005F7DB8" w:rsidRDefault="00302CCC" w:rsidP="00302CCC">
      <w:pPr>
        <w:pStyle w:val="20"/>
        <w:spacing w:after="0" w:line="24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комісії:</w:t>
      </w:r>
    </w:p>
    <w:p w:rsidR="00B41F30" w:rsidRPr="00302CCC" w:rsidRDefault="002B7A29" w:rsidP="00302CCC">
      <w:pPr>
        <w:pStyle w:val="20"/>
        <w:spacing w:after="0"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Середюк</w:t>
      </w:r>
      <w:proofErr w:type="spellEnd"/>
      <w:r w:rsidR="00A65F1D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</w:t>
      </w:r>
      <w:r w:rsidR="00A65F1D">
        <w:rPr>
          <w:sz w:val="28"/>
          <w:szCs w:val="28"/>
          <w:lang w:val="uk-UA"/>
        </w:rPr>
        <w:t xml:space="preserve"> </w:t>
      </w:r>
      <w:r w:rsidR="00302CCC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заступник міського голови з питань діяльності</w:t>
      </w:r>
    </w:p>
    <w:p w:rsidR="00302CCC" w:rsidRDefault="002B7A29" w:rsidP="00556B17">
      <w:pPr>
        <w:rPr>
          <w:sz w:val="28"/>
          <w:szCs w:val="28"/>
        </w:rPr>
      </w:pPr>
      <w:r>
        <w:rPr>
          <w:sz w:val="28"/>
          <w:szCs w:val="28"/>
        </w:rPr>
        <w:t>Володимир Богданович         виконавчих органів міської ради</w:t>
      </w:r>
    </w:p>
    <w:p w:rsidR="00302CCC" w:rsidRDefault="00302CCC" w:rsidP="00556B17">
      <w:pPr>
        <w:rPr>
          <w:sz w:val="28"/>
          <w:szCs w:val="28"/>
        </w:rPr>
      </w:pPr>
    </w:p>
    <w:p w:rsidR="00302CCC" w:rsidRDefault="00302CCC" w:rsidP="00556B17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голови комісії</w:t>
      </w:r>
    </w:p>
    <w:p w:rsidR="00E34C0F" w:rsidRDefault="00E34C0F" w:rsidP="00556B17">
      <w:pPr>
        <w:rPr>
          <w:b/>
          <w:sz w:val="28"/>
          <w:szCs w:val="28"/>
        </w:rPr>
      </w:pPr>
    </w:p>
    <w:p w:rsidR="00270961" w:rsidRDefault="00302CCC" w:rsidP="00A65F1D">
      <w:pPr>
        <w:jc w:val="both"/>
        <w:rPr>
          <w:sz w:val="28"/>
          <w:szCs w:val="28"/>
        </w:rPr>
      </w:pPr>
      <w:proofErr w:type="spellStart"/>
      <w:r w:rsidRPr="00302CCC">
        <w:rPr>
          <w:sz w:val="28"/>
          <w:szCs w:val="28"/>
        </w:rPr>
        <w:t>Бурак</w:t>
      </w:r>
      <w:proofErr w:type="spellEnd"/>
      <w:r w:rsidR="00556B17" w:rsidRPr="00302CC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270961">
        <w:rPr>
          <w:sz w:val="28"/>
          <w:szCs w:val="28"/>
        </w:rPr>
        <w:t xml:space="preserve">                         </w:t>
      </w:r>
      <w:r w:rsidR="00A65F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перший заступник директора, начальник </w:t>
      </w:r>
    </w:p>
    <w:p w:rsidR="00302CCC" w:rsidRDefault="00302CCC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B7A29">
        <w:rPr>
          <w:sz w:val="28"/>
          <w:szCs w:val="28"/>
        </w:rPr>
        <w:t xml:space="preserve">Олександр </w:t>
      </w:r>
      <w:proofErr w:type="spellStart"/>
      <w:r>
        <w:rPr>
          <w:sz w:val="28"/>
          <w:szCs w:val="28"/>
        </w:rPr>
        <w:t>Кризонтович</w:t>
      </w:r>
      <w:proofErr w:type="spellEnd"/>
      <w:r>
        <w:rPr>
          <w:sz w:val="28"/>
          <w:szCs w:val="28"/>
        </w:rPr>
        <w:t xml:space="preserve"> </w:t>
      </w:r>
      <w:r w:rsidR="002B7A29">
        <w:rPr>
          <w:sz w:val="28"/>
          <w:szCs w:val="28"/>
        </w:rPr>
        <w:t xml:space="preserve">  </w:t>
      </w:r>
      <w:r>
        <w:rPr>
          <w:sz w:val="28"/>
          <w:szCs w:val="28"/>
        </w:rPr>
        <w:t>управління</w:t>
      </w:r>
      <w:r w:rsidR="00556B17" w:rsidRPr="00302CCC">
        <w:rPr>
          <w:sz w:val="28"/>
          <w:szCs w:val="28"/>
        </w:rPr>
        <w:t xml:space="preserve">  </w:t>
      </w:r>
      <w:r>
        <w:rPr>
          <w:sz w:val="28"/>
          <w:szCs w:val="28"/>
        </w:rPr>
        <w:t>житлового господарства департаменту</w:t>
      </w:r>
    </w:p>
    <w:p w:rsidR="00A65F1D" w:rsidRDefault="00302CCC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A65F1D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житлово-комунального господарства міської ради</w:t>
      </w:r>
      <w:r w:rsidR="00556B17" w:rsidRPr="00302CCC">
        <w:rPr>
          <w:sz w:val="28"/>
          <w:szCs w:val="28"/>
        </w:rPr>
        <w:t xml:space="preserve"> </w:t>
      </w:r>
    </w:p>
    <w:p w:rsidR="00A65F1D" w:rsidRDefault="00A65F1D" w:rsidP="00556B17">
      <w:pPr>
        <w:rPr>
          <w:sz w:val="28"/>
          <w:szCs w:val="28"/>
        </w:rPr>
      </w:pPr>
    </w:p>
    <w:p w:rsidR="00E34C0F" w:rsidRDefault="00A65F1D" w:rsidP="00556B17">
      <w:pPr>
        <w:rPr>
          <w:b/>
          <w:sz w:val="28"/>
          <w:szCs w:val="28"/>
        </w:rPr>
      </w:pPr>
      <w:r w:rsidRPr="00A65F1D">
        <w:rPr>
          <w:b/>
          <w:sz w:val="28"/>
          <w:szCs w:val="28"/>
        </w:rPr>
        <w:t>Секретар комісії:</w:t>
      </w:r>
      <w:r w:rsidR="00556B17" w:rsidRPr="00A65F1D">
        <w:rPr>
          <w:b/>
          <w:sz w:val="28"/>
          <w:szCs w:val="28"/>
        </w:rPr>
        <w:t xml:space="preserve">  </w:t>
      </w:r>
    </w:p>
    <w:p w:rsidR="00A65F1D" w:rsidRDefault="00556B17" w:rsidP="00556B17">
      <w:pPr>
        <w:rPr>
          <w:b/>
          <w:sz w:val="28"/>
          <w:szCs w:val="28"/>
        </w:rPr>
      </w:pPr>
      <w:r w:rsidRPr="00A65F1D">
        <w:rPr>
          <w:b/>
          <w:sz w:val="28"/>
          <w:szCs w:val="28"/>
        </w:rPr>
        <w:t xml:space="preserve">          </w:t>
      </w:r>
    </w:p>
    <w:p w:rsidR="00A65F1D" w:rsidRDefault="00A65F1D" w:rsidP="00A65F1D">
      <w:pPr>
        <w:jc w:val="both"/>
        <w:rPr>
          <w:sz w:val="28"/>
          <w:szCs w:val="28"/>
        </w:rPr>
      </w:pPr>
      <w:proofErr w:type="spellStart"/>
      <w:r w:rsidRPr="00A65F1D">
        <w:rPr>
          <w:sz w:val="28"/>
          <w:szCs w:val="28"/>
        </w:rPr>
        <w:t>Ленюк</w:t>
      </w:r>
      <w:proofErr w:type="spellEnd"/>
      <w:r w:rsidRPr="00A65F1D">
        <w:rPr>
          <w:sz w:val="28"/>
          <w:szCs w:val="28"/>
        </w:rPr>
        <w:t xml:space="preserve"> </w:t>
      </w:r>
      <w:r w:rsidR="00556B17" w:rsidRPr="00A65F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56B17" w:rsidRPr="00A65F1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- головний спеціаліст відділу реформування та  </w:t>
      </w:r>
      <w:proofErr w:type="spellStart"/>
      <w:r>
        <w:rPr>
          <w:sz w:val="28"/>
          <w:szCs w:val="28"/>
        </w:rPr>
        <w:t>енерго</w:t>
      </w:r>
      <w:proofErr w:type="spellEnd"/>
      <w:r>
        <w:rPr>
          <w:sz w:val="28"/>
          <w:szCs w:val="28"/>
        </w:rPr>
        <w:t>-</w:t>
      </w:r>
    </w:p>
    <w:p w:rsidR="00A65F1D" w:rsidRDefault="00A65F1D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>Павло Михайлович           збереження</w:t>
      </w:r>
      <w:r w:rsidR="00556B17" w:rsidRPr="00A65F1D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департаменту житлово-комунального</w:t>
      </w:r>
    </w:p>
    <w:p w:rsidR="00A65F1D" w:rsidRDefault="0067231D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A65F1D">
        <w:rPr>
          <w:sz w:val="28"/>
          <w:szCs w:val="28"/>
        </w:rPr>
        <w:t>господарства міської ради</w:t>
      </w:r>
      <w:r w:rsidR="00556B17" w:rsidRPr="00A65F1D">
        <w:rPr>
          <w:sz w:val="28"/>
          <w:szCs w:val="28"/>
        </w:rPr>
        <w:t xml:space="preserve">  </w:t>
      </w:r>
    </w:p>
    <w:p w:rsidR="00A65F1D" w:rsidRDefault="00A65F1D" w:rsidP="00556B17">
      <w:pPr>
        <w:rPr>
          <w:sz w:val="28"/>
          <w:szCs w:val="28"/>
        </w:rPr>
      </w:pPr>
    </w:p>
    <w:p w:rsidR="00E34C0F" w:rsidRDefault="00A65F1D" w:rsidP="00556B17">
      <w:pPr>
        <w:rPr>
          <w:b/>
          <w:sz w:val="28"/>
          <w:szCs w:val="28"/>
        </w:rPr>
      </w:pPr>
      <w:r w:rsidRPr="00A65F1D">
        <w:rPr>
          <w:b/>
          <w:sz w:val="28"/>
          <w:szCs w:val="28"/>
        </w:rPr>
        <w:t>Члени комісії:</w:t>
      </w:r>
    </w:p>
    <w:p w:rsidR="00A65F1D" w:rsidRDefault="00556B17" w:rsidP="00556B17">
      <w:pPr>
        <w:rPr>
          <w:b/>
          <w:sz w:val="28"/>
          <w:szCs w:val="28"/>
        </w:rPr>
      </w:pPr>
      <w:r w:rsidRPr="00A65F1D">
        <w:rPr>
          <w:b/>
          <w:sz w:val="28"/>
          <w:szCs w:val="28"/>
        </w:rPr>
        <w:t xml:space="preserve">   </w:t>
      </w:r>
    </w:p>
    <w:p w:rsidR="0067231D" w:rsidRDefault="00A65F1D" w:rsidP="0067231D">
      <w:pPr>
        <w:jc w:val="both"/>
        <w:rPr>
          <w:sz w:val="28"/>
          <w:szCs w:val="28"/>
        </w:rPr>
      </w:pPr>
      <w:proofErr w:type="spellStart"/>
      <w:r w:rsidRPr="00A65F1D">
        <w:rPr>
          <w:sz w:val="28"/>
          <w:szCs w:val="28"/>
        </w:rPr>
        <w:t>Бабух</w:t>
      </w:r>
      <w:proofErr w:type="spellEnd"/>
      <w:r w:rsidRPr="00A65F1D">
        <w:rPr>
          <w:sz w:val="28"/>
          <w:szCs w:val="28"/>
        </w:rPr>
        <w:t xml:space="preserve"> </w:t>
      </w:r>
      <w:r w:rsidR="00556B17" w:rsidRPr="00A65F1D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- голова постійної комісії міської ради з питань  </w:t>
      </w:r>
      <w:r w:rsidR="0067231D">
        <w:rPr>
          <w:sz w:val="28"/>
          <w:szCs w:val="28"/>
        </w:rPr>
        <w:t>житло-</w:t>
      </w:r>
    </w:p>
    <w:p w:rsidR="00A65F1D" w:rsidRDefault="00A65F1D" w:rsidP="0067231D">
      <w:pPr>
        <w:jc w:val="both"/>
        <w:rPr>
          <w:sz w:val="28"/>
          <w:szCs w:val="28"/>
        </w:rPr>
      </w:pPr>
      <w:r>
        <w:rPr>
          <w:sz w:val="28"/>
          <w:szCs w:val="28"/>
        </w:rPr>
        <w:t>Та</w:t>
      </w:r>
      <w:r w:rsidR="0067231D">
        <w:rPr>
          <w:sz w:val="28"/>
          <w:szCs w:val="28"/>
        </w:rPr>
        <w:t xml:space="preserve">рас Васильович           </w:t>
      </w:r>
      <w:r>
        <w:rPr>
          <w:sz w:val="28"/>
          <w:szCs w:val="28"/>
        </w:rPr>
        <w:t xml:space="preserve">во-комунального господарства та охорони </w:t>
      </w:r>
      <w:proofErr w:type="spellStart"/>
      <w:r w:rsidR="0067231D">
        <w:rPr>
          <w:sz w:val="28"/>
          <w:szCs w:val="28"/>
        </w:rPr>
        <w:t>навко</w:t>
      </w:r>
      <w:proofErr w:type="spellEnd"/>
      <w:r w:rsidR="0067231D">
        <w:rPr>
          <w:sz w:val="28"/>
          <w:szCs w:val="28"/>
        </w:rPr>
        <w:t>-</w:t>
      </w:r>
    </w:p>
    <w:p w:rsidR="00E34C0F" w:rsidRDefault="00A65F1D" w:rsidP="006723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67231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лишнього середовища</w:t>
      </w:r>
    </w:p>
    <w:p w:rsidR="00E34C0F" w:rsidRDefault="00E34C0F" w:rsidP="0067231D">
      <w:pPr>
        <w:jc w:val="both"/>
        <w:rPr>
          <w:sz w:val="28"/>
          <w:szCs w:val="28"/>
        </w:rPr>
      </w:pPr>
    </w:p>
    <w:p w:rsidR="00E34C0F" w:rsidRDefault="00556B17" w:rsidP="00E34C0F">
      <w:pPr>
        <w:jc w:val="both"/>
        <w:rPr>
          <w:sz w:val="28"/>
          <w:szCs w:val="28"/>
        </w:rPr>
      </w:pPr>
      <w:r w:rsidRPr="00A65F1D">
        <w:rPr>
          <w:sz w:val="28"/>
          <w:szCs w:val="28"/>
        </w:rPr>
        <w:t xml:space="preserve"> </w:t>
      </w:r>
      <w:proofErr w:type="spellStart"/>
      <w:r w:rsidR="00E34C0F">
        <w:rPr>
          <w:sz w:val="28"/>
          <w:szCs w:val="28"/>
        </w:rPr>
        <w:t>Бабюк</w:t>
      </w:r>
      <w:proofErr w:type="spellEnd"/>
      <w:r w:rsidR="00E34C0F">
        <w:rPr>
          <w:sz w:val="28"/>
          <w:szCs w:val="28"/>
        </w:rPr>
        <w:t xml:space="preserve">                            - член виконавчого комітету  міської ради</w:t>
      </w:r>
    </w:p>
    <w:p w:rsidR="00A65F1D" w:rsidRDefault="00E34C0F" w:rsidP="006723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Антоніна Анатоліївна  </w:t>
      </w:r>
    </w:p>
    <w:p w:rsidR="005D1C14" w:rsidRDefault="005D1C14" w:rsidP="0067231D">
      <w:pPr>
        <w:jc w:val="both"/>
        <w:rPr>
          <w:sz w:val="28"/>
          <w:szCs w:val="28"/>
        </w:rPr>
      </w:pPr>
    </w:p>
    <w:p w:rsidR="005D1C14" w:rsidRDefault="005D1C14" w:rsidP="0067231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Босовик</w:t>
      </w:r>
      <w:proofErr w:type="spellEnd"/>
      <w:r w:rsidR="00E34C0F">
        <w:rPr>
          <w:sz w:val="28"/>
          <w:szCs w:val="28"/>
        </w:rPr>
        <w:t xml:space="preserve">                          - член виконавчого комітету міської ради</w:t>
      </w:r>
    </w:p>
    <w:p w:rsidR="00E34C0F" w:rsidRDefault="00E34C0F" w:rsidP="0067231D">
      <w:pPr>
        <w:jc w:val="both"/>
        <w:rPr>
          <w:sz w:val="28"/>
          <w:szCs w:val="28"/>
        </w:rPr>
      </w:pPr>
      <w:r>
        <w:rPr>
          <w:sz w:val="28"/>
          <w:szCs w:val="28"/>
        </w:rPr>
        <w:t>Сергій Михайлович</w:t>
      </w:r>
    </w:p>
    <w:p w:rsidR="00E34C0F" w:rsidRDefault="00E34C0F" w:rsidP="0067231D">
      <w:pPr>
        <w:jc w:val="both"/>
        <w:rPr>
          <w:sz w:val="28"/>
          <w:szCs w:val="28"/>
        </w:rPr>
      </w:pP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>Горбатюк                       - член виконавчого комітету міської ради</w:t>
      </w:r>
    </w:p>
    <w:p w:rsidR="00A65F1D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Ілля Іванович    </w:t>
      </w:r>
    </w:p>
    <w:p w:rsidR="00E34C0F" w:rsidRDefault="00E34C0F" w:rsidP="00A65F1D">
      <w:pPr>
        <w:jc w:val="both"/>
        <w:rPr>
          <w:sz w:val="28"/>
          <w:szCs w:val="28"/>
        </w:rPr>
      </w:pPr>
    </w:p>
    <w:p w:rsidR="0067231D" w:rsidRDefault="0067231D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Гавриш                           - депутат міської ради </w:t>
      </w:r>
      <w:r>
        <w:rPr>
          <w:sz w:val="28"/>
          <w:szCs w:val="28"/>
          <w:lang w:val="en-US"/>
        </w:rPr>
        <w:t>VII</w:t>
      </w:r>
      <w:r w:rsidRPr="0067231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скликання</w:t>
      </w:r>
    </w:p>
    <w:p w:rsidR="0067231D" w:rsidRDefault="0067231D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>Віталій Ярославович      (за згодою)</w:t>
      </w:r>
    </w:p>
    <w:p w:rsidR="00E34C0F" w:rsidRDefault="00E34C0F" w:rsidP="00A65F1D">
      <w:pPr>
        <w:jc w:val="both"/>
        <w:rPr>
          <w:sz w:val="28"/>
          <w:szCs w:val="28"/>
        </w:rPr>
      </w:pPr>
    </w:p>
    <w:p w:rsidR="00E34C0F" w:rsidRDefault="00E34C0F" w:rsidP="00E34C0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Кравчишин</w:t>
      </w:r>
      <w:proofErr w:type="spellEnd"/>
      <w:r>
        <w:rPr>
          <w:sz w:val="28"/>
          <w:szCs w:val="28"/>
        </w:rPr>
        <w:t xml:space="preserve">                    - головний спеціаліст виробничо-технічного відділу</w:t>
      </w: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>Олексій Михайлович      управління житлового господарства департаменту</w:t>
      </w: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житлово-комунального господарства</w:t>
      </w:r>
      <w:r w:rsidRPr="00A65F1D">
        <w:rPr>
          <w:sz w:val="28"/>
          <w:szCs w:val="28"/>
        </w:rPr>
        <w:t xml:space="preserve">   </w:t>
      </w:r>
      <w:r>
        <w:rPr>
          <w:sz w:val="28"/>
          <w:szCs w:val="28"/>
        </w:rPr>
        <w:t>міської ради</w:t>
      </w:r>
    </w:p>
    <w:p w:rsidR="00E34C0F" w:rsidRDefault="00E34C0F" w:rsidP="003F111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E34C0F" w:rsidRDefault="00E34C0F" w:rsidP="00E34C0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Обшанський</w:t>
      </w:r>
      <w:proofErr w:type="spellEnd"/>
      <w:r>
        <w:rPr>
          <w:sz w:val="28"/>
          <w:szCs w:val="28"/>
        </w:rPr>
        <w:t xml:space="preserve">                    - начальник інспекції з благоустрою при виконавчому</w:t>
      </w: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>Сергій Валерійович         комітеті міської ради</w:t>
      </w:r>
    </w:p>
    <w:p w:rsidR="00E34C0F" w:rsidRDefault="00E34C0F" w:rsidP="00A65F1D">
      <w:pPr>
        <w:jc w:val="both"/>
        <w:rPr>
          <w:sz w:val="28"/>
          <w:szCs w:val="28"/>
        </w:rPr>
      </w:pPr>
    </w:p>
    <w:p w:rsidR="00E34C0F" w:rsidRDefault="00E34C0F" w:rsidP="00E34C0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Петришин</w:t>
      </w:r>
      <w:proofErr w:type="spellEnd"/>
      <w:r>
        <w:rPr>
          <w:sz w:val="28"/>
          <w:szCs w:val="28"/>
        </w:rPr>
        <w:t xml:space="preserve">                       - депутат міської ради </w:t>
      </w:r>
      <w:r>
        <w:rPr>
          <w:sz w:val="28"/>
          <w:szCs w:val="28"/>
          <w:lang w:val="en-US"/>
        </w:rPr>
        <w:t>VII</w:t>
      </w:r>
      <w:r w:rsidRPr="0067231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скликання</w:t>
      </w: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>Ярослав Романович         (за згодою)</w:t>
      </w:r>
    </w:p>
    <w:p w:rsidR="00E34C0F" w:rsidRDefault="00E34C0F" w:rsidP="00A65F1D">
      <w:pPr>
        <w:jc w:val="both"/>
        <w:rPr>
          <w:sz w:val="28"/>
          <w:szCs w:val="28"/>
        </w:rPr>
      </w:pP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>Фрунзе                            - член виконавчого комітету міської ради</w:t>
      </w: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Наталія </w:t>
      </w:r>
      <w:proofErr w:type="spellStart"/>
      <w:r>
        <w:rPr>
          <w:sz w:val="28"/>
          <w:szCs w:val="28"/>
        </w:rPr>
        <w:t>Штефанівна</w:t>
      </w:r>
      <w:proofErr w:type="spellEnd"/>
    </w:p>
    <w:p w:rsidR="00E34C0F" w:rsidRDefault="00E34C0F" w:rsidP="00A65F1D">
      <w:pPr>
        <w:jc w:val="both"/>
        <w:rPr>
          <w:sz w:val="28"/>
          <w:szCs w:val="28"/>
        </w:rPr>
      </w:pPr>
    </w:p>
    <w:p w:rsidR="00A53837" w:rsidRDefault="00A53837" w:rsidP="00A65F1D">
      <w:pPr>
        <w:jc w:val="both"/>
        <w:rPr>
          <w:sz w:val="28"/>
          <w:szCs w:val="28"/>
        </w:rPr>
      </w:pPr>
    </w:p>
    <w:p w:rsidR="00A53837" w:rsidRDefault="00436902" w:rsidP="00A65F1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Хропот</w:t>
      </w:r>
      <w:proofErr w:type="spellEnd"/>
      <w:r w:rsidR="0067231D">
        <w:rPr>
          <w:sz w:val="28"/>
          <w:szCs w:val="28"/>
        </w:rPr>
        <w:t xml:space="preserve">                             - начальник</w:t>
      </w:r>
      <w:r w:rsidR="00AC2276">
        <w:rPr>
          <w:sz w:val="28"/>
          <w:szCs w:val="28"/>
        </w:rPr>
        <w:t xml:space="preserve"> відділу</w:t>
      </w:r>
      <w:r w:rsidR="0067231D">
        <w:rPr>
          <w:sz w:val="28"/>
          <w:szCs w:val="28"/>
        </w:rPr>
        <w:t xml:space="preserve"> </w:t>
      </w:r>
      <w:r w:rsidR="00AC2276">
        <w:rPr>
          <w:sz w:val="28"/>
          <w:szCs w:val="28"/>
        </w:rPr>
        <w:t>з питань</w:t>
      </w:r>
      <w:r w:rsidR="0067231D">
        <w:rPr>
          <w:sz w:val="28"/>
          <w:szCs w:val="28"/>
        </w:rPr>
        <w:t xml:space="preserve">  </w:t>
      </w:r>
      <w:r w:rsidR="00A53837">
        <w:rPr>
          <w:sz w:val="28"/>
          <w:szCs w:val="28"/>
        </w:rPr>
        <w:t>планування забудови</w:t>
      </w:r>
    </w:p>
    <w:p w:rsidR="00A53837" w:rsidRDefault="00A53837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>Сергій Макарович             територій та підготовки рішень</w:t>
      </w:r>
      <w:r w:rsidR="0067231D">
        <w:rPr>
          <w:sz w:val="28"/>
          <w:szCs w:val="28"/>
        </w:rPr>
        <w:t xml:space="preserve">  департаменту</w:t>
      </w:r>
    </w:p>
    <w:p w:rsidR="00A53837" w:rsidRDefault="00A53837" w:rsidP="00B878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містобудівного комплексу т</w:t>
      </w:r>
      <w:r w:rsidR="0067231D">
        <w:rPr>
          <w:sz w:val="28"/>
          <w:szCs w:val="28"/>
        </w:rPr>
        <w:t>а земельних відносин</w:t>
      </w:r>
    </w:p>
    <w:p w:rsidR="00E34C0F" w:rsidRDefault="00A53837" w:rsidP="00B878F1">
      <w:pPr>
        <w:jc w:val="both"/>
      </w:pPr>
      <w:r>
        <w:rPr>
          <w:sz w:val="28"/>
          <w:szCs w:val="28"/>
        </w:rPr>
        <w:t xml:space="preserve">                                          </w:t>
      </w:r>
      <w:r w:rsidR="0067231D">
        <w:rPr>
          <w:sz w:val="28"/>
          <w:szCs w:val="28"/>
        </w:rPr>
        <w:t xml:space="preserve"> міської ради</w:t>
      </w:r>
      <w:r w:rsidR="00556B17" w:rsidRPr="00A65F1D">
        <w:rPr>
          <w:sz w:val="28"/>
          <w:szCs w:val="28"/>
        </w:rPr>
        <w:t xml:space="preserve"> </w:t>
      </w:r>
      <w:r w:rsidR="00556B17">
        <w:t xml:space="preserve"> </w:t>
      </w:r>
    </w:p>
    <w:p w:rsidR="00E34C0F" w:rsidRDefault="00E34C0F" w:rsidP="00B878F1">
      <w:pPr>
        <w:jc w:val="both"/>
      </w:pPr>
    </w:p>
    <w:p w:rsidR="00E34C0F" w:rsidRDefault="00E34C0F" w:rsidP="00B878F1">
      <w:pPr>
        <w:jc w:val="both"/>
      </w:pPr>
    </w:p>
    <w:p w:rsidR="00556B17" w:rsidRDefault="00556B17" w:rsidP="00B878F1">
      <w:pPr>
        <w:jc w:val="both"/>
      </w:pPr>
      <w:r>
        <w:t xml:space="preserve">                                                                                                                                                                         </w:t>
      </w:r>
    </w:p>
    <w:p w:rsidR="00D906AB" w:rsidRPr="00503829" w:rsidRDefault="00AF0B7C" w:rsidP="00503829">
      <w:pPr>
        <w:jc w:val="both"/>
        <w:rPr>
          <w:b/>
          <w:sz w:val="28"/>
          <w:szCs w:val="28"/>
        </w:rPr>
      </w:pPr>
      <w:r w:rsidRPr="00503829">
        <w:rPr>
          <w:b/>
          <w:sz w:val="28"/>
          <w:szCs w:val="28"/>
        </w:rPr>
        <w:t>Чернівецький міський  голова</w:t>
      </w:r>
      <w:r w:rsidRPr="00503829">
        <w:rPr>
          <w:b/>
          <w:sz w:val="28"/>
          <w:szCs w:val="28"/>
        </w:rPr>
        <w:tab/>
        <w:t xml:space="preserve">            </w:t>
      </w:r>
      <w:r w:rsidRPr="00503829">
        <w:rPr>
          <w:b/>
          <w:sz w:val="28"/>
          <w:szCs w:val="28"/>
        </w:rPr>
        <w:tab/>
      </w:r>
      <w:r w:rsidRPr="00503829">
        <w:rPr>
          <w:b/>
          <w:sz w:val="28"/>
          <w:szCs w:val="28"/>
        </w:rPr>
        <w:tab/>
      </w:r>
      <w:r w:rsidRPr="00503829">
        <w:rPr>
          <w:b/>
          <w:sz w:val="28"/>
          <w:szCs w:val="28"/>
        </w:rPr>
        <w:tab/>
        <w:t xml:space="preserve">            О.Каспрук</w:t>
      </w:r>
    </w:p>
    <w:sectPr w:rsidR="00D906AB" w:rsidRPr="00503829" w:rsidSect="0067231D">
      <w:headerReference w:type="even" r:id="rId7"/>
      <w:headerReference w:type="default" r:id="rId8"/>
      <w:footerReference w:type="even" r:id="rId9"/>
      <w:pgSz w:w="11906" w:h="16838"/>
      <w:pgMar w:top="540" w:right="566" w:bottom="540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F88" w:rsidRDefault="007C1F88">
      <w:r>
        <w:separator/>
      </w:r>
    </w:p>
  </w:endnote>
  <w:endnote w:type="continuationSeparator" w:id="0">
    <w:p w:rsidR="007C1F88" w:rsidRDefault="007C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61" w:rsidRDefault="00270961" w:rsidP="00B4571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0961" w:rsidRDefault="0027096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F88" w:rsidRDefault="007C1F88">
      <w:r>
        <w:separator/>
      </w:r>
    </w:p>
  </w:footnote>
  <w:footnote w:type="continuationSeparator" w:id="0">
    <w:p w:rsidR="007C1F88" w:rsidRDefault="007C1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61" w:rsidRDefault="00270961" w:rsidP="0015588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0961" w:rsidRDefault="00270961" w:rsidP="00845C20">
    <w:pPr>
      <w:pStyle w:val="a4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61" w:rsidRDefault="00270961" w:rsidP="0097489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t xml:space="preserve">                                                                           </w:t>
    </w:r>
  </w:p>
  <w:p w:rsidR="00270961" w:rsidRDefault="00270961" w:rsidP="00006EB2">
    <w:pPr>
      <w:pStyle w:val="a4"/>
      <w:ind w:right="360" w:firstLine="360"/>
      <w:jc w:val="center"/>
      <w:rPr>
        <w:rStyle w:val="a5"/>
      </w:rPr>
    </w:pPr>
  </w:p>
  <w:p w:rsidR="00270961" w:rsidRDefault="00270961" w:rsidP="00006EB2">
    <w:pPr>
      <w:pStyle w:val="a4"/>
      <w:ind w:right="360" w:firstLine="360"/>
      <w:jc w:val="center"/>
      <w:rPr>
        <w:rStyle w:val="a5"/>
      </w:rPr>
    </w:pPr>
  </w:p>
  <w:p w:rsidR="00270961" w:rsidRDefault="00270961" w:rsidP="00006EB2">
    <w:pPr>
      <w:pStyle w:val="a4"/>
      <w:ind w:right="360" w:firstLine="36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771"/>
    <w:rsid w:val="00006EB2"/>
    <w:rsid w:val="00010F0F"/>
    <w:rsid w:val="0003325D"/>
    <w:rsid w:val="000413A7"/>
    <w:rsid w:val="00045FDC"/>
    <w:rsid w:val="00050B64"/>
    <w:rsid w:val="00054F6F"/>
    <w:rsid w:val="00073697"/>
    <w:rsid w:val="00085A34"/>
    <w:rsid w:val="000957A2"/>
    <w:rsid w:val="000B1ABE"/>
    <w:rsid w:val="000D119E"/>
    <w:rsid w:val="000D11ED"/>
    <w:rsid w:val="000D227F"/>
    <w:rsid w:val="000E2BAF"/>
    <w:rsid w:val="000F1084"/>
    <w:rsid w:val="000F45BD"/>
    <w:rsid w:val="000F56B9"/>
    <w:rsid w:val="00101204"/>
    <w:rsid w:val="00110209"/>
    <w:rsid w:val="00115746"/>
    <w:rsid w:val="001416CC"/>
    <w:rsid w:val="00150BDF"/>
    <w:rsid w:val="0015588F"/>
    <w:rsid w:val="00166F5D"/>
    <w:rsid w:val="001844E0"/>
    <w:rsid w:val="00185849"/>
    <w:rsid w:val="0018716E"/>
    <w:rsid w:val="00192BB3"/>
    <w:rsid w:val="001A0848"/>
    <w:rsid w:val="001A30D7"/>
    <w:rsid w:val="001A3E1A"/>
    <w:rsid w:val="001E65EF"/>
    <w:rsid w:val="001F2410"/>
    <w:rsid w:val="00204F1C"/>
    <w:rsid w:val="00225E72"/>
    <w:rsid w:val="00227328"/>
    <w:rsid w:val="00232F89"/>
    <w:rsid w:val="0023779B"/>
    <w:rsid w:val="002523EB"/>
    <w:rsid w:val="002552B2"/>
    <w:rsid w:val="00270961"/>
    <w:rsid w:val="0027130F"/>
    <w:rsid w:val="002B7A29"/>
    <w:rsid w:val="002C2024"/>
    <w:rsid w:val="002D34AA"/>
    <w:rsid w:val="002F5665"/>
    <w:rsid w:val="002F7885"/>
    <w:rsid w:val="00302CCC"/>
    <w:rsid w:val="00305E8D"/>
    <w:rsid w:val="00312A55"/>
    <w:rsid w:val="0031738A"/>
    <w:rsid w:val="00321262"/>
    <w:rsid w:val="00340542"/>
    <w:rsid w:val="003423F3"/>
    <w:rsid w:val="0035284D"/>
    <w:rsid w:val="00353560"/>
    <w:rsid w:val="003563B4"/>
    <w:rsid w:val="00374059"/>
    <w:rsid w:val="0037608E"/>
    <w:rsid w:val="003842BF"/>
    <w:rsid w:val="0038662C"/>
    <w:rsid w:val="0038713D"/>
    <w:rsid w:val="00394655"/>
    <w:rsid w:val="003A4343"/>
    <w:rsid w:val="003B0221"/>
    <w:rsid w:val="003D7C0C"/>
    <w:rsid w:val="003E1E5C"/>
    <w:rsid w:val="003E7A07"/>
    <w:rsid w:val="003F1119"/>
    <w:rsid w:val="00425E55"/>
    <w:rsid w:val="00436902"/>
    <w:rsid w:val="00444DA9"/>
    <w:rsid w:val="00445545"/>
    <w:rsid w:val="00457D38"/>
    <w:rsid w:val="00461AFF"/>
    <w:rsid w:val="004A4561"/>
    <w:rsid w:val="004A65EA"/>
    <w:rsid w:val="004A7445"/>
    <w:rsid w:val="004B30FA"/>
    <w:rsid w:val="004D786C"/>
    <w:rsid w:val="004E1AF0"/>
    <w:rsid w:val="00503829"/>
    <w:rsid w:val="005055AF"/>
    <w:rsid w:val="00517D30"/>
    <w:rsid w:val="00522AA4"/>
    <w:rsid w:val="00533CBC"/>
    <w:rsid w:val="00546521"/>
    <w:rsid w:val="00556B17"/>
    <w:rsid w:val="00573467"/>
    <w:rsid w:val="00575A54"/>
    <w:rsid w:val="00582C89"/>
    <w:rsid w:val="00587609"/>
    <w:rsid w:val="00593BE6"/>
    <w:rsid w:val="005A00AB"/>
    <w:rsid w:val="005A2B04"/>
    <w:rsid w:val="005A4743"/>
    <w:rsid w:val="005A4B9A"/>
    <w:rsid w:val="005D1C14"/>
    <w:rsid w:val="005D3C66"/>
    <w:rsid w:val="005E0EF1"/>
    <w:rsid w:val="005E0F16"/>
    <w:rsid w:val="005E478B"/>
    <w:rsid w:val="005F7DB8"/>
    <w:rsid w:val="00603F84"/>
    <w:rsid w:val="00603FD1"/>
    <w:rsid w:val="006073AF"/>
    <w:rsid w:val="0062189D"/>
    <w:rsid w:val="00645B65"/>
    <w:rsid w:val="00663FCB"/>
    <w:rsid w:val="00665636"/>
    <w:rsid w:val="0067231D"/>
    <w:rsid w:val="006A0FA6"/>
    <w:rsid w:val="006A1729"/>
    <w:rsid w:val="006B17B4"/>
    <w:rsid w:val="006B186F"/>
    <w:rsid w:val="006B72C1"/>
    <w:rsid w:val="006B7B13"/>
    <w:rsid w:val="006C1E67"/>
    <w:rsid w:val="006E6E87"/>
    <w:rsid w:val="006F128A"/>
    <w:rsid w:val="00702D52"/>
    <w:rsid w:val="00703975"/>
    <w:rsid w:val="007141C6"/>
    <w:rsid w:val="00746EE7"/>
    <w:rsid w:val="00756DCB"/>
    <w:rsid w:val="00775F46"/>
    <w:rsid w:val="00780EAC"/>
    <w:rsid w:val="00787040"/>
    <w:rsid w:val="007909E1"/>
    <w:rsid w:val="007945AA"/>
    <w:rsid w:val="007B42D1"/>
    <w:rsid w:val="007B7815"/>
    <w:rsid w:val="007C1F88"/>
    <w:rsid w:val="007D633C"/>
    <w:rsid w:val="007E4515"/>
    <w:rsid w:val="007F53C3"/>
    <w:rsid w:val="0080031E"/>
    <w:rsid w:val="0080211D"/>
    <w:rsid w:val="008042BD"/>
    <w:rsid w:val="00830407"/>
    <w:rsid w:val="008332C6"/>
    <w:rsid w:val="0084188C"/>
    <w:rsid w:val="00843351"/>
    <w:rsid w:val="008452A1"/>
    <w:rsid w:val="00845C20"/>
    <w:rsid w:val="008516F4"/>
    <w:rsid w:val="008601F5"/>
    <w:rsid w:val="00871002"/>
    <w:rsid w:val="00894C0C"/>
    <w:rsid w:val="008A1689"/>
    <w:rsid w:val="008B2294"/>
    <w:rsid w:val="008B6F2F"/>
    <w:rsid w:val="008D6771"/>
    <w:rsid w:val="008E61CA"/>
    <w:rsid w:val="008E7E2A"/>
    <w:rsid w:val="008F5B97"/>
    <w:rsid w:val="009240BF"/>
    <w:rsid w:val="009264BB"/>
    <w:rsid w:val="009302B7"/>
    <w:rsid w:val="00936DBC"/>
    <w:rsid w:val="00940A6C"/>
    <w:rsid w:val="00941443"/>
    <w:rsid w:val="00944D0A"/>
    <w:rsid w:val="00955B7E"/>
    <w:rsid w:val="00955EF1"/>
    <w:rsid w:val="0095697B"/>
    <w:rsid w:val="0096118B"/>
    <w:rsid w:val="00966B7A"/>
    <w:rsid w:val="00974898"/>
    <w:rsid w:val="00982C43"/>
    <w:rsid w:val="00982F1D"/>
    <w:rsid w:val="0098447A"/>
    <w:rsid w:val="00991B9F"/>
    <w:rsid w:val="00993BD6"/>
    <w:rsid w:val="009A2AEC"/>
    <w:rsid w:val="009B3586"/>
    <w:rsid w:val="009B6D9D"/>
    <w:rsid w:val="009C25A6"/>
    <w:rsid w:val="009C3186"/>
    <w:rsid w:val="009D148A"/>
    <w:rsid w:val="009D2B31"/>
    <w:rsid w:val="009D525D"/>
    <w:rsid w:val="009E6538"/>
    <w:rsid w:val="00A01888"/>
    <w:rsid w:val="00A1069E"/>
    <w:rsid w:val="00A11165"/>
    <w:rsid w:val="00A13B67"/>
    <w:rsid w:val="00A27ED0"/>
    <w:rsid w:val="00A53837"/>
    <w:rsid w:val="00A6272B"/>
    <w:rsid w:val="00A65F1D"/>
    <w:rsid w:val="00A70127"/>
    <w:rsid w:val="00A96063"/>
    <w:rsid w:val="00A96F90"/>
    <w:rsid w:val="00AA2D5B"/>
    <w:rsid w:val="00AC2276"/>
    <w:rsid w:val="00AE5BFD"/>
    <w:rsid w:val="00AE68A4"/>
    <w:rsid w:val="00AE6918"/>
    <w:rsid w:val="00AF0B7C"/>
    <w:rsid w:val="00B00D24"/>
    <w:rsid w:val="00B15901"/>
    <w:rsid w:val="00B16DE6"/>
    <w:rsid w:val="00B36B34"/>
    <w:rsid w:val="00B41F30"/>
    <w:rsid w:val="00B42F7B"/>
    <w:rsid w:val="00B4571F"/>
    <w:rsid w:val="00B4783C"/>
    <w:rsid w:val="00B51167"/>
    <w:rsid w:val="00B52DA1"/>
    <w:rsid w:val="00B637A4"/>
    <w:rsid w:val="00B71430"/>
    <w:rsid w:val="00B878F1"/>
    <w:rsid w:val="00B87F6F"/>
    <w:rsid w:val="00BA0024"/>
    <w:rsid w:val="00BA2920"/>
    <w:rsid w:val="00BB2408"/>
    <w:rsid w:val="00BC4491"/>
    <w:rsid w:val="00BC5DB7"/>
    <w:rsid w:val="00BD52D9"/>
    <w:rsid w:val="00BE61A1"/>
    <w:rsid w:val="00BF37AC"/>
    <w:rsid w:val="00BF3FD6"/>
    <w:rsid w:val="00BF490C"/>
    <w:rsid w:val="00C07F77"/>
    <w:rsid w:val="00C22B34"/>
    <w:rsid w:val="00C51A7F"/>
    <w:rsid w:val="00C542FC"/>
    <w:rsid w:val="00C5471F"/>
    <w:rsid w:val="00C6208C"/>
    <w:rsid w:val="00C62558"/>
    <w:rsid w:val="00C66D90"/>
    <w:rsid w:val="00CA3624"/>
    <w:rsid w:val="00CA3FB9"/>
    <w:rsid w:val="00CB15E7"/>
    <w:rsid w:val="00CB5D69"/>
    <w:rsid w:val="00CD04DC"/>
    <w:rsid w:val="00CD1D54"/>
    <w:rsid w:val="00D017BD"/>
    <w:rsid w:val="00D017C9"/>
    <w:rsid w:val="00D124F0"/>
    <w:rsid w:val="00D22A8C"/>
    <w:rsid w:val="00D32232"/>
    <w:rsid w:val="00D35540"/>
    <w:rsid w:val="00D659E4"/>
    <w:rsid w:val="00D712EE"/>
    <w:rsid w:val="00D906AB"/>
    <w:rsid w:val="00DB492E"/>
    <w:rsid w:val="00DB5C1F"/>
    <w:rsid w:val="00DC3A50"/>
    <w:rsid w:val="00DC4AC4"/>
    <w:rsid w:val="00DD3D7D"/>
    <w:rsid w:val="00E332F9"/>
    <w:rsid w:val="00E34C0F"/>
    <w:rsid w:val="00E42339"/>
    <w:rsid w:val="00E61958"/>
    <w:rsid w:val="00E6733E"/>
    <w:rsid w:val="00E7570D"/>
    <w:rsid w:val="00E76E19"/>
    <w:rsid w:val="00E8055A"/>
    <w:rsid w:val="00EA3B64"/>
    <w:rsid w:val="00EA5D73"/>
    <w:rsid w:val="00EE213E"/>
    <w:rsid w:val="00F15FAB"/>
    <w:rsid w:val="00F16B50"/>
    <w:rsid w:val="00F24D74"/>
    <w:rsid w:val="00F40DAE"/>
    <w:rsid w:val="00F45863"/>
    <w:rsid w:val="00F50DA7"/>
    <w:rsid w:val="00F54D32"/>
    <w:rsid w:val="00F5673B"/>
    <w:rsid w:val="00F61CA2"/>
    <w:rsid w:val="00F82494"/>
    <w:rsid w:val="00F91140"/>
    <w:rsid w:val="00F9259E"/>
    <w:rsid w:val="00F95BBE"/>
    <w:rsid w:val="00F95FF5"/>
    <w:rsid w:val="00FC0757"/>
    <w:rsid w:val="00FC44C5"/>
    <w:rsid w:val="00FE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03F4E0"/>
  <w15:chartTrackingRefBased/>
  <w15:docId w15:val="{63733B49-82B7-4ABE-9D69-3EC1CF1BF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771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BA2920"/>
    <w:pPr>
      <w:keepNext/>
      <w:outlineLvl w:val="0"/>
    </w:pPr>
    <w:rPr>
      <w:sz w:val="32"/>
      <w:szCs w:val="20"/>
      <w:lang w:eastAsia="ru-RU"/>
    </w:rPr>
  </w:style>
  <w:style w:type="paragraph" w:styleId="2">
    <w:name w:val="heading 2"/>
    <w:basedOn w:val="a"/>
    <w:next w:val="a"/>
    <w:qFormat/>
    <w:rsid w:val="00BA2920"/>
    <w:pPr>
      <w:keepNext/>
      <w:jc w:val="center"/>
      <w:outlineLvl w:val="1"/>
    </w:pPr>
    <w:rPr>
      <w:rFonts w:eastAsia="Arial Unicode MS"/>
      <w:b/>
      <w:sz w:val="28"/>
      <w:szCs w:val="20"/>
      <w:lang w:eastAsia="ru-RU"/>
    </w:rPr>
  </w:style>
  <w:style w:type="paragraph" w:styleId="3">
    <w:name w:val="heading 3"/>
    <w:basedOn w:val="a"/>
    <w:next w:val="a"/>
    <w:qFormat/>
    <w:rsid w:val="00BA2920"/>
    <w:pPr>
      <w:keepNext/>
      <w:outlineLvl w:val="2"/>
    </w:pPr>
    <w:rPr>
      <w:rFonts w:eastAsia="Arial Unicode MS"/>
      <w:b/>
      <w:sz w:val="32"/>
      <w:lang w:eastAsia="ru-RU"/>
    </w:rPr>
  </w:style>
  <w:style w:type="paragraph" w:styleId="4">
    <w:name w:val="heading 4"/>
    <w:basedOn w:val="a"/>
    <w:next w:val="a"/>
    <w:qFormat/>
    <w:rsid w:val="00556B17"/>
    <w:pPr>
      <w:keepNext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D6771"/>
    <w:pPr>
      <w:spacing w:after="120"/>
    </w:pPr>
  </w:style>
  <w:style w:type="paragraph" w:styleId="a4">
    <w:name w:val="header"/>
    <w:basedOn w:val="a"/>
    <w:rsid w:val="0034054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40542"/>
  </w:style>
  <w:style w:type="paragraph" w:styleId="a6">
    <w:name w:val="footer"/>
    <w:basedOn w:val="a"/>
    <w:rsid w:val="007B7815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556B17"/>
    <w:pPr>
      <w:spacing w:after="120" w:line="480" w:lineRule="auto"/>
    </w:pPr>
    <w:rPr>
      <w:lang w:val="ru-RU" w:eastAsia="ru-RU"/>
    </w:rPr>
  </w:style>
  <w:style w:type="table" w:styleId="a7">
    <w:name w:val="Table Grid"/>
    <w:basedOn w:val="a1"/>
    <w:rsid w:val="00556B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4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1761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</vt:lpstr>
    </vt:vector>
  </TitlesOfParts>
  <Company>1</Company>
  <LinksUpToDate>false</LinksUpToDate>
  <CharactersWithSpaces>11776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</dc:title>
  <dc:subject/>
  <dc:creator>WiZaRd</dc:creator>
  <cp:keywords/>
  <cp:lastModifiedBy>Kompvid2</cp:lastModifiedBy>
  <cp:revision>2</cp:revision>
  <cp:lastPrinted>2017-01-25T16:32:00Z</cp:lastPrinted>
  <dcterms:created xsi:type="dcterms:W3CDTF">2017-01-30T09:17:00Z</dcterms:created>
  <dcterms:modified xsi:type="dcterms:W3CDTF">2017-01-30T09:17:00Z</dcterms:modified>
</cp:coreProperties>
</file>