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DA0" w:rsidRDefault="00413DA0" w:rsidP="00413DA0">
      <w:pPr>
        <w:tabs>
          <w:tab w:val="center" w:pos="4677"/>
        </w:tabs>
        <w:rPr>
          <w:sz w:val="28"/>
          <w:lang w:val="en-US"/>
        </w:rPr>
      </w:pPr>
    </w:p>
    <w:p w:rsidR="00413DA0" w:rsidRDefault="00413DA0" w:rsidP="00413DA0">
      <w:pPr>
        <w:tabs>
          <w:tab w:val="center" w:pos="4677"/>
        </w:tabs>
        <w:rPr>
          <w:sz w:val="28"/>
          <w:lang w:val="en-US"/>
        </w:rPr>
      </w:pPr>
    </w:p>
    <w:p w:rsidR="00413DA0" w:rsidRDefault="00413DA0" w:rsidP="00413DA0">
      <w:pPr>
        <w:tabs>
          <w:tab w:val="center" w:pos="4677"/>
        </w:tabs>
        <w:rPr>
          <w:sz w:val="28"/>
          <w:lang w:val="uk-UA"/>
        </w:rPr>
      </w:pPr>
      <w:r w:rsidRPr="00413DA0">
        <w:rPr>
          <w:sz w:val="28"/>
        </w:rPr>
        <w:t xml:space="preserve">                                                               </w:t>
      </w:r>
      <w:r w:rsidR="00E812A6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413DA0" w:rsidRDefault="00413DA0" w:rsidP="00413DA0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413DA0" w:rsidRDefault="00413DA0" w:rsidP="00413DA0">
      <w:pPr>
        <w:pStyle w:val="2"/>
        <w:rPr>
          <w:rFonts w:eastAsia="Arial Unicode MS"/>
          <w:b/>
          <w:bCs/>
          <w:sz w:val="36"/>
        </w:rPr>
      </w:pPr>
      <w:r>
        <w:rPr>
          <w:b/>
          <w:bCs/>
          <w:sz w:val="36"/>
        </w:rPr>
        <w:t xml:space="preserve">   </w:t>
      </w:r>
      <w:r>
        <w:rPr>
          <w:b/>
          <w:bCs/>
          <w:sz w:val="36"/>
          <w:lang w:val="uk-UA"/>
        </w:rPr>
        <w:t xml:space="preserve">                            </w:t>
      </w:r>
      <w:r>
        <w:rPr>
          <w:b/>
          <w:bCs/>
          <w:sz w:val="36"/>
        </w:rPr>
        <w:t>Чернівецька міська рада</w:t>
      </w:r>
    </w:p>
    <w:p w:rsidR="00413DA0" w:rsidRDefault="00413DA0" w:rsidP="00413DA0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Виконавчий комітет</w:t>
      </w:r>
    </w:p>
    <w:p w:rsidR="00413DA0" w:rsidRDefault="00413DA0" w:rsidP="00413DA0">
      <w:pPr>
        <w:pStyle w:val="3"/>
        <w:rPr>
          <w:rFonts w:eastAsia="Arial Unicode MS"/>
          <w:sz w:val="32"/>
        </w:rPr>
      </w:pPr>
      <w:r>
        <w:t xml:space="preserve">                                            </w:t>
      </w:r>
      <w:r>
        <w:rPr>
          <w:lang w:val="uk-UA"/>
        </w:rPr>
        <w:t xml:space="preserve">         </w:t>
      </w:r>
      <w:r>
        <w:rPr>
          <w:sz w:val="32"/>
        </w:rPr>
        <w:t>Р І Ш Е Н Н Я</w:t>
      </w:r>
    </w:p>
    <w:p w:rsidR="00413DA0" w:rsidRPr="00413DA0" w:rsidRDefault="00413DA0" w:rsidP="00413DA0">
      <w:pPr>
        <w:pStyle w:val="1"/>
        <w:rPr>
          <w:lang w:val="ru-RU"/>
        </w:rPr>
      </w:pPr>
    </w:p>
    <w:p w:rsidR="00413DA0" w:rsidRDefault="00413DA0" w:rsidP="00413DA0">
      <w:pPr>
        <w:pStyle w:val="1"/>
        <w:rPr>
          <w:sz w:val="28"/>
        </w:rPr>
      </w:pPr>
      <w:r>
        <w:rPr>
          <w:sz w:val="28"/>
        </w:rPr>
        <w:t>2</w:t>
      </w:r>
      <w:r>
        <w:rPr>
          <w:sz w:val="28"/>
          <w:lang w:val="en-US"/>
        </w:rPr>
        <w:t>8</w:t>
      </w:r>
      <w:r>
        <w:rPr>
          <w:sz w:val="28"/>
        </w:rPr>
        <w:t>.02.201</w:t>
      </w:r>
      <w:r>
        <w:rPr>
          <w:sz w:val="28"/>
          <w:lang w:val="en-US"/>
        </w:rPr>
        <w:t>7</w:t>
      </w:r>
      <w:r>
        <w:rPr>
          <w:sz w:val="28"/>
        </w:rPr>
        <w:t xml:space="preserve"> № </w:t>
      </w:r>
      <w:r>
        <w:rPr>
          <w:sz w:val="28"/>
          <w:lang w:val="en-US"/>
        </w:rPr>
        <w:t>_______</w:t>
      </w:r>
      <w:r>
        <w:rPr>
          <w:sz w:val="28"/>
        </w:rPr>
        <w:t xml:space="preserve">                                                                            м. Чернівці</w:t>
      </w:r>
    </w:p>
    <w:p w:rsidR="00413DA0" w:rsidRDefault="00413DA0" w:rsidP="00413DA0">
      <w:pPr>
        <w:pStyle w:val="20"/>
        <w:rPr>
          <w:lang w:val="uk-UA"/>
        </w:rPr>
      </w:pPr>
    </w:p>
    <w:p w:rsidR="00413DA0" w:rsidRDefault="00413DA0" w:rsidP="00413DA0">
      <w:pPr>
        <w:pStyle w:val="20"/>
      </w:pPr>
      <w:bookmarkStart w:id="0" w:name="_GoBack"/>
      <w:r>
        <w:t xml:space="preserve">Про </w:t>
      </w:r>
      <w:r>
        <w:rPr>
          <w:lang w:val="uk-UA"/>
        </w:rPr>
        <w:t>затвердження кошторису видатків</w:t>
      </w:r>
      <w:r>
        <w:t xml:space="preserve"> на проведення Дня працівників житлово-комунального господарства і побутового обслуговування населення, відзначення переможців міського конкурсу «Кращий за професією»</w:t>
      </w:r>
    </w:p>
    <w:bookmarkEnd w:id="0"/>
    <w:p w:rsidR="00413DA0" w:rsidRDefault="00413DA0" w:rsidP="00413DA0">
      <w:pPr>
        <w:pStyle w:val="2"/>
        <w:rPr>
          <w:lang w:val="uk-UA"/>
        </w:rPr>
      </w:pPr>
    </w:p>
    <w:p w:rsidR="00413DA0" w:rsidRDefault="00413DA0" w:rsidP="00413DA0">
      <w:pPr>
        <w:pStyle w:val="2"/>
        <w:rPr>
          <w:b/>
          <w:lang w:val="uk-UA"/>
        </w:rPr>
      </w:pPr>
      <w:r>
        <w:tab/>
        <w:t>Відповідно до</w:t>
      </w:r>
      <w:r>
        <w:rPr>
          <w:lang w:val="uk-UA"/>
        </w:rPr>
        <w:t xml:space="preserve"> статей 30, 59 Закону України «Про місцеве самоврядування в Україні»,</w:t>
      </w:r>
      <w:r>
        <w:t xml:space="preserve"> рішення викон</w:t>
      </w:r>
      <w:r>
        <w:rPr>
          <w:lang w:val="uk-UA"/>
        </w:rPr>
        <w:t xml:space="preserve">авчого </w:t>
      </w:r>
      <w:r>
        <w:t>ком</w:t>
      </w:r>
      <w:r>
        <w:rPr>
          <w:lang w:val="uk-UA"/>
        </w:rPr>
        <w:t>ітету</w:t>
      </w:r>
      <w:r>
        <w:t xml:space="preserve"> міської ради від 03.05.2000р. </w:t>
      </w:r>
      <w:r>
        <w:rPr>
          <w:lang w:val="uk-UA"/>
        </w:rPr>
        <w:t xml:space="preserve">№ 338/9 «Про проведення щорічних конкурсів «Кращий за професією» серед працівників житлово-комунального господарства» та розглянувши документи, подані департаментами житлово-комунального господарства і економіки міської ради, </w:t>
      </w:r>
      <w:r>
        <w:rPr>
          <w:bCs/>
          <w:lang w:val="uk-UA"/>
        </w:rPr>
        <w:t>виконавчий комітет Чернівецької міської ради</w:t>
      </w:r>
    </w:p>
    <w:p w:rsidR="00413DA0" w:rsidRDefault="00413DA0" w:rsidP="00413DA0">
      <w:pPr>
        <w:rPr>
          <w:lang w:val="uk-UA"/>
        </w:rPr>
      </w:pPr>
    </w:p>
    <w:p w:rsidR="00413DA0" w:rsidRDefault="00413DA0" w:rsidP="00413DA0">
      <w:pPr>
        <w:rPr>
          <w:b/>
          <w:sz w:val="32"/>
          <w:lang w:val="uk-UA"/>
        </w:rPr>
      </w:pPr>
      <w:r>
        <w:rPr>
          <w:b/>
        </w:rPr>
        <w:t xml:space="preserve">                                                </w:t>
      </w:r>
      <w:r>
        <w:rPr>
          <w:b/>
          <w:lang w:val="uk-UA"/>
        </w:rPr>
        <w:t xml:space="preserve">            </w:t>
      </w:r>
      <w:r>
        <w:rPr>
          <w:b/>
          <w:sz w:val="32"/>
          <w:lang w:val="uk-UA"/>
        </w:rPr>
        <w:t>В И Р І Ш И В:</w:t>
      </w:r>
    </w:p>
    <w:p w:rsidR="00413DA0" w:rsidRDefault="00413DA0" w:rsidP="00413DA0">
      <w:pPr>
        <w:rPr>
          <w:b/>
          <w:sz w:val="32"/>
          <w:lang w:val="uk-UA"/>
        </w:rPr>
      </w:pPr>
    </w:p>
    <w:p w:rsidR="00413DA0" w:rsidRDefault="00413DA0" w:rsidP="00413DA0">
      <w:pPr>
        <w:ind w:firstLine="284"/>
        <w:jc w:val="both"/>
        <w:rPr>
          <w:sz w:val="28"/>
        </w:rPr>
      </w:pPr>
      <w:r>
        <w:rPr>
          <w:b/>
          <w:sz w:val="28"/>
          <w:lang w:val="uk-UA"/>
        </w:rPr>
        <w:t xml:space="preserve">       1. </w:t>
      </w:r>
      <w:r>
        <w:rPr>
          <w:sz w:val="28"/>
        </w:rPr>
        <w:t>Затвердити кошторис видатків на проведення Дня працівників житлово-комунального господарства і побутового обслуговування населення, відзначення переможців міського конкурсу «Кращий за професією» за підсумками роботи в 20</w:t>
      </w:r>
      <w:r>
        <w:rPr>
          <w:sz w:val="28"/>
          <w:lang w:val="uk-UA"/>
        </w:rPr>
        <w:t>1</w:t>
      </w:r>
      <w:r w:rsidRPr="00413DA0">
        <w:rPr>
          <w:sz w:val="28"/>
        </w:rPr>
        <w:t>6</w:t>
      </w:r>
      <w:r>
        <w:rPr>
          <w:sz w:val="28"/>
        </w:rPr>
        <w:t xml:space="preserve"> році в сумі </w:t>
      </w:r>
      <w:r>
        <w:rPr>
          <w:sz w:val="28"/>
          <w:lang w:val="uk-UA"/>
        </w:rPr>
        <w:t>27</w:t>
      </w:r>
      <w:r w:rsidR="00223BB8">
        <w:rPr>
          <w:sz w:val="28"/>
          <w:lang w:val="uk-UA"/>
        </w:rPr>
        <w:t>731</w:t>
      </w:r>
      <w:r>
        <w:rPr>
          <w:sz w:val="28"/>
          <w:lang w:val="uk-UA"/>
        </w:rPr>
        <w:t>,34 грн.</w:t>
      </w:r>
      <w:r>
        <w:rPr>
          <w:sz w:val="28"/>
        </w:rPr>
        <w:t xml:space="preserve"> (</w:t>
      </w:r>
      <w:r>
        <w:rPr>
          <w:sz w:val="28"/>
          <w:lang w:val="uk-UA"/>
        </w:rPr>
        <w:t xml:space="preserve">двадцять сім тисяч </w:t>
      </w:r>
      <w:r w:rsidR="00223BB8">
        <w:rPr>
          <w:sz w:val="28"/>
          <w:lang w:val="uk-UA"/>
        </w:rPr>
        <w:t>сімсот</w:t>
      </w:r>
      <w:r>
        <w:rPr>
          <w:sz w:val="28"/>
          <w:lang w:val="uk-UA"/>
        </w:rPr>
        <w:t xml:space="preserve"> </w:t>
      </w:r>
      <w:r w:rsidR="00223BB8">
        <w:rPr>
          <w:sz w:val="28"/>
          <w:lang w:val="uk-UA"/>
        </w:rPr>
        <w:t>тридцять одна</w:t>
      </w:r>
      <w:r>
        <w:rPr>
          <w:sz w:val="28"/>
          <w:lang w:val="uk-UA"/>
        </w:rPr>
        <w:t>)</w:t>
      </w:r>
      <w:r>
        <w:rPr>
          <w:sz w:val="28"/>
        </w:rPr>
        <w:t xml:space="preserve"> грив</w:t>
      </w:r>
      <w:r>
        <w:rPr>
          <w:sz w:val="28"/>
          <w:lang w:val="uk-UA"/>
        </w:rPr>
        <w:t>н</w:t>
      </w:r>
      <w:r w:rsidR="00223BB8">
        <w:rPr>
          <w:sz w:val="28"/>
          <w:lang w:val="uk-UA"/>
        </w:rPr>
        <w:t>я</w:t>
      </w:r>
      <w:r>
        <w:rPr>
          <w:sz w:val="28"/>
        </w:rPr>
        <w:t xml:space="preserve"> </w:t>
      </w:r>
      <w:r>
        <w:rPr>
          <w:sz w:val="28"/>
          <w:lang w:val="uk-UA"/>
        </w:rPr>
        <w:t xml:space="preserve">34 </w:t>
      </w:r>
      <w:r>
        <w:rPr>
          <w:sz w:val="28"/>
        </w:rPr>
        <w:t>копійк</w:t>
      </w:r>
      <w:r>
        <w:rPr>
          <w:sz w:val="28"/>
          <w:lang w:val="uk-UA"/>
        </w:rPr>
        <w:t>и</w:t>
      </w:r>
      <w:r>
        <w:rPr>
          <w:sz w:val="28"/>
        </w:rPr>
        <w:t xml:space="preserve"> з врахуванням податку</w:t>
      </w:r>
      <w:r>
        <w:rPr>
          <w:sz w:val="28"/>
          <w:lang w:val="uk-UA"/>
        </w:rPr>
        <w:t xml:space="preserve"> на доходи фізичних осіб у розмірі</w:t>
      </w:r>
      <w:r>
        <w:rPr>
          <w:sz w:val="28"/>
        </w:rPr>
        <w:t xml:space="preserve"> 1</w:t>
      </w:r>
      <w:r>
        <w:rPr>
          <w:sz w:val="28"/>
          <w:lang w:val="uk-UA"/>
        </w:rPr>
        <w:t>8</w:t>
      </w:r>
      <w:r>
        <w:rPr>
          <w:sz w:val="28"/>
        </w:rPr>
        <w:t xml:space="preserve">% </w:t>
      </w:r>
      <w:r>
        <w:rPr>
          <w:sz w:val="28"/>
          <w:lang w:val="uk-UA"/>
        </w:rPr>
        <w:t xml:space="preserve">та військового збору в розмірі 1,5% </w:t>
      </w:r>
      <w:r>
        <w:rPr>
          <w:sz w:val="28"/>
        </w:rPr>
        <w:t>(додається).</w:t>
      </w:r>
    </w:p>
    <w:p w:rsidR="00413DA0" w:rsidRDefault="00413DA0" w:rsidP="00413DA0">
      <w:pPr>
        <w:ind w:firstLine="708"/>
        <w:jc w:val="both"/>
        <w:rPr>
          <w:b/>
          <w:sz w:val="28"/>
        </w:rPr>
      </w:pPr>
    </w:p>
    <w:p w:rsidR="00413DA0" w:rsidRDefault="00413DA0" w:rsidP="00413DA0">
      <w:pPr>
        <w:pStyle w:val="a3"/>
        <w:ind w:firstLine="284"/>
        <w:rPr>
          <w:bCs/>
          <w:lang w:val="uk-UA"/>
        </w:rPr>
      </w:pPr>
      <w:r>
        <w:rPr>
          <w:b/>
          <w:lang w:val="uk-UA"/>
        </w:rPr>
        <w:t xml:space="preserve">       2. </w:t>
      </w:r>
      <w:r>
        <w:rPr>
          <w:bCs/>
          <w:lang w:val="uk-UA"/>
        </w:rPr>
        <w:t xml:space="preserve">Департаменту житлово-комунального господарства міської ради </w:t>
      </w:r>
      <w:r w:rsidRPr="00C75CB3">
        <w:rPr>
          <w:bCs/>
        </w:rPr>
        <w:t>(П</w:t>
      </w:r>
      <w:r>
        <w:rPr>
          <w:bCs/>
          <w:lang w:val="uk-UA"/>
        </w:rPr>
        <w:t>огорений С. М.) видатки, пов”язані з відзначенням переможців міського конкурсу “Кращий за професією”, провести в межах кошторису на 201</w:t>
      </w:r>
      <w:r w:rsidRPr="00413DA0">
        <w:rPr>
          <w:bCs/>
        </w:rPr>
        <w:t>7</w:t>
      </w:r>
      <w:r>
        <w:rPr>
          <w:bCs/>
          <w:lang w:val="uk-UA"/>
        </w:rPr>
        <w:t xml:space="preserve"> рік за КТКВК 240900 (цільовий фонд соціально-економічного розвитку міста), (КЕКВ 2730 –</w:t>
      </w:r>
      <w:r w:rsidR="00223BB8">
        <w:rPr>
          <w:bCs/>
          <w:lang w:val="uk-UA"/>
        </w:rPr>
        <w:t xml:space="preserve"> 25217,34 грн., КЕКВ 2210 – 2514</w:t>
      </w:r>
      <w:r>
        <w:rPr>
          <w:bCs/>
          <w:lang w:val="uk-UA"/>
        </w:rPr>
        <w:t>,00 грн.).</w:t>
      </w:r>
    </w:p>
    <w:p w:rsidR="00413DA0" w:rsidRDefault="00413DA0" w:rsidP="00413DA0">
      <w:pPr>
        <w:ind w:firstLine="708"/>
        <w:jc w:val="both"/>
        <w:rPr>
          <w:b/>
          <w:sz w:val="28"/>
          <w:lang w:val="uk-UA"/>
        </w:rPr>
      </w:pPr>
    </w:p>
    <w:p w:rsidR="00413DA0" w:rsidRDefault="00413DA0" w:rsidP="00413DA0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bCs/>
          <w:lang w:val="uk-UA"/>
        </w:rPr>
        <w:t>3.</w:t>
      </w:r>
      <w:r>
        <w:rPr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413DA0" w:rsidRDefault="00413DA0" w:rsidP="00413DA0">
      <w:pPr>
        <w:pStyle w:val="a3"/>
        <w:rPr>
          <w:lang w:val="uk-UA"/>
        </w:rPr>
      </w:pPr>
      <w:r>
        <w:rPr>
          <w:lang w:val="uk-UA"/>
        </w:rPr>
        <w:t>.</w:t>
      </w:r>
    </w:p>
    <w:p w:rsidR="00413DA0" w:rsidRDefault="00413DA0" w:rsidP="00413DA0">
      <w:pPr>
        <w:jc w:val="both"/>
        <w:rPr>
          <w:sz w:val="28"/>
          <w:szCs w:val="28"/>
          <w:lang w:val="en-US"/>
        </w:rPr>
      </w:pPr>
      <w:r>
        <w:rPr>
          <w:lang w:val="uk-UA"/>
        </w:rPr>
        <w:tab/>
      </w:r>
      <w:r w:rsidRPr="00413DA0">
        <w:rPr>
          <w:b/>
          <w:bCs/>
          <w:sz w:val="28"/>
          <w:szCs w:val="28"/>
          <w:lang w:val="uk-UA"/>
        </w:rPr>
        <w:t>4.</w:t>
      </w:r>
      <w:r w:rsidRPr="00413DA0">
        <w:rPr>
          <w:sz w:val="28"/>
          <w:szCs w:val="28"/>
          <w:lang w:val="uk-UA"/>
        </w:rPr>
        <w:t xml:space="preserve"> </w:t>
      </w:r>
      <w:r w:rsidRPr="00413DA0">
        <w:rPr>
          <w:sz w:val="28"/>
          <w:szCs w:val="28"/>
        </w:rPr>
        <w:t>Контроль за виконанням цього рішення покласти на директор</w:t>
      </w:r>
      <w:r w:rsidRPr="00413DA0">
        <w:rPr>
          <w:sz w:val="28"/>
          <w:szCs w:val="28"/>
          <w:lang w:val="uk-UA"/>
        </w:rPr>
        <w:t xml:space="preserve">ів </w:t>
      </w:r>
      <w:r w:rsidRPr="00413DA0">
        <w:rPr>
          <w:sz w:val="28"/>
          <w:szCs w:val="28"/>
        </w:rPr>
        <w:t>департамен</w:t>
      </w:r>
      <w:r w:rsidRPr="00413DA0">
        <w:rPr>
          <w:sz w:val="28"/>
          <w:szCs w:val="28"/>
          <w:lang w:val="uk-UA"/>
        </w:rPr>
        <w:t>т</w:t>
      </w:r>
      <w:r w:rsidRPr="00413DA0">
        <w:rPr>
          <w:sz w:val="28"/>
          <w:szCs w:val="28"/>
        </w:rPr>
        <w:t>ів житлово-комунального господарства</w:t>
      </w:r>
      <w:r w:rsidRPr="00413DA0">
        <w:rPr>
          <w:sz w:val="28"/>
          <w:szCs w:val="28"/>
          <w:lang w:val="uk-UA"/>
        </w:rPr>
        <w:t xml:space="preserve"> і економіки міської ради </w:t>
      </w:r>
      <w:r w:rsidRPr="00413DA0">
        <w:rPr>
          <w:sz w:val="28"/>
          <w:szCs w:val="28"/>
        </w:rPr>
        <w:t>та начальника фінансового управління міської ради</w:t>
      </w:r>
    </w:p>
    <w:p w:rsidR="00413DA0" w:rsidRPr="00413DA0" w:rsidRDefault="00413DA0" w:rsidP="00413DA0">
      <w:pPr>
        <w:jc w:val="both"/>
        <w:rPr>
          <w:sz w:val="28"/>
          <w:szCs w:val="28"/>
          <w:lang w:val="uk-UA"/>
        </w:rPr>
      </w:pPr>
      <w:r w:rsidRPr="00413DA0">
        <w:rPr>
          <w:sz w:val="28"/>
          <w:szCs w:val="28"/>
        </w:rPr>
        <w:t xml:space="preserve"> </w:t>
      </w:r>
    </w:p>
    <w:p w:rsidR="00413DA0" w:rsidRDefault="00413DA0" w:rsidP="00413DA0">
      <w:pPr>
        <w:pStyle w:val="3"/>
        <w:rPr>
          <w:lang w:val="uk-UA"/>
        </w:rPr>
      </w:pPr>
      <w:r>
        <w:rPr>
          <w:lang w:val="uk-UA"/>
        </w:rPr>
        <w:t>Чернівецький міський голова                                                          О. Каспрук</w:t>
      </w:r>
    </w:p>
    <w:p w:rsidR="00413DA0" w:rsidRDefault="00413DA0" w:rsidP="00413DA0">
      <w:pPr>
        <w:jc w:val="both"/>
        <w:rPr>
          <w:sz w:val="28"/>
          <w:lang w:val="uk-UA"/>
        </w:rPr>
      </w:pPr>
    </w:p>
    <w:p w:rsidR="00413DA0" w:rsidRDefault="00413DA0" w:rsidP="00413DA0">
      <w:pPr>
        <w:pStyle w:val="3"/>
        <w:rPr>
          <w:lang w:val="uk-UA"/>
        </w:rPr>
      </w:pPr>
    </w:p>
    <w:p w:rsidR="00413DA0" w:rsidRDefault="00413DA0" w:rsidP="00413DA0">
      <w:pPr>
        <w:rPr>
          <w:lang w:val="uk-UA"/>
        </w:rPr>
      </w:pPr>
    </w:p>
    <w:p w:rsidR="00413DA0" w:rsidRDefault="00413DA0" w:rsidP="00413DA0">
      <w:pPr>
        <w:pStyle w:val="a3"/>
        <w:rPr>
          <w:b/>
          <w:sz w:val="24"/>
          <w:lang w:val="uk-UA"/>
        </w:rPr>
      </w:pPr>
    </w:p>
    <w:p w:rsidR="00413DA0" w:rsidRDefault="00413DA0" w:rsidP="00413DA0">
      <w:pPr>
        <w:pStyle w:val="a3"/>
        <w:rPr>
          <w:b/>
          <w:sz w:val="24"/>
          <w:lang w:val="uk-UA"/>
        </w:rPr>
      </w:pPr>
    </w:p>
    <w:p w:rsidR="00413DA0" w:rsidRDefault="00413DA0" w:rsidP="00413DA0">
      <w:pPr>
        <w:pStyle w:val="a3"/>
        <w:rPr>
          <w:b/>
          <w:sz w:val="24"/>
          <w:lang w:val="uk-UA"/>
        </w:rPr>
      </w:pPr>
    </w:p>
    <w:p w:rsidR="00413DA0" w:rsidRDefault="00413DA0" w:rsidP="00413DA0">
      <w:pPr>
        <w:pStyle w:val="a3"/>
        <w:rPr>
          <w:b/>
          <w:sz w:val="24"/>
          <w:lang w:val="uk-UA"/>
        </w:rPr>
      </w:pPr>
    </w:p>
    <w:p w:rsidR="00413DA0" w:rsidRPr="00145780" w:rsidRDefault="00413DA0" w:rsidP="00413DA0">
      <w:pPr>
        <w:pStyle w:val="a3"/>
        <w:rPr>
          <w:b/>
          <w:bCs/>
          <w:lang w:val="uk-UA"/>
        </w:rPr>
      </w:pPr>
      <w:r w:rsidRPr="005F3C02">
        <w:rPr>
          <w:lang w:val="uk-UA"/>
        </w:rPr>
        <w:t xml:space="preserve"> </w:t>
      </w:r>
      <w:r>
        <w:rPr>
          <w:lang w:val="uk-UA"/>
        </w:rPr>
        <w:t xml:space="preserve">       </w:t>
      </w:r>
      <w:r w:rsidRPr="005F3C02">
        <w:rPr>
          <w:lang w:val="uk-UA"/>
        </w:rPr>
        <w:t xml:space="preserve">                                                                    </w:t>
      </w:r>
      <w:r w:rsidRPr="005F3C02">
        <w:rPr>
          <w:b/>
          <w:bCs/>
          <w:lang w:val="uk-UA"/>
        </w:rPr>
        <w:t>З</w:t>
      </w:r>
      <w:r>
        <w:rPr>
          <w:b/>
          <w:bCs/>
          <w:lang w:val="uk-UA"/>
        </w:rPr>
        <w:t>АТВЕРДЖЕНО</w:t>
      </w:r>
    </w:p>
    <w:p w:rsidR="00413DA0" w:rsidRDefault="00413DA0" w:rsidP="00413DA0">
      <w:pPr>
        <w:pStyle w:val="a3"/>
        <w:rPr>
          <w:b/>
          <w:bCs/>
          <w:lang w:val="uk-UA"/>
        </w:rPr>
      </w:pPr>
      <w:r w:rsidRPr="005F3C02">
        <w:rPr>
          <w:b/>
          <w:bCs/>
          <w:lang w:val="uk-UA"/>
        </w:rPr>
        <w:t xml:space="preserve">                                                                 </w:t>
      </w:r>
      <w:r>
        <w:rPr>
          <w:b/>
          <w:bCs/>
          <w:lang w:val="uk-UA"/>
        </w:rPr>
        <w:t xml:space="preserve">           </w:t>
      </w:r>
      <w:r w:rsidRPr="005F3C02">
        <w:rPr>
          <w:b/>
          <w:bCs/>
          <w:lang w:val="uk-UA"/>
        </w:rPr>
        <w:t>Рішення викон</w:t>
      </w:r>
      <w:r>
        <w:rPr>
          <w:b/>
          <w:bCs/>
          <w:lang w:val="uk-UA"/>
        </w:rPr>
        <w:t xml:space="preserve">авчого </w:t>
      </w:r>
      <w:r w:rsidRPr="005F3C02">
        <w:rPr>
          <w:b/>
          <w:bCs/>
          <w:lang w:val="uk-UA"/>
        </w:rPr>
        <w:t>ко</w:t>
      </w:r>
      <w:r>
        <w:rPr>
          <w:b/>
          <w:bCs/>
          <w:lang w:val="uk-UA"/>
        </w:rPr>
        <w:t>мітету</w:t>
      </w:r>
      <w:r w:rsidRPr="005F3C02">
        <w:rPr>
          <w:b/>
          <w:bCs/>
          <w:lang w:val="uk-UA"/>
        </w:rPr>
        <w:t xml:space="preserve"> </w:t>
      </w:r>
    </w:p>
    <w:p w:rsidR="00413DA0" w:rsidRDefault="00413DA0" w:rsidP="00413DA0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Чернівецької міської  ради</w:t>
      </w:r>
    </w:p>
    <w:p w:rsidR="00413DA0" w:rsidRPr="00413DA0" w:rsidRDefault="00413DA0" w:rsidP="00413DA0">
      <w:pPr>
        <w:pStyle w:val="a3"/>
        <w:rPr>
          <w:b/>
          <w:bCs/>
          <w:lang w:val="en-US"/>
        </w:rPr>
      </w:pPr>
      <w:r>
        <w:rPr>
          <w:b/>
          <w:bCs/>
          <w:lang w:val="uk-UA"/>
        </w:rPr>
        <w:t xml:space="preserve">                                                                            2</w:t>
      </w:r>
      <w:r>
        <w:rPr>
          <w:b/>
          <w:bCs/>
          <w:lang w:val="en-US"/>
        </w:rPr>
        <w:t>8</w:t>
      </w:r>
      <w:r>
        <w:rPr>
          <w:b/>
          <w:bCs/>
          <w:lang w:val="uk-UA"/>
        </w:rPr>
        <w:t>.02.201</w:t>
      </w:r>
      <w:r>
        <w:rPr>
          <w:b/>
          <w:bCs/>
          <w:lang w:val="en-US"/>
        </w:rPr>
        <w:t>7</w:t>
      </w:r>
      <w:r>
        <w:rPr>
          <w:b/>
          <w:bCs/>
          <w:lang w:val="uk-UA"/>
        </w:rPr>
        <w:t xml:space="preserve"> № </w:t>
      </w:r>
      <w:r>
        <w:rPr>
          <w:b/>
          <w:bCs/>
          <w:lang w:val="en-US"/>
        </w:rPr>
        <w:t>_______</w:t>
      </w:r>
    </w:p>
    <w:p w:rsidR="00413DA0" w:rsidRDefault="00413DA0" w:rsidP="00413DA0">
      <w:pPr>
        <w:pStyle w:val="a3"/>
        <w:rPr>
          <w:lang w:val="uk-UA"/>
        </w:rPr>
      </w:pPr>
    </w:p>
    <w:p w:rsidR="00413DA0" w:rsidRDefault="00413DA0" w:rsidP="00413DA0">
      <w:pPr>
        <w:pStyle w:val="a3"/>
        <w:rPr>
          <w:lang w:val="uk-UA"/>
        </w:rPr>
      </w:pPr>
    </w:p>
    <w:p w:rsidR="00413DA0" w:rsidRDefault="00413DA0" w:rsidP="00413DA0">
      <w:pPr>
        <w:pStyle w:val="a3"/>
      </w:pPr>
      <w:r>
        <w:rPr>
          <w:lang w:val="uk-UA"/>
        </w:rPr>
        <w:t xml:space="preserve">                                                        </w:t>
      </w:r>
      <w:r>
        <w:t>КОШТОРИС</w:t>
      </w:r>
    </w:p>
    <w:p w:rsidR="00413DA0" w:rsidRDefault="00413DA0" w:rsidP="00413DA0">
      <w:pPr>
        <w:pStyle w:val="a3"/>
        <w:rPr>
          <w:lang w:val="uk-UA"/>
        </w:rPr>
      </w:pPr>
      <w:r>
        <w:t>видатків на проведення Дня працівників житлово-комунального господарства і побутового обслуговування населення, відзначення переможців міського конкурсу «Кращий за професією»</w:t>
      </w:r>
      <w:r>
        <w:rPr>
          <w:lang w:val="uk-UA"/>
        </w:rPr>
        <w:t xml:space="preserve"> за підсумками роботи в 201</w:t>
      </w:r>
      <w:r w:rsidRPr="00413DA0">
        <w:t>6</w:t>
      </w:r>
      <w:r>
        <w:rPr>
          <w:lang w:val="uk-UA"/>
        </w:rPr>
        <w:t xml:space="preserve"> році</w:t>
      </w:r>
    </w:p>
    <w:p w:rsidR="00413DA0" w:rsidRDefault="00413DA0" w:rsidP="00413DA0">
      <w:pPr>
        <w:pStyle w:val="a3"/>
        <w:rPr>
          <w:lang w:val="uk-UA"/>
        </w:rPr>
      </w:pPr>
    </w:p>
    <w:p w:rsidR="00413DA0" w:rsidRDefault="00413DA0" w:rsidP="00413DA0">
      <w:pPr>
        <w:pStyle w:val="a3"/>
      </w:pPr>
    </w:p>
    <w:p w:rsidR="00413DA0" w:rsidRDefault="00413DA0" w:rsidP="00413DA0">
      <w:pPr>
        <w:pStyle w:val="a3"/>
        <w:rPr>
          <w:lang w:val="uk-UA"/>
        </w:rPr>
      </w:pPr>
      <w:r>
        <w:t xml:space="preserve">№    </w:t>
      </w:r>
      <w:r>
        <w:rPr>
          <w:lang w:val="uk-UA"/>
        </w:rPr>
        <w:t>Н</w:t>
      </w:r>
      <w:r>
        <w:t xml:space="preserve">азва видатків                              </w:t>
      </w:r>
      <w:r>
        <w:rPr>
          <w:lang w:val="uk-UA"/>
        </w:rPr>
        <w:t xml:space="preserve">            </w:t>
      </w:r>
      <w:r>
        <w:t xml:space="preserve">Кількість   Сума на 1  </w:t>
      </w:r>
      <w:r>
        <w:rPr>
          <w:lang w:val="uk-UA"/>
        </w:rPr>
        <w:t xml:space="preserve">     Загальна</w:t>
      </w:r>
    </w:p>
    <w:p w:rsidR="00413DA0" w:rsidRDefault="00413DA0" w:rsidP="00413DA0">
      <w:pPr>
        <w:pStyle w:val="a3"/>
      </w:pPr>
      <w:r>
        <w:t xml:space="preserve">з/п                                                                                        </w:t>
      </w:r>
      <w:r>
        <w:rPr>
          <w:lang w:val="uk-UA"/>
        </w:rPr>
        <w:t xml:space="preserve">  </w:t>
      </w:r>
      <w:r>
        <w:t xml:space="preserve">особу, або    </w:t>
      </w:r>
      <w:r>
        <w:rPr>
          <w:lang w:val="uk-UA"/>
        </w:rPr>
        <w:t xml:space="preserve">  сума</w:t>
      </w:r>
      <w:r>
        <w:t xml:space="preserve">      </w:t>
      </w:r>
    </w:p>
    <w:p w:rsidR="00413DA0" w:rsidRDefault="00413DA0" w:rsidP="00413DA0">
      <w:pPr>
        <w:pStyle w:val="a3"/>
        <w:rPr>
          <w:lang w:val="uk-UA"/>
        </w:rPr>
      </w:pPr>
      <w:r>
        <w:t xml:space="preserve">                                                                                              </w:t>
      </w:r>
      <w:r>
        <w:rPr>
          <w:lang w:val="uk-UA"/>
        </w:rPr>
        <w:t xml:space="preserve"> </w:t>
      </w:r>
      <w:r>
        <w:t xml:space="preserve">ціна               </w:t>
      </w:r>
      <w:r>
        <w:rPr>
          <w:lang w:val="uk-UA"/>
        </w:rPr>
        <w:t xml:space="preserve"> (грн.)</w:t>
      </w:r>
    </w:p>
    <w:p w:rsidR="00413DA0" w:rsidRDefault="00413DA0" w:rsidP="00413DA0">
      <w:pPr>
        <w:pStyle w:val="a3"/>
      </w:pPr>
      <w:r>
        <w:rPr>
          <w:b/>
        </w:rPr>
        <w:t xml:space="preserve">                                                                                               </w:t>
      </w:r>
      <w:r>
        <w:t xml:space="preserve">одиниці </w:t>
      </w:r>
    </w:p>
    <w:p w:rsidR="00413DA0" w:rsidRDefault="00413DA0" w:rsidP="00413DA0">
      <w:pPr>
        <w:pStyle w:val="a3"/>
        <w:ind w:left="-284"/>
      </w:pPr>
      <w:r>
        <w:t xml:space="preserve">    </w:t>
      </w:r>
      <w:r>
        <w:rPr>
          <w:lang w:val="uk-UA"/>
        </w:rPr>
        <w:t xml:space="preserve">    </w:t>
      </w:r>
      <w:r>
        <w:t xml:space="preserve">                                                                                           (грн.) в т.ч.</w:t>
      </w:r>
    </w:p>
    <w:p w:rsidR="00413DA0" w:rsidRPr="00870D65" w:rsidRDefault="00413DA0" w:rsidP="00413DA0">
      <w:pPr>
        <w:pStyle w:val="a3"/>
        <w:rPr>
          <w:lang w:val="uk-UA"/>
        </w:rPr>
      </w:pPr>
      <w:r>
        <w:t xml:space="preserve">                                                                                               податк</w:t>
      </w:r>
      <w:r>
        <w:rPr>
          <w:lang w:val="uk-UA"/>
        </w:rPr>
        <w:t>и</w:t>
      </w:r>
    </w:p>
    <w:p w:rsidR="00413DA0" w:rsidRPr="00870D65" w:rsidRDefault="00413DA0" w:rsidP="00413DA0">
      <w:pPr>
        <w:pStyle w:val="a3"/>
        <w:rPr>
          <w:b/>
          <w:lang w:val="uk-UA"/>
        </w:rPr>
      </w:pPr>
      <w:r>
        <w:t xml:space="preserve">                                                                                               </w:t>
      </w:r>
      <w:r>
        <w:rPr>
          <w:lang w:val="uk-UA"/>
        </w:rPr>
        <w:t>18</w:t>
      </w:r>
      <w:r>
        <w:t>%</w:t>
      </w:r>
      <w:r>
        <w:rPr>
          <w:lang w:val="uk-UA"/>
        </w:rPr>
        <w:t xml:space="preserve"> +1,5%</w:t>
      </w:r>
    </w:p>
    <w:p w:rsidR="00413DA0" w:rsidRDefault="00413DA0" w:rsidP="00413DA0">
      <w:pPr>
        <w:pStyle w:val="a3"/>
      </w:pPr>
      <w:r>
        <w:t>1.     Грошова винагорода переможцям</w:t>
      </w:r>
    </w:p>
    <w:p w:rsidR="00413DA0" w:rsidRDefault="00413DA0" w:rsidP="00413DA0">
      <w:pPr>
        <w:pStyle w:val="a3"/>
      </w:pPr>
      <w:r>
        <w:rPr>
          <w:b/>
        </w:rPr>
        <w:t xml:space="preserve">        </w:t>
      </w:r>
      <w:r>
        <w:t xml:space="preserve">конкурсу за визначеними номінаціями:                       </w:t>
      </w:r>
    </w:p>
    <w:p w:rsidR="00413DA0" w:rsidRDefault="00413DA0" w:rsidP="00413DA0">
      <w:pPr>
        <w:pStyle w:val="a3"/>
      </w:pPr>
      <w:r>
        <w:t xml:space="preserve">1.1   І місце                                                       </w:t>
      </w:r>
      <w:r>
        <w:rPr>
          <w:lang w:val="uk-UA"/>
        </w:rPr>
        <w:t xml:space="preserve">      12            496,89            5962,68 </w:t>
      </w:r>
      <w:r>
        <w:t xml:space="preserve">                     </w:t>
      </w:r>
    </w:p>
    <w:p w:rsidR="00413DA0" w:rsidRDefault="00413DA0" w:rsidP="00413DA0">
      <w:pPr>
        <w:pStyle w:val="a3"/>
        <w:rPr>
          <w:lang w:val="uk-UA"/>
        </w:rPr>
      </w:pPr>
      <w:r>
        <w:t xml:space="preserve">1.2   ІІ місце                                                           </w:t>
      </w:r>
      <w:r>
        <w:rPr>
          <w:lang w:val="uk-UA"/>
        </w:rPr>
        <w:t xml:space="preserve">10 </w:t>
      </w:r>
      <w:r>
        <w:t xml:space="preserve">         </w:t>
      </w:r>
      <w:r>
        <w:rPr>
          <w:lang w:val="uk-UA"/>
        </w:rPr>
        <w:t xml:space="preserve">  434,78</w:t>
      </w:r>
      <w:r>
        <w:t xml:space="preserve"> </w:t>
      </w:r>
      <w:r>
        <w:rPr>
          <w:lang w:val="uk-UA"/>
        </w:rPr>
        <w:t xml:space="preserve"> </w:t>
      </w:r>
      <w:r>
        <w:t xml:space="preserve"> </w:t>
      </w:r>
      <w:r>
        <w:rPr>
          <w:lang w:val="uk-UA"/>
        </w:rPr>
        <w:t xml:space="preserve">          4347,80</w:t>
      </w:r>
    </w:p>
    <w:p w:rsidR="00413DA0" w:rsidRDefault="00413DA0" w:rsidP="00413DA0">
      <w:pPr>
        <w:pStyle w:val="a3"/>
        <w:rPr>
          <w:lang w:val="uk-UA"/>
        </w:rPr>
      </w:pPr>
      <w:r>
        <w:t xml:space="preserve">1.3   ІІІ місце                                                          </w:t>
      </w:r>
      <w:r>
        <w:rPr>
          <w:lang w:val="uk-UA"/>
        </w:rPr>
        <w:t>10</w:t>
      </w:r>
      <w:r>
        <w:t xml:space="preserve">            </w:t>
      </w:r>
      <w:r>
        <w:rPr>
          <w:lang w:val="uk-UA"/>
        </w:rPr>
        <w:t>372,67</w:t>
      </w:r>
      <w:r>
        <w:t xml:space="preserve"> </w:t>
      </w:r>
      <w:r>
        <w:rPr>
          <w:lang w:val="uk-UA"/>
        </w:rPr>
        <w:t xml:space="preserve">           </w:t>
      </w:r>
      <w:r w:rsidRPr="00B168C2">
        <w:t xml:space="preserve"> </w:t>
      </w:r>
      <w:r>
        <w:rPr>
          <w:lang w:val="uk-UA"/>
        </w:rPr>
        <w:t xml:space="preserve">3726,70 </w:t>
      </w:r>
    </w:p>
    <w:p w:rsidR="00413DA0" w:rsidRDefault="00413DA0" w:rsidP="00413DA0">
      <w:pPr>
        <w:pStyle w:val="a3"/>
      </w:pPr>
      <w:r>
        <w:t xml:space="preserve">2.     Дипломи для переможців конкурсу            </w:t>
      </w:r>
      <w:r>
        <w:rPr>
          <w:lang w:val="uk-UA"/>
        </w:rPr>
        <w:t xml:space="preserve">32            </w:t>
      </w:r>
      <w:r>
        <w:t>2</w:t>
      </w:r>
      <w:r w:rsidR="00223BB8">
        <w:rPr>
          <w:lang w:val="en-US"/>
        </w:rPr>
        <w:t>7</w:t>
      </w:r>
      <w:r>
        <w:rPr>
          <w:lang w:val="uk-UA"/>
        </w:rPr>
        <w:t xml:space="preserve">,00              </w:t>
      </w:r>
      <w:r>
        <w:t xml:space="preserve"> </w:t>
      </w:r>
      <w:r w:rsidR="00223BB8">
        <w:rPr>
          <w:lang w:val="uk-UA"/>
        </w:rPr>
        <w:t>864</w:t>
      </w:r>
      <w:r>
        <w:rPr>
          <w:lang w:val="uk-UA"/>
        </w:rPr>
        <w:t xml:space="preserve">,00    </w:t>
      </w:r>
      <w:r>
        <w:t xml:space="preserve">                </w:t>
      </w:r>
    </w:p>
    <w:p w:rsidR="00413DA0" w:rsidRDefault="00413DA0" w:rsidP="00413DA0">
      <w:pPr>
        <w:pStyle w:val="a3"/>
      </w:pPr>
      <w:r>
        <w:t>3.     Грошова заохочувальна винагорода</w:t>
      </w:r>
    </w:p>
    <w:p w:rsidR="00413DA0" w:rsidRDefault="00413DA0" w:rsidP="00413DA0">
      <w:pPr>
        <w:pStyle w:val="a3"/>
      </w:pPr>
      <w:r>
        <w:t xml:space="preserve">        кращим працівникам житлово-кому-</w:t>
      </w:r>
    </w:p>
    <w:p w:rsidR="00413DA0" w:rsidRDefault="00413DA0" w:rsidP="00413DA0">
      <w:pPr>
        <w:pStyle w:val="a3"/>
        <w:rPr>
          <w:lang w:val="uk-UA"/>
        </w:rPr>
      </w:pPr>
      <w:r>
        <w:t xml:space="preserve">        нального господарства                                 </w:t>
      </w:r>
      <w:r>
        <w:rPr>
          <w:lang w:val="uk-UA"/>
        </w:rPr>
        <w:t>26</w:t>
      </w:r>
      <w:r>
        <w:t xml:space="preserve">            </w:t>
      </w:r>
      <w:r>
        <w:rPr>
          <w:lang w:val="uk-UA"/>
        </w:rPr>
        <w:t>310,56</w:t>
      </w:r>
      <w:r>
        <w:t xml:space="preserve"> </w:t>
      </w:r>
      <w:r>
        <w:rPr>
          <w:lang w:val="uk-UA"/>
        </w:rPr>
        <w:t xml:space="preserve">            8074,56</w:t>
      </w:r>
    </w:p>
    <w:p w:rsidR="00413DA0" w:rsidRDefault="00413DA0" w:rsidP="00413DA0">
      <w:pPr>
        <w:pStyle w:val="a3"/>
      </w:pPr>
      <w:r>
        <w:t>4.     Грошова заохочувальна винагорода</w:t>
      </w:r>
    </w:p>
    <w:p w:rsidR="00413DA0" w:rsidRDefault="00413DA0" w:rsidP="00413DA0">
      <w:pPr>
        <w:pStyle w:val="a3"/>
        <w:rPr>
          <w:b/>
        </w:rPr>
      </w:pPr>
      <w:r>
        <w:t xml:space="preserve">        кращим працівникам підприємств по-</w:t>
      </w:r>
    </w:p>
    <w:p w:rsidR="00413DA0" w:rsidRDefault="00413DA0" w:rsidP="00413DA0">
      <w:pPr>
        <w:pStyle w:val="a3"/>
        <w:rPr>
          <w:lang w:val="uk-UA"/>
        </w:rPr>
      </w:pPr>
      <w:r>
        <w:t xml:space="preserve">        бутового обслуговування населення         </w:t>
      </w:r>
      <w:r>
        <w:rPr>
          <w:lang w:val="uk-UA"/>
        </w:rPr>
        <w:t xml:space="preserve"> 10</w:t>
      </w:r>
      <w:r>
        <w:t xml:space="preserve">            </w:t>
      </w:r>
      <w:r>
        <w:rPr>
          <w:lang w:val="uk-UA"/>
        </w:rPr>
        <w:t>310,56</w:t>
      </w:r>
      <w:r>
        <w:t xml:space="preserve">  </w:t>
      </w:r>
      <w:r>
        <w:rPr>
          <w:lang w:val="uk-UA"/>
        </w:rPr>
        <w:t xml:space="preserve">           3105,60 </w:t>
      </w:r>
    </w:p>
    <w:p w:rsidR="00413DA0" w:rsidRDefault="00413DA0" w:rsidP="00413DA0">
      <w:pPr>
        <w:pStyle w:val="a3"/>
      </w:pPr>
      <w:r>
        <w:t xml:space="preserve">5.     Квіти для переможців конкурсу і кра- </w:t>
      </w:r>
    </w:p>
    <w:p w:rsidR="00413DA0" w:rsidRDefault="00413DA0" w:rsidP="00413DA0">
      <w:pPr>
        <w:pStyle w:val="a3"/>
      </w:pPr>
      <w:r>
        <w:t xml:space="preserve">        щих за професією працівників галузі       </w:t>
      </w:r>
      <w:r>
        <w:rPr>
          <w:lang w:val="uk-UA"/>
        </w:rPr>
        <w:t>1</w:t>
      </w:r>
      <w:r w:rsidRPr="009A11FB">
        <w:t>1</w:t>
      </w:r>
      <w:r w:rsidRPr="00B168C2">
        <w:t>0</w:t>
      </w:r>
      <w:r>
        <w:rPr>
          <w:lang w:val="uk-UA"/>
        </w:rPr>
        <w:t xml:space="preserve">           </w:t>
      </w:r>
      <w:r w:rsidRPr="00E20299">
        <w:t xml:space="preserve">  </w:t>
      </w:r>
      <w:r>
        <w:t>1</w:t>
      </w:r>
      <w:r w:rsidR="00223BB8">
        <w:rPr>
          <w:lang w:val="uk-UA"/>
        </w:rPr>
        <w:t>5</w:t>
      </w:r>
      <w:r>
        <w:rPr>
          <w:lang w:val="uk-UA"/>
        </w:rPr>
        <w:t>,00              1</w:t>
      </w:r>
      <w:r w:rsidR="00223BB8">
        <w:rPr>
          <w:lang w:val="uk-UA"/>
        </w:rPr>
        <w:t>65</w:t>
      </w:r>
      <w:r>
        <w:rPr>
          <w:lang w:val="uk-UA"/>
        </w:rPr>
        <w:t xml:space="preserve">0,00          </w:t>
      </w:r>
      <w:r>
        <w:t xml:space="preserve">       </w:t>
      </w:r>
    </w:p>
    <w:p w:rsidR="00413DA0" w:rsidRDefault="00413DA0" w:rsidP="00413DA0">
      <w:pPr>
        <w:pStyle w:val="a3"/>
        <w:rPr>
          <w:lang w:val="uk-UA"/>
        </w:rPr>
      </w:pPr>
      <w:r>
        <w:rPr>
          <w:lang w:val="uk-UA"/>
        </w:rPr>
        <w:t xml:space="preserve"> </w:t>
      </w:r>
    </w:p>
    <w:p w:rsidR="00413DA0" w:rsidRDefault="00413DA0" w:rsidP="00413DA0">
      <w:pPr>
        <w:pStyle w:val="a3"/>
        <w:rPr>
          <w:b/>
          <w:bCs/>
          <w:lang w:val="uk-UA"/>
        </w:rPr>
      </w:pPr>
      <w:r>
        <w:t xml:space="preserve">                            Всього:</w:t>
      </w:r>
      <w:r>
        <w:rPr>
          <w:lang w:val="uk-UA"/>
        </w:rPr>
        <w:t xml:space="preserve">                                                                             </w:t>
      </w:r>
      <w:r w:rsidR="00223BB8">
        <w:rPr>
          <w:b/>
          <w:bCs/>
          <w:lang w:val="uk-UA"/>
        </w:rPr>
        <w:t>27731</w:t>
      </w:r>
      <w:r>
        <w:rPr>
          <w:b/>
          <w:bCs/>
          <w:lang w:val="uk-UA"/>
        </w:rPr>
        <w:t>,34</w:t>
      </w:r>
    </w:p>
    <w:p w:rsidR="00413DA0" w:rsidRDefault="00413DA0" w:rsidP="00413DA0">
      <w:pPr>
        <w:pStyle w:val="a3"/>
        <w:rPr>
          <w:b/>
          <w:lang w:val="uk-UA"/>
        </w:rPr>
      </w:pPr>
      <w:r>
        <w:rPr>
          <w:lang w:val="uk-UA"/>
        </w:rPr>
        <w:t xml:space="preserve">  </w:t>
      </w:r>
      <w:r>
        <w:t xml:space="preserve">                                      </w:t>
      </w:r>
      <w:r>
        <w:rPr>
          <w:lang w:val="uk-UA"/>
        </w:rPr>
        <w:t xml:space="preserve">                   </w:t>
      </w:r>
    </w:p>
    <w:p w:rsidR="00413DA0" w:rsidRDefault="00413DA0" w:rsidP="00413DA0">
      <w:pPr>
        <w:pStyle w:val="a3"/>
        <w:rPr>
          <w:b/>
        </w:rPr>
      </w:pPr>
    </w:p>
    <w:p w:rsidR="00413DA0" w:rsidRPr="00413DA0" w:rsidRDefault="00413DA0" w:rsidP="00413DA0">
      <w:pPr>
        <w:pStyle w:val="a3"/>
        <w:rPr>
          <w:b/>
        </w:rPr>
      </w:pPr>
    </w:p>
    <w:p w:rsidR="00413DA0" w:rsidRDefault="00413DA0" w:rsidP="00413DA0">
      <w:pPr>
        <w:pStyle w:val="a3"/>
        <w:rPr>
          <w:b/>
          <w:lang w:val="uk-UA"/>
        </w:rPr>
      </w:pPr>
      <w:r w:rsidRPr="00413DA0">
        <w:rPr>
          <w:b/>
        </w:rPr>
        <w:t xml:space="preserve">Чернівецький міський голова </w:t>
      </w:r>
      <w:r>
        <w:rPr>
          <w:b/>
          <w:lang w:val="uk-UA"/>
        </w:rPr>
        <w:t xml:space="preserve">     </w:t>
      </w:r>
      <w:r w:rsidRPr="00413DA0">
        <w:rPr>
          <w:b/>
        </w:rPr>
        <w:t xml:space="preserve">                                                    О. Каспрук</w:t>
      </w:r>
    </w:p>
    <w:p w:rsidR="00B72608" w:rsidRDefault="00B72608" w:rsidP="00413DA0">
      <w:pPr>
        <w:pStyle w:val="a3"/>
        <w:rPr>
          <w:b/>
          <w:lang w:val="uk-UA"/>
        </w:rPr>
      </w:pPr>
    </w:p>
    <w:p w:rsidR="00B72608" w:rsidRDefault="00B72608" w:rsidP="00413DA0">
      <w:pPr>
        <w:pStyle w:val="a3"/>
        <w:rPr>
          <w:b/>
          <w:lang w:val="uk-UA"/>
        </w:rPr>
      </w:pPr>
    </w:p>
    <w:p w:rsidR="00B72608" w:rsidRDefault="00B72608" w:rsidP="00413DA0">
      <w:pPr>
        <w:pStyle w:val="a3"/>
        <w:rPr>
          <w:b/>
          <w:lang w:val="uk-UA"/>
        </w:rPr>
      </w:pPr>
    </w:p>
    <w:p w:rsidR="00B72608" w:rsidRDefault="00B72608" w:rsidP="00413DA0">
      <w:pPr>
        <w:pStyle w:val="a3"/>
        <w:rPr>
          <w:b/>
          <w:lang w:val="uk-UA"/>
        </w:rPr>
      </w:pPr>
    </w:p>
    <w:p w:rsidR="00B72608" w:rsidRDefault="00B72608" w:rsidP="00413DA0">
      <w:pPr>
        <w:pStyle w:val="a3"/>
        <w:rPr>
          <w:b/>
          <w:lang w:val="uk-UA"/>
        </w:rPr>
      </w:pPr>
    </w:p>
    <w:p w:rsidR="00B72608" w:rsidRDefault="00B72608" w:rsidP="00413DA0">
      <w:pPr>
        <w:pStyle w:val="a3"/>
        <w:rPr>
          <w:b/>
          <w:lang w:val="uk-UA"/>
        </w:rPr>
      </w:pPr>
    </w:p>
    <w:p w:rsidR="00B72608" w:rsidRDefault="00B72608" w:rsidP="00413DA0">
      <w:pPr>
        <w:pStyle w:val="a3"/>
        <w:rPr>
          <w:b/>
          <w:lang w:val="uk-UA"/>
        </w:rPr>
      </w:pPr>
    </w:p>
    <w:p w:rsidR="00B72608" w:rsidRDefault="00B72608" w:rsidP="00413DA0">
      <w:pPr>
        <w:pStyle w:val="a3"/>
        <w:rPr>
          <w:b/>
          <w:lang w:val="uk-UA"/>
        </w:rPr>
      </w:pPr>
    </w:p>
    <w:p w:rsidR="00B72608" w:rsidRPr="00B72608" w:rsidRDefault="00B72608" w:rsidP="00413DA0">
      <w:pPr>
        <w:pStyle w:val="a3"/>
        <w:rPr>
          <w:b/>
          <w:lang w:val="uk-UA"/>
        </w:rPr>
      </w:pPr>
    </w:p>
    <w:sectPr w:rsidR="00B72608" w:rsidRPr="00B72608" w:rsidSect="00413DA0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DA0"/>
    <w:rsid w:val="00080382"/>
    <w:rsid w:val="00223BB8"/>
    <w:rsid w:val="0032739B"/>
    <w:rsid w:val="00413DA0"/>
    <w:rsid w:val="00803DD1"/>
    <w:rsid w:val="00B10465"/>
    <w:rsid w:val="00B72608"/>
    <w:rsid w:val="00C256E2"/>
    <w:rsid w:val="00E81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9F2BDB-6A02-47F7-917A-3E85684C3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DA0"/>
    <w:rPr>
      <w:sz w:val="24"/>
      <w:szCs w:val="24"/>
    </w:rPr>
  </w:style>
  <w:style w:type="paragraph" w:styleId="1">
    <w:name w:val="heading 1"/>
    <w:basedOn w:val="a"/>
    <w:next w:val="a"/>
    <w:qFormat/>
    <w:rsid w:val="00413DA0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413DA0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413DA0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413DA0"/>
    <w:pPr>
      <w:jc w:val="center"/>
    </w:pPr>
    <w:rPr>
      <w:b/>
      <w:sz w:val="28"/>
    </w:rPr>
  </w:style>
  <w:style w:type="paragraph" w:styleId="a3">
    <w:name w:val="Body Text"/>
    <w:basedOn w:val="a"/>
    <w:rsid w:val="00413DA0"/>
    <w:pPr>
      <w:jc w:val="both"/>
    </w:pPr>
    <w:rPr>
      <w:sz w:val="28"/>
      <w:szCs w:val="20"/>
    </w:rPr>
  </w:style>
  <w:style w:type="paragraph" w:styleId="a4">
    <w:name w:val="Body Text Indent"/>
    <w:basedOn w:val="a"/>
    <w:rsid w:val="00413DA0"/>
    <w:pPr>
      <w:ind w:firstLine="72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</vt:lpstr>
    </vt:vector>
  </TitlesOfParts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</dc:title>
  <dc:subject/>
  <dc:creator>User</dc:creator>
  <cp:keywords/>
  <dc:description/>
  <cp:lastModifiedBy>Kompvid2</cp:lastModifiedBy>
  <cp:revision>2</cp:revision>
  <dcterms:created xsi:type="dcterms:W3CDTF">2017-01-26T10:17:00Z</dcterms:created>
  <dcterms:modified xsi:type="dcterms:W3CDTF">2017-01-26T10:17:00Z</dcterms:modified>
</cp:coreProperties>
</file>