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770CE0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07C2" w:rsidP="0063571A">
      <w:pPr>
        <w:spacing w:line="216" w:lineRule="auto"/>
        <w:jc w:val="center"/>
      </w:pPr>
      <w:r>
        <w:rPr>
          <w:u w:val="single"/>
        </w:rPr>
        <w:t xml:space="preserve">                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№ </w:t>
      </w:r>
      <w:r w:rsidR="00F63EF1">
        <w:rPr>
          <w:u w:val="single"/>
        </w:rPr>
        <w:t xml:space="preserve">  </w:t>
      </w:r>
      <w:r w:rsidR="00F63EF1">
        <w:rPr>
          <w:u w:val="single"/>
          <w:lang w:val="ru-RU"/>
        </w:rPr>
        <w:t xml:space="preserve">  </w:t>
      </w:r>
      <w:r w:rsidR="00F63EF1">
        <w:rPr>
          <w:u w:val="single"/>
        </w:rPr>
        <w:t xml:space="preserve">   </w:t>
      </w:r>
      <w:r w:rsidR="00F63EF1">
        <w:tab/>
      </w:r>
      <w:r w:rsidR="00F63EF1">
        <w:tab/>
      </w:r>
      <w:r w:rsidR="00F63EF1">
        <w:tab/>
        <w:t xml:space="preserve">                                </w:t>
      </w:r>
      <w:r w:rsidR="00F63EF1">
        <w:tab/>
      </w:r>
      <w:r w:rsidR="00F63EF1">
        <w:tab/>
        <w:t xml:space="preserve">    м.Чернівці</w:t>
      </w:r>
    </w:p>
    <w:p w:rsidR="00F63EF1" w:rsidRPr="00441D7D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441D7D">
        <w:t xml:space="preserve"> зі змінами та доповненнями</w:t>
      </w:r>
      <w:r w:rsidR="0073054E">
        <w:t>, розглянувши пропозиції комісій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D41E56">
        <w:t xml:space="preserve"> обставинах, від 17</w:t>
      </w:r>
      <w:r w:rsidR="0073054E">
        <w:t xml:space="preserve">.02.2017 р.,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C930FA">
        <w:t xml:space="preserve"> </w:t>
      </w:r>
      <w:r w:rsidR="00D41E56">
        <w:rPr>
          <w:b/>
        </w:rPr>
        <w:t>Бєсєдіній Каріні Володимирівні</w:t>
      </w:r>
      <w:r w:rsidR="00D41E56">
        <w:t xml:space="preserve"> </w:t>
      </w:r>
      <w:r w:rsidR="003C5115">
        <w:t>(…), …,</w:t>
      </w:r>
      <w:r w:rsidR="0063571A">
        <w:rPr>
          <w:szCs w:val="28"/>
        </w:rPr>
        <w:t xml:space="preserve"> </w:t>
      </w:r>
      <w:r w:rsidR="0063571A">
        <w:t xml:space="preserve">на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D41E56">
        <w:rPr>
          <w:b/>
        </w:rPr>
        <w:t>Пелепко Ірині Михайлівні</w:t>
      </w:r>
      <w:r w:rsidR="003C5115">
        <w:t xml:space="preserve"> (…), …,</w:t>
      </w:r>
      <w:r>
        <w:rPr>
          <w:szCs w:val="28"/>
        </w:rPr>
        <w:t xml:space="preserve"> </w:t>
      </w:r>
      <w:r>
        <w:t xml:space="preserve">на лікування, в розмірі </w:t>
      </w:r>
      <w:r w:rsidR="008A20B8">
        <w:t xml:space="preserve">– </w:t>
      </w:r>
      <w:r w:rsidR="00D41E56">
        <w:t>5</w:t>
      </w:r>
      <w:r>
        <w:t>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474F79">
        <w:t xml:space="preserve"> </w:t>
      </w:r>
      <w:r w:rsidR="00D41E56">
        <w:rPr>
          <w:b/>
        </w:rPr>
        <w:t>Савчуку Артуру Валерійовичу</w:t>
      </w:r>
      <w:r w:rsidR="00904418">
        <w:t xml:space="preserve"> </w:t>
      </w:r>
      <w:r w:rsidR="003C5115">
        <w:t>(…), …,</w:t>
      </w:r>
      <w:r>
        <w:rPr>
          <w:szCs w:val="28"/>
        </w:rPr>
        <w:t xml:space="preserve"> </w:t>
      </w:r>
      <w:r w:rsidR="00D41E56">
        <w:t>на лікування</w:t>
      </w:r>
      <w:r>
        <w:t xml:space="preserve">, в розмірі </w:t>
      </w:r>
      <w:r w:rsidR="008A20B8">
        <w:t xml:space="preserve">– </w:t>
      </w:r>
      <w:r w:rsidR="00D41E56">
        <w:t>4</w:t>
      </w:r>
      <w:r>
        <w:t>000,00 грн.</w:t>
      </w:r>
    </w:p>
    <w:p w:rsidR="00B97227" w:rsidRPr="00441D7D" w:rsidRDefault="00B97227" w:rsidP="008343B2">
      <w:pPr>
        <w:spacing w:line="228" w:lineRule="auto"/>
        <w:ind w:firstLine="567"/>
        <w:jc w:val="both"/>
        <w:outlineLvl w:val="0"/>
        <w:rPr>
          <w:szCs w:val="28"/>
        </w:rPr>
      </w:pPr>
      <w:r w:rsidRPr="00BC10A6">
        <w:rPr>
          <w:sz w:val="16"/>
          <w:szCs w:val="16"/>
        </w:rPr>
        <w:t xml:space="preserve">               </w:t>
      </w:r>
    </w:p>
    <w:p w:rsidR="00F63EF1" w:rsidRDefault="00031260" w:rsidP="008343B2">
      <w:pPr>
        <w:spacing w:line="228" w:lineRule="auto"/>
        <w:ind w:firstLine="567"/>
        <w:jc w:val="both"/>
        <w:rPr>
          <w:sz w:val="16"/>
          <w:szCs w:val="16"/>
        </w:rPr>
      </w:pPr>
      <w:r>
        <w:rPr>
          <w:b/>
        </w:rPr>
        <w:t>2</w:t>
      </w:r>
      <w:r w:rsidR="00F63EF1">
        <w:rPr>
          <w:b/>
        </w:rPr>
        <w:t xml:space="preserve">. </w:t>
      </w:r>
      <w:r w:rsidR="00F63EF1">
        <w:t>Департаменту праці та соціального захисту населення міської ради здійснити виплату за рахунок коштів загального фонду міського бюджету в межах асигнувань, передбачених кошторисом  на 201</w:t>
      </w:r>
      <w:r w:rsidR="0063571A">
        <w:t>7</w:t>
      </w:r>
      <w:r w:rsidR="00F63EF1">
        <w:t xml:space="preserve"> рік.</w:t>
      </w:r>
    </w:p>
    <w:p w:rsidR="00F63EF1" w:rsidRPr="00441D7D" w:rsidRDefault="00F63EF1" w:rsidP="00F63EF1">
      <w:pPr>
        <w:spacing w:line="228" w:lineRule="auto"/>
        <w:ind w:firstLine="709"/>
        <w:jc w:val="both"/>
        <w:rPr>
          <w:b/>
          <w:szCs w:val="28"/>
        </w:rPr>
      </w:pPr>
    </w:p>
    <w:p w:rsidR="008343B2" w:rsidRDefault="008343B2" w:rsidP="008343B2">
      <w:pPr>
        <w:spacing w:line="228" w:lineRule="auto"/>
        <w:ind w:firstLine="567"/>
        <w:jc w:val="both"/>
        <w:rPr>
          <w:szCs w:val="28"/>
        </w:rPr>
      </w:pPr>
      <w:r>
        <w:rPr>
          <w:b/>
          <w:szCs w:val="28"/>
        </w:rPr>
        <w:t xml:space="preserve">3. </w:t>
      </w:r>
      <w:r>
        <w:rPr>
          <w:szCs w:val="28"/>
        </w:rPr>
        <w:t>Рішення набирає чинності з дня його оприлюднення на офіційному веб – порталі Чернівецької міської ради.</w:t>
      </w:r>
    </w:p>
    <w:p w:rsidR="008343B2" w:rsidRDefault="008343B2" w:rsidP="008343B2">
      <w:pPr>
        <w:spacing w:line="228" w:lineRule="auto"/>
        <w:ind w:firstLine="540"/>
        <w:jc w:val="both"/>
        <w:rPr>
          <w:b/>
          <w:sz w:val="20"/>
        </w:rPr>
      </w:pPr>
    </w:p>
    <w:p w:rsidR="00441D7D" w:rsidRPr="007146FB" w:rsidRDefault="00441D7D" w:rsidP="008343B2">
      <w:pPr>
        <w:spacing w:line="228" w:lineRule="auto"/>
        <w:ind w:firstLine="540"/>
        <w:jc w:val="both"/>
        <w:rPr>
          <w:b/>
          <w:sz w:val="20"/>
        </w:rPr>
      </w:pPr>
    </w:p>
    <w:p w:rsidR="008343B2" w:rsidRDefault="008343B2" w:rsidP="008343B2">
      <w:pPr>
        <w:spacing w:line="228" w:lineRule="auto"/>
        <w:ind w:firstLine="540"/>
        <w:jc w:val="both"/>
        <w:rPr>
          <w:szCs w:val="28"/>
        </w:rPr>
      </w:pPr>
      <w:r>
        <w:rPr>
          <w:b/>
        </w:rPr>
        <w:lastRenderedPageBreak/>
        <w:t xml:space="preserve">4.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441D7D" w:rsidRPr="00441D7D" w:rsidRDefault="00441D7D" w:rsidP="008343B2">
      <w:pPr>
        <w:spacing w:line="228" w:lineRule="auto"/>
        <w:ind w:firstLine="540"/>
        <w:jc w:val="both"/>
        <w:rPr>
          <w:szCs w:val="28"/>
        </w:rPr>
      </w:pPr>
    </w:p>
    <w:p w:rsidR="008343B2" w:rsidRDefault="008343B2" w:rsidP="008343B2">
      <w:pPr>
        <w:spacing w:line="228" w:lineRule="auto"/>
        <w:ind w:firstLine="540"/>
        <w:jc w:val="both"/>
      </w:pPr>
      <w:r>
        <w:rPr>
          <w:b/>
        </w:rPr>
        <w:t>5</w:t>
      </w:r>
      <w:r w:rsidRPr="006459BC">
        <w:rPr>
          <w:b/>
        </w:rPr>
        <w:t>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63EF1" w:rsidRDefault="00F63EF1" w:rsidP="00F63EF1">
      <w:pPr>
        <w:spacing w:line="228" w:lineRule="auto"/>
        <w:ind w:firstLine="709"/>
        <w:jc w:val="both"/>
      </w:pPr>
    </w:p>
    <w:p w:rsidR="00F63EF1" w:rsidRDefault="00F63EF1" w:rsidP="00F63EF1">
      <w:pPr>
        <w:spacing w:line="228" w:lineRule="auto"/>
        <w:ind w:firstLine="709"/>
        <w:jc w:val="both"/>
      </w:pPr>
    </w:p>
    <w:p w:rsidR="00441D7D" w:rsidRDefault="00441D7D" w:rsidP="00F63EF1">
      <w:pPr>
        <w:spacing w:line="228" w:lineRule="auto"/>
        <w:ind w:firstLine="709"/>
        <w:jc w:val="both"/>
      </w:pPr>
    </w:p>
    <w:p w:rsidR="00F63EF1" w:rsidRDefault="00F63EF1" w:rsidP="00F63EF1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26" w:rsidRDefault="00A82126">
      <w:r>
        <w:separator/>
      </w:r>
    </w:p>
  </w:endnote>
  <w:endnote w:type="continuationSeparator" w:id="0">
    <w:p w:rsidR="00A82126" w:rsidRDefault="00A8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26" w:rsidRDefault="00A82126">
      <w:r>
        <w:separator/>
      </w:r>
    </w:p>
  </w:footnote>
  <w:footnote w:type="continuationSeparator" w:id="0">
    <w:p w:rsidR="00A82126" w:rsidRDefault="00A82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0CE0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9251E"/>
    <w:rsid w:val="002A645C"/>
    <w:rsid w:val="002C7185"/>
    <w:rsid w:val="002D348B"/>
    <w:rsid w:val="002E3593"/>
    <w:rsid w:val="002F6669"/>
    <w:rsid w:val="00305855"/>
    <w:rsid w:val="003310CB"/>
    <w:rsid w:val="003445A0"/>
    <w:rsid w:val="00344ECD"/>
    <w:rsid w:val="00361FBC"/>
    <w:rsid w:val="00366293"/>
    <w:rsid w:val="003849F4"/>
    <w:rsid w:val="00386FDD"/>
    <w:rsid w:val="003A2C2A"/>
    <w:rsid w:val="003A657F"/>
    <w:rsid w:val="003C194C"/>
    <w:rsid w:val="003C5115"/>
    <w:rsid w:val="00422D8D"/>
    <w:rsid w:val="0043573F"/>
    <w:rsid w:val="00441D7D"/>
    <w:rsid w:val="004420CA"/>
    <w:rsid w:val="00453674"/>
    <w:rsid w:val="00474F79"/>
    <w:rsid w:val="00490316"/>
    <w:rsid w:val="00496E17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769B"/>
    <w:rsid w:val="00543FE4"/>
    <w:rsid w:val="00547E6F"/>
    <w:rsid w:val="005517F2"/>
    <w:rsid w:val="00565015"/>
    <w:rsid w:val="00571C3E"/>
    <w:rsid w:val="005C2745"/>
    <w:rsid w:val="005F2480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949E7"/>
    <w:rsid w:val="00695A2A"/>
    <w:rsid w:val="006B79D2"/>
    <w:rsid w:val="006C7FFB"/>
    <w:rsid w:val="006F5529"/>
    <w:rsid w:val="006F659A"/>
    <w:rsid w:val="007027B2"/>
    <w:rsid w:val="00713B37"/>
    <w:rsid w:val="00714335"/>
    <w:rsid w:val="00715B02"/>
    <w:rsid w:val="00726B80"/>
    <w:rsid w:val="0073054E"/>
    <w:rsid w:val="007674A7"/>
    <w:rsid w:val="00770CE0"/>
    <w:rsid w:val="00772831"/>
    <w:rsid w:val="00786F13"/>
    <w:rsid w:val="00794294"/>
    <w:rsid w:val="007A1083"/>
    <w:rsid w:val="007A3BEE"/>
    <w:rsid w:val="007A4A49"/>
    <w:rsid w:val="007B005D"/>
    <w:rsid w:val="007C1D2E"/>
    <w:rsid w:val="007D069E"/>
    <w:rsid w:val="007D7D79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96ACF"/>
    <w:rsid w:val="008A1466"/>
    <w:rsid w:val="008A20B8"/>
    <w:rsid w:val="008A3B40"/>
    <w:rsid w:val="008B7B31"/>
    <w:rsid w:val="008C6B86"/>
    <w:rsid w:val="008D20EF"/>
    <w:rsid w:val="008F058E"/>
    <w:rsid w:val="008F704A"/>
    <w:rsid w:val="00904418"/>
    <w:rsid w:val="00916096"/>
    <w:rsid w:val="00947AAF"/>
    <w:rsid w:val="00951BC0"/>
    <w:rsid w:val="00962BF6"/>
    <w:rsid w:val="00964E32"/>
    <w:rsid w:val="00974FC6"/>
    <w:rsid w:val="00990DAC"/>
    <w:rsid w:val="00992272"/>
    <w:rsid w:val="00997476"/>
    <w:rsid w:val="009A5463"/>
    <w:rsid w:val="009B2CBD"/>
    <w:rsid w:val="009B4499"/>
    <w:rsid w:val="009D061C"/>
    <w:rsid w:val="009D0EDB"/>
    <w:rsid w:val="009D219B"/>
    <w:rsid w:val="009F3EBA"/>
    <w:rsid w:val="009F4B04"/>
    <w:rsid w:val="00A032A2"/>
    <w:rsid w:val="00A14803"/>
    <w:rsid w:val="00A40608"/>
    <w:rsid w:val="00A650AC"/>
    <w:rsid w:val="00A73B3E"/>
    <w:rsid w:val="00A80434"/>
    <w:rsid w:val="00A80746"/>
    <w:rsid w:val="00A82126"/>
    <w:rsid w:val="00A91C4E"/>
    <w:rsid w:val="00AB51A0"/>
    <w:rsid w:val="00AC69D3"/>
    <w:rsid w:val="00AF6B03"/>
    <w:rsid w:val="00B0536D"/>
    <w:rsid w:val="00B0651C"/>
    <w:rsid w:val="00B1255A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4DA6"/>
    <w:rsid w:val="00C423F0"/>
    <w:rsid w:val="00C70CF3"/>
    <w:rsid w:val="00C930FA"/>
    <w:rsid w:val="00CA6377"/>
    <w:rsid w:val="00CB4E65"/>
    <w:rsid w:val="00CE5D84"/>
    <w:rsid w:val="00D16D3A"/>
    <w:rsid w:val="00D24F19"/>
    <w:rsid w:val="00D35F09"/>
    <w:rsid w:val="00D41E56"/>
    <w:rsid w:val="00D63672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6196"/>
    <w:rsid w:val="00E51CE3"/>
    <w:rsid w:val="00E92B20"/>
    <w:rsid w:val="00EA0CD5"/>
    <w:rsid w:val="00EA2BD1"/>
    <w:rsid w:val="00EA5C0D"/>
    <w:rsid w:val="00EC2F00"/>
    <w:rsid w:val="00EC4C6F"/>
    <w:rsid w:val="00EC583F"/>
    <w:rsid w:val="00EF6E80"/>
    <w:rsid w:val="00F01EBD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F7C7F-232E-44F5-8BED-4470EB83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2017-02-20T09:36:00Z</cp:lastPrinted>
  <dcterms:created xsi:type="dcterms:W3CDTF">2017-02-20T11:08:00Z</dcterms:created>
  <dcterms:modified xsi:type="dcterms:W3CDTF">2017-02-20T11:08:00Z</dcterms:modified>
</cp:coreProperties>
</file>