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97C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  <w:bookmarkStart w:id="0" w:name="_GoBack"/>
      <w:bookmarkEnd w:id="0"/>
    </w:p>
    <w:p w:rsidR="0040797C" w:rsidRPr="00633884" w:rsidRDefault="002D3013" w:rsidP="00407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884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26</w:t>
      </w:r>
      <w:r w:rsidRPr="0063388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.05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 28.05.2020 р.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26.05.2020 р.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>10.0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12.20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97C" w:rsidRPr="00633884" w:rsidRDefault="0040797C" w:rsidP="004079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Бабюк А.А., Босовик С.М., Горбатюк І.І.,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Зазуляк В.В., Ковтун О.Г., Продан В.С.,  Проданюк М.В., Рогатюк А.В.,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0797C" w:rsidRPr="00633884" w:rsidRDefault="0040797C" w:rsidP="0040797C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Гаєвська В.П.</w:t>
            </w:r>
          </w:p>
        </w:tc>
        <w:tc>
          <w:tcPr>
            <w:tcW w:w="7200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 департаменту праці та  соціального  захисту  населення  міської  ради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853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0797C" w:rsidRPr="00633884">
        <w:trPr>
          <w:trHeight w:val="897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0797C" w:rsidRPr="00633884">
        <w:trPr>
          <w:trHeight w:val="897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Маковійчук В.Д.</w:t>
            </w:r>
          </w:p>
        </w:tc>
        <w:tc>
          <w:tcPr>
            <w:tcW w:w="7200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40797C" w:rsidRPr="00633884" w:rsidRDefault="0040797C" w:rsidP="0040797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0797C" w:rsidRPr="00633884">
        <w:trPr>
          <w:trHeight w:val="943"/>
        </w:trPr>
        <w:tc>
          <w:tcPr>
            <w:tcW w:w="2378" w:type="dxa"/>
          </w:tcPr>
          <w:p w:rsidR="0040797C" w:rsidRPr="00633884" w:rsidRDefault="0040797C" w:rsidP="0040797C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40797C" w:rsidRPr="00630645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0797C" w:rsidRPr="00633884">
        <w:trPr>
          <w:trHeight w:val="451"/>
        </w:trPr>
        <w:tc>
          <w:tcPr>
            <w:tcW w:w="2378" w:type="dxa"/>
          </w:tcPr>
          <w:p w:rsidR="0040797C" w:rsidRPr="00633884" w:rsidRDefault="0040797C" w:rsidP="0040797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451"/>
        </w:trPr>
        <w:tc>
          <w:tcPr>
            <w:tcW w:w="2378" w:type="dxa"/>
          </w:tcPr>
          <w:p w:rsidR="0040797C" w:rsidRPr="00633884" w:rsidRDefault="0040797C" w:rsidP="0040797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40797C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доповідачів та присутніх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на засіданні виконавчого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комітету  міської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ради  з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окремих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питань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694"/>
        <w:gridCol w:w="7281"/>
      </w:tblGrid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Бутра В.З.</w:t>
            </w:r>
          </w:p>
        </w:tc>
        <w:tc>
          <w:tcPr>
            <w:tcW w:w="7281" w:type="dxa"/>
          </w:tcPr>
          <w:p w:rsidR="0040797C" w:rsidRDefault="0040797C" w:rsidP="0040797C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</w:t>
            </w:r>
            <w:r w:rsidRPr="00B4741D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иректор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товариства з обмеженою відповідальностю «Альтфатер Чернівці»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Відсіч О.В.</w:t>
            </w:r>
          </w:p>
        </w:tc>
        <w:tc>
          <w:tcPr>
            <w:tcW w:w="7281" w:type="dxa"/>
          </w:tcPr>
          <w:p w:rsidR="0040797C" w:rsidRDefault="0040797C" w:rsidP="0040797C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головний бухгалтер товариства з обмеженою відповідальностю «Альтфатер Чернівці»</w:t>
            </w:r>
          </w:p>
          <w:p w:rsidR="0040797C" w:rsidRPr="00DD23E8" w:rsidRDefault="0040797C" w:rsidP="0040797C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Гаїна Р.Г.</w:t>
            </w:r>
          </w:p>
        </w:tc>
        <w:tc>
          <w:tcPr>
            <w:tcW w:w="7281" w:type="dxa"/>
          </w:tcPr>
          <w:p w:rsidR="0040797C" w:rsidRDefault="0040797C" w:rsidP="0040797C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Чернівецької міської ради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ІІ скликання</w:t>
            </w: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Гладишева О.В.</w:t>
            </w:r>
          </w:p>
        </w:tc>
        <w:tc>
          <w:tcPr>
            <w:tcW w:w="7281" w:type="dxa"/>
          </w:tcPr>
          <w:p w:rsidR="0040797C" w:rsidRPr="0022175E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планово-економічного відділу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Гуменна Ю.В.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Гуменний Я.Р.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Дзюбак В.Р.</w:t>
            </w:r>
          </w:p>
        </w:tc>
        <w:tc>
          <w:tcPr>
            <w:tcW w:w="7281" w:type="dxa"/>
          </w:tcPr>
          <w:p w:rsidR="0040797C" w:rsidRPr="00BF6630" w:rsidRDefault="0040797C" w:rsidP="0040797C">
            <w:pPr>
              <w:keepNext/>
              <w:spacing w:after="0" w:line="228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ТОВ «Денисівка -1»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Другановський В.В.</w:t>
            </w:r>
          </w:p>
        </w:tc>
        <w:tc>
          <w:tcPr>
            <w:tcW w:w="7281" w:type="dxa"/>
          </w:tcPr>
          <w:p w:rsidR="0040797C" w:rsidRDefault="0040797C" w:rsidP="0040797C">
            <w:pPr>
              <w:keepNext/>
              <w:spacing w:after="0" w:line="228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житлово-будівельного кооперативу «Буд-Сіті»</w:t>
            </w:r>
          </w:p>
          <w:p w:rsidR="0040797C" w:rsidRPr="00DF4E8C" w:rsidRDefault="0040797C" w:rsidP="0040797C">
            <w:pPr>
              <w:keepNext/>
              <w:spacing w:after="0" w:line="228" w:lineRule="auto"/>
              <w:outlineLvl w:val="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Pr="00942224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Ілюк А.Р.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Чернівецької міської ради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ІІ скликання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Мартинюк В.М.</w:t>
            </w:r>
          </w:p>
        </w:tc>
        <w:tc>
          <w:tcPr>
            <w:tcW w:w="7281" w:type="dxa"/>
          </w:tcPr>
          <w:p w:rsidR="0040797C" w:rsidRPr="0022175E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транспорту, зв’язку та енергетики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Pr="00942224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94222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Мартинюк 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С.В.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управління освіти міської ради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Pr="00942224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Маслянчук І.В.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439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генеральний директор </w:t>
            </w:r>
            <w:r w:rsidRPr="004A59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комунального підприємства </w:t>
            </w:r>
            <w:r w:rsidRPr="004A591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«Міський торговельний комплекс «Калинівський ринок»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Мельничук Д.К.</w:t>
            </w:r>
          </w:p>
        </w:tc>
        <w:tc>
          <w:tcPr>
            <w:tcW w:w="7281" w:type="dxa"/>
          </w:tcPr>
          <w:p w:rsidR="0040797C" w:rsidRPr="00B54390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Pr="00942224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Пожидаєва Л.Б.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F139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Пушкова О.Д.</w:t>
            </w:r>
          </w:p>
        </w:tc>
        <w:tc>
          <w:tcPr>
            <w:tcW w:w="7281" w:type="dxa"/>
          </w:tcPr>
          <w:p w:rsidR="0040797C" w:rsidRDefault="0040797C" w:rsidP="0040797C">
            <w:pPr>
              <w:tabs>
                <w:tab w:val="left" w:pos="1134"/>
              </w:tabs>
              <w:spacing w:after="60" w:line="228" w:lineRule="auto"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 xml:space="preserve">начальник відділу охорони культурної спадщини міської ради </w:t>
            </w:r>
          </w:p>
          <w:p w:rsidR="0040797C" w:rsidRPr="00DF4E8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0797C" w:rsidRPr="00633884">
        <w:trPr>
          <w:trHeight w:val="505"/>
        </w:trPr>
        <w:tc>
          <w:tcPr>
            <w:tcW w:w="2694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Сафтенко Ю.К.</w:t>
            </w:r>
          </w:p>
        </w:tc>
        <w:tc>
          <w:tcPr>
            <w:tcW w:w="7281" w:type="dxa"/>
          </w:tcPr>
          <w:p w:rsidR="0040797C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Чернівецької міської ради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</w:rPr>
              <w:t>ІІ скликання</w:t>
            </w:r>
          </w:p>
          <w:p w:rsidR="0040797C" w:rsidRPr="00DF4E8C" w:rsidRDefault="0040797C" w:rsidP="0040797C">
            <w:pPr>
              <w:tabs>
                <w:tab w:val="left" w:pos="1134"/>
              </w:tabs>
              <w:spacing w:after="60" w:line="228" w:lineRule="auto"/>
              <w:jc w:val="both"/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uk-UA"/>
              </w:rPr>
            </w:pPr>
          </w:p>
        </w:tc>
      </w:tr>
      <w:tr w:rsidR="0040797C" w:rsidRPr="00633884">
        <w:trPr>
          <w:trHeight w:val="416"/>
        </w:trPr>
        <w:tc>
          <w:tcPr>
            <w:tcW w:w="2694" w:type="dxa"/>
          </w:tcPr>
          <w:p w:rsidR="0040797C" w:rsidRPr="00D66F9F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D66F9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Хропот С.М.</w:t>
            </w:r>
          </w:p>
        </w:tc>
        <w:tc>
          <w:tcPr>
            <w:tcW w:w="7281" w:type="dxa"/>
          </w:tcPr>
          <w:p w:rsidR="0040797C" w:rsidRDefault="0040797C" w:rsidP="0040797C">
            <w:pPr>
              <w:tabs>
                <w:tab w:val="left" w:pos="1134"/>
              </w:tabs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5F5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відносин міської ради</w:t>
            </w:r>
          </w:p>
          <w:p w:rsidR="0040797C" w:rsidRPr="00633884" w:rsidRDefault="0040797C" w:rsidP="0040797C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97C" w:rsidRPr="00633884">
        <w:trPr>
          <w:trHeight w:val="314"/>
        </w:trPr>
        <w:tc>
          <w:tcPr>
            <w:tcW w:w="9975" w:type="dxa"/>
            <w:gridSpan w:val="2"/>
          </w:tcPr>
          <w:p w:rsidR="0040797C" w:rsidRPr="00633884" w:rsidRDefault="0040797C" w:rsidP="0040797C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40797C" w:rsidRPr="00633884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40797C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0797C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0797C" w:rsidRPr="00633884">
        <w:trPr>
          <w:jc w:val="center"/>
        </w:trPr>
        <w:tc>
          <w:tcPr>
            <w:tcW w:w="2207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10</w:t>
            </w:r>
          </w:p>
        </w:tc>
      </w:tr>
      <w:tr w:rsidR="0040797C" w:rsidRPr="00633884">
        <w:trPr>
          <w:jc w:val="center"/>
        </w:trPr>
        <w:tc>
          <w:tcPr>
            <w:tcW w:w="2207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0797C" w:rsidRPr="00633884">
        <w:trPr>
          <w:jc w:val="center"/>
        </w:trPr>
        <w:tc>
          <w:tcPr>
            <w:tcW w:w="2207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0797C" w:rsidRPr="00633884">
        <w:trPr>
          <w:jc w:val="center"/>
        </w:trPr>
        <w:tc>
          <w:tcPr>
            <w:tcW w:w="2207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40797C" w:rsidRPr="00633884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C2262E" w:rsidRDefault="0040797C" w:rsidP="0040797C">
      <w:pPr>
        <w:spacing w:after="0" w:line="240" w:lineRule="auto"/>
        <w:jc w:val="both"/>
        <w:rPr>
          <w:rFonts w:ascii="Times New Roman" w:eastAsia="SimSun" w:hAnsi="Times New Roman"/>
          <w:i/>
          <w:kern w:val="1"/>
          <w:sz w:val="28"/>
          <w:szCs w:val="24"/>
          <w:lang w:eastAsia="hi-IN" w:bidi="hi-IN"/>
        </w:rPr>
      </w:pPr>
      <w:r w:rsidRPr="00C2262E">
        <w:rPr>
          <w:rFonts w:ascii="Times New Roman" w:hAnsi="Times New Roman"/>
          <w:sz w:val="28"/>
          <w:szCs w:val="28"/>
        </w:rPr>
        <w:t xml:space="preserve">        За пропозицію начальника відділу охорони культурної спадщини міської ради Пушкової О.Д. </w:t>
      </w:r>
      <w:r w:rsidRPr="00C2262E">
        <w:rPr>
          <w:rFonts w:ascii="Times New Roman" w:hAnsi="Times New Roman"/>
          <w:b/>
          <w:sz w:val="28"/>
          <w:szCs w:val="28"/>
        </w:rPr>
        <w:t xml:space="preserve">щодо включення до порядку денного питання </w:t>
      </w:r>
      <w:r w:rsidRPr="00C2262E">
        <w:rPr>
          <w:rFonts w:ascii="Times New Roman" w:hAnsi="Times New Roman"/>
          <w:i/>
          <w:sz w:val="28"/>
          <w:szCs w:val="28"/>
        </w:rPr>
        <w:t>«</w:t>
      </w:r>
      <w:r w:rsidRPr="00C2262E">
        <w:rPr>
          <w:rFonts w:ascii="Times New Roman" w:eastAsia="SimSun" w:hAnsi="Times New Roman"/>
          <w:i/>
          <w:kern w:val="1"/>
          <w:sz w:val="28"/>
          <w:szCs w:val="24"/>
          <w:lang w:eastAsia="hi-IN" w:bidi="hi-IN"/>
        </w:rPr>
        <w:t>Про відтермінування дії Концепції щодо архітектурно-художнього оформлення відкритих  літніх майданчиків в межах Центрального історичного ареалу міста Чернівців</w:t>
      </w:r>
      <w:r w:rsidRPr="00C2262E">
        <w:rPr>
          <w:rFonts w:ascii="Times New Roman" w:hAnsi="Times New Roman"/>
          <w:i/>
          <w:sz w:val="28"/>
          <w:szCs w:val="28"/>
        </w:rPr>
        <w:t xml:space="preserve">»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2262E">
        <w:rPr>
          <w:rFonts w:ascii="Times New Roman" w:hAnsi="Times New Roman"/>
          <w:sz w:val="28"/>
          <w:szCs w:val="28"/>
        </w:rPr>
        <w:t>члени виконавчого комітету проголосували:</w:t>
      </w:r>
    </w:p>
    <w:p w:rsidR="0040797C" w:rsidRPr="00C2262E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6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4</w:t>
            </w:r>
          </w:p>
        </w:tc>
      </w:tr>
    </w:tbl>
    <w:p w:rsidR="0040797C" w:rsidRPr="00351AE2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0797C" w:rsidRPr="00351AE2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 </w:t>
      </w: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прийнята </w:t>
      </w:r>
    </w:p>
    <w:p w:rsidR="0040797C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C2262E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262E">
        <w:rPr>
          <w:rFonts w:ascii="Times New Roman" w:hAnsi="Times New Roman"/>
          <w:sz w:val="28"/>
          <w:szCs w:val="28"/>
        </w:rPr>
        <w:t xml:space="preserve">        За пропозицію </w:t>
      </w:r>
      <w:r>
        <w:rPr>
          <w:rFonts w:ascii="Times New Roman" w:hAnsi="Times New Roman"/>
          <w:sz w:val="28"/>
          <w:szCs w:val="28"/>
        </w:rPr>
        <w:t xml:space="preserve">депутата Чернівецької міської ради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 скликання                  Ілюка А.Р. </w:t>
      </w:r>
      <w:r w:rsidRPr="00C2262E">
        <w:rPr>
          <w:rFonts w:ascii="Times New Roman" w:hAnsi="Times New Roman"/>
          <w:b/>
          <w:sz w:val="28"/>
          <w:szCs w:val="28"/>
        </w:rPr>
        <w:t xml:space="preserve">щодо включення до порядку денного питання </w:t>
      </w:r>
      <w:r w:rsidRPr="00C2262E">
        <w:rPr>
          <w:rFonts w:ascii="Times New Roman" w:hAnsi="Times New Roman"/>
          <w:i/>
          <w:sz w:val="28"/>
          <w:szCs w:val="28"/>
        </w:rPr>
        <w:t>«</w:t>
      </w:r>
      <w:r w:rsidRPr="00C2262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звернення громадянина Мельничука Д.К. щодо переведення дачного (садового) будинку у жилий будинок в м. Чернівцях»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 </w:t>
      </w:r>
      <w:r w:rsidRPr="00C2262E">
        <w:rPr>
          <w:rFonts w:ascii="Times New Roman" w:hAnsi="Times New Roman"/>
          <w:sz w:val="28"/>
          <w:szCs w:val="28"/>
        </w:rPr>
        <w:t>члени виконавчого комітету проголосували:</w:t>
      </w:r>
    </w:p>
    <w:p w:rsidR="0040797C" w:rsidRPr="00C2262E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10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Проти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0797C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0797C" w:rsidRPr="00351AE2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0797C" w:rsidRPr="00351AE2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прийнята </w:t>
      </w:r>
    </w:p>
    <w:p w:rsidR="0040797C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Default="0040797C" w:rsidP="0040797C">
      <w:pPr>
        <w:spacing w:after="0" w:line="240" w:lineRule="auto"/>
        <w:ind w:right="3968"/>
        <w:rPr>
          <w:rFonts w:ascii="Times New Roman" w:hAnsi="Times New Roman"/>
          <w:sz w:val="28"/>
          <w:szCs w:val="28"/>
        </w:rPr>
      </w:pPr>
      <w:r w:rsidRPr="00C2262E">
        <w:rPr>
          <w:rFonts w:ascii="Times New Roman" w:hAnsi="Times New Roman"/>
          <w:sz w:val="28"/>
          <w:szCs w:val="28"/>
        </w:rPr>
        <w:t xml:space="preserve">       </w:t>
      </w:r>
    </w:p>
    <w:p w:rsidR="0040797C" w:rsidRDefault="0040797C" w:rsidP="004079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797C" w:rsidRPr="004A605E" w:rsidRDefault="0040797C" w:rsidP="0040797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За пропозицію заступника міського голови з питань діяльності виконавчих органів міської ради Середюка В.Б. </w:t>
      </w:r>
      <w:r w:rsidRPr="00C2262E">
        <w:rPr>
          <w:rFonts w:ascii="Times New Roman" w:hAnsi="Times New Roman"/>
          <w:b/>
          <w:sz w:val="28"/>
          <w:szCs w:val="28"/>
        </w:rPr>
        <w:t xml:space="preserve">щодо включення до порядку денного питання </w:t>
      </w:r>
      <w:r w:rsidRPr="004A605E">
        <w:rPr>
          <w:rFonts w:ascii="Times New Roman" w:hAnsi="Times New Roman"/>
          <w:i/>
          <w:sz w:val="28"/>
          <w:szCs w:val="28"/>
        </w:rPr>
        <w:t>«</w:t>
      </w:r>
      <w:r w:rsidRPr="004A605E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uk-UA"/>
        </w:rPr>
        <w:t>Про організацію підвезення працюючої категорії населення до роботи автобусами»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uk-UA"/>
        </w:rPr>
        <w:t xml:space="preserve">  </w:t>
      </w:r>
      <w:r w:rsidRPr="00C2262E">
        <w:rPr>
          <w:rFonts w:ascii="Times New Roman" w:hAnsi="Times New Roman"/>
          <w:sz w:val="28"/>
          <w:szCs w:val="28"/>
        </w:rPr>
        <w:t>члени виконавчого комітету проголосували:</w:t>
      </w:r>
    </w:p>
    <w:p w:rsidR="0040797C" w:rsidRPr="00C2262E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0797C" w:rsidRPr="00351AE2">
        <w:trPr>
          <w:jc w:val="center"/>
        </w:trPr>
        <w:tc>
          <w:tcPr>
            <w:tcW w:w="2207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1A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0797C" w:rsidRPr="00351AE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1</w:t>
            </w:r>
          </w:p>
        </w:tc>
      </w:tr>
    </w:tbl>
    <w:p w:rsidR="0040797C" w:rsidRPr="00351AE2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0797C" w:rsidRPr="00351AE2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прийнята </w:t>
      </w:r>
    </w:p>
    <w:p w:rsidR="0040797C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1AE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312712" w:rsidRDefault="0040797C" w:rsidP="004079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40797C" w:rsidRPr="00312712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0797C" w:rsidRPr="00312712">
        <w:trPr>
          <w:jc w:val="center"/>
        </w:trPr>
        <w:tc>
          <w:tcPr>
            <w:tcW w:w="2207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40797C" w:rsidRPr="00312712">
        <w:trPr>
          <w:jc w:val="center"/>
        </w:trPr>
        <w:tc>
          <w:tcPr>
            <w:tcW w:w="2207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40797C" w:rsidRPr="00312712">
        <w:trPr>
          <w:jc w:val="center"/>
        </w:trPr>
        <w:tc>
          <w:tcPr>
            <w:tcW w:w="2207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40797C" w:rsidRPr="00312712">
        <w:trPr>
          <w:jc w:val="center"/>
        </w:trPr>
        <w:tc>
          <w:tcPr>
            <w:tcW w:w="2207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40797C" w:rsidRPr="00312712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40797C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0797C" w:rsidRPr="00312712" w:rsidRDefault="0040797C" w:rsidP="0040797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 </w:t>
      </w:r>
    </w:p>
    <w:p w:rsidR="0040797C" w:rsidRPr="00312712" w:rsidRDefault="0040797C" w:rsidP="0040797C">
      <w:pPr>
        <w:spacing w:after="0" w:line="228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40797C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40797C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857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40797C" w:rsidRPr="000A38AA" w:rsidRDefault="0040797C" w:rsidP="0040797C">
            <w:pPr>
              <w:spacing w:after="0" w:line="228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0A38A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надання грошової  допомоги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Гаєвська В.П.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226/12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40797C" w:rsidRPr="00532E7E" w:rsidRDefault="0040797C" w:rsidP="0040797C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ind w:left="34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надання одноразової грошової допомоги упов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новаженому представнику родини </w:t>
            </w: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загиблого при виконанні обов’язків під час проходження військової служби в східних регіонах України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9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40797C" w:rsidRPr="00035917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227/12</w:t>
            </w:r>
          </w:p>
        </w:tc>
      </w:tr>
    </w:tbl>
    <w:p w:rsidR="0040797C" w:rsidRPr="00386195" w:rsidRDefault="0040797C" w:rsidP="0040797C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851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19" w:type="dxa"/>
          </w:tcPr>
          <w:p w:rsidR="0040797C" w:rsidRDefault="0040797C" w:rsidP="0040797C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7590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40797C" w:rsidRPr="00D80D0E">
              <w:trPr>
                <w:trHeight w:val="1385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5" w:type="dxa"/>
                </w:tcPr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71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7590" w:type="dxa"/>
                  <w:gridSpan w:val="2"/>
                </w:tcPr>
                <w:p w:rsidR="0040797C" w:rsidRPr="00FD3013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Голосувати за рішення </w:t>
                  </w:r>
                  <w:r w:rsidRPr="00F65B8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 цілому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та прийняти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br/>
                  </w:r>
                  <w:r w:rsidRPr="004A60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протокольні рішення</w:t>
                  </w:r>
                </w:p>
              </w:tc>
            </w:tr>
          </w:tbl>
          <w:p w:rsidR="0040797C" w:rsidRPr="00DF4E8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228/12</w:t>
            </w:r>
          </w:p>
        </w:tc>
      </w:tr>
    </w:tbl>
    <w:p w:rsidR="0040797C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</w:p>
    <w:p w:rsidR="0040797C" w:rsidRPr="00FD3013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Pr="00DF4E8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4E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прийняття рішення в</w:t>
            </w:r>
            <w:r w:rsidRPr="00D17C0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DF4E8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цілому</w:t>
            </w:r>
            <w:r w:rsidRPr="00DF4E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доповненнями  </w:t>
            </w:r>
            <w:r w:rsidRPr="00DF4E8C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40797C" w:rsidRPr="00FD3013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40797C" w:rsidRPr="00DF4E8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0797C" w:rsidRPr="00DF4E8C">
              <w:trPr>
                <w:jc w:val="center"/>
              </w:trPr>
              <w:tc>
                <w:tcPr>
                  <w:tcW w:w="2207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4E8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11</w:t>
                  </w:r>
                </w:p>
              </w:tc>
            </w:tr>
            <w:tr w:rsidR="0040797C" w:rsidRPr="00DF4E8C">
              <w:trPr>
                <w:jc w:val="center"/>
              </w:trPr>
              <w:tc>
                <w:tcPr>
                  <w:tcW w:w="2207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4E8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4E8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40797C" w:rsidRPr="00DF4E8C">
              <w:trPr>
                <w:jc w:val="center"/>
              </w:trPr>
              <w:tc>
                <w:tcPr>
                  <w:tcW w:w="2207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4E8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0797C" w:rsidRPr="00DF4E8C">
              <w:trPr>
                <w:jc w:val="center"/>
              </w:trPr>
              <w:tc>
                <w:tcPr>
                  <w:tcW w:w="2207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F4E8C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0797C" w:rsidRPr="00DF4E8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40797C" w:rsidRPr="00DF4E8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F4E8C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0797C" w:rsidRPr="00FD3013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797C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8C3BA5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20/12</w:t>
      </w:r>
    </w:p>
    <w:p w:rsidR="0040797C" w:rsidRPr="008C3BA5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Департаменту житлово-комунального господарства міської ради  спільно із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</w:rPr>
        <w:t>омунальним підприємством</w:t>
      </w:r>
      <w:r w:rsidRPr="008C3BA5">
        <w:rPr>
          <w:rFonts w:ascii="Times New Roman" w:hAnsi="Times New Roman"/>
          <w:sz w:val="28"/>
          <w:szCs w:val="28"/>
        </w:rPr>
        <w:t xml:space="preserve">  «Чернівецьке тролейбусне управління»</w:t>
      </w:r>
      <w:r>
        <w:rPr>
          <w:rFonts w:ascii="Times New Roman" w:hAnsi="Times New Roman"/>
          <w:sz w:val="28"/>
          <w:szCs w:val="28"/>
        </w:rPr>
        <w:t xml:space="preserve">  до 29.05.2020</w:t>
      </w:r>
      <w:r w:rsidRPr="006612A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р.  надати інформацію щодо розрахунків  витрат електроенергії за дні карантину, коли жодний тролейбус </w:t>
      </w:r>
      <w:r w:rsidRPr="00846DEE">
        <w:rPr>
          <w:rFonts w:ascii="Times New Roman" w:hAnsi="Times New Roman"/>
          <w:sz w:val="28"/>
          <w:szCs w:val="28"/>
        </w:rPr>
        <w:t>не виїжджав</w:t>
      </w:r>
      <w:r>
        <w:rPr>
          <w:rFonts w:ascii="Times New Roman" w:hAnsi="Times New Roman"/>
          <w:sz w:val="28"/>
          <w:szCs w:val="28"/>
        </w:rPr>
        <w:t xml:space="preserve"> на лінію.</w:t>
      </w:r>
    </w:p>
    <w:p w:rsidR="0040797C" w:rsidRPr="006058C2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C3B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8C3BA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діяльності виконавчих органів міської ради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0797C" w:rsidRPr="00DD23E8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Pr="00DC3B0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DC3B0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0797C" w:rsidRPr="00DD23E8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0797C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12</w:t>
                  </w:r>
                </w:p>
              </w:tc>
            </w:tr>
            <w:tr w:rsidR="0040797C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0797C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40797C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C3B0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 20/12</w:t>
            </w:r>
            <w:r w:rsidRPr="00DC3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40797C" w:rsidRPr="00323BE8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B0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797C" w:rsidRDefault="0040797C" w:rsidP="0040797C">
      <w:pPr>
        <w:spacing w:after="0" w:line="312" w:lineRule="auto"/>
        <w:jc w:val="center"/>
      </w:pPr>
      <w:r>
        <w:tab/>
      </w:r>
    </w:p>
    <w:p w:rsidR="0040797C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FD3013" w:rsidRDefault="0040797C" w:rsidP="0040797C">
      <w:pPr>
        <w:spacing w:after="0" w:line="312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40797C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 21/12</w:t>
      </w:r>
    </w:p>
    <w:p w:rsidR="0040797C" w:rsidRPr="00FD3013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40797C" w:rsidRPr="00D17C06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D17C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D17C06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Рекомендувати міській постійно діючій комісії </w:t>
      </w:r>
      <w:r w:rsidRPr="00D17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питань техногенно-екологічної безпеки та надзвичайних ситуацій   міста Чернівців спільно</w:t>
      </w:r>
      <w:r w:rsidRPr="00D17C06">
        <w:rPr>
          <w:rFonts w:ascii="Times New Roman" w:hAnsi="Times New Roman"/>
          <w:sz w:val="28"/>
          <w:szCs w:val="28"/>
        </w:rPr>
        <w:t xml:space="preserve"> із міським комунальним  підприємством  «Чернівецьке тролейбусне управління» розглянути питання  щодо </w:t>
      </w:r>
      <w:r w:rsidRPr="00D17C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обмеження графіку роботи електротранспорту  в період з 12.00 до 16.00 на час карантину.</w:t>
      </w:r>
    </w:p>
    <w:p w:rsidR="0040797C" w:rsidRPr="006058C2" w:rsidRDefault="0040797C" w:rsidP="0040797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0797C" w:rsidRPr="008C3BA5" w:rsidRDefault="0040797C" w:rsidP="004079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2</w:t>
      </w:r>
      <w:r w:rsidRPr="008C3BA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Контроль за виконанням цього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діяльності виконавчих органів міської ради </w:t>
      </w:r>
      <w:r w:rsidRPr="008C3BA5">
        <w:rPr>
          <w:rFonts w:ascii="Times New Roman" w:eastAsia="Times New Roman" w:hAnsi="Times New Roman"/>
          <w:sz w:val="28"/>
          <w:szCs w:val="28"/>
          <w:lang w:eastAsia="ru-RU"/>
        </w:rPr>
        <w:t>Середюка В.Б</w:t>
      </w:r>
      <w:r w:rsidRPr="008C3BA5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40797C" w:rsidRDefault="0040797C" w:rsidP="0040797C">
      <w:pPr>
        <w:tabs>
          <w:tab w:val="left" w:pos="1246"/>
        </w:tabs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Pr="00DC3B0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DC3B0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40797C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10</w:t>
                  </w:r>
                </w:p>
              </w:tc>
            </w:tr>
            <w:tr w:rsidR="0040797C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0797C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</w:t>
                  </w: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cr/>
                    <w:t>римались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0797C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40797C" w:rsidRPr="00DC3B04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2</w:t>
                  </w:r>
                </w:p>
              </w:tc>
            </w:tr>
          </w:tbl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C3B0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0797C" w:rsidRPr="00DC3B04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 21/12</w:t>
            </w:r>
            <w:r w:rsidRPr="00DC3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40797C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C3B0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40797C" w:rsidRPr="00323BE8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797C" w:rsidRPr="00FD3013" w:rsidRDefault="0040797C" w:rsidP="0040797C">
      <w:pPr>
        <w:rPr>
          <w:lang w:val="en-US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40797C" w:rsidRPr="00323BE8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r w:rsidRPr="00323B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заохочення переможців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3BE8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>Міжнародних,</w:t>
            </w: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323BE8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>ІІ-</w:t>
            </w:r>
            <w:r w:rsidRPr="00323BE8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323BE8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>етапів Всеукра</w:t>
            </w:r>
            <w:r w:rsidRPr="006612A6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>-</w:t>
            </w:r>
            <w:r w:rsidRPr="00323BE8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>їнських учнівських олімпіад із базових дисциплін,  ІІ-ІІІ етапів Всеукраїнського конкурсу-захисту науково-дослідницьких робіт,  Міжнародних і Всеукраїнських учнівських конкурсів та турнірів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Мартинюк С.В.</w:t>
                  </w:r>
                </w:p>
              </w:tc>
            </w:tr>
            <w:tr w:rsidR="0040797C" w:rsidRPr="00D80D0E">
              <w:trPr>
                <w:trHeight w:val="762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035917" w:rsidRDefault="0040797C" w:rsidP="0040797C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229/12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119" w:type="dxa"/>
          </w:tcPr>
          <w:p w:rsidR="0040797C" w:rsidRDefault="0040797C" w:rsidP="0040797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Інвестиційних програм та встановлення тарифів для ТОВ «Альтфатер Чернівці» на послуги з поводження з побутовими відходами (зберігання, перевезення твердих відходів) та визнання такими, що втратили чинність, окремих рішень виконавчого комітету міської ради з цих питань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409"/>
              <w:gridCol w:w="3306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0797C" w:rsidRPr="00D80D0E">
              <w:trPr>
                <w:trHeight w:val="1354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409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</w:tc>
              <w:tc>
                <w:tcPr>
                  <w:tcW w:w="3306" w:type="dxa"/>
                </w:tcPr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Відсіч О.В.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8527C7" w:rsidRDefault="0040797C" w:rsidP="0040797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230/12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19" w:type="dxa"/>
          </w:tcPr>
          <w:p w:rsidR="0040797C" w:rsidRPr="00532E7E" w:rsidRDefault="0040797C" w:rsidP="0040797C">
            <w:pPr>
              <w:spacing w:after="0" w:line="240" w:lineRule="auto"/>
              <w:ind w:left="33"/>
              <w:contextualSpacing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змін до рішення вико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навчого комітету  міської ради від 28.04.2020 р. № 197/9 щодо </w:t>
            </w: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встановлення тарифів для місь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кого комунального підприємства </w:t>
            </w: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«Чернівціспецкомунтранс»  на послуги  з поводження з побутовими відходами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5551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юридичного управління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6058C2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231/12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119" w:type="dxa"/>
          </w:tcPr>
          <w:p w:rsidR="0040797C" w:rsidRPr="0014073B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bookmarkStart w:id="1" w:name="OLE_LINK2"/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втрату чинності рішення виконавчого комітету міської ради від 28.04.2020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№ 196/9 «Про зупинення дії рішення виконав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чого комітету міської ради від 23.07.2013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383/12 «Про  затвердження </w:t>
            </w:r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переліку майданчиків для платного паркування  транспортних засобів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і надання переможцям конкурсу </w:t>
            </w:r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права на їх обладнання і утримання </w:t>
            </w:r>
            <w:bookmarkEnd w:id="1"/>
            <w:r w:rsidRPr="001407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 визнання такими, що втратили чинність рішення виконавчого комітету  міської 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ади» із змінами та доповненнями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44EB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0797C" w:rsidRPr="00EC548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BA61FD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0797C" w:rsidRPr="00BA61FD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BB2467" w:rsidRDefault="0040797C" w:rsidP="0040797C">
            <w:pPr>
              <w:spacing w:after="0" w:line="240" w:lineRule="auto"/>
              <w:ind w:left="33"/>
              <w:contextualSpacing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232/12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Черненко М.В.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щодо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встановлення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режиму роботи 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бару з залом караоке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вул. 28 Червня, 44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589"/>
              <w:gridCol w:w="3126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40797C" w:rsidRPr="00D80D0E">
              <w:trPr>
                <w:trHeight w:val="1136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589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  <w:tc>
                <w:tcPr>
                  <w:tcW w:w="3126" w:type="dxa"/>
                </w:tcPr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0797C" w:rsidRPr="00EC548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EC548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4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40797C" w:rsidRPr="00BA61FD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0797C" w:rsidRPr="00622E8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Pr="00996879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4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0797C" w:rsidRPr="00D44EB2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4E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переоформлення, внесення змін до окремого пункту та визнання таким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и, що втратили</w:t>
            </w: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пункт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ів</w:t>
            </w: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рішен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ь</w:t>
            </w: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виконавчого комітету 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іської ради щодо надання дозволів</w:t>
            </w:r>
            <w:r w:rsidRPr="00323BE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встановлення зовнішньої реклами в м. Чернівцях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Пожидаєва Л.Б.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8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8527C7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3819BD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233/12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D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звернення громадянина Мельничука Д.К. щодо переведення дачного (садового) будинку у жилий будинок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</w:t>
            </w:r>
            <w:r w:rsidRPr="00810D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Ілюк А.Р.</w:t>
                  </w:r>
                </w:p>
              </w:tc>
            </w:tr>
            <w:tr w:rsidR="0040797C" w:rsidRPr="00D80D0E">
              <w:trPr>
                <w:trHeight w:val="1775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Мельничук Д.К.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D60645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60645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234/12</w:t>
            </w:r>
          </w:p>
        </w:tc>
      </w:tr>
      <w:tr w:rsidR="0040797C" w:rsidRPr="00D80D0E">
        <w:trPr>
          <w:trHeight w:val="901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Pr="00564EC6" w:rsidRDefault="0040797C" w:rsidP="004079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Засідання продовжив заступник міського голови з питань</w:t>
            </w: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40797C" w:rsidRPr="00872D95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19" w:type="dxa"/>
          </w:tcPr>
          <w:p w:rsidR="0040797C" w:rsidRPr="00532E7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відмову у переведенні громадянам дачн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их (садових) </w:t>
            </w: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будинків у жилі будинки в 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32E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271"/>
              <w:gridCol w:w="4494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27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  <w:tc>
                <w:tcPr>
                  <w:tcW w:w="449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7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94" w:type="dxa"/>
                </w:tcPr>
                <w:p w:rsidR="0040797C" w:rsidRP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Pr="00BA61FD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872D9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8527C7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235/12</w:t>
            </w:r>
          </w:p>
        </w:tc>
      </w:tr>
      <w:tr w:rsidR="0040797C" w:rsidRPr="00D80D0E">
        <w:trPr>
          <w:trHeight w:val="369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Засідання продовжив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Чернівецький міський голова Каспрук О.П.</w:t>
            </w:r>
          </w:p>
          <w:p w:rsidR="0040797C" w:rsidRPr="00532E7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40797C" w:rsidRPr="006E4D65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4D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звернень громадян щодо переведення дачних (садових) будинків у жилі будинки в  м. Чернівцях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Хропот С.М.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014A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членів виконавчого комітету міської ради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8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2D1ED0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236/12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  земельної   ділянки   на  вул.  Кобилиці Лук’яна, 13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0797C" w:rsidRPr="00D80D0E">
              <w:trPr>
                <w:trHeight w:val="1406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2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8527C7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Pr="008A7A5F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 земельної  ділянки  на вул. Миколайчука Івана, 2А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cr/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3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Pr="008A7A5F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</w:tr>
    </w:tbl>
    <w:p w:rsidR="0040797C" w:rsidRDefault="0040797C" w:rsidP="0040797C">
      <w:r>
        <w:lastRenderedPageBreak/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земельних ділянок на вул. Буковинській, 62 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40797C" w:rsidRPr="00D80D0E">
              <w:trPr>
                <w:trHeight w:val="1412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Другановський В.В.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</w:t>
                  </w:r>
                  <w:r w:rsidRPr="0040797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4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6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8527C7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797C" w:rsidRPr="008A7A5F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A7A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4D6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підвезення працюючої категорії населення до роботи автобусами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Мартинюк В.М.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Дзюбак В. Р.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Маслянчук І.В.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Гаїна Р.Г.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</w:tbl>
          <w:p w:rsidR="0040797C" w:rsidRPr="00236E6F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40797C" w:rsidRPr="0040797C" w:rsidRDefault="0040797C" w:rsidP="0040797C">
      <w:pPr>
        <w:spacing w:after="60" w:line="240" w:lineRule="auto"/>
        <w:ind w:firstLine="708"/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</w:pPr>
      <w:r w:rsidRPr="0028059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Продовження обговорення див.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 </w:t>
      </w:r>
      <w:r w:rsidRPr="00280593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стор.</w:t>
      </w:r>
      <w:r w:rsidRPr="0040797C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 xml:space="preserve"> 18</w:t>
      </w:r>
    </w:p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797C" w:rsidRPr="00507098" w:rsidRDefault="0040797C" w:rsidP="0040797C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</w:t>
      </w:r>
      <w:r w:rsidRPr="00507098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а</w:t>
      </w:r>
    </w:p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797C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Продовження 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0797C" w:rsidRPr="00C97627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C97627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9762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28</w:t>
      </w:r>
      <w:r w:rsidRPr="0063388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.05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C97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14.1</w:t>
      </w:r>
      <w:r w:rsidRPr="00C97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 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16.25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C976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40797C" w:rsidRPr="00633884" w:rsidRDefault="0040797C" w:rsidP="00407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97C" w:rsidRPr="00633884" w:rsidRDefault="0040797C" w:rsidP="004079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Бабюк А.А., Босовик С.М., Горбатюк І.І.,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Зазуляк В.В., Ковтун О.Г., Меленко С.І.,              Продан В.С.,  Проданюк М.В., 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В.Б.,  Фрунзе Н.Ш.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40797C" w:rsidRDefault="0040797C" w:rsidP="0040797C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40797C" w:rsidRPr="00633884" w:rsidRDefault="0040797C" w:rsidP="0040797C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797C" w:rsidRPr="00633884">
        <w:trPr>
          <w:trHeight w:val="555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853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0797C" w:rsidRPr="00633884">
        <w:trPr>
          <w:trHeight w:val="897"/>
        </w:trPr>
        <w:tc>
          <w:tcPr>
            <w:tcW w:w="2378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0797C" w:rsidRPr="00633884">
        <w:trPr>
          <w:trHeight w:val="858"/>
        </w:trPr>
        <w:tc>
          <w:tcPr>
            <w:tcW w:w="2378" w:type="dxa"/>
          </w:tcPr>
          <w:p w:rsidR="0040797C" w:rsidRPr="00633884" w:rsidRDefault="0040797C" w:rsidP="0040797C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40797C" w:rsidRPr="00630645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40797C" w:rsidRPr="00633884">
        <w:trPr>
          <w:trHeight w:val="451"/>
        </w:trPr>
        <w:tc>
          <w:tcPr>
            <w:tcW w:w="2378" w:type="dxa"/>
          </w:tcPr>
          <w:p w:rsidR="0040797C" w:rsidRPr="00633884" w:rsidRDefault="0040797C" w:rsidP="0040797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40797C" w:rsidRPr="00633884" w:rsidRDefault="0040797C" w:rsidP="0040797C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Pr="00633884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комітету  міської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ради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окремих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питань</w:t>
      </w:r>
    </w:p>
    <w:p w:rsidR="0040797C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0797C" w:rsidRPr="00633884" w:rsidRDefault="0040797C" w:rsidP="0040797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42" w:type="dxa"/>
        <w:tblInd w:w="-34" w:type="dxa"/>
        <w:tblLook w:val="01E0" w:firstRow="1" w:lastRow="1" w:firstColumn="1" w:lastColumn="1" w:noHBand="0" w:noVBand="0"/>
      </w:tblPr>
      <w:tblGrid>
        <w:gridCol w:w="2482"/>
        <w:gridCol w:w="7560"/>
      </w:tblGrid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Вигнан А.М.</w:t>
            </w:r>
          </w:p>
        </w:tc>
        <w:tc>
          <w:tcPr>
            <w:tcW w:w="7560" w:type="dxa"/>
          </w:tcPr>
          <w:p w:rsidR="0040797C" w:rsidRDefault="0040797C" w:rsidP="0040797C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приватний підприємець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Гарабаджіу А.В.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ТОВ «Чернівці-2004»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Гладишева О.В.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планово-економічного відділу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Жук Г.В.</w:t>
            </w:r>
          </w:p>
        </w:tc>
        <w:tc>
          <w:tcPr>
            <w:tcW w:w="7560" w:type="dxa"/>
          </w:tcPr>
          <w:p w:rsidR="0040797C" w:rsidRDefault="0040797C" w:rsidP="0040797C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мешканка м. Чернівців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Кожуленко І.В.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заступник на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чальника відділу транспорту, зв</w:t>
            </w: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  <w:lang w:val="ru-RU"/>
              </w:rPr>
              <w:t>’</w:t>
            </w: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язку та енергетики управління комунального господарства департа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</w:t>
            </w: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менту житлово-комуна</w:t>
            </w: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льного господарства</w:t>
            </w: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Кирдей І.І.</w:t>
            </w:r>
          </w:p>
        </w:tc>
        <w:tc>
          <w:tcPr>
            <w:tcW w:w="7560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приватний підприємець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Колос В.А.</w:t>
            </w:r>
          </w:p>
        </w:tc>
        <w:tc>
          <w:tcPr>
            <w:tcW w:w="7560" w:type="dxa"/>
          </w:tcPr>
          <w:p w:rsidR="0040797C" w:rsidRPr="00404C51" w:rsidRDefault="0040797C" w:rsidP="0040797C">
            <w:pPr>
              <w:spacing w:after="6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керівник приватного підприємства «Нов-транс-авто»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Косташ С.Г.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ТОВ «Чернівці-2004»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Лонківський О.В.</w:t>
            </w:r>
          </w:p>
        </w:tc>
        <w:tc>
          <w:tcPr>
            <w:tcW w:w="7560" w:type="dxa"/>
          </w:tcPr>
          <w:p w:rsidR="0040797C" w:rsidRDefault="0040797C" w:rsidP="0040797C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ТОВ «Діліжанс»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Мартинюк В.М.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транспорту, зв’язку та енергетики </w:t>
            </w:r>
            <w:r w:rsidRPr="00404C51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управління комунального господарства </w:t>
            </w:r>
            <w:r w:rsidRPr="00D913C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Мунтян М.Г.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приватний підприємець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Pr="00633884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Тодеріко В.П.</w:t>
            </w:r>
          </w:p>
        </w:tc>
        <w:tc>
          <w:tcPr>
            <w:tcW w:w="7560" w:type="dxa"/>
          </w:tcPr>
          <w:p w:rsidR="0040797C" w:rsidRPr="00633884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приватний підприємець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Солецький Д.І.</w:t>
            </w:r>
          </w:p>
        </w:tc>
        <w:tc>
          <w:tcPr>
            <w:tcW w:w="7560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приватний підприємець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Черчел О.В.</w:t>
            </w:r>
          </w:p>
        </w:tc>
        <w:tc>
          <w:tcPr>
            <w:tcW w:w="7560" w:type="dxa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мешканка м. Чернівців</w:t>
            </w:r>
          </w:p>
        </w:tc>
      </w:tr>
      <w:tr w:rsidR="0040797C" w:rsidRPr="00633884">
        <w:trPr>
          <w:trHeight w:val="505"/>
        </w:trPr>
        <w:tc>
          <w:tcPr>
            <w:tcW w:w="2482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Храпчинська П.М.</w:t>
            </w:r>
          </w:p>
        </w:tc>
        <w:tc>
          <w:tcPr>
            <w:tcW w:w="7560" w:type="dxa"/>
          </w:tcPr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керівник  приватного підприємства «Багіра»</w:t>
            </w:r>
          </w:p>
          <w:p w:rsidR="0040797C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40797C" w:rsidRPr="00633884">
        <w:trPr>
          <w:trHeight w:val="505"/>
        </w:trPr>
        <w:tc>
          <w:tcPr>
            <w:tcW w:w="10042" w:type="dxa"/>
            <w:gridSpan w:val="2"/>
          </w:tcPr>
          <w:p w:rsidR="0040797C" w:rsidRPr="00563508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Приватні перевізники м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uk-U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Чернівців</w:t>
            </w:r>
          </w:p>
        </w:tc>
      </w:tr>
      <w:tr w:rsidR="0040797C" w:rsidRPr="00633884">
        <w:trPr>
          <w:trHeight w:val="505"/>
        </w:trPr>
        <w:tc>
          <w:tcPr>
            <w:tcW w:w="10042" w:type="dxa"/>
            <w:gridSpan w:val="2"/>
          </w:tcPr>
          <w:p w:rsidR="0040797C" w:rsidRPr="0062400A" w:rsidRDefault="0040797C" w:rsidP="0040797C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857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40797C" w:rsidRPr="00D80D0E">
        <w:trPr>
          <w:trHeight w:val="1714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40797C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4D6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підвезення працюючої категорії населення до роботи автобусами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617"/>
              <w:gridCol w:w="3098"/>
            </w:tblGrid>
            <w:tr w:rsidR="0040797C" w:rsidRPr="00D80D0E">
              <w:trPr>
                <w:trHeight w:val="26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Гарабаджіу А.В.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Жук Г.В.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</w:tc>
              <w:tc>
                <w:tcPr>
                  <w:tcW w:w="3098" w:type="dxa"/>
                </w:tcPr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Храпчинська П.М.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Черчел О.В.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237/12</w:t>
            </w:r>
          </w:p>
        </w:tc>
      </w:tr>
    </w:tbl>
    <w:p w:rsidR="0040797C" w:rsidRPr="000A2E79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0797C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7162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Перерва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15.15 – 15.45</w:t>
      </w:r>
    </w:p>
    <w:p w:rsidR="0040797C" w:rsidRPr="000A2E79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13"/>
      </w:tblGrid>
      <w:tr w:rsidR="0040797C" w:rsidRPr="00D80D0E">
        <w:trPr>
          <w:trHeight w:val="1714"/>
        </w:trPr>
        <w:tc>
          <w:tcPr>
            <w:tcW w:w="817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645"/>
              <w:gridCol w:w="4120"/>
            </w:tblGrid>
            <w:tr w:rsidR="0040797C" w:rsidRPr="00D80D0E">
              <w:trPr>
                <w:trHeight w:val="287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645" w:type="dxa"/>
                </w:tcPr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Черчел О.В.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Храпчинська П.М.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Тодеріко В.П.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120" w:type="dxa"/>
                </w:tcPr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Кожуленко І.В.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Мартинюк В.М.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40797C" w:rsidRDefault="0040797C" w:rsidP="0040797C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Гарабаджіу А.В.</w:t>
                  </w:r>
                </w:p>
                <w:p w:rsidR="0040797C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Каспрук 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О.П.</w:t>
                  </w:r>
                </w:p>
                <w:p w:rsidR="0040797C" w:rsidRPr="0062400A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797C" w:rsidRPr="00D80D0E">
              <w:trPr>
                <w:trHeight w:val="370"/>
              </w:trPr>
              <w:tc>
                <w:tcPr>
                  <w:tcW w:w="1875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5090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 членів виконавчого комітенту міської ради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0797C" w:rsidRPr="00D80D0E" w:rsidRDefault="0040797C" w:rsidP="00407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40797C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0797C" w:rsidRPr="00D80D0E" w:rsidRDefault="0040797C" w:rsidP="0040797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0797C" w:rsidRPr="00D80D0E" w:rsidRDefault="0040797C" w:rsidP="004079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40797C" w:rsidRPr="00D80D0E" w:rsidRDefault="0040797C" w:rsidP="0040797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0797C" w:rsidRPr="00D80D0E" w:rsidRDefault="0040797C" w:rsidP="0040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0797C" w:rsidRPr="00D71623" w:rsidRDefault="0040797C" w:rsidP="0040797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0797C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797C" w:rsidRPr="00BF6630" w:rsidRDefault="0040797C" w:rsidP="0040797C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О.</w:t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Каспрук</w:t>
      </w:r>
    </w:p>
    <w:p w:rsidR="0040797C" w:rsidRDefault="0040797C" w:rsidP="0040797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0797C" w:rsidRPr="00771C00" w:rsidRDefault="0040797C" w:rsidP="0040797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797C" w:rsidRDefault="0040797C" w:rsidP="0040797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0797C" w:rsidRPr="00BF6630" w:rsidRDefault="0040797C" w:rsidP="0040797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40797C" w:rsidRPr="00BF6630" w:rsidRDefault="0040797C" w:rsidP="0040797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40797C" w:rsidRDefault="0040797C" w:rsidP="0040797C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lastRenderedPageBreak/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3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D07894" w:rsidRPr="0040797C" w:rsidRDefault="0040797C" w:rsidP="004079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                   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lang w:eastAsia="ru-RU"/>
        </w:rPr>
        <w:t>І.Степанова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sectPr w:rsidR="00D07894" w:rsidRPr="0040797C" w:rsidSect="0040797C">
      <w:headerReference w:type="even" r:id="rId8"/>
      <w:headerReference w:type="default" r:id="rId9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72D" w:rsidRDefault="00CC372D">
      <w:pPr>
        <w:spacing w:after="0" w:line="240" w:lineRule="auto"/>
      </w:pPr>
      <w:r>
        <w:separator/>
      </w:r>
    </w:p>
  </w:endnote>
  <w:endnote w:type="continuationSeparator" w:id="0">
    <w:p w:rsidR="00CC372D" w:rsidRDefault="00CC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72D" w:rsidRDefault="00CC372D">
      <w:pPr>
        <w:spacing w:after="0" w:line="240" w:lineRule="auto"/>
      </w:pPr>
      <w:r>
        <w:separator/>
      </w:r>
    </w:p>
  </w:footnote>
  <w:footnote w:type="continuationSeparator" w:id="0">
    <w:p w:rsidR="00CC372D" w:rsidRDefault="00CC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7C" w:rsidRDefault="0040797C" w:rsidP="0040797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797C" w:rsidRDefault="004079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7C" w:rsidRDefault="0040797C" w:rsidP="0040797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3013">
      <w:rPr>
        <w:rStyle w:val="a9"/>
        <w:noProof/>
      </w:rPr>
      <w:t>2</w:t>
    </w:r>
    <w:r>
      <w:rPr>
        <w:rStyle w:val="a9"/>
      </w:rPr>
      <w:fldChar w:fldCharType="end"/>
    </w:r>
  </w:p>
  <w:p w:rsidR="0040797C" w:rsidRDefault="0040797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7C"/>
    <w:rsid w:val="00093F65"/>
    <w:rsid w:val="002D3013"/>
    <w:rsid w:val="00382E7C"/>
    <w:rsid w:val="0040797C"/>
    <w:rsid w:val="00422710"/>
    <w:rsid w:val="00445979"/>
    <w:rsid w:val="007221F3"/>
    <w:rsid w:val="009F2C1E"/>
    <w:rsid w:val="00CC372D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05174E0-2237-43C4-81A9-CABB40EB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97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40797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40797C"/>
    <w:rPr>
      <w:rFonts w:ascii="Calibri" w:eastAsia="Calibri" w:hAnsi="Calibri"/>
      <w:sz w:val="22"/>
      <w:szCs w:val="22"/>
      <w:lang w:val="uk-UA" w:eastAsia="en-US" w:bidi="ar-SA"/>
    </w:rPr>
  </w:style>
  <w:style w:type="paragraph" w:styleId="a5">
    <w:name w:val="List Paragraph"/>
    <w:basedOn w:val="a"/>
    <w:qFormat/>
    <w:rsid w:val="0040797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6">
    <w:name w:val="Title"/>
    <w:basedOn w:val="a"/>
    <w:next w:val="a"/>
    <w:link w:val="a7"/>
    <w:qFormat/>
    <w:rsid w:val="0040797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7">
    <w:name w:val="Заголовок Знак"/>
    <w:link w:val="a6"/>
    <w:rsid w:val="0040797C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paragraph" w:styleId="a8">
    <w:name w:val="footer"/>
    <w:basedOn w:val="a"/>
    <w:rsid w:val="0040797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07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14008</Words>
  <Characters>7985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kompvid4</cp:lastModifiedBy>
  <cp:revision>3</cp:revision>
  <dcterms:created xsi:type="dcterms:W3CDTF">2020-07-02T11:38:00Z</dcterms:created>
  <dcterms:modified xsi:type="dcterms:W3CDTF">2020-07-02T11:38:00Z</dcterms:modified>
</cp:coreProperties>
</file>