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9F332E" w:rsidRPr="00A70EBB" w:rsidRDefault="00C7729D" w:rsidP="007F678E">
      <w:pPr>
        <w:tabs>
          <w:tab w:val="left" w:pos="900"/>
        </w:tabs>
        <w:ind w:right="-72"/>
        <w:rPr>
          <w:bCs/>
        </w:rPr>
      </w:pPr>
      <w:r w:rsidRPr="00C7729D">
        <w:rPr>
          <w:bCs/>
          <w:u w:val="single"/>
        </w:rPr>
        <w:t>24.11.2020</w:t>
      </w:r>
      <w:r w:rsidR="003323DA">
        <w:rPr>
          <w:bCs/>
        </w:rPr>
        <w:t xml:space="preserve"> </w:t>
      </w:r>
      <w:r w:rsidR="009F332E" w:rsidRPr="00A70EBB">
        <w:rPr>
          <w:bCs/>
        </w:rPr>
        <w:t>№</w:t>
      </w:r>
      <w:r>
        <w:rPr>
          <w:bCs/>
        </w:rPr>
        <w:t xml:space="preserve"> </w:t>
      </w:r>
      <w:r w:rsidRPr="00C7729D">
        <w:rPr>
          <w:bCs/>
          <w:u w:val="single"/>
        </w:rPr>
        <w:t>556/25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3323DA">
        <w:rPr>
          <w:bCs/>
        </w:rPr>
        <w:t xml:space="preserve">            </w:t>
      </w:r>
      <w:r w:rsidR="009F332E" w:rsidRPr="00A70EBB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516406" w:rsidRDefault="00516406" w:rsidP="00375BEB">
      <w:pPr>
        <w:ind w:right="-49"/>
        <w:jc w:val="center"/>
        <w:rPr>
          <w:b/>
          <w:bCs/>
        </w:rPr>
      </w:pPr>
    </w:p>
    <w:p w:rsidR="00375BEB" w:rsidRDefault="009F332E" w:rsidP="00375BEB">
      <w:pPr>
        <w:ind w:right="-49"/>
        <w:jc w:val="center"/>
        <w:rPr>
          <w:b/>
          <w:bCs/>
        </w:rPr>
      </w:pPr>
      <w:r w:rsidRPr="00D03584">
        <w:rPr>
          <w:b/>
          <w:bCs/>
        </w:rPr>
        <w:t xml:space="preserve">Про </w:t>
      </w:r>
      <w:r w:rsidR="00375BEB">
        <w:rPr>
          <w:b/>
          <w:bCs/>
        </w:rPr>
        <w:t xml:space="preserve">внесення змін до </w:t>
      </w:r>
      <w:r w:rsidR="00F478FA">
        <w:rPr>
          <w:b/>
          <w:bCs/>
        </w:rPr>
        <w:t xml:space="preserve">окремого пункту </w:t>
      </w:r>
      <w:r w:rsidR="00375BEB">
        <w:rPr>
          <w:b/>
          <w:bCs/>
        </w:rPr>
        <w:t>рішення</w:t>
      </w:r>
      <w:r w:rsidRPr="00D03584">
        <w:rPr>
          <w:b/>
          <w:bCs/>
        </w:rPr>
        <w:t xml:space="preserve"> вико</w:t>
      </w:r>
      <w:r w:rsidR="002D2A13">
        <w:rPr>
          <w:b/>
          <w:bCs/>
        </w:rPr>
        <w:t xml:space="preserve">навчого комітету </w:t>
      </w:r>
    </w:p>
    <w:p w:rsidR="009F332E" w:rsidRDefault="002D2A13" w:rsidP="00375BEB">
      <w:pPr>
        <w:ind w:right="-49"/>
        <w:jc w:val="center"/>
        <w:rPr>
          <w:b/>
          <w:bCs/>
        </w:rPr>
      </w:pPr>
      <w:r>
        <w:rPr>
          <w:b/>
          <w:bCs/>
        </w:rPr>
        <w:t>міської ради</w:t>
      </w:r>
      <w:r w:rsidR="00F82F37">
        <w:rPr>
          <w:b/>
          <w:bCs/>
        </w:rPr>
        <w:t xml:space="preserve"> </w:t>
      </w:r>
      <w:r w:rsidR="00492088">
        <w:rPr>
          <w:b/>
          <w:bCs/>
        </w:rPr>
        <w:t xml:space="preserve">від </w:t>
      </w:r>
      <w:r w:rsidR="00F54CD9">
        <w:rPr>
          <w:b/>
          <w:bCs/>
        </w:rPr>
        <w:t>24</w:t>
      </w:r>
      <w:r w:rsidR="00492088">
        <w:rPr>
          <w:b/>
          <w:bCs/>
        </w:rPr>
        <w:t>.0</w:t>
      </w:r>
      <w:r w:rsidR="00F54CD9">
        <w:rPr>
          <w:b/>
          <w:bCs/>
        </w:rPr>
        <w:t>3</w:t>
      </w:r>
      <w:r w:rsidR="00492088">
        <w:rPr>
          <w:b/>
          <w:bCs/>
        </w:rPr>
        <w:t>.</w:t>
      </w:r>
      <w:r w:rsidR="00F54CD9">
        <w:rPr>
          <w:b/>
          <w:bCs/>
        </w:rPr>
        <w:t>2020</w:t>
      </w:r>
      <w:r w:rsidR="00492088">
        <w:rPr>
          <w:b/>
          <w:bCs/>
        </w:rPr>
        <w:t xml:space="preserve">р. </w:t>
      </w:r>
      <w:r w:rsidR="00375BEB">
        <w:rPr>
          <w:b/>
          <w:bCs/>
        </w:rPr>
        <w:t xml:space="preserve">№ </w:t>
      </w:r>
      <w:r w:rsidR="008640B6">
        <w:rPr>
          <w:b/>
          <w:bCs/>
        </w:rPr>
        <w:t>1</w:t>
      </w:r>
      <w:r w:rsidR="00F54CD9">
        <w:rPr>
          <w:b/>
          <w:bCs/>
        </w:rPr>
        <w:t>62</w:t>
      </w:r>
      <w:r w:rsidR="00375BEB">
        <w:rPr>
          <w:b/>
          <w:bCs/>
        </w:rPr>
        <w:t>/</w:t>
      </w:r>
      <w:r w:rsidR="00F54CD9">
        <w:rPr>
          <w:b/>
          <w:bCs/>
        </w:rPr>
        <w:t>7</w:t>
      </w:r>
      <w:r w:rsidR="00E93921">
        <w:rPr>
          <w:b/>
          <w:bCs/>
        </w:rPr>
        <w:t xml:space="preserve"> </w:t>
      </w:r>
      <w:r w:rsidR="00E93921" w:rsidRPr="00E93921">
        <w:rPr>
          <w:b/>
        </w:rPr>
        <w:t xml:space="preserve">"Про розгляд звернень юридичних та фізичних осіб щодо оренди , позички  нерухомого майна та внесення змін до окремих пунктів </w:t>
      </w:r>
      <w:r w:rsidR="00E93921">
        <w:rPr>
          <w:b/>
        </w:rPr>
        <w:t>рішень виконавчого комітету місь</w:t>
      </w:r>
      <w:r w:rsidR="00E93921" w:rsidRPr="00E93921">
        <w:rPr>
          <w:b/>
        </w:rPr>
        <w:t>кої ради"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3323DA">
        <w:t xml:space="preserve">Закону </w:t>
      </w:r>
      <w:r w:rsidR="00BF21CA">
        <w:t>України від  03.10.2020р. № 157-</w:t>
      </w:r>
      <w:r w:rsidR="00BF21CA">
        <w:rPr>
          <w:lang w:val="en-US"/>
        </w:rPr>
        <w:t>IX</w:t>
      </w:r>
      <w:r w:rsidR="00BF21CA">
        <w:t xml:space="preserve"> «П</w:t>
      </w:r>
      <w:r w:rsidR="003323DA">
        <w:t>ро оренду державного та комунального майна</w:t>
      </w:r>
      <w:r w:rsidR="00BF21CA">
        <w:t>»</w:t>
      </w:r>
      <w:r w:rsidR="003323DA">
        <w:t xml:space="preserve">, Положення про оренду майна, що належить до комунальної власності територіальної громади </w:t>
      </w:r>
      <w:proofErr w:type="spellStart"/>
      <w:r w:rsidR="003323DA">
        <w:t>м.Чернівців</w:t>
      </w:r>
      <w:proofErr w:type="spellEnd"/>
      <w:r w:rsidR="003323DA">
        <w:t>,</w:t>
      </w:r>
      <w:r w:rsidR="00A45002" w:rsidRPr="00A45002">
        <w:t xml:space="preserve"> </w:t>
      </w:r>
      <w:r w:rsidR="00A45002">
        <w:t xml:space="preserve">затвердженого рішенням міської ради V скликання від 24.12.2009р. № 1180, </w:t>
      </w:r>
      <w:r w:rsidR="00BF21CA">
        <w:t>зі змінами</w:t>
      </w:r>
      <w:r w:rsidR="00A45002">
        <w:t xml:space="preserve">, внесеними рішеннями міської ради </w:t>
      </w:r>
      <w:r w:rsidR="00A45002">
        <w:rPr>
          <w:lang w:val="en-US"/>
        </w:rPr>
        <w:t>VI</w:t>
      </w:r>
      <w:r w:rsidR="00BF21CA">
        <w:t xml:space="preserve"> скликання від 29.12.2011р. №</w:t>
      </w:r>
      <w:r w:rsidR="00A45002">
        <w:t xml:space="preserve">364 та від 26.12.2013р. № 1049, 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A45002">
        <w:t>м.Чернівців</w:t>
      </w:r>
      <w:proofErr w:type="spellEnd"/>
      <w:r w:rsidR="00A45002">
        <w:t xml:space="preserve">, затвердженого рішенням міської ради </w:t>
      </w:r>
      <w:r w:rsidR="00A45002">
        <w:rPr>
          <w:lang w:val="en-US"/>
        </w:rPr>
        <w:t>VI</w:t>
      </w:r>
      <w:r w:rsidR="00A45002">
        <w:t xml:space="preserve"> скликання від 27.12.2012р. №700, зі змінами, внесеними рішенням міської ради </w:t>
      </w:r>
      <w:r w:rsidR="00BF21CA">
        <w:rPr>
          <w:lang w:val="en-US"/>
        </w:rPr>
        <w:t>VI</w:t>
      </w:r>
      <w:r w:rsidR="00BF21CA">
        <w:t xml:space="preserve"> скликання</w:t>
      </w:r>
      <w:r w:rsidR="00A45002">
        <w:t xml:space="preserve"> від 25.12.2014р. №1445, </w:t>
      </w:r>
      <w:r w:rsidR="00A9191D" w:rsidRPr="00D34696">
        <w:t>враховуючи рекомендації комісії з виділення в оренду</w:t>
      </w:r>
      <w:r w:rsidR="00A9191D" w:rsidRPr="00055A1D">
        <w:t xml:space="preserve"> нерухомого майна, що належить до комунальної власності територіальної громади м.</w:t>
      </w:r>
      <w:r w:rsidR="00A9191D">
        <w:t xml:space="preserve"> </w:t>
      </w:r>
      <w:r w:rsidR="00A9191D" w:rsidRPr="00055A1D">
        <w:t>Чернівців</w:t>
      </w:r>
      <w:r w:rsidR="00A9191D" w:rsidRPr="0006749D">
        <w:t xml:space="preserve"> </w:t>
      </w:r>
      <w:r w:rsidR="00A9191D">
        <w:t xml:space="preserve">(витяг із </w:t>
      </w:r>
      <w:r w:rsidR="00A9191D" w:rsidRPr="00055A1D">
        <w:t>протокол</w:t>
      </w:r>
      <w:r w:rsidR="00A9191D">
        <w:t>у</w:t>
      </w:r>
      <w:r w:rsidR="00A9191D" w:rsidRPr="00055A1D">
        <w:t xml:space="preserve"> </w:t>
      </w:r>
      <w:r w:rsidR="00A9191D" w:rsidRPr="008C192B">
        <w:t xml:space="preserve">від </w:t>
      </w:r>
      <w:r w:rsidR="00A9191D">
        <w:t>06.08.2020р. № 7/20)</w:t>
      </w:r>
      <w:r w:rsidR="00FA2C19">
        <w:t xml:space="preserve"> та лист юридичного управління міської ради від 25.09.2020р. (вих. № 543-юр)</w:t>
      </w:r>
      <w:r w:rsidR="00375BEB" w:rsidRPr="00F478FA">
        <w:t>, виконавчий комітет Чернівецької міської ради</w:t>
      </w:r>
    </w:p>
    <w:p w:rsidR="00C158CE" w:rsidRPr="001F1430" w:rsidRDefault="00C158CE" w:rsidP="00F478FA">
      <w:pPr>
        <w:spacing w:before="240"/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650427" w:rsidRPr="00650427" w:rsidRDefault="00375BEB" w:rsidP="00650427">
      <w:pPr>
        <w:pStyle w:val="af7"/>
        <w:numPr>
          <w:ilvl w:val="0"/>
          <w:numId w:val="10"/>
        </w:numPr>
        <w:tabs>
          <w:tab w:val="left" w:pos="1134"/>
        </w:tabs>
        <w:spacing w:before="240"/>
        <w:ind w:left="0" w:right="-49" w:firstLine="709"/>
        <w:jc w:val="both"/>
        <w:rPr>
          <w:bCs/>
          <w:sz w:val="28"/>
          <w:szCs w:val="28"/>
        </w:rPr>
      </w:pPr>
      <w:r w:rsidRPr="00650427">
        <w:rPr>
          <w:b/>
          <w:bCs/>
          <w:sz w:val="28"/>
          <w:szCs w:val="28"/>
        </w:rPr>
        <w:t>Внести зміни до</w:t>
      </w:r>
      <w:r w:rsidRPr="00650427">
        <w:rPr>
          <w:bCs/>
          <w:sz w:val="28"/>
          <w:szCs w:val="28"/>
        </w:rPr>
        <w:t xml:space="preserve"> </w:t>
      </w:r>
      <w:r w:rsidRPr="00650427">
        <w:rPr>
          <w:b/>
          <w:bCs/>
          <w:sz w:val="28"/>
          <w:szCs w:val="28"/>
        </w:rPr>
        <w:t xml:space="preserve">пункту </w:t>
      </w:r>
      <w:r w:rsidR="00965161" w:rsidRPr="00650427">
        <w:rPr>
          <w:b/>
          <w:bCs/>
          <w:sz w:val="28"/>
          <w:szCs w:val="28"/>
        </w:rPr>
        <w:t>4</w:t>
      </w:r>
      <w:r w:rsidR="00EB0506" w:rsidRPr="00650427">
        <w:rPr>
          <w:bCs/>
          <w:sz w:val="28"/>
          <w:szCs w:val="28"/>
        </w:rPr>
        <w:t xml:space="preserve"> рішення виконавчого комітету міської ради від </w:t>
      </w:r>
      <w:r w:rsidR="00A45002" w:rsidRPr="00650427">
        <w:rPr>
          <w:b/>
          <w:bCs/>
          <w:sz w:val="28"/>
          <w:szCs w:val="28"/>
        </w:rPr>
        <w:t>24</w:t>
      </w:r>
      <w:r w:rsidR="00EB0506" w:rsidRPr="00650427">
        <w:rPr>
          <w:b/>
          <w:bCs/>
          <w:sz w:val="28"/>
          <w:szCs w:val="28"/>
        </w:rPr>
        <w:t>.0</w:t>
      </w:r>
      <w:r w:rsidR="00A45002" w:rsidRPr="00650427">
        <w:rPr>
          <w:b/>
          <w:bCs/>
          <w:sz w:val="28"/>
          <w:szCs w:val="28"/>
        </w:rPr>
        <w:t>3.2020</w:t>
      </w:r>
      <w:r w:rsidR="00EB0506" w:rsidRPr="00650427">
        <w:rPr>
          <w:b/>
          <w:bCs/>
          <w:sz w:val="28"/>
          <w:szCs w:val="28"/>
        </w:rPr>
        <w:t xml:space="preserve">р. № </w:t>
      </w:r>
      <w:r w:rsidR="00A45002" w:rsidRPr="00650427">
        <w:rPr>
          <w:b/>
          <w:bCs/>
          <w:sz w:val="28"/>
          <w:szCs w:val="28"/>
        </w:rPr>
        <w:t>162</w:t>
      </w:r>
      <w:r w:rsidR="00EB0506" w:rsidRPr="00650427">
        <w:rPr>
          <w:b/>
          <w:bCs/>
          <w:sz w:val="28"/>
          <w:szCs w:val="28"/>
        </w:rPr>
        <w:t>/</w:t>
      </w:r>
      <w:r w:rsidR="00A45002" w:rsidRPr="00650427">
        <w:rPr>
          <w:b/>
          <w:bCs/>
          <w:sz w:val="28"/>
          <w:szCs w:val="28"/>
        </w:rPr>
        <w:t>7</w:t>
      </w:r>
      <w:r w:rsidR="00EB0506" w:rsidRPr="00650427">
        <w:rPr>
          <w:bCs/>
          <w:sz w:val="28"/>
          <w:szCs w:val="28"/>
        </w:rPr>
        <w:t xml:space="preserve"> «</w:t>
      </w:r>
      <w:r w:rsidR="00A45002" w:rsidRPr="00650427">
        <w:rPr>
          <w:sz w:val="28"/>
          <w:szCs w:val="28"/>
        </w:rPr>
        <w:t>Про розгляд звернень юридичн</w:t>
      </w:r>
      <w:r w:rsidR="00965161" w:rsidRPr="00650427">
        <w:rPr>
          <w:sz w:val="28"/>
          <w:szCs w:val="28"/>
        </w:rPr>
        <w:t>их та фізичних осіб щодо оренди</w:t>
      </w:r>
      <w:r w:rsidR="00A45002" w:rsidRPr="00650427">
        <w:rPr>
          <w:sz w:val="28"/>
          <w:szCs w:val="28"/>
        </w:rPr>
        <w:t>, позички  нерухомого майна та внесення змін до окремих пунктів рішень виконавчого комітету міс</w:t>
      </w:r>
      <w:r w:rsidR="00E93921" w:rsidRPr="00650427">
        <w:rPr>
          <w:sz w:val="28"/>
          <w:szCs w:val="28"/>
        </w:rPr>
        <w:t>ь</w:t>
      </w:r>
      <w:r w:rsidR="00A45002" w:rsidRPr="00650427">
        <w:rPr>
          <w:sz w:val="28"/>
          <w:szCs w:val="28"/>
        </w:rPr>
        <w:t>кої ради</w:t>
      </w:r>
      <w:r w:rsidR="00EB0506" w:rsidRPr="00650427">
        <w:rPr>
          <w:bCs/>
          <w:sz w:val="28"/>
          <w:szCs w:val="28"/>
        </w:rPr>
        <w:t xml:space="preserve">», </w:t>
      </w:r>
      <w:r w:rsidR="00965161" w:rsidRPr="00650427">
        <w:rPr>
          <w:bCs/>
          <w:sz w:val="28"/>
          <w:szCs w:val="28"/>
        </w:rPr>
        <w:t>виклавши його в такій редакції:</w:t>
      </w:r>
    </w:p>
    <w:p w:rsidR="004F3D5F" w:rsidRDefault="00F478FA" w:rsidP="004F3D5F">
      <w:pPr>
        <w:ind w:firstLine="839"/>
        <w:jc w:val="both"/>
      </w:pPr>
      <w:r>
        <w:rPr>
          <w:b/>
          <w:bCs/>
        </w:rPr>
        <w:t xml:space="preserve">«4. </w:t>
      </w:r>
      <w:r w:rsidR="00650427">
        <w:t xml:space="preserve">У разі </w:t>
      </w:r>
      <w:proofErr w:type="spellStart"/>
      <w:r w:rsidR="00650427">
        <w:t>неукладення</w:t>
      </w:r>
      <w:proofErr w:type="spellEnd"/>
      <w:r w:rsidR="00650427">
        <w:t xml:space="preserve"> відповідних договорів юридичними </w:t>
      </w:r>
      <w:r w:rsidR="008514B9">
        <w:t>та фізичними особами</w:t>
      </w:r>
      <w:r w:rsidR="00650427">
        <w:t>, вказаними в пунктах</w:t>
      </w:r>
      <w:r w:rsidR="00650427" w:rsidRPr="00A550A5">
        <w:t xml:space="preserve"> </w:t>
      </w:r>
      <w:r w:rsidR="00650427">
        <w:t>2, 3</w:t>
      </w:r>
      <w:r w:rsidR="00650427" w:rsidRPr="002B106B">
        <w:t xml:space="preserve"> </w:t>
      </w:r>
      <w:r w:rsidR="00A2446C">
        <w:t xml:space="preserve">(за винятком підпункту 3.12 пункту 3) </w:t>
      </w:r>
      <w:r w:rsidR="00650427" w:rsidRPr="002B106B">
        <w:t>рішення</w:t>
      </w:r>
      <w:r w:rsidR="00650427" w:rsidRPr="00074312">
        <w:t xml:space="preserve"> у терміни, встановлені Положенням про оренду майна, що належить до комунальної</w:t>
      </w:r>
      <w:r w:rsidR="00650427">
        <w:t xml:space="preserve"> </w:t>
      </w:r>
      <w:r w:rsidR="00650427" w:rsidRPr="00074312">
        <w:t>власності територіальної гро</w:t>
      </w:r>
      <w:r w:rsidR="00650427">
        <w:t>мади м.</w:t>
      </w:r>
      <w:r w:rsidR="00FA2C19">
        <w:t xml:space="preserve"> </w:t>
      </w:r>
      <w:r w:rsidR="00650427">
        <w:t>Чернівців, затвердженим</w:t>
      </w:r>
      <w:r w:rsidR="00650427" w:rsidRPr="00074312">
        <w:t xml:space="preserve"> рішенням міської ради</w:t>
      </w:r>
      <w:r w:rsidR="00650427">
        <w:t xml:space="preserve"> </w:t>
      </w:r>
      <w:r w:rsidR="00650427" w:rsidRPr="00074312">
        <w:t>V скликання від 24.12.2009р. №1180, з</w:t>
      </w:r>
      <w:r w:rsidR="00FA2C19">
        <w:t>і</w:t>
      </w:r>
      <w:r w:rsidR="00650427" w:rsidRPr="00074312">
        <w:t xml:space="preserve"> змінами, внесеними рішеннями міської ради </w:t>
      </w:r>
      <w:r w:rsidR="00650427" w:rsidRPr="00074312">
        <w:rPr>
          <w:lang w:val="en-US"/>
        </w:rPr>
        <w:t>VI</w:t>
      </w:r>
      <w:r w:rsidR="00650427" w:rsidRPr="00074312">
        <w:t xml:space="preserve"> скликання від 29.12.2011р. №364 та від 26.12.2013р. №1049, після прийняття рішення виконавчим комітетом міської </w:t>
      </w:r>
      <w:r w:rsidR="00650427" w:rsidRPr="00074312">
        <w:lastRenderedPageBreak/>
        <w:t>ради, пункти цього рішення втрачають чинність щодо осіб, які не виконали цю вимогу</w:t>
      </w:r>
      <w:r w:rsidR="00427815">
        <w:t>.</w:t>
      </w:r>
      <w:r w:rsidR="00F11755">
        <w:t>»</w:t>
      </w:r>
    </w:p>
    <w:p w:rsidR="00F11755" w:rsidRDefault="00F11755" w:rsidP="004F3D5F">
      <w:pPr>
        <w:ind w:firstLine="839"/>
        <w:jc w:val="both"/>
      </w:pPr>
    </w:p>
    <w:p w:rsidR="00427815" w:rsidRPr="00F11755" w:rsidRDefault="00427815" w:rsidP="00F11755">
      <w:pPr>
        <w:pStyle w:val="af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11755">
        <w:rPr>
          <w:sz w:val="28"/>
          <w:szCs w:val="28"/>
        </w:rPr>
        <w:t xml:space="preserve">У разі </w:t>
      </w:r>
      <w:proofErr w:type="spellStart"/>
      <w:r w:rsidRPr="00F11755">
        <w:rPr>
          <w:sz w:val="28"/>
          <w:szCs w:val="28"/>
        </w:rPr>
        <w:t>неукладення</w:t>
      </w:r>
      <w:proofErr w:type="spellEnd"/>
      <w:r w:rsidRPr="00F11755">
        <w:rPr>
          <w:sz w:val="28"/>
          <w:szCs w:val="28"/>
        </w:rPr>
        <w:t xml:space="preserve"> </w:t>
      </w:r>
      <w:r w:rsidR="00BF21CA" w:rsidRPr="00F11755">
        <w:rPr>
          <w:sz w:val="28"/>
          <w:szCs w:val="28"/>
        </w:rPr>
        <w:t>фізичною особою-підприємцем</w:t>
      </w:r>
      <w:r w:rsidR="00F11755">
        <w:rPr>
          <w:sz w:val="28"/>
          <w:szCs w:val="28"/>
        </w:rPr>
        <w:t xml:space="preserve">, вказаною у підпункті 3.12 пункту 3 рішення виконавчого комітету міської ради від </w:t>
      </w:r>
      <w:r w:rsidR="00F11755" w:rsidRPr="00BA2C5E">
        <w:rPr>
          <w:bCs/>
          <w:sz w:val="28"/>
          <w:szCs w:val="28"/>
        </w:rPr>
        <w:t>24.03.2020р. № 162/7</w:t>
      </w:r>
      <w:r w:rsidR="00F11755">
        <w:rPr>
          <w:bCs/>
          <w:sz w:val="28"/>
          <w:szCs w:val="28"/>
        </w:rPr>
        <w:t>,</w:t>
      </w:r>
      <w:r w:rsidR="00BF21CA" w:rsidRPr="00F11755">
        <w:rPr>
          <w:sz w:val="28"/>
          <w:szCs w:val="28"/>
        </w:rPr>
        <w:t xml:space="preserve"> </w:t>
      </w:r>
      <w:r w:rsidR="00C3209E" w:rsidRPr="00F11755">
        <w:rPr>
          <w:sz w:val="28"/>
          <w:szCs w:val="28"/>
        </w:rPr>
        <w:t>відповідного додаткового договору до договору оренди цілісного майнового комплексу № 920/Д від 05.12.2007р.</w:t>
      </w:r>
      <w:r w:rsidR="00A2446C">
        <w:rPr>
          <w:sz w:val="28"/>
          <w:szCs w:val="28"/>
        </w:rPr>
        <w:t>,</w:t>
      </w:r>
      <w:r w:rsidR="00C3209E" w:rsidRPr="00F11755">
        <w:rPr>
          <w:sz w:val="28"/>
          <w:szCs w:val="28"/>
        </w:rPr>
        <w:t xml:space="preserve"> впродовж </w:t>
      </w:r>
      <w:r w:rsidR="00BA2C5E">
        <w:rPr>
          <w:sz w:val="28"/>
          <w:szCs w:val="28"/>
        </w:rPr>
        <w:t>двох місяців</w:t>
      </w:r>
      <w:r w:rsidR="00C3209E" w:rsidRPr="00F11755">
        <w:rPr>
          <w:sz w:val="28"/>
          <w:szCs w:val="28"/>
        </w:rPr>
        <w:t xml:space="preserve"> з дати прийняття цього рішення, пункт</w:t>
      </w:r>
      <w:r w:rsidR="00F11755">
        <w:rPr>
          <w:sz w:val="28"/>
          <w:szCs w:val="28"/>
        </w:rPr>
        <w:t xml:space="preserve"> 3.12 рішення </w:t>
      </w:r>
      <w:r w:rsidR="00BA2C5E">
        <w:rPr>
          <w:sz w:val="28"/>
          <w:szCs w:val="28"/>
        </w:rPr>
        <w:t xml:space="preserve">комітету міської ради від </w:t>
      </w:r>
      <w:r w:rsidR="00BA2C5E" w:rsidRPr="00BA2C5E">
        <w:rPr>
          <w:bCs/>
          <w:sz w:val="28"/>
          <w:szCs w:val="28"/>
        </w:rPr>
        <w:t>24.03.2020р. № 162/7</w:t>
      </w:r>
      <w:r w:rsidR="00BA2C5E">
        <w:rPr>
          <w:b/>
          <w:bCs/>
          <w:sz w:val="28"/>
          <w:szCs w:val="28"/>
        </w:rPr>
        <w:t xml:space="preserve"> </w:t>
      </w:r>
      <w:r w:rsidR="00F11755">
        <w:rPr>
          <w:sz w:val="28"/>
          <w:szCs w:val="28"/>
        </w:rPr>
        <w:t>втрачає чинність.</w:t>
      </w:r>
    </w:p>
    <w:p w:rsidR="00965161" w:rsidRDefault="00965161" w:rsidP="00375BEB">
      <w:pPr>
        <w:ind w:right="-49" w:firstLine="709"/>
        <w:jc w:val="both"/>
        <w:rPr>
          <w:bCs/>
        </w:rPr>
      </w:pPr>
      <w:bookmarkStart w:id="0" w:name="_GoBack"/>
      <w:bookmarkEnd w:id="0"/>
    </w:p>
    <w:p w:rsidR="009F332E" w:rsidRPr="00CE335E" w:rsidRDefault="00BA2C5E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BA2C5E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305B4E">
        <w:rPr>
          <w:lang w:val="ru-RU"/>
        </w:rPr>
        <w:t xml:space="preserve">директора </w:t>
      </w:r>
      <w:r w:rsidR="00D85FED">
        <w:t>департамент</w:t>
      </w:r>
      <w:r w:rsidR="00305B4E">
        <w:t>у</w:t>
      </w:r>
      <w:r w:rsidR="00BD41C3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104922" w:rsidRDefault="00104922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077BBD" w:rsidRDefault="009F332E" w:rsidP="00305B4E">
      <w:pPr>
        <w:ind w:right="-6"/>
        <w:jc w:val="both"/>
        <w:rPr>
          <w:sz w:val="24"/>
          <w:szCs w:val="24"/>
        </w:rPr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077BBD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755" w:rsidRDefault="00F11755">
      <w:r>
        <w:separator/>
      </w:r>
    </w:p>
  </w:endnote>
  <w:endnote w:type="continuationSeparator" w:id="0">
    <w:p w:rsidR="00F11755" w:rsidRDefault="00F11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755" w:rsidRDefault="00F11755">
      <w:r>
        <w:separator/>
      </w:r>
    </w:p>
  </w:footnote>
  <w:footnote w:type="continuationSeparator" w:id="0">
    <w:p w:rsidR="00F11755" w:rsidRDefault="00F11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55" w:rsidRDefault="00414C0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117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7729D">
      <w:rPr>
        <w:rStyle w:val="aa"/>
        <w:noProof/>
      </w:rPr>
      <w:t>2</w:t>
    </w:r>
    <w:r>
      <w:rPr>
        <w:rStyle w:val="aa"/>
      </w:rPr>
      <w:fldChar w:fldCharType="end"/>
    </w:r>
  </w:p>
  <w:p w:rsidR="00F11755" w:rsidRDefault="00F1175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8AA49A8"/>
    <w:multiLevelType w:val="hybridMultilevel"/>
    <w:tmpl w:val="34061322"/>
    <w:lvl w:ilvl="0" w:tplc="A41C45C0">
      <w:start w:val="1"/>
      <w:numFmt w:val="decimal"/>
      <w:lvlText w:val="%1."/>
      <w:lvlJc w:val="left"/>
      <w:pPr>
        <w:ind w:left="1741" w:hanging="1032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9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5F4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9E4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9BA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817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0E2B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3DA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97B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BEB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9C0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34B3"/>
    <w:rsid w:val="004137C1"/>
    <w:rsid w:val="00413AC1"/>
    <w:rsid w:val="004143C0"/>
    <w:rsid w:val="004149D1"/>
    <w:rsid w:val="00414C09"/>
    <w:rsid w:val="00415149"/>
    <w:rsid w:val="0041533A"/>
    <w:rsid w:val="004156EB"/>
    <w:rsid w:val="004157D9"/>
    <w:rsid w:val="00415ACB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815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088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8A6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D5F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406"/>
    <w:rsid w:val="00516609"/>
    <w:rsid w:val="00516F4F"/>
    <w:rsid w:val="00517293"/>
    <w:rsid w:val="00517450"/>
    <w:rsid w:val="005174CF"/>
    <w:rsid w:val="0052034C"/>
    <w:rsid w:val="005208E8"/>
    <w:rsid w:val="005209C6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4F0"/>
    <w:rsid w:val="005D2803"/>
    <w:rsid w:val="005D29E4"/>
    <w:rsid w:val="005D2EA8"/>
    <w:rsid w:val="005D340A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361A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427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84B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E19"/>
    <w:rsid w:val="0068747F"/>
    <w:rsid w:val="006874C8"/>
    <w:rsid w:val="006878B2"/>
    <w:rsid w:val="00687BA4"/>
    <w:rsid w:val="006902C7"/>
    <w:rsid w:val="00690AD5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6F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0DE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E2D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4B9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0B6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3EA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4A9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161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3F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6C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25D0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2C6"/>
    <w:rsid w:val="00A9191D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6DEA"/>
    <w:rsid w:val="00AA756C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17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6553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C5E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1CA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CBB"/>
    <w:rsid w:val="00C3209E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801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29D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402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266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7C0"/>
    <w:rsid w:val="00D25CC3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904"/>
    <w:rsid w:val="00D82DEC"/>
    <w:rsid w:val="00D83251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ADF"/>
    <w:rsid w:val="00DE7CEB"/>
    <w:rsid w:val="00DE7E30"/>
    <w:rsid w:val="00DF0093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921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06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16C6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755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2D8"/>
    <w:rsid w:val="00F35529"/>
    <w:rsid w:val="00F35606"/>
    <w:rsid w:val="00F36623"/>
    <w:rsid w:val="00F36E4B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478FA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4CD9"/>
    <w:rsid w:val="00F556DD"/>
    <w:rsid w:val="00F56271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23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2C19"/>
    <w:rsid w:val="00FA334B"/>
    <w:rsid w:val="00FA3603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1A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FA2A-7CB5-42CE-8797-D1E036F7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Леся</cp:lastModifiedBy>
  <cp:revision>19</cp:revision>
  <cp:lastPrinted>2020-09-25T08:38:00Z</cp:lastPrinted>
  <dcterms:created xsi:type="dcterms:W3CDTF">2020-09-24T07:14:00Z</dcterms:created>
  <dcterms:modified xsi:type="dcterms:W3CDTF">2020-12-03T12:58:00Z</dcterms:modified>
</cp:coreProperties>
</file>