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128" w:rsidRPr="00633884" w:rsidRDefault="00AD3E7B" w:rsidP="003A41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633884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128" w:rsidRPr="00633884" w:rsidRDefault="003A4128" w:rsidP="003A412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633884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3A4128" w:rsidRPr="00633884" w:rsidRDefault="003A4128" w:rsidP="003A412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3A4128" w:rsidRPr="0063388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3A4128" w:rsidRPr="0063388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A4128" w:rsidRPr="00633884" w:rsidRDefault="003A4128" w:rsidP="003A412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23</w:t>
      </w:r>
    </w:p>
    <w:p w:rsidR="003A4128" w:rsidRPr="0063388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A4128" w:rsidRPr="00633884" w:rsidRDefault="003A4128" w:rsidP="003A412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3A4128" w:rsidRPr="0096736B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13.10.2020 р., 16.10.2020 р., 19.10.2020 р., 21.10.2020 р., 27.10.2020 р.</w:t>
      </w:r>
    </w:p>
    <w:p w:rsidR="003A4128" w:rsidRP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</w:pPr>
    </w:p>
    <w:p w:rsidR="003A4128" w:rsidRP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</w:pPr>
    </w:p>
    <w:p w:rsidR="003A4128" w:rsidRPr="00F542DB" w:rsidRDefault="003A4128" w:rsidP="003A412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13.10.2020 р.</w:t>
      </w:r>
      <w:r w:rsidRPr="00F542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10</w:t>
      </w:r>
      <w:r w:rsidRPr="00F542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.00  -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10.40</w:t>
      </w:r>
    </w:p>
    <w:p w:rsidR="003A4128" w:rsidRPr="0063388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Pr="003A412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F542DB">
        <w:rPr>
          <w:rFonts w:ascii="Times New Roman" w:eastAsia="Times New Roman" w:hAnsi="Times New Roman"/>
          <w:b/>
          <w:sz w:val="28"/>
          <w:szCs w:val="28"/>
          <w:lang w:eastAsia="ru-RU"/>
        </w:rPr>
        <w:t>202</w:t>
      </w:r>
    </w:p>
    <w:p w:rsidR="003A4128" w:rsidRPr="00F542DB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42D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</w:t>
      </w:r>
    </w:p>
    <w:p w:rsidR="003A4128" w:rsidRPr="0063388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F542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</w:t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</w:t>
      </w:r>
    </w:p>
    <w:p w:rsidR="003A4128" w:rsidRPr="0063388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4128" w:rsidRPr="00633884" w:rsidRDefault="003A4128" w:rsidP="003A412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Головував: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секретар Чернівецької міської ради Продан В.С.</w:t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 w:rsidRPr="00633884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Бабюк А.А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., Босовик С.М., Горбатюк І.І.,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Середюк В.Б.,  Фрунзе Н.Ш., Шешур Я.М.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</w:t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3A4128" w:rsidRDefault="003A4128" w:rsidP="003A4128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633884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3A4128" w:rsidRPr="00633884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3A4128" w:rsidRPr="00633884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3A4128" w:rsidRPr="00633884" w:rsidRDefault="003A4128" w:rsidP="003A4128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</w:t>
      </w: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2520"/>
        <w:gridCol w:w="7200"/>
      </w:tblGrid>
      <w:tr w:rsidR="003A4128" w:rsidRPr="00633884">
        <w:trPr>
          <w:trHeight w:val="555"/>
        </w:trPr>
        <w:tc>
          <w:tcPr>
            <w:tcW w:w="252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Березовська Л.В.</w:t>
            </w:r>
          </w:p>
        </w:tc>
        <w:tc>
          <w:tcPr>
            <w:tcW w:w="720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департаменту праці та соціального захисту населення міської ради</w:t>
            </w: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3A4128" w:rsidRPr="00633884">
        <w:trPr>
          <w:trHeight w:val="555"/>
        </w:trPr>
        <w:tc>
          <w:tcPr>
            <w:tcW w:w="252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Бурак О.К.</w:t>
            </w:r>
          </w:p>
        </w:tc>
        <w:tc>
          <w:tcPr>
            <w:tcW w:w="7200" w:type="dxa"/>
          </w:tcPr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3A4128" w:rsidRPr="00633884">
        <w:trPr>
          <w:trHeight w:val="555"/>
        </w:trPr>
        <w:tc>
          <w:tcPr>
            <w:tcW w:w="252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Бурега Ю.І.</w:t>
            </w:r>
          </w:p>
        </w:tc>
        <w:tc>
          <w:tcPr>
            <w:tcW w:w="720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міського голови з питань діяльності виконавчих органів міської ради</w:t>
            </w: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3A4128" w:rsidRPr="00633884">
        <w:trPr>
          <w:trHeight w:val="555"/>
        </w:trPr>
        <w:tc>
          <w:tcPr>
            <w:tcW w:w="252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Базь Т.О.</w:t>
            </w:r>
          </w:p>
        </w:tc>
        <w:tc>
          <w:tcPr>
            <w:tcW w:w="720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с</w:t>
            </w:r>
            <w:r w:rsidRPr="007A0838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тарший інспектор відділу інформації та зв'язків з громадс</w:t>
            </w:r>
            <w:r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ь</w:t>
            </w:r>
            <w:r w:rsidRPr="007A0838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кістю міської ради</w:t>
            </w:r>
          </w:p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3A4128" w:rsidRPr="00633884">
        <w:trPr>
          <w:trHeight w:val="853"/>
        </w:trPr>
        <w:tc>
          <w:tcPr>
            <w:tcW w:w="2520" w:type="dxa"/>
          </w:tcPr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Гомонович О.С.</w:t>
            </w:r>
          </w:p>
        </w:tc>
        <w:tc>
          <w:tcPr>
            <w:tcW w:w="7200" w:type="dxa"/>
          </w:tcPr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3A4128" w:rsidRPr="00633884">
        <w:trPr>
          <w:trHeight w:val="853"/>
        </w:trPr>
        <w:tc>
          <w:tcPr>
            <w:tcW w:w="2520" w:type="dxa"/>
          </w:tcPr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Литвинчук Ю.А.</w:t>
            </w:r>
          </w:p>
        </w:tc>
        <w:tc>
          <w:tcPr>
            <w:tcW w:w="7200" w:type="dxa"/>
          </w:tcPr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3A4128" w:rsidRPr="00633884">
        <w:trPr>
          <w:trHeight w:val="853"/>
        </w:trPr>
        <w:tc>
          <w:tcPr>
            <w:tcW w:w="252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Маковійчук В.Д.</w:t>
            </w:r>
          </w:p>
        </w:tc>
        <w:tc>
          <w:tcPr>
            <w:tcW w:w="720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 заступник директора, начальник  управління капітального будівництва департаменту містобудівного комплексу та земельних відносин міської ради</w:t>
            </w:r>
          </w:p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4128" w:rsidRPr="00633884">
        <w:trPr>
          <w:trHeight w:val="853"/>
        </w:trPr>
        <w:tc>
          <w:tcPr>
            <w:tcW w:w="252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Остафійчук Я.В.</w:t>
            </w:r>
          </w:p>
        </w:tc>
        <w:tc>
          <w:tcPr>
            <w:tcW w:w="7200" w:type="dxa"/>
          </w:tcPr>
          <w:p w:rsidR="003A4128" w:rsidRPr="00633884" w:rsidRDefault="003A4128" w:rsidP="003A41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заступник начальника юридичного управління міської ради</w:t>
            </w:r>
          </w:p>
          <w:p w:rsidR="003A4128" w:rsidRPr="00A54AC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4128" w:rsidRPr="00633884">
        <w:trPr>
          <w:trHeight w:val="943"/>
        </w:trPr>
        <w:tc>
          <w:tcPr>
            <w:tcW w:w="2520" w:type="dxa"/>
          </w:tcPr>
          <w:p w:rsidR="003A4128" w:rsidRDefault="003A4128" w:rsidP="003A4128">
            <w:pPr>
              <w:spacing w:after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Сідляр Р.В.</w:t>
            </w:r>
          </w:p>
        </w:tc>
        <w:tc>
          <w:tcPr>
            <w:tcW w:w="7200" w:type="dxa"/>
          </w:tcPr>
          <w:p w:rsidR="003A4128" w:rsidRPr="00A3703E" w:rsidRDefault="003A4128" w:rsidP="003A4128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A3703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туризму та торгівлі департаменту розвитку міської ради</w:t>
            </w:r>
          </w:p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3A4128" w:rsidRPr="00633884">
        <w:trPr>
          <w:trHeight w:val="943"/>
        </w:trPr>
        <w:tc>
          <w:tcPr>
            <w:tcW w:w="2520" w:type="dxa"/>
          </w:tcPr>
          <w:p w:rsidR="003A4128" w:rsidRPr="00633884" w:rsidRDefault="003A4128" w:rsidP="003A412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Сірман Д.О.</w:t>
            </w:r>
          </w:p>
        </w:tc>
        <w:tc>
          <w:tcPr>
            <w:tcW w:w="720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міського голови з питань діяльності виконавчих органів міської ради</w:t>
            </w:r>
          </w:p>
          <w:p w:rsidR="003A4128" w:rsidRPr="00051D7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4128" w:rsidRPr="00633884">
        <w:trPr>
          <w:trHeight w:val="451"/>
        </w:trPr>
        <w:tc>
          <w:tcPr>
            <w:tcW w:w="2520" w:type="dxa"/>
          </w:tcPr>
          <w:p w:rsidR="003A4128" w:rsidRPr="00633884" w:rsidRDefault="003A4128" w:rsidP="003A412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200" w:type="dxa"/>
          </w:tcPr>
          <w:p w:rsidR="003A4128" w:rsidRPr="00633884" w:rsidRDefault="003A4128" w:rsidP="003A41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63388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загального відділу міської ради</w:t>
            </w:r>
          </w:p>
          <w:p w:rsidR="003A4128" w:rsidRPr="00633884" w:rsidRDefault="003A4128" w:rsidP="003A41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</w:t>
      </w:r>
    </w:p>
    <w:p w:rsidR="003A4128" w:rsidRPr="00633884" w:rsidRDefault="003A4128" w:rsidP="003A412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доповідачів та присутніх  на засіданні виконавчого</w:t>
      </w:r>
    </w:p>
    <w:p w:rsidR="003A4128" w:rsidRPr="00633884" w:rsidRDefault="003A4128" w:rsidP="003A412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 міської ради  з окремих питань</w:t>
      </w:r>
    </w:p>
    <w:p w:rsidR="003A4128" w:rsidRPr="003A4128" w:rsidRDefault="003A4128" w:rsidP="003A412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val="ru-RU" w:eastAsia="ru-RU"/>
        </w:rPr>
      </w:pPr>
    </w:p>
    <w:p w:rsidR="003A4128" w:rsidRPr="003A4128" w:rsidRDefault="003A4128" w:rsidP="003A412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val="ru-RU" w:eastAsia="ru-RU"/>
        </w:rPr>
      </w:pPr>
    </w:p>
    <w:tbl>
      <w:tblPr>
        <w:tblW w:w="9975" w:type="dxa"/>
        <w:tblInd w:w="-34" w:type="dxa"/>
        <w:tblLook w:val="01E0" w:firstRow="1" w:lastRow="1" w:firstColumn="1" w:lastColumn="1" w:noHBand="0" w:noVBand="0"/>
      </w:tblPr>
      <w:tblGrid>
        <w:gridCol w:w="2694"/>
        <w:gridCol w:w="7281"/>
      </w:tblGrid>
      <w:tr w:rsidR="003A4128" w:rsidRPr="00633884">
        <w:trPr>
          <w:trHeight w:val="505"/>
        </w:trPr>
        <w:tc>
          <w:tcPr>
            <w:tcW w:w="2694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Бузіла В.В.</w:t>
            </w:r>
          </w:p>
        </w:tc>
        <w:tc>
          <w:tcPr>
            <w:tcW w:w="7281" w:type="dxa"/>
          </w:tcPr>
          <w:p w:rsidR="003A4128" w:rsidRPr="00A3703E" w:rsidRDefault="003A4128" w:rsidP="003A4128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заступник директора, </w:t>
            </w:r>
            <w:r w:rsidRPr="00A3703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управління комунальної власності департаменту розвитку міської ради</w:t>
            </w: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3A4128" w:rsidRPr="00633884">
        <w:trPr>
          <w:trHeight w:val="505"/>
        </w:trPr>
        <w:tc>
          <w:tcPr>
            <w:tcW w:w="2694" w:type="dxa"/>
          </w:tcPr>
          <w:p w:rsidR="003A4128" w:rsidRPr="00A126DF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26D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Вітковська 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 П.</w:t>
            </w:r>
          </w:p>
        </w:tc>
        <w:tc>
          <w:tcPr>
            <w:tcW w:w="7281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заступник  начальника, начальник відділу дошкільної освіти управління освіти міської ради</w:t>
            </w:r>
          </w:p>
          <w:p w:rsidR="003A4128" w:rsidRPr="00761926" w:rsidRDefault="003A4128" w:rsidP="003A4128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3A4128" w:rsidRPr="00633884">
        <w:trPr>
          <w:trHeight w:val="505"/>
        </w:trPr>
        <w:tc>
          <w:tcPr>
            <w:tcW w:w="2694" w:type="dxa"/>
          </w:tcPr>
          <w:p w:rsidR="003A4128" w:rsidRPr="00F72D0F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72D0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Віщак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В.М.</w:t>
            </w:r>
          </w:p>
        </w:tc>
        <w:tc>
          <w:tcPr>
            <w:tcW w:w="7281" w:type="dxa"/>
          </w:tcPr>
          <w:p w:rsidR="003A4128" w:rsidRDefault="003A4128" w:rsidP="003A4128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76192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виробничо-технічного відділу управління житлового господарства департаменту житлово-комунального господарства міської ради</w:t>
            </w:r>
          </w:p>
          <w:p w:rsidR="003A4128" w:rsidRPr="00C532ED" w:rsidRDefault="003A4128" w:rsidP="003A4128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  <w:lang w:eastAsia="uk-UA"/>
              </w:rPr>
            </w:pPr>
          </w:p>
        </w:tc>
      </w:tr>
      <w:tr w:rsidR="003A4128" w:rsidRPr="00633884">
        <w:trPr>
          <w:trHeight w:val="505"/>
        </w:trPr>
        <w:tc>
          <w:tcPr>
            <w:tcW w:w="2694" w:type="dxa"/>
          </w:tcPr>
          <w:p w:rsidR="003A4128" w:rsidRPr="00A126DF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26DF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Гураль В.Б.</w:t>
            </w:r>
          </w:p>
        </w:tc>
        <w:tc>
          <w:tcPr>
            <w:tcW w:w="7281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  <w:r w:rsidRPr="00227CE2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 xml:space="preserve">старший інспектор </w:t>
            </w:r>
            <w:r w:rsidRPr="00227CE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відділу обліку та приватизації житла управління житлового господарства  департаменту  житлово-комунального господарства  </w:t>
            </w:r>
            <w:r w:rsidRPr="00227CE2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міської ради</w:t>
            </w:r>
          </w:p>
          <w:p w:rsidR="003A4128" w:rsidRPr="00761926" w:rsidRDefault="003A4128" w:rsidP="003A4128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3A4128" w:rsidRPr="00633884">
        <w:trPr>
          <w:trHeight w:val="505"/>
        </w:trPr>
        <w:tc>
          <w:tcPr>
            <w:tcW w:w="2694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Никитенко І.Л.</w:t>
            </w:r>
          </w:p>
        </w:tc>
        <w:tc>
          <w:tcPr>
            <w:tcW w:w="7281" w:type="dxa"/>
          </w:tcPr>
          <w:p w:rsidR="003A4128" w:rsidRDefault="003A4128" w:rsidP="003A4128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3B2804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начальник служби у справах дітей міської ради</w:t>
            </w:r>
          </w:p>
          <w:p w:rsidR="003A4128" w:rsidRPr="00C532ED" w:rsidRDefault="003A4128" w:rsidP="003A4128">
            <w:pPr>
              <w:spacing w:after="0" w:line="240" w:lineRule="auto"/>
              <w:ind w:right="72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A4128" w:rsidRPr="00633884">
        <w:trPr>
          <w:trHeight w:val="505"/>
        </w:trPr>
        <w:tc>
          <w:tcPr>
            <w:tcW w:w="2694" w:type="dxa"/>
          </w:tcPr>
          <w:p w:rsidR="003A4128" w:rsidRPr="00A96A8E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Недошитко Н.Б.</w:t>
            </w:r>
          </w:p>
        </w:tc>
        <w:tc>
          <w:tcPr>
            <w:tcW w:w="7281" w:type="dxa"/>
          </w:tcPr>
          <w:p w:rsidR="003A4128" w:rsidRPr="00BF6630" w:rsidRDefault="003A4128" w:rsidP="003A4128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юрист 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Чернівецького міського комунального бюро технічної інвентаризації</w:t>
            </w:r>
          </w:p>
          <w:p w:rsidR="003A4128" w:rsidRPr="00C532ED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</w:tr>
      <w:tr w:rsidR="003A4128" w:rsidRPr="00633884">
        <w:trPr>
          <w:trHeight w:val="505"/>
        </w:trPr>
        <w:tc>
          <w:tcPr>
            <w:tcW w:w="2694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Пожидаєва Л.Б.</w:t>
            </w:r>
          </w:p>
        </w:tc>
        <w:tc>
          <w:tcPr>
            <w:tcW w:w="7281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E4F4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3A4128" w:rsidRPr="00C532ED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</w:tr>
      <w:tr w:rsidR="003A4128" w:rsidRPr="00633884">
        <w:trPr>
          <w:trHeight w:val="505"/>
        </w:trPr>
        <w:tc>
          <w:tcPr>
            <w:tcW w:w="2694" w:type="dxa"/>
          </w:tcPr>
          <w:p w:rsidR="003A4128" w:rsidRPr="00B56CE1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56CE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Протащук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А.М.</w:t>
            </w:r>
          </w:p>
        </w:tc>
        <w:tc>
          <w:tcPr>
            <w:tcW w:w="7281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</w:t>
            </w:r>
            <w:r w:rsidRPr="00464BD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відділу комп’ютерно-технічного забезпечення міської ради</w:t>
            </w:r>
          </w:p>
          <w:p w:rsidR="003A4128" w:rsidRPr="002E4F4B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4128" w:rsidRPr="00633884">
        <w:trPr>
          <w:trHeight w:val="505"/>
        </w:trPr>
        <w:tc>
          <w:tcPr>
            <w:tcW w:w="2694" w:type="dxa"/>
          </w:tcPr>
          <w:p w:rsidR="003A4128" w:rsidRPr="00A96A8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96A8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Стародуб Т.Б.</w:t>
            </w:r>
          </w:p>
        </w:tc>
        <w:tc>
          <w:tcPr>
            <w:tcW w:w="7281" w:type="dxa"/>
          </w:tcPr>
          <w:p w:rsidR="003A4128" w:rsidRPr="003A4128" w:rsidRDefault="003A4128" w:rsidP="003A4128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A5726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Чернівецького міського комунального бюро технічної інвентаризації</w:t>
            </w:r>
          </w:p>
          <w:p w:rsidR="003A4128" w:rsidRPr="003A4128" w:rsidRDefault="003A4128" w:rsidP="003A4128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  <w:p w:rsidR="003A4128" w:rsidRPr="003A4128" w:rsidRDefault="003A4128" w:rsidP="003A4128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  <w:p w:rsidR="003A4128" w:rsidRPr="00C532ED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A4128" w:rsidRPr="00633884">
        <w:trPr>
          <w:trHeight w:val="573"/>
        </w:trPr>
        <w:tc>
          <w:tcPr>
            <w:tcW w:w="9975" w:type="dxa"/>
            <w:gridSpan w:val="2"/>
          </w:tcPr>
          <w:p w:rsidR="003A4128" w:rsidRPr="00633884" w:rsidRDefault="003A4128" w:rsidP="003A4128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Представники засобів масової інформації</w:t>
            </w:r>
          </w:p>
        </w:tc>
      </w:tr>
    </w:tbl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113FA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засідання виконавчого комітету міської ради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 основу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3A4128" w:rsidRPr="00633884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3A4128" w:rsidRPr="00633884">
        <w:trPr>
          <w:jc w:val="center"/>
        </w:trPr>
        <w:tc>
          <w:tcPr>
            <w:tcW w:w="2207" w:type="dxa"/>
          </w:tcPr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3A4128" w:rsidRPr="00633884">
        <w:trPr>
          <w:jc w:val="center"/>
        </w:trPr>
        <w:tc>
          <w:tcPr>
            <w:tcW w:w="2207" w:type="dxa"/>
          </w:tcPr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3A4128" w:rsidRPr="00633884">
        <w:trPr>
          <w:jc w:val="center"/>
        </w:trPr>
        <w:tc>
          <w:tcPr>
            <w:tcW w:w="2207" w:type="dxa"/>
          </w:tcPr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3A4128" w:rsidRPr="00633884">
        <w:trPr>
          <w:jc w:val="center"/>
        </w:trPr>
        <w:tc>
          <w:tcPr>
            <w:tcW w:w="2207" w:type="dxa"/>
          </w:tcPr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3A4128" w:rsidRPr="00633884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3A4128" w:rsidRPr="00633884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денний додається</w:t>
      </w:r>
    </w:p>
    <w:p w:rsidR="003A4128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3A4128" w:rsidRPr="00633884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A083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7A0838">
        <w:rPr>
          <w:rFonts w:ascii="Times New Roman" w:hAnsi="Times New Roman"/>
          <w:sz w:val="28"/>
          <w:szCs w:val="28"/>
        </w:rPr>
        <w:t xml:space="preserve"> За пропозицію </w:t>
      </w:r>
      <w:r>
        <w:rPr>
          <w:rFonts w:ascii="Times New Roman" w:hAnsi="Times New Roman"/>
          <w:sz w:val="28"/>
          <w:szCs w:val="28"/>
        </w:rPr>
        <w:t>секретаря Чернівецької міської ради Продана В.С.</w:t>
      </w:r>
      <w:r w:rsidRPr="007A0838">
        <w:rPr>
          <w:rFonts w:ascii="Times New Roman" w:hAnsi="Times New Roman"/>
          <w:sz w:val="28"/>
          <w:szCs w:val="28"/>
        </w:rPr>
        <w:t xml:space="preserve"> </w:t>
      </w:r>
      <w:r w:rsidRPr="007A0838">
        <w:rPr>
          <w:rFonts w:ascii="Times New Roman" w:hAnsi="Times New Roman"/>
          <w:b/>
          <w:sz w:val="28"/>
          <w:szCs w:val="28"/>
        </w:rPr>
        <w:t>щодо вклю</w:t>
      </w:r>
      <w:r>
        <w:rPr>
          <w:rFonts w:ascii="Times New Roman" w:hAnsi="Times New Roman"/>
          <w:b/>
          <w:sz w:val="28"/>
          <w:szCs w:val="28"/>
        </w:rPr>
        <w:t>чення до порядку денного питань:</w:t>
      </w:r>
    </w:p>
    <w:p w:rsidR="003A4128" w:rsidRPr="00B31479" w:rsidRDefault="003A4128" w:rsidP="003A4128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3A412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7A0838">
        <w:rPr>
          <w:rFonts w:ascii="Times New Roman" w:hAnsi="Times New Roman"/>
          <w:b/>
          <w:sz w:val="28"/>
          <w:szCs w:val="28"/>
        </w:rPr>
        <w:t xml:space="preserve"> </w:t>
      </w:r>
      <w:r w:rsidRPr="007A0838">
        <w:rPr>
          <w:rFonts w:ascii="Times New Roman" w:hAnsi="Times New Roman"/>
          <w:i/>
          <w:sz w:val="28"/>
          <w:szCs w:val="28"/>
        </w:rPr>
        <w:t>«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Про погодження видачі містобудівних умов та обмежень забудови 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земельної ділянки на 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>вул.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 Руській, 219-д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>;</w:t>
      </w:r>
    </w:p>
    <w:p w:rsidR="003A4128" w:rsidRPr="00113FA1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uk-UA"/>
        </w:rPr>
      </w:pPr>
    </w:p>
    <w:p w:rsidR="003A412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uk-UA"/>
        </w:rPr>
      </w:pPr>
      <w:r>
        <w:rPr>
          <w:rFonts w:ascii="Times New Roman" w:hAnsi="Times New Roman"/>
          <w:i/>
          <w:sz w:val="28"/>
          <w:szCs w:val="28"/>
        </w:rPr>
        <w:t xml:space="preserve">- </w:t>
      </w:r>
      <w:r w:rsidRPr="007A0838">
        <w:rPr>
          <w:rFonts w:ascii="Times New Roman" w:hAnsi="Times New Roman"/>
          <w:i/>
          <w:sz w:val="28"/>
          <w:szCs w:val="28"/>
        </w:rPr>
        <w:t>«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Про погодження видачі містобудівних умов та обмежень забудови 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земельної ділянки на 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вул. 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>Залозецького, 40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>;</w:t>
      </w:r>
    </w:p>
    <w:p w:rsidR="003A4128" w:rsidRPr="00113FA1" w:rsidRDefault="003A4128" w:rsidP="003A4128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3A4128" w:rsidRPr="003A412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val="ru-RU" w:eastAsia="uk-UA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113FA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A0838">
        <w:rPr>
          <w:rFonts w:ascii="Times New Roman" w:hAnsi="Times New Roman"/>
          <w:i/>
          <w:sz w:val="28"/>
          <w:szCs w:val="28"/>
        </w:rPr>
        <w:t>«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Про погодження видачі містобудівних умов та обмежень забудови 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земельної ділянки на 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вул. 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>Кутузова Михайла фельдмаршала,4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 </w:t>
      </w:r>
    </w:p>
    <w:p w:rsidR="003A4128" w:rsidRPr="003A412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val="ru-RU" w:eastAsia="uk-UA"/>
        </w:rPr>
      </w:pPr>
    </w:p>
    <w:p w:rsidR="003A4128" w:rsidRPr="005767DA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uk-UA"/>
        </w:rPr>
      </w:pPr>
      <w:r w:rsidRPr="00113FA1">
        <w:rPr>
          <w:rFonts w:ascii="Times New Roman" w:eastAsia="Times New Roman" w:hAnsi="Times New Roman"/>
          <w:b/>
          <w:sz w:val="28"/>
          <w:szCs w:val="28"/>
          <w:lang w:eastAsia="uk-UA"/>
        </w:rPr>
        <w:t>і розгляду їх в кінці засідання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 </w:t>
      </w:r>
      <w:r w:rsidRPr="00113FA1">
        <w:rPr>
          <w:rFonts w:ascii="Times New Roman" w:eastAsia="Times New Roman" w:hAnsi="Times New Roman"/>
          <w:i/>
          <w:sz w:val="28"/>
          <w:szCs w:val="28"/>
          <w:lang w:val="ru-RU" w:eastAsia="uk-UA"/>
        </w:rPr>
        <w:t xml:space="preserve">  </w:t>
      </w:r>
      <w:r w:rsidRPr="007A08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члени виконавчого комітету проголосували:</w:t>
      </w:r>
    </w:p>
    <w:p w:rsidR="003A4128" w:rsidRPr="007A0838" w:rsidRDefault="003A4128" w:rsidP="003A412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A4128" w:rsidRPr="007A0838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3A4128" w:rsidRPr="007A083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3A4128" w:rsidRPr="007A083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</w:t>
      </w: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>прийнята</w:t>
      </w:r>
    </w:p>
    <w:p w:rsidR="003A4128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3A4128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3A4128" w:rsidRPr="00113FA1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3A4128" w:rsidRPr="003A4128" w:rsidRDefault="003A4128" w:rsidP="003A4128">
      <w:pPr>
        <w:pStyle w:val="3"/>
        <w:widowControl w:val="0"/>
        <w:spacing w:before="0" w:after="0" w:line="240" w:lineRule="auto"/>
        <w:jc w:val="both"/>
        <w:rPr>
          <w:rFonts w:ascii="Times New Roman" w:hAnsi="Times New Roman"/>
          <w:b w:val="0"/>
          <w:i/>
          <w:sz w:val="28"/>
          <w:szCs w:val="28"/>
          <w:lang w:val="ru-RU" w:eastAsia="ru-RU"/>
        </w:rPr>
      </w:pPr>
      <w:r w:rsidRPr="005B0133">
        <w:rPr>
          <w:rFonts w:ascii="Times New Roman" w:hAnsi="Times New Roman"/>
          <w:b w:val="0"/>
          <w:sz w:val="28"/>
          <w:szCs w:val="28"/>
          <w:lang w:eastAsia="ru-RU"/>
        </w:rPr>
        <w:t xml:space="preserve">          </w:t>
      </w:r>
      <w:r w:rsidRPr="005B0133">
        <w:rPr>
          <w:rFonts w:ascii="Times New Roman" w:hAnsi="Times New Roman"/>
          <w:b w:val="0"/>
          <w:sz w:val="28"/>
          <w:szCs w:val="28"/>
        </w:rPr>
        <w:t xml:space="preserve"> За пропозицію заступника міського голови з питань діяльності виконавчих органів міської ради Середюка В.Б. </w:t>
      </w:r>
      <w:r w:rsidRPr="005B0133">
        <w:rPr>
          <w:rFonts w:ascii="Times New Roman" w:hAnsi="Times New Roman"/>
          <w:sz w:val="28"/>
          <w:szCs w:val="28"/>
        </w:rPr>
        <w:t xml:space="preserve">щодо включення до порядку денного питання </w:t>
      </w:r>
      <w:r w:rsidRPr="005B0133">
        <w:rPr>
          <w:rFonts w:ascii="Times New Roman" w:hAnsi="Times New Roman"/>
          <w:b w:val="0"/>
          <w:i/>
          <w:sz w:val="28"/>
          <w:szCs w:val="28"/>
        </w:rPr>
        <w:t>«</w:t>
      </w:r>
      <w:r w:rsidRPr="005B0133">
        <w:rPr>
          <w:rFonts w:ascii="Times New Roman" w:hAnsi="Times New Roman"/>
          <w:b w:val="0"/>
          <w:i/>
          <w:sz w:val="28"/>
          <w:szCs w:val="28"/>
          <w:lang w:eastAsia="ru-RU"/>
        </w:rPr>
        <w:t>Про перерозподіл видатків міського бюджету на 2020 рік</w:t>
      </w:r>
      <w:r w:rsidRPr="005B0133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5767DA">
        <w:rPr>
          <w:rFonts w:ascii="Times New Roman" w:hAnsi="Times New Roman"/>
          <w:b w:val="0"/>
          <w:sz w:val="28"/>
          <w:szCs w:val="28"/>
        </w:rPr>
        <w:t xml:space="preserve"> </w:t>
      </w:r>
      <w:r w:rsidRPr="00113FA1">
        <w:rPr>
          <w:rFonts w:ascii="Times New Roman" w:hAnsi="Times New Roman"/>
          <w:sz w:val="28"/>
          <w:szCs w:val="28"/>
          <w:lang w:eastAsia="ru-RU"/>
        </w:rPr>
        <w:t>і  розгляду його після питань з обмеженим доступом</w:t>
      </w:r>
      <w:r>
        <w:rPr>
          <w:rFonts w:ascii="Times New Roman" w:hAnsi="Times New Roman"/>
          <w:b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 w:val="0"/>
          <w:i/>
          <w:sz w:val="28"/>
          <w:szCs w:val="28"/>
          <w:lang w:eastAsia="ru-RU"/>
        </w:rPr>
        <w:t xml:space="preserve"> </w:t>
      </w:r>
    </w:p>
    <w:p w:rsidR="003A4128" w:rsidRPr="003A4128" w:rsidRDefault="003A4128" w:rsidP="003A4128">
      <w:pPr>
        <w:spacing w:after="0" w:line="240" w:lineRule="auto"/>
        <w:rPr>
          <w:sz w:val="12"/>
          <w:szCs w:val="12"/>
          <w:lang w:val="ru-RU" w:eastAsia="ru-RU"/>
        </w:rPr>
      </w:pPr>
    </w:p>
    <w:p w:rsidR="003A4128" w:rsidRPr="007A0838" w:rsidRDefault="003A4128" w:rsidP="003A4128">
      <w:pPr>
        <w:pStyle w:val="3"/>
        <w:widowControl w:val="0"/>
        <w:tabs>
          <w:tab w:val="left" w:pos="5745"/>
        </w:tabs>
        <w:spacing w:before="0"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5767DA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члени виконавчого комітету проголосували:</w:t>
      </w:r>
      <w:r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ab/>
      </w:r>
    </w:p>
    <w:p w:rsidR="003A4128" w:rsidRPr="007A0838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3A4128" w:rsidRPr="007A083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3A4128" w:rsidRPr="007A083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</w:t>
      </w: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>прийнята</w:t>
      </w:r>
    </w:p>
    <w:p w:rsidR="003A4128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3A4128" w:rsidRPr="00113FA1" w:rsidRDefault="003A4128" w:rsidP="003A4128">
      <w:pPr>
        <w:pStyle w:val="3"/>
        <w:widowControl w:val="0"/>
        <w:spacing w:line="240" w:lineRule="auto"/>
        <w:ind w:firstLine="708"/>
        <w:jc w:val="both"/>
        <w:rPr>
          <w:rFonts w:ascii="Times New Roman" w:hAnsi="Times New Roman"/>
          <w:b w:val="0"/>
          <w:sz w:val="12"/>
          <w:szCs w:val="12"/>
          <w:lang w:val="en-US"/>
        </w:rPr>
      </w:pPr>
    </w:p>
    <w:p w:rsidR="003A4128" w:rsidRPr="00113FA1" w:rsidRDefault="003A4128" w:rsidP="003A4128">
      <w:pPr>
        <w:pStyle w:val="3"/>
        <w:widowControl w:val="0"/>
        <w:spacing w:before="0" w:after="0" w:line="240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5767DA">
        <w:rPr>
          <w:rFonts w:ascii="Times New Roman" w:hAnsi="Times New Roman"/>
          <w:b w:val="0"/>
          <w:sz w:val="28"/>
          <w:szCs w:val="28"/>
        </w:rPr>
        <w:t xml:space="preserve">За пропозицію члена виконавчого комітету міської ради Фрунзе Н.Ш. </w:t>
      </w:r>
      <w:r w:rsidRPr="005767DA">
        <w:rPr>
          <w:rFonts w:ascii="Times New Roman" w:hAnsi="Times New Roman"/>
          <w:sz w:val="28"/>
          <w:szCs w:val="28"/>
        </w:rPr>
        <w:t>щодо включення до порядку денного питання</w:t>
      </w:r>
      <w:r w:rsidRPr="005767DA">
        <w:rPr>
          <w:rFonts w:ascii="Times New Roman" w:hAnsi="Times New Roman"/>
          <w:b w:val="0"/>
          <w:sz w:val="28"/>
          <w:szCs w:val="28"/>
        </w:rPr>
        <w:t xml:space="preserve"> </w:t>
      </w:r>
      <w:r w:rsidRPr="005767DA">
        <w:rPr>
          <w:rFonts w:ascii="Times New Roman" w:hAnsi="Times New Roman"/>
          <w:b w:val="0"/>
          <w:i/>
          <w:sz w:val="28"/>
          <w:szCs w:val="28"/>
        </w:rPr>
        <w:t>«</w:t>
      </w:r>
      <w:r w:rsidRPr="005767DA">
        <w:rPr>
          <w:rFonts w:ascii="Times New Roman" w:hAnsi="Times New Roman"/>
          <w:b w:val="0"/>
          <w:i/>
          <w:color w:val="000000"/>
          <w:sz w:val="28"/>
          <w:szCs w:val="28"/>
          <w:shd w:val="clear" w:color="auto" w:fill="FFFFFF"/>
        </w:rPr>
        <w:t>Про внесення змін до Положення про товариство з будівництва водопровідних, каналізаційних, зливових мереж та інших об’єктів інфраструктури в м. Чернівцях, затвердженого рішенням виконавчого комітету міської ради від 22.07.2014р. №348/12</w:t>
      </w:r>
      <w:r>
        <w:rPr>
          <w:rFonts w:ascii="Times New Roman" w:hAnsi="Times New Roman"/>
          <w:b w:val="0"/>
          <w:i/>
          <w:color w:val="000000"/>
          <w:sz w:val="28"/>
          <w:szCs w:val="28"/>
          <w:shd w:val="clear" w:color="auto" w:fill="FFFFFF"/>
        </w:rPr>
        <w:t xml:space="preserve">» </w:t>
      </w:r>
      <w:r w:rsidRPr="00113FA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і</w:t>
      </w:r>
      <w:r w:rsidRPr="00113F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розгляду його після питання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5B0133">
        <w:rPr>
          <w:rFonts w:ascii="Times New Roman" w:hAnsi="Times New Roman"/>
          <w:b w:val="0"/>
          <w:i/>
          <w:sz w:val="28"/>
          <w:szCs w:val="28"/>
        </w:rPr>
        <w:t>«</w:t>
      </w:r>
      <w:r w:rsidRPr="005B0133">
        <w:rPr>
          <w:rFonts w:ascii="Times New Roman" w:hAnsi="Times New Roman"/>
          <w:b w:val="0"/>
          <w:i/>
          <w:sz w:val="28"/>
          <w:szCs w:val="28"/>
          <w:lang w:eastAsia="ru-RU"/>
        </w:rPr>
        <w:t>Про перерозподіл видатків міського бюджету на 2020 рік</w:t>
      </w:r>
      <w:r w:rsidRPr="005B0133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5767DA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A4128" w:rsidRPr="00544554" w:rsidRDefault="003A4128" w:rsidP="003A4128">
      <w:pPr>
        <w:pStyle w:val="3"/>
        <w:widowControl w:val="0"/>
        <w:spacing w:before="0" w:after="0" w:line="240" w:lineRule="auto"/>
        <w:jc w:val="both"/>
        <w:rPr>
          <w:rFonts w:ascii="Times New Roman" w:hAnsi="Times New Roman"/>
          <w:b w:val="0"/>
          <w:sz w:val="12"/>
          <w:szCs w:val="12"/>
          <w:shd w:val="clear" w:color="auto" w:fill="FFFFFF"/>
          <w:lang w:val="en-US"/>
        </w:rPr>
      </w:pPr>
    </w:p>
    <w:p w:rsidR="003A4128" w:rsidRPr="005767DA" w:rsidRDefault="003A4128" w:rsidP="003A4128">
      <w:pPr>
        <w:pStyle w:val="3"/>
        <w:widowControl w:val="0"/>
        <w:spacing w:before="0" w:after="0" w:line="240" w:lineRule="auto"/>
        <w:jc w:val="both"/>
        <w:rPr>
          <w:rFonts w:ascii="Times New Roman" w:hAnsi="Times New Roman"/>
          <w:b w:val="0"/>
          <w:i/>
          <w:color w:val="FF0000"/>
          <w:sz w:val="28"/>
          <w:szCs w:val="28"/>
          <w:lang w:eastAsia="ru-RU"/>
        </w:rPr>
      </w:pPr>
      <w:r w:rsidRPr="005767DA">
        <w:rPr>
          <w:rFonts w:ascii="Times New Roman" w:hAnsi="Times New Roman"/>
          <w:b w:val="0"/>
          <w:sz w:val="28"/>
          <w:szCs w:val="28"/>
          <w:shd w:val="clear" w:color="auto" w:fill="FFFFFF"/>
        </w:rPr>
        <w:t>члени виконавчого комітету проголосували:</w:t>
      </w:r>
    </w:p>
    <w:p w:rsidR="003A4128" w:rsidRPr="007A0838" w:rsidRDefault="003A4128" w:rsidP="003A412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A4128" w:rsidRPr="007A0838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3A4128" w:rsidRPr="007A083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3A4128" w:rsidRPr="007A083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</w:t>
      </w: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>прийнята</w:t>
      </w:r>
    </w:p>
    <w:p w:rsidR="003A4128" w:rsidRPr="007A0838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3A4128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3A4128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3A4128" w:rsidRPr="00544554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Pr="002F2C94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2C9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За прийняття </w:t>
      </w:r>
      <w:r w:rsidRPr="002F2C94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2F2C94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 </w:t>
      </w:r>
      <w:r w:rsidRPr="002F2C94"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 w:rsidRPr="002F2C94">
        <w:rPr>
          <w:rFonts w:ascii="Times New Roman" w:eastAsia="Times New Roman" w:hAnsi="Times New Roman"/>
          <w:sz w:val="28"/>
          <w:szCs w:val="28"/>
          <w:lang w:eastAsia="ru-RU"/>
        </w:rPr>
        <w:t xml:space="preserve">  члени виконавчого комітету проголосували:</w:t>
      </w:r>
    </w:p>
    <w:p w:rsidR="003A4128" w:rsidRPr="002F2C94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3A4128" w:rsidRPr="002F2C94">
        <w:trPr>
          <w:jc w:val="center"/>
        </w:trPr>
        <w:tc>
          <w:tcPr>
            <w:tcW w:w="2207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3A4128" w:rsidRPr="002F2C94">
        <w:trPr>
          <w:jc w:val="center"/>
        </w:trPr>
        <w:tc>
          <w:tcPr>
            <w:tcW w:w="2207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3A4128" w:rsidRPr="002F2C94">
        <w:trPr>
          <w:jc w:val="center"/>
        </w:trPr>
        <w:tc>
          <w:tcPr>
            <w:tcW w:w="2207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3A4128" w:rsidRPr="002F2C94">
        <w:trPr>
          <w:jc w:val="center"/>
        </w:trPr>
        <w:tc>
          <w:tcPr>
            <w:tcW w:w="2207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3A4128" w:rsidRPr="002F2C94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F2C9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3A4128" w:rsidRPr="002F2C94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2F2C94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F2C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Результати поіменного голосування додаються </w:t>
      </w:r>
    </w:p>
    <w:p w:rsidR="003A4128" w:rsidRPr="002F2C9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Pr="002F2C9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Pr="0063388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3A4128" w:rsidRPr="0063388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3A4128" w:rsidRPr="00D80D0E">
        <w:trPr>
          <w:trHeight w:val="857"/>
        </w:trPr>
        <w:tc>
          <w:tcPr>
            <w:tcW w:w="817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поряд-ком</w:t>
            </w:r>
          </w:p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8119" w:type="dxa"/>
          </w:tcPr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3A4128" w:rsidRPr="00D80D0E">
        <w:trPr>
          <w:trHeight w:val="1714"/>
        </w:trPr>
        <w:tc>
          <w:tcPr>
            <w:tcW w:w="817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19" w:type="dxa"/>
          </w:tcPr>
          <w:p w:rsidR="003A4128" w:rsidRPr="00BB1380" w:rsidRDefault="003A4128" w:rsidP="003A4128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BB138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надання матеріальної допомоги громадянам міста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456/23</w:t>
            </w:r>
          </w:p>
        </w:tc>
      </w:tr>
      <w:tr w:rsidR="003A4128" w:rsidRPr="00D80D0E">
        <w:trPr>
          <w:trHeight w:val="1714"/>
        </w:trPr>
        <w:tc>
          <w:tcPr>
            <w:tcW w:w="817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19" w:type="dxa"/>
          </w:tcPr>
          <w:p w:rsidR="003A4128" w:rsidRPr="00BB1380" w:rsidRDefault="003A4128" w:rsidP="003A4128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1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н</w:t>
            </w:r>
            <w:r w:rsidRPr="00BB138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адання матеріальної допомоги сім’ям загиблих (померлих), які брали участь у військових діях в Східних регіонах України  та Революції гідності, для підготовки до нового навчального року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3A4128" w:rsidRPr="00D80D0E">
              <w:trPr>
                <w:trHeight w:val="384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BD1227" w:rsidRDefault="003A4128" w:rsidP="003A4128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457/23</w:t>
            </w:r>
          </w:p>
        </w:tc>
      </w:tr>
      <w:tr w:rsidR="003A4128" w:rsidRPr="00D80D0E">
        <w:trPr>
          <w:trHeight w:val="1714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8119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надання разової грошової допомоги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BD1227" w:rsidRDefault="003A4128" w:rsidP="003A4128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458/23</w:t>
            </w:r>
          </w:p>
        </w:tc>
      </w:tr>
      <w:tr w:rsidR="003A4128" w:rsidRPr="00D80D0E">
        <w:trPr>
          <w:trHeight w:val="1714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19" w:type="dxa"/>
          </w:tcPr>
          <w:p w:rsidR="003A4128" w:rsidRDefault="003A4128" w:rsidP="003A4128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Про надання суду подання органу опіки та </w:t>
            </w:r>
            <w:r w:rsidRPr="004D4EF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піклування щодо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4D4EF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доцільності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призначення громадянки опікуном</w:t>
            </w:r>
            <w:r w:rsidRPr="004D4EF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та встановлення опіки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4D4EF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над житлом і майном недієздатної особи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4D4EFD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 повноваження)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BD1227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459/23</w:t>
            </w:r>
          </w:p>
        </w:tc>
      </w:tr>
      <w:tr w:rsidR="003A4128" w:rsidRPr="00D80D0E">
        <w:trPr>
          <w:trHeight w:val="1714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19" w:type="dxa"/>
          </w:tcPr>
          <w:p w:rsidR="003A4128" w:rsidRDefault="003A4128" w:rsidP="003A4128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</w:pPr>
            <w:r w:rsidRPr="004D4EF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Про  надання </w:t>
            </w:r>
            <w:r w:rsidRPr="004D4EFD"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  <w:t xml:space="preserve"> </w:t>
            </w:r>
            <w:r w:rsidRPr="004D4EF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згоди на вчинення</w:t>
            </w:r>
            <w:r w:rsidRPr="004D4EFD"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  <w:t xml:space="preserve"> </w:t>
            </w:r>
            <w:r w:rsidRPr="004D4EF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правочинів, стосовно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4D4EF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нерухомого</w:t>
            </w:r>
            <w:r w:rsidRPr="004D4EFD"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  <w:t xml:space="preserve"> </w:t>
            </w:r>
            <w:r w:rsidRPr="004D4EF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майна, право власності на яке або право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4D4EF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користування яким</w:t>
            </w:r>
            <w:r w:rsidRPr="004D4EFD"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мають </w:t>
            </w:r>
            <w:r w:rsidRPr="004D4EF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недієздатні особи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4D4EFD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 повноваження)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3A4128" w:rsidRPr="00D80D0E">
              <w:trPr>
                <w:trHeight w:val="52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вал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9322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BD1227" w:rsidRDefault="003A4128" w:rsidP="003A4128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460/23</w:t>
            </w:r>
          </w:p>
        </w:tc>
      </w:tr>
      <w:tr w:rsidR="003A4128" w:rsidRPr="00D80D0E">
        <w:trPr>
          <w:trHeight w:val="1714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8119" w:type="dxa"/>
          </w:tcPr>
          <w:p w:rsidR="003A4128" w:rsidRPr="00442019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34428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 xml:space="preserve">о надання дозволу на поміщення </w:t>
            </w:r>
            <w:r w:rsidRPr="00834428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недієздатної особи до психоневрологічного зак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 xml:space="preserve">ладу для її соціального захисту </w:t>
            </w:r>
            <w:r w:rsidRPr="00834428">
              <w:rPr>
                <w:rFonts w:ascii="Times New Roman" w:eastAsia="Times New Roman" w:hAnsi="Times New Roman"/>
                <w:i/>
                <w:color w:val="000000"/>
                <w:sz w:val="28"/>
                <w:szCs w:val="20"/>
                <w:lang w:eastAsia="ru-RU"/>
              </w:rPr>
              <w:t>(делеговані повноваження)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9322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442019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461/23</w:t>
            </w:r>
          </w:p>
        </w:tc>
      </w:tr>
      <w:tr w:rsidR="003A4128" w:rsidRPr="00D80D0E">
        <w:trPr>
          <w:trHeight w:val="281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119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 доцільність влаштування дитини на цілодобове перебування до комунального закладу Львівської обласної ради «Львівська спеціальна школа №100 І-ІІІ ступенів» </w:t>
            </w:r>
            <w:r w:rsidRPr="00B713CD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Pr="005B5011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462/23</w:t>
            </w:r>
          </w:p>
        </w:tc>
      </w:tr>
      <w:tr w:rsidR="003A4128" w:rsidRPr="00D80D0E">
        <w:trPr>
          <w:trHeight w:val="1714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8119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 доцільність влаштування дитини на цілодобове перебування до обласного комунального закладу «Магальський дитячий будинок» </w:t>
            </w:r>
            <w:r w:rsidRPr="00B713CD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 xml:space="preserve">делеговані </w:t>
            </w:r>
            <w:r w:rsidRPr="00B713CD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повноваження)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1F2A76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463/23</w:t>
            </w:r>
          </w:p>
        </w:tc>
      </w:tr>
      <w:tr w:rsidR="003A4128" w:rsidRPr="00D80D0E">
        <w:trPr>
          <w:trHeight w:val="1714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119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 доцільність влаштування дітей на цілодобове перебування до комунального загальноосвітнього навчального закладу «Чернівецький обласний навчально-реабілітаційний центр № 1» </w:t>
            </w:r>
            <w:r w:rsidRPr="00B713CD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1F2A76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464/23</w:t>
            </w:r>
          </w:p>
        </w:tc>
      </w:tr>
      <w:tr w:rsidR="003A4128" w:rsidRPr="00D80D0E">
        <w:trPr>
          <w:trHeight w:val="1714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119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 влаштування неповнолітньої </w:t>
            </w:r>
            <w:r w:rsidR="00713D5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………..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. на виховання та спільне проживання в дитячий будинок сімейного типу Венгренюка Ю.В. та Венгренюк Т.В. </w:t>
            </w:r>
            <w:r w:rsidRPr="00B713CD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голос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1F2A76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465/23</w:t>
            </w:r>
          </w:p>
        </w:tc>
      </w:tr>
      <w:tr w:rsidR="003A4128" w:rsidRPr="00D80D0E">
        <w:trPr>
          <w:trHeight w:val="1714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8119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припинен</w:t>
            </w:r>
            <w:r w:rsidR="00713D5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ня опіки над житлом …………..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. та визнання такими, що втратили чинність, окремих пунктів рішення виконавчого комітету міської ради </w:t>
            </w:r>
            <w:r w:rsidRPr="00B713CD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1F2A76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466/23</w:t>
            </w:r>
          </w:p>
        </w:tc>
      </w:tr>
      <w:tr w:rsidR="003A4128" w:rsidRPr="00D80D0E">
        <w:trPr>
          <w:trHeight w:val="1714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119" w:type="dxa"/>
          </w:tcPr>
          <w:p w:rsidR="003A4128" w:rsidRPr="00134BC7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 w:rsidRPr="00134BC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надання згоди на вчинення правочинів стосовно рухомого і нерухомого майна, право власності на яке або право користування яким мають діти </w:t>
            </w:r>
            <w:r w:rsidRPr="00134BC7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(делеговані повноваження) 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Pr="006A3D70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467/23</w:t>
            </w:r>
          </w:p>
        </w:tc>
      </w:tr>
      <w:tr w:rsidR="003A4128" w:rsidRPr="00D80D0E">
        <w:trPr>
          <w:trHeight w:val="1714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8119" w:type="dxa"/>
          </w:tcPr>
          <w:p w:rsidR="003A4128" w:rsidRPr="00E0325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 надання правового статусу дітям </w:t>
            </w:r>
            <w:r w:rsidRPr="00E0325E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>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2E6D54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2E6D5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468/23</w:t>
            </w:r>
          </w:p>
        </w:tc>
      </w:tr>
      <w:tr w:rsidR="003A4128" w:rsidRPr="00D80D0E">
        <w:trPr>
          <w:trHeight w:val="1714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119" w:type="dxa"/>
          </w:tcPr>
          <w:p w:rsidR="003A4128" w:rsidRPr="0003222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3222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розгляд звернень фізичних та юридичних осіб  щодо присвоєння поштових адрес, розділ будинковолодінь та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 </w:t>
            </w:r>
            <w:r w:rsidRPr="00032221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(делеговані повноваження)</w:t>
            </w:r>
            <w:r w:rsidRPr="0003222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Стародуб Т.Б.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2E6D54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1F2A76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469/23</w:t>
            </w:r>
          </w:p>
        </w:tc>
      </w:tr>
      <w:tr w:rsidR="003A4128" w:rsidRPr="00D80D0E">
        <w:trPr>
          <w:trHeight w:val="1714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119" w:type="dxa"/>
          </w:tcPr>
          <w:p w:rsidR="003A4128" w:rsidRPr="0003222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3222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розгляд звернень громадян щодо присвоєння поштових адрес, розділ будинковолодінь та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 </w:t>
            </w:r>
            <w:r w:rsidRPr="00032221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(делеговані повноваження)</w:t>
            </w:r>
            <w:r w:rsidRPr="0003222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Стародуб Т.Б.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1F2A76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470/23</w:t>
            </w:r>
          </w:p>
        </w:tc>
      </w:tr>
      <w:tr w:rsidR="003A4128" w:rsidRPr="00D80D0E">
        <w:trPr>
          <w:trHeight w:val="1714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8119" w:type="dxa"/>
          </w:tcPr>
          <w:p w:rsidR="003A4128" w:rsidRPr="00D62448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2448">
              <w:rPr>
                <w:rFonts w:ascii="Times New Roman" w:hAnsi="Times New Roman"/>
                <w:sz w:val="28"/>
                <w:szCs w:val="28"/>
              </w:rPr>
              <w:t>Про взяття на квартирний облік, продовження терміну проживання у маневровому фонді міської ради, переоформлення особових рахунків,</w:t>
            </w:r>
            <w:r w:rsidRPr="00D62448">
              <w:rPr>
                <w:rFonts w:ascii="Times New Roman" w:hAnsi="Times New Roman"/>
                <w:sz w:val="28"/>
              </w:rPr>
              <w:t xml:space="preserve"> надання квартирі статусу гуртожитку, </w:t>
            </w:r>
            <w:r w:rsidRPr="00D62448">
              <w:rPr>
                <w:rFonts w:ascii="Times New Roman" w:hAnsi="Times New Roman"/>
                <w:sz w:val="28"/>
                <w:szCs w:val="28"/>
              </w:rPr>
              <w:t xml:space="preserve">внесення змін до окремого пункту рішення виконавчого комітету міської ради, зняття з квартирного обліку </w:t>
            </w:r>
            <w:r w:rsidRPr="00D62448">
              <w:rPr>
                <w:rFonts w:ascii="Times New Roman" w:hAnsi="Times New Roman"/>
                <w:i/>
                <w:sz w:val="28"/>
                <w:szCs w:val="28"/>
              </w:rPr>
              <w:t>(делеговані повноваження)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Гураль В.Б.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1F2A76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471/23</w:t>
            </w:r>
          </w:p>
        </w:tc>
      </w:tr>
      <w:tr w:rsidR="003A4128" w:rsidRPr="00D80D0E">
        <w:trPr>
          <w:trHeight w:val="990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119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розгляд заяв фізичних осіб щодо переведення нежилих приміщень у жилі та жилих приміщень у нежилі 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Віщак В.М.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3A4128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3A4128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1F2A76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472/23</w:t>
            </w:r>
          </w:p>
        </w:tc>
      </w:tr>
      <w:tr w:rsidR="003A4128" w:rsidRPr="00D80D0E">
        <w:trPr>
          <w:trHeight w:val="990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8119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визначення технічної можливості поліпшення житлового фонду шляхом його перепланування або переобладнання в м.Чернівцях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1F2A76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473/23</w:t>
            </w:r>
          </w:p>
        </w:tc>
      </w:tr>
      <w:tr w:rsidR="003A4128" w:rsidRPr="00D80D0E">
        <w:trPr>
          <w:trHeight w:val="990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3A4128" w:rsidRDefault="003A4128" w:rsidP="003A412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07E4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 перерозподіл видатків міського бюджету на 2020 рік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3A4128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Pr="0006094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474/23</w:t>
            </w:r>
          </w:p>
        </w:tc>
      </w:tr>
      <w:tr w:rsidR="003A4128" w:rsidRPr="00D80D0E">
        <w:trPr>
          <w:trHeight w:val="990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3A4128" w:rsidRDefault="003A4128" w:rsidP="003A412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0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внесення змін до Положення про товариство з будівництва водопровідних, каналізаційних, зливових мереж та інших об’єктів інфраструктури в м. Чернівцях, затвердженого рішенням виконавчого комітету місько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ї ради від 22.07.2014 р. № 348/12</w:t>
            </w:r>
            <w:r w:rsidRPr="00CF50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F50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Остафійчук Я.В.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CF5094" w:rsidRDefault="003A4128" w:rsidP="003A412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475/23</w:t>
            </w:r>
          </w:p>
        </w:tc>
      </w:tr>
      <w:tr w:rsidR="003A4128" w:rsidRPr="00D80D0E">
        <w:trPr>
          <w:trHeight w:val="990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119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C074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граничну вартість харчування для учнів у закладах загальної середньої освіти та учнів у літніх пришкільних таборах на 2021 рік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Вітковська Н.П.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1F2A76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476/23</w:t>
            </w:r>
          </w:p>
        </w:tc>
      </w:tr>
      <w:tr w:rsidR="003A4128" w:rsidRPr="00D80D0E">
        <w:trPr>
          <w:trHeight w:val="990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119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C074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нагородження працівників освіти міста Чернівців премією імені Юрія Федьковича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Вітковська Н.П.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7F1C4F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1F2A76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477/23</w:t>
            </w:r>
          </w:p>
        </w:tc>
      </w:tr>
      <w:tr w:rsidR="003A4128" w:rsidRPr="00D80D0E">
        <w:trPr>
          <w:trHeight w:val="990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8119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D58A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хід виконання рішення виконавчого комітету міської ради від 12.09.2017 р.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0D58A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474/17 «Про затвердження Плану дій щодо розвитку муніципальної геоінформаційної системи у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              </w:t>
            </w:r>
            <w:r w:rsidRPr="000D58A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м. Чернівцях»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Протащук А.М.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7F1C4F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1F2A76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478/23</w:t>
            </w:r>
          </w:p>
        </w:tc>
      </w:tr>
      <w:tr w:rsidR="003A4128" w:rsidRPr="00D80D0E">
        <w:trPr>
          <w:trHeight w:val="990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119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скарги Пухальської Л.С. на постанову адміністративної комісії при виконавчому комітеті Чернівецької міської ради від 31.07.2020 р. № 11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Остафійчук Я.В.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Pr="007F1C4F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479/23</w:t>
            </w:r>
          </w:p>
        </w:tc>
      </w:tr>
    </w:tbl>
    <w:p w:rsidR="003A4128" w:rsidRDefault="003A4128" w:rsidP="003A4128">
      <w:r>
        <w:br w:type="page"/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3A4128" w:rsidRPr="00D80D0E">
        <w:trPr>
          <w:trHeight w:val="990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119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скарги Січкар Т.М. на постанову адміністративної комісії при виконавчому комітеті Чернівецької міської ради від 28.08.2020 р. № 5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Остафійчук Я.В.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A54ACE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480/23</w:t>
            </w:r>
          </w:p>
        </w:tc>
      </w:tr>
    </w:tbl>
    <w:p w:rsidR="003A4128" w:rsidRDefault="003A4128" w:rsidP="003A4128">
      <w:pPr>
        <w:pStyle w:val="3"/>
        <w:widowControl w:val="0"/>
        <w:spacing w:before="0" w:after="0" w:line="240" w:lineRule="auto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r w:rsidRPr="005B0133">
        <w:rPr>
          <w:rFonts w:ascii="Times New Roman" w:hAnsi="Times New Roman"/>
          <w:b w:val="0"/>
          <w:sz w:val="28"/>
          <w:szCs w:val="28"/>
          <w:lang w:eastAsia="ru-RU"/>
        </w:rPr>
        <w:t xml:space="preserve">   </w:t>
      </w:r>
      <w:r w:rsidRPr="005B013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    </w:t>
      </w:r>
    </w:p>
    <w:p w:rsidR="003A4128" w:rsidRDefault="003A4128" w:rsidP="003A4128">
      <w:pPr>
        <w:pStyle w:val="3"/>
        <w:widowControl w:val="0"/>
        <w:spacing w:before="0" w:after="0" w:line="240" w:lineRule="auto"/>
        <w:ind w:firstLine="708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</w:p>
    <w:p w:rsidR="003A4128" w:rsidRPr="004660F6" w:rsidRDefault="003A4128" w:rsidP="003A4128">
      <w:pPr>
        <w:pStyle w:val="3"/>
        <w:widowControl w:val="0"/>
        <w:spacing w:before="0" w:after="0" w:line="240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5B0133">
        <w:rPr>
          <w:rFonts w:ascii="Times New Roman" w:hAnsi="Times New Roman"/>
          <w:b w:val="0"/>
          <w:sz w:val="28"/>
          <w:szCs w:val="28"/>
        </w:rPr>
        <w:t xml:space="preserve">За пропозицію </w:t>
      </w:r>
      <w:r>
        <w:rPr>
          <w:rFonts w:ascii="Times New Roman" w:hAnsi="Times New Roman"/>
          <w:b w:val="0"/>
          <w:sz w:val="28"/>
          <w:szCs w:val="28"/>
        </w:rPr>
        <w:t>секретаря виконавчого комітету Чернівецької міської ради Бабюк А.А.</w:t>
      </w:r>
      <w:r w:rsidRPr="005B0133">
        <w:rPr>
          <w:rFonts w:ascii="Times New Roman" w:hAnsi="Times New Roman"/>
          <w:b w:val="0"/>
          <w:sz w:val="28"/>
          <w:szCs w:val="28"/>
        </w:rPr>
        <w:t xml:space="preserve"> </w:t>
      </w:r>
      <w:r w:rsidRPr="005B0133">
        <w:rPr>
          <w:rFonts w:ascii="Times New Roman" w:hAnsi="Times New Roman"/>
          <w:sz w:val="28"/>
          <w:szCs w:val="28"/>
        </w:rPr>
        <w:t xml:space="preserve">щодо </w:t>
      </w:r>
      <w:r>
        <w:rPr>
          <w:rFonts w:ascii="Times New Roman" w:hAnsi="Times New Roman"/>
          <w:sz w:val="28"/>
          <w:szCs w:val="28"/>
        </w:rPr>
        <w:t xml:space="preserve">перенесення питання </w:t>
      </w:r>
      <w:r w:rsidRPr="005B0133">
        <w:rPr>
          <w:rFonts w:ascii="Times New Roman" w:hAnsi="Times New Roman"/>
          <w:sz w:val="28"/>
          <w:szCs w:val="28"/>
        </w:rPr>
        <w:t xml:space="preserve">порядку денного </w:t>
      </w:r>
      <w:r>
        <w:rPr>
          <w:rFonts w:ascii="Times New Roman" w:hAnsi="Times New Roman"/>
          <w:sz w:val="28"/>
          <w:szCs w:val="28"/>
        </w:rPr>
        <w:t xml:space="preserve">№ 24 </w:t>
      </w:r>
      <w:r>
        <w:rPr>
          <w:rFonts w:ascii="Times New Roman" w:hAnsi="Times New Roman"/>
          <w:sz w:val="28"/>
          <w:szCs w:val="28"/>
        </w:rPr>
        <w:br/>
      </w:r>
      <w:r w:rsidRPr="001B0399">
        <w:rPr>
          <w:rFonts w:ascii="Times New Roman" w:hAnsi="Times New Roman"/>
          <w:b w:val="0"/>
          <w:i/>
          <w:sz w:val="28"/>
          <w:szCs w:val="28"/>
        </w:rPr>
        <w:t>«</w:t>
      </w:r>
      <w:r w:rsidRPr="001B0399">
        <w:rPr>
          <w:rFonts w:ascii="Times New Roman" w:hAnsi="Times New Roman"/>
          <w:b w:val="0"/>
          <w:i/>
          <w:color w:val="000000"/>
          <w:sz w:val="28"/>
          <w:szCs w:val="28"/>
          <w:shd w:val="clear" w:color="auto" w:fill="FFFFFF"/>
        </w:rPr>
        <w:t>Про погодження видачі містобудівних умов та обмежень забудови земельної ділянки на вул. Університетській, 7-Д</w:t>
      </w:r>
      <w:r w:rsidRPr="001B0399">
        <w:rPr>
          <w:rFonts w:ascii="Times New Roman" w:hAnsi="Times New Roman"/>
          <w:b w:val="0"/>
          <w:i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Pr="009F2278">
        <w:rPr>
          <w:rFonts w:ascii="Times New Roman" w:hAnsi="Times New Roman"/>
          <w:i/>
          <w:sz w:val="28"/>
          <w:szCs w:val="28"/>
        </w:rPr>
        <w:t>в кінець засідання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A4128" w:rsidRPr="00C85ED8" w:rsidRDefault="003A4128" w:rsidP="003A4128">
      <w:pPr>
        <w:pStyle w:val="3"/>
        <w:widowControl w:val="0"/>
        <w:spacing w:before="0" w:after="0" w:line="240" w:lineRule="auto"/>
        <w:jc w:val="both"/>
        <w:rPr>
          <w:rFonts w:ascii="Times New Roman" w:hAnsi="Times New Roman"/>
          <w:b w:val="0"/>
          <w:sz w:val="12"/>
          <w:szCs w:val="12"/>
          <w:lang w:val="en-US"/>
        </w:rPr>
      </w:pPr>
    </w:p>
    <w:p w:rsidR="003A4128" w:rsidRPr="007A0838" w:rsidRDefault="003A4128" w:rsidP="003A4128">
      <w:pPr>
        <w:pStyle w:val="3"/>
        <w:widowControl w:val="0"/>
        <w:spacing w:before="0"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5767DA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члени виконавчого комітету проголосували:</w:t>
      </w:r>
    </w:p>
    <w:p w:rsidR="003A4128" w:rsidRPr="007A0838" w:rsidRDefault="003A4128" w:rsidP="003A412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3A4128" w:rsidRPr="00C85ED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3A4128" w:rsidRPr="007A083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</w:t>
      </w: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>прийнята</w:t>
      </w:r>
    </w:p>
    <w:p w:rsidR="003A4128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3A4128" w:rsidRDefault="003A4128" w:rsidP="003A4128"/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3A4128" w:rsidRPr="00D80D0E">
        <w:trPr>
          <w:trHeight w:val="990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119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15E6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заяв суб’єктів господарювання щодо продовження терміну дії та встановлення режиму роботи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647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6772"/>
            </w:tblGrid>
            <w:tr w:rsidR="003A4128" w:rsidRPr="00D80D0E">
              <w:trPr>
                <w:trHeight w:val="260"/>
              </w:trPr>
              <w:tc>
                <w:tcPr>
                  <w:tcW w:w="1875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772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Сідляр Р.В.</w:t>
                  </w:r>
                </w:p>
              </w:tc>
            </w:tr>
            <w:tr w:rsidR="003A4128" w:rsidRPr="00D80D0E">
              <w:trPr>
                <w:trHeight w:val="863"/>
              </w:trPr>
              <w:tc>
                <w:tcPr>
                  <w:tcW w:w="1875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772" w:type="dxa"/>
                </w:tcPr>
                <w:p w:rsidR="003A4128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5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6772" w:type="dxa"/>
                </w:tcPr>
                <w:p w:rsidR="003A4128" w:rsidRDefault="003A4128" w:rsidP="003A4128">
                  <w:pPr>
                    <w:framePr w:hSpace="180" w:wrap="around" w:vAnchor="text" w:hAnchor="text" w:x="-176" w:y="1"/>
                    <w:tabs>
                      <w:tab w:val="left" w:pos="6097"/>
                    </w:tabs>
                    <w:spacing w:after="0" w:line="240" w:lineRule="auto"/>
                    <w:ind w:right="317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рішення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в 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 </w:t>
                  </w:r>
                  <w:r w:rsidRPr="00CB53D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з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CB53D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пропози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3A4128" w:rsidRPr="00D80D0E" w:rsidRDefault="003A4128" w:rsidP="003A4128">
                  <w:pPr>
                    <w:framePr w:hSpace="180" w:wrap="around" w:vAnchor="text" w:hAnchor="text" w:x="-176" w:y="1"/>
                    <w:tabs>
                      <w:tab w:val="left" w:pos="6097"/>
                    </w:tabs>
                    <w:spacing w:after="0" w:line="240" w:lineRule="auto"/>
                    <w:ind w:right="317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CB53D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ціями членів виконавчого комітету міської ради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274BB6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274BB6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7D5464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1B0399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481/23</w:t>
            </w:r>
          </w:p>
        </w:tc>
      </w:tr>
      <w:tr w:rsidR="003A4128" w:rsidRPr="00D80D0E">
        <w:trPr>
          <w:trHeight w:val="990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8119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D58A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передачу нерухомого майна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Бузіла В.В.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5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3A4128" w:rsidRPr="007D5464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CB53D0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Pr="007D5464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sz w:val="40"/>
                <w:szCs w:val="40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3A4128" w:rsidRDefault="003A4128" w:rsidP="003A4128">
      <w:pPr>
        <w:spacing w:after="0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                  Повернення до розгляду </w:t>
      </w:r>
      <w:r w:rsidRPr="00280593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19.10.2020 р.</w:t>
      </w:r>
    </w:p>
    <w:p w:rsidR="003A4128" w:rsidRDefault="003A4128" w:rsidP="003A4128">
      <w:pPr>
        <w:spacing w:after="0"/>
        <w:jc w:val="both"/>
      </w:pP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3A4128" w:rsidRPr="00D80D0E">
        <w:trPr>
          <w:trHeight w:val="990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119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58A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внесення змін до окремого пункту та визнання таким, що втратив чинність, окремого пункту рішень виконавчого комітету міської ради щодо закріплення нерухомого майна</w:t>
            </w:r>
          </w:p>
          <w:p w:rsidR="003A4128" w:rsidRPr="00CB53D0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53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CB53D0">
              <w:trPr>
                <w:trHeight w:val="260"/>
              </w:trPr>
              <w:tc>
                <w:tcPr>
                  <w:tcW w:w="1874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Доповів:</w:t>
                  </w:r>
                </w:p>
              </w:tc>
              <w:tc>
                <w:tcPr>
                  <w:tcW w:w="571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Бузіла В.В.</w:t>
                  </w:r>
                </w:p>
              </w:tc>
            </w:tr>
            <w:tr w:rsidR="003A4128" w:rsidRPr="00CB53D0">
              <w:trPr>
                <w:trHeight w:val="287"/>
              </w:trPr>
              <w:tc>
                <w:tcPr>
                  <w:tcW w:w="1874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Висловився:</w:t>
                  </w:r>
                </w:p>
              </w:tc>
              <w:tc>
                <w:tcPr>
                  <w:tcW w:w="571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CB53D0">
              <w:trPr>
                <w:trHeight w:val="370"/>
              </w:trPr>
              <w:tc>
                <w:tcPr>
                  <w:tcW w:w="1874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CB53D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CB53D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CB53D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CB53D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B53D0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CB53D0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3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CB53D0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CB53D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</w:tr>
            <w:tr w:rsidR="003A4128" w:rsidRPr="00CB53D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 0</w:t>
                  </w:r>
                </w:p>
              </w:tc>
            </w:tr>
            <w:tr w:rsidR="003A4128" w:rsidRPr="00CB53D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CB53D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CB53D0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Pr="007D546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482/23</w:t>
            </w:r>
          </w:p>
        </w:tc>
      </w:tr>
      <w:tr w:rsidR="003A4128" w:rsidRPr="00D80D0E">
        <w:trPr>
          <w:trHeight w:val="990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8119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D58A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передачу основних засобів</w:t>
            </w:r>
          </w:p>
          <w:p w:rsidR="003A4128" w:rsidRPr="00CB53D0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53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CB53D0">
              <w:trPr>
                <w:trHeight w:val="260"/>
              </w:trPr>
              <w:tc>
                <w:tcPr>
                  <w:tcW w:w="1874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Доповів:</w:t>
                  </w:r>
                </w:p>
              </w:tc>
              <w:tc>
                <w:tcPr>
                  <w:tcW w:w="571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Бузіла В.В.</w:t>
                  </w:r>
                </w:p>
              </w:tc>
            </w:tr>
            <w:tr w:rsidR="003A4128" w:rsidRPr="00CB53D0">
              <w:trPr>
                <w:trHeight w:val="843"/>
              </w:trPr>
              <w:tc>
                <w:tcPr>
                  <w:tcW w:w="1874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ли</w:t>
                  </w: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CB53D0">
              <w:trPr>
                <w:trHeight w:val="370"/>
              </w:trPr>
              <w:tc>
                <w:tcPr>
                  <w:tcW w:w="1874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CB53D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CB53D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CB53D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CB53D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B53D0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CB53D0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3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CB53D0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CB53D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</w:tr>
            <w:tr w:rsidR="003A4128" w:rsidRPr="00CB53D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 0</w:t>
                  </w:r>
                </w:p>
              </w:tc>
            </w:tr>
            <w:tr w:rsidR="003A4128" w:rsidRPr="00CB53D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CB53D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CB53D0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061ACA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6"/>
                <w:szCs w:val="36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483/23</w:t>
            </w:r>
          </w:p>
        </w:tc>
      </w:tr>
      <w:tr w:rsidR="003A4128" w:rsidRPr="00D80D0E">
        <w:trPr>
          <w:trHeight w:val="990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119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D58A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списання основних засобів</w:t>
            </w:r>
          </w:p>
          <w:p w:rsidR="003A4128" w:rsidRPr="00CB53D0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53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CB53D0">
              <w:trPr>
                <w:trHeight w:val="260"/>
              </w:trPr>
              <w:tc>
                <w:tcPr>
                  <w:tcW w:w="1874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Доповів:</w:t>
                  </w:r>
                </w:p>
              </w:tc>
              <w:tc>
                <w:tcPr>
                  <w:tcW w:w="571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Бузіла В.В.</w:t>
                  </w:r>
                </w:p>
              </w:tc>
            </w:tr>
            <w:tr w:rsidR="003A4128" w:rsidRPr="00CB53D0">
              <w:trPr>
                <w:trHeight w:val="533"/>
              </w:trPr>
              <w:tc>
                <w:tcPr>
                  <w:tcW w:w="1874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</w:t>
                  </w: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CB53D0">
              <w:trPr>
                <w:trHeight w:val="370"/>
              </w:trPr>
              <w:tc>
                <w:tcPr>
                  <w:tcW w:w="1874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CB53D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CB53D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CB53D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CB53D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B53D0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CB53D0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3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CB53D0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CB53D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</w:tr>
            <w:tr w:rsidR="003A4128" w:rsidRPr="00CB53D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 0</w:t>
                  </w:r>
                </w:p>
              </w:tc>
            </w:tr>
            <w:tr w:rsidR="003A4128" w:rsidRPr="00CB53D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CB53D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CB53D0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061ACA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6"/>
                <w:szCs w:val="36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484/23</w:t>
            </w:r>
          </w:p>
        </w:tc>
      </w:tr>
      <w:tr w:rsidR="003A4128" w:rsidRPr="00D80D0E">
        <w:trPr>
          <w:trHeight w:val="990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119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F58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звернення Дочірнього підприємства «Буковинська управляюча компанія» щодо здійснення невід’ємних поліпшень об’єкта оренди за рахунок власних коштів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3A4128" w:rsidRPr="00CB53D0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53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CB53D0">
              <w:trPr>
                <w:trHeight w:val="260"/>
              </w:trPr>
              <w:tc>
                <w:tcPr>
                  <w:tcW w:w="1874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Доповів:</w:t>
                  </w:r>
                </w:p>
              </w:tc>
              <w:tc>
                <w:tcPr>
                  <w:tcW w:w="571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Бузіла В.В.</w:t>
                  </w:r>
                </w:p>
              </w:tc>
            </w:tr>
            <w:tr w:rsidR="003A4128" w:rsidRPr="00CB53D0">
              <w:trPr>
                <w:trHeight w:val="561"/>
              </w:trPr>
              <w:tc>
                <w:tcPr>
                  <w:tcW w:w="1874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</w:t>
                  </w: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CB53D0">
              <w:trPr>
                <w:trHeight w:val="370"/>
              </w:trPr>
              <w:tc>
                <w:tcPr>
                  <w:tcW w:w="1874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CB53D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CB53D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CB53D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CB53D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CB53D0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3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CB53D0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CB53D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</w:tr>
            <w:tr w:rsidR="003A4128" w:rsidRPr="00CB53D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 0</w:t>
                  </w:r>
                </w:p>
              </w:tc>
            </w:tr>
            <w:tr w:rsidR="003A4128" w:rsidRPr="00CB53D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CB53D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A4128" w:rsidRPr="00CB53D0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CB53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3A4128" w:rsidRPr="00CB53D0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444B3C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Pr="007D5464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4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3A4128" w:rsidRPr="00D80D0E" w:rsidRDefault="003A4128" w:rsidP="003A412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4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14</w:t>
            </w:r>
          </w:p>
        </w:tc>
      </w:tr>
    </w:tbl>
    <w:p w:rsidR="003A4128" w:rsidRDefault="003A4128" w:rsidP="003A41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</w:t>
      </w:r>
    </w:p>
    <w:p w:rsidR="003A4128" w:rsidRDefault="003A4128" w:rsidP="003A41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4128" w:rsidRPr="00935918" w:rsidRDefault="003A4128" w:rsidP="003A4128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  <w:r w:rsidRPr="007A0838">
        <w:rPr>
          <w:rFonts w:ascii="Times New Roman" w:hAnsi="Times New Roman"/>
          <w:sz w:val="28"/>
          <w:szCs w:val="28"/>
        </w:rPr>
        <w:t xml:space="preserve">За пропозицію </w:t>
      </w:r>
      <w:r>
        <w:rPr>
          <w:rFonts w:ascii="Times New Roman" w:hAnsi="Times New Roman"/>
          <w:sz w:val="28"/>
          <w:szCs w:val="28"/>
        </w:rPr>
        <w:t>секретаря Чернівецької міської ради Продана В.С.</w:t>
      </w:r>
      <w:r w:rsidRPr="007A0838">
        <w:rPr>
          <w:rFonts w:ascii="Times New Roman" w:hAnsi="Times New Roman"/>
          <w:sz w:val="28"/>
          <w:szCs w:val="28"/>
        </w:rPr>
        <w:t xml:space="preserve"> </w:t>
      </w:r>
      <w:r w:rsidRPr="007A0838">
        <w:rPr>
          <w:rFonts w:ascii="Times New Roman" w:hAnsi="Times New Roman"/>
          <w:b/>
          <w:sz w:val="28"/>
          <w:szCs w:val="28"/>
        </w:rPr>
        <w:t xml:space="preserve">щодо </w:t>
      </w:r>
      <w:r>
        <w:rPr>
          <w:rFonts w:ascii="Times New Roman" w:hAnsi="Times New Roman"/>
          <w:b/>
          <w:sz w:val="28"/>
          <w:szCs w:val="28"/>
        </w:rPr>
        <w:t xml:space="preserve">перерви </w:t>
      </w:r>
      <w:r w:rsidRPr="00935918">
        <w:rPr>
          <w:rFonts w:ascii="Times New Roman" w:hAnsi="Times New Roman"/>
          <w:sz w:val="28"/>
          <w:szCs w:val="28"/>
        </w:rPr>
        <w:t xml:space="preserve">в засіданні виконавчого комітету міської ради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CB53D0">
        <w:rPr>
          <w:rFonts w:ascii="Times New Roman" w:eastAsia="Times New Roman" w:hAnsi="Times New Roman"/>
          <w:sz w:val="28"/>
          <w:szCs w:val="28"/>
          <w:lang w:eastAsia="ru-RU"/>
        </w:rPr>
        <w:t>лени виконавчого комітету міської ради проголосували:</w:t>
      </w:r>
    </w:p>
    <w:p w:rsidR="003A4128" w:rsidRPr="00935918" w:rsidRDefault="003A4128" w:rsidP="003A4128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3A4128" w:rsidRPr="007A083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3A4128" w:rsidRPr="007A083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</w:t>
      </w: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>прийнята</w:t>
      </w:r>
    </w:p>
    <w:p w:rsidR="003A4128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3A4128" w:rsidRDefault="003A4128" w:rsidP="003A4128">
      <w:pPr>
        <w:tabs>
          <w:tab w:val="left" w:pos="1509"/>
        </w:tabs>
      </w:pPr>
    </w:p>
    <w:p w:rsidR="003A4128" w:rsidRDefault="003A4128" w:rsidP="003A4128">
      <w:pPr>
        <w:tabs>
          <w:tab w:val="left" w:pos="1509"/>
        </w:tabs>
      </w:pPr>
    </w:p>
    <w:p w:rsidR="003A4128" w:rsidRPr="001B0399" w:rsidRDefault="003A4128" w:rsidP="003A4128">
      <w:pPr>
        <w:tabs>
          <w:tab w:val="left" w:pos="1509"/>
        </w:tabs>
      </w:pPr>
    </w:p>
    <w:p w:rsidR="003A4128" w:rsidRPr="00445C64" w:rsidRDefault="003A4128" w:rsidP="003A4128">
      <w:pPr>
        <w:tabs>
          <w:tab w:val="left" w:pos="1482"/>
        </w:tabs>
        <w:jc w:val="center"/>
        <w:rPr>
          <w:rFonts w:ascii="Times New Roman" w:hAnsi="Times New Roman"/>
          <w:b/>
          <w:i/>
          <w:sz w:val="28"/>
          <w:szCs w:val="28"/>
        </w:rPr>
      </w:pPr>
      <w:r w:rsidRPr="00445C64">
        <w:rPr>
          <w:rFonts w:ascii="Times New Roman" w:hAnsi="Times New Roman"/>
          <w:b/>
          <w:i/>
          <w:sz w:val="28"/>
          <w:szCs w:val="28"/>
        </w:rPr>
        <w:t>П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45C64">
        <w:rPr>
          <w:rFonts w:ascii="Times New Roman" w:hAnsi="Times New Roman"/>
          <w:b/>
          <w:i/>
          <w:sz w:val="28"/>
          <w:szCs w:val="28"/>
        </w:rPr>
        <w:t>Е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45C64">
        <w:rPr>
          <w:rFonts w:ascii="Times New Roman" w:hAnsi="Times New Roman"/>
          <w:b/>
          <w:i/>
          <w:sz w:val="28"/>
          <w:szCs w:val="28"/>
        </w:rPr>
        <w:t>Р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45C64">
        <w:rPr>
          <w:rFonts w:ascii="Times New Roman" w:hAnsi="Times New Roman"/>
          <w:b/>
          <w:i/>
          <w:sz w:val="28"/>
          <w:szCs w:val="28"/>
        </w:rPr>
        <w:t>Е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45C64">
        <w:rPr>
          <w:rFonts w:ascii="Times New Roman" w:hAnsi="Times New Roman"/>
          <w:b/>
          <w:i/>
          <w:sz w:val="28"/>
          <w:szCs w:val="28"/>
        </w:rPr>
        <w:t>Р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45C64">
        <w:rPr>
          <w:rFonts w:ascii="Times New Roman" w:hAnsi="Times New Roman"/>
          <w:b/>
          <w:i/>
          <w:sz w:val="28"/>
          <w:szCs w:val="28"/>
        </w:rPr>
        <w:t>В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45C64">
        <w:rPr>
          <w:rFonts w:ascii="Times New Roman" w:hAnsi="Times New Roman"/>
          <w:b/>
          <w:i/>
          <w:sz w:val="28"/>
          <w:szCs w:val="28"/>
        </w:rPr>
        <w:t>А</w:t>
      </w:r>
    </w:p>
    <w:p w:rsidR="003A4128" w:rsidRDefault="003A4128" w:rsidP="003A4128">
      <w:pPr>
        <w:tabs>
          <w:tab w:val="left" w:pos="1482"/>
        </w:tabs>
      </w:pPr>
    </w:p>
    <w:p w:rsidR="003A4128" w:rsidRDefault="003A4128" w:rsidP="003A4128">
      <w:pPr>
        <w:tabs>
          <w:tab w:val="left" w:pos="1482"/>
        </w:tabs>
      </w:pPr>
    </w:p>
    <w:p w:rsidR="003A4128" w:rsidRDefault="003A4128" w:rsidP="003A4128">
      <w:pPr>
        <w:tabs>
          <w:tab w:val="left" w:pos="1482"/>
        </w:tabs>
      </w:pPr>
    </w:p>
    <w:p w:rsidR="003A4128" w:rsidRDefault="003A4128" w:rsidP="003A4128">
      <w:pPr>
        <w:tabs>
          <w:tab w:val="left" w:pos="1482"/>
        </w:tabs>
      </w:pPr>
    </w:p>
    <w:p w:rsidR="003A4128" w:rsidRDefault="003A4128" w:rsidP="003A4128">
      <w:pPr>
        <w:tabs>
          <w:tab w:val="left" w:pos="1482"/>
        </w:tabs>
      </w:pPr>
    </w:p>
    <w:p w:rsidR="003A4128" w:rsidRDefault="003A4128" w:rsidP="003A4128">
      <w:pPr>
        <w:tabs>
          <w:tab w:val="left" w:pos="1482"/>
        </w:tabs>
      </w:pPr>
    </w:p>
    <w:p w:rsidR="003A4128" w:rsidRDefault="003A4128" w:rsidP="003A4128">
      <w:pPr>
        <w:tabs>
          <w:tab w:val="left" w:pos="1482"/>
        </w:tabs>
      </w:pPr>
    </w:p>
    <w:p w:rsidR="003A4128" w:rsidRDefault="003A4128" w:rsidP="003A4128">
      <w:pPr>
        <w:tabs>
          <w:tab w:val="left" w:pos="1482"/>
        </w:tabs>
      </w:pPr>
    </w:p>
    <w:p w:rsidR="003A4128" w:rsidRDefault="003A4128" w:rsidP="003A4128">
      <w:pPr>
        <w:tabs>
          <w:tab w:val="left" w:pos="1482"/>
        </w:tabs>
      </w:pPr>
    </w:p>
    <w:p w:rsidR="003A4128" w:rsidRDefault="003A4128" w:rsidP="003A4128">
      <w:pPr>
        <w:tabs>
          <w:tab w:val="left" w:pos="1482"/>
        </w:tabs>
      </w:pPr>
    </w:p>
    <w:p w:rsidR="003A4128" w:rsidRDefault="003A4128" w:rsidP="003A4128">
      <w:pPr>
        <w:spacing w:after="0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lastRenderedPageBreak/>
        <w:t xml:space="preserve">   </w:t>
      </w:r>
    </w:p>
    <w:p w:rsidR="003A4128" w:rsidRDefault="003A4128" w:rsidP="003A4128"/>
    <w:p w:rsidR="003A4128" w:rsidRPr="0063388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Продовження</w:t>
      </w:r>
    </w:p>
    <w:p w:rsidR="003A4128" w:rsidRPr="00633884" w:rsidRDefault="003A4128" w:rsidP="003A412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A4128" w:rsidRPr="0063388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A4128" w:rsidRPr="00F542DB" w:rsidRDefault="003A4128" w:rsidP="003A412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16.10.2020 р.</w:t>
      </w:r>
      <w:r w:rsidRPr="00F542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15.2</w:t>
      </w:r>
      <w:r w:rsidRPr="00F542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0  -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15.45</w:t>
      </w:r>
    </w:p>
    <w:p w:rsidR="003A4128" w:rsidRPr="0063388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F542DB">
        <w:rPr>
          <w:rFonts w:ascii="Times New Roman" w:eastAsia="Times New Roman" w:hAnsi="Times New Roman"/>
          <w:b/>
          <w:sz w:val="28"/>
          <w:szCs w:val="28"/>
          <w:lang w:eastAsia="ru-RU"/>
        </w:rPr>
        <w:t>202</w:t>
      </w:r>
    </w:p>
    <w:p w:rsidR="003A4128" w:rsidRPr="00F542DB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42D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</w:t>
      </w:r>
    </w:p>
    <w:p w:rsidR="003A4128" w:rsidRPr="0063388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F542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</w:t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A4128" w:rsidRDefault="003A4128" w:rsidP="003A41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</w:t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3A4128" w:rsidRPr="0063388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4128" w:rsidRPr="00633884" w:rsidRDefault="003A4128" w:rsidP="003A412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Головував: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секретар Чернівецької міської ради Продан В.С.</w:t>
      </w:r>
    </w:p>
    <w:p w:rsidR="003A4128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 w:rsidRPr="00633884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Бабюк А.А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., Горбатюк І.І.,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Меленко С.І., Проданюк М.В.,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Середюк В.Б.,  Фрунзе Н.Ш., Шешур Я.М.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</w:t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633884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апрошених і </w:t>
      </w: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присутні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х</w:t>
      </w:r>
    </w:p>
    <w:p w:rsidR="003A4128" w:rsidRPr="00633884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3A4128" w:rsidRPr="00633884" w:rsidRDefault="003A4128" w:rsidP="003A4128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</w:t>
      </w: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2340"/>
        <w:gridCol w:w="7380"/>
      </w:tblGrid>
      <w:tr w:rsidR="003A4128" w:rsidRPr="00633884">
        <w:trPr>
          <w:trHeight w:val="555"/>
        </w:trPr>
        <w:tc>
          <w:tcPr>
            <w:tcW w:w="234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Бурак О.К.</w:t>
            </w:r>
          </w:p>
        </w:tc>
        <w:tc>
          <w:tcPr>
            <w:tcW w:w="7380" w:type="dxa"/>
          </w:tcPr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3A4128" w:rsidRPr="00053647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A4128" w:rsidRPr="00633884">
        <w:trPr>
          <w:trHeight w:val="555"/>
        </w:trPr>
        <w:tc>
          <w:tcPr>
            <w:tcW w:w="234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Базь Т.О.</w:t>
            </w:r>
          </w:p>
        </w:tc>
        <w:tc>
          <w:tcPr>
            <w:tcW w:w="738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с</w:t>
            </w:r>
            <w:r w:rsidRPr="007A0838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тарший інспектор відділу інформації та зв'язків з громадс</w:t>
            </w:r>
            <w:r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ь</w:t>
            </w:r>
            <w:r w:rsidRPr="007A0838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кістю міської ради</w:t>
            </w:r>
          </w:p>
          <w:p w:rsidR="003A4128" w:rsidRPr="00053647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A4128" w:rsidRPr="00633884">
        <w:trPr>
          <w:trHeight w:val="555"/>
        </w:trPr>
        <w:tc>
          <w:tcPr>
            <w:tcW w:w="234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Гаєвська В.П.</w:t>
            </w:r>
          </w:p>
        </w:tc>
        <w:tc>
          <w:tcPr>
            <w:tcW w:w="7380" w:type="dxa"/>
          </w:tcPr>
          <w:p w:rsidR="003A4128" w:rsidRPr="001F14B5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14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директора департаменту праці та соціального захисту населення міської ради</w:t>
            </w:r>
          </w:p>
          <w:p w:rsidR="003A4128" w:rsidRPr="00053647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</w:p>
        </w:tc>
      </w:tr>
      <w:tr w:rsidR="003A4128" w:rsidRPr="00633884">
        <w:trPr>
          <w:trHeight w:val="555"/>
        </w:trPr>
        <w:tc>
          <w:tcPr>
            <w:tcW w:w="2340" w:type="dxa"/>
          </w:tcPr>
          <w:p w:rsidR="003A4128" w:rsidRPr="00A126DF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26DF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Гураль В.Б.</w:t>
            </w:r>
          </w:p>
        </w:tc>
        <w:tc>
          <w:tcPr>
            <w:tcW w:w="738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  <w:r w:rsidRPr="00227CE2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 xml:space="preserve">старший інспектор </w:t>
            </w:r>
            <w:r w:rsidRPr="00227CE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відділу обліку та приватизації житла управління житлового господарства  департаменту  житлово-комунального господарства  </w:t>
            </w:r>
            <w:r w:rsidRPr="00227CE2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міської ради</w:t>
            </w:r>
          </w:p>
          <w:p w:rsidR="003A4128" w:rsidRPr="00053647" w:rsidRDefault="003A4128" w:rsidP="003A4128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A4128" w:rsidRPr="00633884">
        <w:trPr>
          <w:trHeight w:val="853"/>
        </w:trPr>
        <w:tc>
          <w:tcPr>
            <w:tcW w:w="2340" w:type="dxa"/>
          </w:tcPr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Гомонович О.С.</w:t>
            </w:r>
          </w:p>
        </w:tc>
        <w:tc>
          <w:tcPr>
            <w:tcW w:w="7380" w:type="dxa"/>
          </w:tcPr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3A4128" w:rsidRPr="00053647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A4128" w:rsidRPr="00633884">
        <w:trPr>
          <w:trHeight w:val="853"/>
        </w:trPr>
        <w:tc>
          <w:tcPr>
            <w:tcW w:w="2340" w:type="dxa"/>
          </w:tcPr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Литвинчук Ю.А.</w:t>
            </w:r>
          </w:p>
        </w:tc>
        <w:tc>
          <w:tcPr>
            <w:tcW w:w="7380" w:type="dxa"/>
          </w:tcPr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3A4128" w:rsidRPr="00053647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A4128" w:rsidRPr="00633884">
        <w:trPr>
          <w:trHeight w:val="853"/>
        </w:trPr>
        <w:tc>
          <w:tcPr>
            <w:tcW w:w="234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Маковійчук В.Д.</w:t>
            </w:r>
          </w:p>
        </w:tc>
        <w:tc>
          <w:tcPr>
            <w:tcW w:w="738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 заступник директора, начальник  управління капітального будівництва департаменту містобудівного комплексу та земельних відносин міської ради</w:t>
            </w:r>
          </w:p>
          <w:p w:rsidR="003A4128" w:rsidRPr="00053647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4128" w:rsidRPr="00633884">
        <w:trPr>
          <w:trHeight w:val="943"/>
        </w:trPr>
        <w:tc>
          <w:tcPr>
            <w:tcW w:w="2340" w:type="dxa"/>
          </w:tcPr>
          <w:p w:rsidR="003A4128" w:rsidRPr="00633884" w:rsidRDefault="003A4128" w:rsidP="003A412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Сірман Д.О.</w:t>
            </w:r>
          </w:p>
        </w:tc>
        <w:tc>
          <w:tcPr>
            <w:tcW w:w="738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міського голови з питань діяльності виконавчих органів міської ради</w:t>
            </w:r>
          </w:p>
          <w:p w:rsidR="003A4128" w:rsidRPr="00053647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4128" w:rsidRPr="00633884">
        <w:trPr>
          <w:trHeight w:val="451"/>
        </w:trPr>
        <w:tc>
          <w:tcPr>
            <w:tcW w:w="2340" w:type="dxa"/>
          </w:tcPr>
          <w:p w:rsidR="003A4128" w:rsidRPr="00633884" w:rsidRDefault="003A4128" w:rsidP="003A412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380" w:type="dxa"/>
          </w:tcPr>
          <w:p w:rsidR="003A4128" w:rsidRPr="00633884" w:rsidRDefault="003A4128" w:rsidP="003A41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63388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загального відділу міської ради</w:t>
            </w:r>
          </w:p>
          <w:p w:rsidR="003A4128" w:rsidRPr="00053647" w:rsidRDefault="003A4128" w:rsidP="003A41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A4128" w:rsidRPr="00633884">
        <w:trPr>
          <w:trHeight w:val="451"/>
        </w:trPr>
        <w:tc>
          <w:tcPr>
            <w:tcW w:w="2340" w:type="dxa"/>
          </w:tcPr>
          <w:p w:rsidR="003A4128" w:rsidRDefault="003A4128" w:rsidP="003A412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Хілько Н.О.</w:t>
            </w:r>
          </w:p>
        </w:tc>
        <w:tc>
          <w:tcPr>
            <w:tcW w:w="7380" w:type="dxa"/>
          </w:tcPr>
          <w:p w:rsidR="003A4128" w:rsidRDefault="003A4128" w:rsidP="003A4128">
            <w:pPr>
              <w:spacing w:after="60" w:line="240" w:lineRule="auto"/>
              <w:ind w:right="72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  <w:p w:rsidR="003A4128" w:rsidRPr="00053647" w:rsidRDefault="003A4128" w:rsidP="003A41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A4128" w:rsidRPr="00633884">
        <w:trPr>
          <w:trHeight w:val="451"/>
        </w:trPr>
        <w:tc>
          <w:tcPr>
            <w:tcW w:w="2340" w:type="dxa"/>
          </w:tcPr>
          <w:p w:rsidR="003A4128" w:rsidRDefault="003A4128" w:rsidP="003A412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Хропот  С.М.</w:t>
            </w:r>
          </w:p>
        </w:tc>
        <w:tc>
          <w:tcPr>
            <w:tcW w:w="738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0CF0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3A4128" w:rsidRPr="00053647" w:rsidRDefault="003A4128" w:rsidP="003A41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A4128" w:rsidRPr="00633884">
        <w:trPr>
          <w:trHeight w:val="451"/>
        </w:trPr>
        <w:tc>
          <w:tcPr>
            <w:tcW w:w="2340" w:type="dxa"/>
          </w:tcPr>
          <w:p w:rsidR="003A4128" w:rsidRPr="00B56CE1" w:rsidRDefault="003A4128" w:rsidP="003A412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56CE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Шиба О.М.</w:t>
            </w:r>
          </w:p>
        </w:tc>
        <w:tc>
          <w:tcPr>
            <w:tcW w:w="738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юридичного управління</w:t>
            </w:r>
            <w:r w:rsidRPr="00464BD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міської ради</w:t>
            </w:r>
          </w:p>
          <w:p w:rsidR="003A4128" w:rsidRDefault="003A4128" w:rsidP="003A41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3A4128" w:rsidRPr="00053647" w:rsidRDefault="003A4128" w:rsidP="003A41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A4128" w:rsidRPr="00633884">
        <w:trPr>
          <w:trHeight w:val="451"/>
        </w:trPr>
        <w:tc>
          <w:tcPr>
            <w:tcW w:w="9720" w:type="dxa"/>
            <w:gridSpan w:val="2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Представники засобів масової інформації</w:t>
            </w:r>
          </w:p>
        </w:tc>
      </w:tr>
    </w:tbl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A083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7A0838">
        <w:rPr>
          <w:rFonts w:ascii="Times New Roman" w:hAnsi="Times New Roman"/>
          <w:sz w:val="28"/>
          <w:szCs w:val="28"/>
        </w:rPr>
        <w:t xml:space="preserve"> За пропозицію </w:t>
      </w:r>
      <w:r>
        <w:rPr>
          <w:rFonts w:ascii="Times New Roman" w:hAnsi="Times New Roman"/>
          <w:sz w:val="28"/>
          <w:szCs w:val="28"/>
        </w:rPr>
        <w:t>секретаря Чернівецької міської ради Продана В.С.</w:t>
      </w:r>
      <w:r w:rsidRPr="007A0838">
        <w:rPr>
          <w:rFonts w:ascii="Times New Roman" w:hAnsi="Times New Roman"/>
          <w:sz w:val="28"/>
          <w:szCs w:val="28"/>
        </w:rPr>
        <w:t xml:space="preserve"> </w:t>
      </w:r>
      <w:r w:rsidRPr="007A0838">
        <w:rPr>
          <w:rFonts w:ascii="Times New Roman" w:hAnsi="Times New Roman"/>
          <w:b/>
          <w:sz w:val="28"/>
          <w:szCs w:val="28"/>
        </w:rPr>
        <w:t xml:space="preserve">щодо </w:t>
      </w:r>
      <w:r>
        <w:rPr>
          <w:rFonts w:ascii="Times New Roman" w:hAnsi="Times New Roman"/>
          <w:b/>
          <w:sz w:val="28"/>
          <w:szCs w:val="28"/>
        </w:rPr>
        <w:t>повернення до  порядку денного та включення питань:</w:t>
      </w:r>
    </w:p>
    <w:p w:rsidR="003A4128" w:rsidRPr="00B31479" w:rsidRDefault="003A4128" w:rsidP="003A4128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3A4128" w:rsidRDefault="003A4128" w:rsidP="003A4128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7A0838">
        <w:rPr>
          <w:rFonts w:ascii="Times New Roman" w:hAnsi="Times New Roman"/>
          <w:b/>
          <w:sz w:val="28"/>
          <w:szCs w:val="28"/>
        </w:rPr>
        <w:t xml:space="preserve"> </w:t>
      </w:r>
      <w:r w:rsidRPr="00305D3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переоформлення особового рахунку, взяття на квартирний облік, видачу ордерів на житлову площу, надання квартирі статусу гуртожитку (делеговані повноваження)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;</w:t>
      </w:r>
    </w:p>
    <w:p w:rsidR="003A4128" w:rsidRDefault="003A4128" w:rsidP="003A4128">
      <w:pPr>
        <w:spacing w:after="0" w:line="240" w:lineRule="auto"/>
        <w:jc w:val="both"/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</w:pPr>
      <w:r w:rsidRPr="00305D3C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i/>
          <w:sz w:val="28"/>
          <w:szCs w:val="28"/>
        </w:rPr>
        <w:t xml:space="preserve">- </w:t>
      </w:r>
      <w:r w:rsidRPr="00305D3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внесення змін до рішення виконавчого комітету міської ради від 25.08.2016 р. №514/15 «Про склад експертної групи з аналізу та оцінки проектів, запропонованих для реалізації в рамках місцевої бюджетної програми «Бюджет ініціатив чернівчан (бюджет участі)»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;</w:t>
      </w:r>
      <w:r w:rsidRPr="00305D3C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 </w:t>
      </w:r>
    </w:p>
    <w:p w:rsidR="003A4128" w:rsidRDefault="003A4128" w:rsidP="003A412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Times New Roman" w:hAnsi="Times New Roman"/>
          <w:b/>
          <w:sz w:val="28"/>
          <w:szCs w:val="28"/>
        </w:rPr>
        <w:t xml:space="preserve">- </w:t>
      </w:r>
      <w:r w:rsidRPr="007A0838">
        <w:rPr>
          <w:rFonts w:ascii="Times New Roman" w:hAnsi="Times New Roman"/>
          <w:b/>
          <w:sz w:val="28"/>
          <w:szCs w:val="28"/>
        </w:rPr>
        <w:t xml:space="preserve"> </w:t>
      </w:r>
      <w:r w:rsidRPr="00305D3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перерозподіл видатків міського бюджету на 2020 рік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3A4128" w:rsidRDefault="003A4128" w:rsidP="003A412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A4128" w:rsidRDefault="003A4128" w:rsidP="003A4128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05364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-</w:t>
      </w:r>
      <w:r w:rsidRPr="00053647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 </w:t>
      </w:r>
      <w:r w:rsidRPr="0005364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затвердження Тимчасового порядку проведення компенсації за проїзд міським автомобільним транспортом окремих категорій громадян, які мають право на пільги відповідно до законодавства, в режимі спеціальних перевезень та на період встановлених обмежень щодо регулярних перевезень автомобільним транспортом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3A4128" w:rsidRPr="00061ACA" w:rsidRDefault="003A4128" w:rsidP="003A4128">
      <w:pPr>
        <w:spacing w:after="0" w:line="240" w:lineRule="auto"/>
        <w:jc w:val="both"/>
        <w:rPr>
          <w:rFonts w:ascii="Times New Roman" w:hAnsi="Times New Roman"/>
          <w:b/>
          <w:color w:val="000000"/>
          <w:sz w:val="16"/>
          <w:szCs w:val="16"/>
          <w:shd w:val="clear" w:color="auto" w:fill="FFFFFF"/>
        </w:rPr>
      </w:pPr>
    </w:p>
    <w:p w:rsidR="003A4128" w:rsidRPr="00053647" w:rsidRDefault="003A4128" w:rsidP="003A4128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061A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</w:t>
      </w:r>
      <w:r w:rsidRPr="00061AC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розгляду їх першими</w:t>
      </w:r>
      <w:r w:rsidRPr="00053647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 xml:space="preserve">  </w:t>
      </w:r>
      <w:r w:rsidRPr="007A08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члени виконавчого комітету проголосували:</w:t>
      </w:r>
    </w:p>
    <w:p w:rsidR="003A4128" w:rsidRPr="007A0838" w:rsidRDefault="003A4128" w:rsidP="003A412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A4128" w:rsidRPr="007A0838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1</w:t>
            </w:r>
          </w:p>
        </w:tc>
      </w:tr>
    </w:tbl>
    <w:p w:rsidR="003A4128" w:rsidRPr="007A083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3A4128" w:rsidRPr="007A083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</w:t>
      </w: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>прийнята</w:t>
      </w:r>
    </w:p>
    <w:p w:rsidR="003A4128" w:rsidRPr="007A0838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Pr="002F2C94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2C9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За прийняття </w:t>
      </w:r>
      <w:r w:rsidRPr="002F2C94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2F2C94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 </w:t>
      </w:r>
      <w:r w:rsidRPr="002F2C94"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 w:rsidRPr="002F2C94">
        <w:rPr>
          <w:rFonts w:ascii="Times New Roman" w:eastAsia="Times New Roman" w:hAnsi="Times New Roman"/>
          <w:sz w:val="28"/>
          <w:szCs w:val="28"/>
          <w:lang w:eastAsia="ru-RU"/>
        </w:rPr>
        <w:t xml:space="preserve">  члени виконавчого комітету проголосували:</w:t>
      </w:r>
    </w:p>
    <w:p w:rsidR="003A4128" w:rsidRPr="002F2C94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3A4128" w:rsidRPr="002F2C94">
        <w:trPr>
          <w:jc w:val="center"/>
        </w:trPr>
        <w:tc>
          <w:tcPr>
            <w:tcW w:w="2207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8</w:t>
            </w:r>
          </w:p>
        </w:tc>
      </w:tr>
      <w:tr w:rsidR="003A4128" w:rsidRPr="002F2C94">
        <w:trPr>
          <w:jc w:val="center"/>
        </w:trPr>
        <w:tc>
          <w:tcPr>
            <w:tcW w:w="2207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3A4128" w:rsidRPr="002F2C94">
        <w:trPr>
          <w:jc w:val="center"/>
        </w:trPr>
        <w:tc>
          <w:tcPr>
            <w:tcW w:w="2207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3A4128" w:rsidRPr="002F2C94">
        <w:trPr>
          <w:jc w:val="center"/>
        </w:trPr>
        <w:tc>
          <w:tcPr>
            <w:tcW w:w="2207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3A4128" w:rsidRPr="002F2C94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F2C9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3A4128" w:rsidRPr="002F2C94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F2C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Результати поіменного голосування додаються </w:t>
      </w:r>
    </w:p>
    <w:p w:rsidR="003A4128" w:rsidRPr="002F2C9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Pr="002F2C9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3A4128" w:rsidRPr="00D80D0E">
        <w:trPr>
          <w:trHeight w:val="857"/>
        </w:trPr>
        <w:tc>
          <w:tcPr>
            <w:tcW w:w="817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поряд-ком</w:t>
            </w:r>
          </w:p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8119" w:type="dxa"/>
          </w:tcPr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3A4128" w:rsidRPr="00D80D0E">
        <w:trPr>
          <w:trHeight w:val="1714"/>
        </w:trPr>
        <w:tc>
          <w:tcPr>
            <w:tcW w:w="817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3A4128" w:rsidRPr="003F364F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F364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переоформлення особового рахунку, взяття на квартирний облік, видачу ордерів на житлову площу, надання квартирі статусу гуртожитку </w:t>
            </w:r>
            <w:r w:rsidRPr="003F364F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(делеговані повноваження)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Гураль В.Б.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485/23</w:t>
            </w:r>
          </w:p>
        </w:tc>
      </w:tr>
      <w:tr w:rsidR="003A4128" w:rsidRPr="00D80D0E">
        <w:trPr>
          <w:trHeight w:val="1714"/>
        </w:trPr>
        <w:tc>
          <w:tcPr>
            <w:tcW w:w="817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3A4128" w:rsidRDefault="003A4128" w:rsidP="003A4128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F364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внесення змін до рішення виконавчого комітету міської ради від 25.08.2016 р.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F364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514/15 «Про склад експертної групи з аналізу та оцінки проектів, запропонованих для реалізації в рамках місцевої бюджетної програми «Бюджет ініціатив чернівчан (бюджет участі)»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87"/>
              </w:trPr>
              <w:tc>
                <w:tcPr>
                  <w:tcW w:w="1875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5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5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5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Default="003A4128" w:rsidP="003A4128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  <w:p w:rsidR="003A4128" w:rsidRPr="003F364F" w:rsidRDefault="003A4128" w:rsidP="003A4128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486/23</w:t>
            </w:r>
          </w:p>
        </w:tc>
      </w:tr>
      <w:tr w:rsidR="003A4128" w:rsidRPr="00D80D0E">
        <w:trPr>
          <w:trHeight w:val="1714"/>
        </w:trPr>
        <w:tc>
          <w:tcPr>
            <w:tcW w:w="817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3A4128" w:rsidRPr="003F364F" w:rsidRDefault="003A4128" w:rsidP="003A4128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F364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перерозподіл видатків міського бюджету на 2020 рік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64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6765"/>
            </w:tblGrid>
            <w:tr w:rsidR="003A4128" w:rsidRPr="00D80D0E">
              <w:trPr>
                <w:trHeight w:val="260"/>
              </w:trPr>
              <w:tc>
                <w:tcPr>
                  <w:tcW w:w="1875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765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5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765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5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6765" w:type="dxa"/>
                </w:tcPr>
                <w:p w:rsidR="003A4128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3F364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пропозиціями департаменту житлово-комунального господар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3F364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ства міської ради</w:t>
                  </w:r>
                </w:p>
              </w:tc>
            </w:tr>
          </w:tbl>
          <w:p w:rsidR="003A4128" w:rsidRPr="00C755B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3F364F" w:rsidRDefault="003A4128" w:rsidP="003A4128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487/23</w:t>
            </w:r>
          </w:p>
        </w:tc>
      </w:tr>
      <w:tr w:rsidR="003A4128" w:rsidRPr="00D80D0E">
        <w:trPr>
          <w:trHeight w:val="1714"/>
        </w:trPr>
        <w:tc>
          <w:tcPr>
            <w:tcW w:w="817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3A4128" w:rsidRDefault="003A4128" w:rsidP="003A4128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F364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Тимчасового порядку проведення компенсації за проїзд міським автомобільним транспортом окремих категорій громадян, які мають право на пільги відповідно до законо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3F364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давства, в режимі спеціальних перевезень та на період встановлених обмежень щодо регулярних перевезень автомобільним транспортом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Меленко С.І.</w:t>
                  </w:r>
                </w:p>
                <w:p w:rsidR="003A4128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3A4128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26452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та </w:t>
                  </w:r>
                  <w:r w:rsidRPr="00264527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прийняти протокольне рішення</w:t>
                  </w:r>
                </w:p>
              </w:tc>
            </w:tr>
          </w:tbl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</w:t>
            </w:r>
            <w:r w:rsidRPr="00F23BF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За прийняття рішення за основу </w:t>
            </w:r>
            <w:r w:rsidRPr="00F23B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</w:t>
            </w:r>
            <w:r w:rsidRPr="00F23BF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в цілому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</w:t>
            </w: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3F364F" w:rsidRDefault="003A4128" w:rsidP="003A4128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488/23</w:t>
            </w:r>
          </w:p>
        </w:tc>
      </w:tr>
    </w:tbl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ПРОТОКОЛЬНЕ РІШЕННЯ № 41/23</w:t>
      </w: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495C93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495C93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95C93">
        <w:rPr>
          <w:rFonts w:ascii="Times New Roman" w:eastAsia="Times New Roman" w:hAnsi="Times New Roman"/>
          <w:sz w:val="28"/>
          <w:szCs w:val="28"/>
          <w:lang w:eastAsia="ru-RU"/>
        </w:rPr>
        <w:t>Департаменту праці та соціального захисту населення міської ради  спільно з департаментом житлово-комунального господарства міської ради вжити невідкладних заходів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щодо введення  в дію спеціального проїзного квитка відповідно до рішення виконавчого комітету міської ради                       від  27.11.2018 р. № 670/24.</w:t>
      </w:r>
    </w:p>
    <w:p w:rsidR="003A4128" w:rsidRPr="00697915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Сірмана Д.О.</w:t>
      </w:r>
    </w:p>
    <w:p w:rsidR="003A412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3A4128">
        <w:trPr>
          <w:trHeight w:val="1714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3A4128" w:rsidRPr="006A3DAA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 w:rsidRPr="006A3DAA">
              <w:rPr>
                <w:rFonts w:ascii="Times New Roman" w:hAnsi="Times New Roman"/>
                <w:b/>
                <w:sz w:val="28"/>
                <w:szCs w:val="28"/>
              </w:rPr>
              <w:t xml:space="preserve">За прийняття протокольного рішення </w:t>
            </w:r>
            <w:r w:rsidRPr="006A3DAA">
              <w:rPr>
                <w:rFonts w:ascii="Times New Roman" w:hAnsi="Times New Roman"/>
                <w:sz w:val="28"/>
                <w:szCs w:val="28"/>
              </w:rPr>
              <w:t>члени виконавчого комітету міської ради проголосували:</w:t>
            </w:r>
          </w:p>
          <w:p w:rsidR="003A4128" w:rsidRPr="006A3DAA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076"/>
              <w:gridCol w:w="1054"/>
            </w:tblGrid>
            <w:tr w:rsidR="003A4128" w:rsidRPr="006A3DAA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3A4128" w:rsidRPr="006A3DAA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A3DAA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054" w:type="dxa"/>
                </w:tcPr>
                <w:p w:rsidR="003A4128" w:rsidRPr="006A3DAA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A3DAA"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r w:rsidRPr="006A3DA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   7</w:t>
                  </w:r>
                </w:p>
              </w:tc>
            </w:tr>
            <w:tr w:rsidR="003A4128" w:rsidRPr="006A3DAA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3A4128" w:rsidRPr="006A3DAA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A3DA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054" w:type="dxa"/>
                </w:tcPr>
                <w:p w:rsidR="003A4128" w:rsidRPr="006A3DAA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-    </w:t>
                  </w:r>
                  <w:r w:rsidRPr="006A3DA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0</w:t>
                  </w:r>
                </w:p>
              </w:tc>
            </w:tr>
            <w:tr w:rsidR="003A4128" w:rsidRPr="006A3DAA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3A4128" w:rsidRPr="006A3DAA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A3DA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054" w:type="dxa"/>
                </w:tcPr>
                <w:p w:rsidR="003A4128" w:rsidRPr="006A3DAA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A3DA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3A4128" w:rsidRPr="006A3DAA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3A4128" w:rsidRPr="006A3DAA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A3DA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е</w:t>
                  </w:r>
                  <w:r w:rsidRPr="006A3DA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голосували</w:t>
                  </w:r>
                </w:p>
              </w:tc>
              <w:tc>
                <w:tcPr>
                  <w:tcW w:w="1054" w:type="dxa"/>
                </w:tcPr>
                <w:p w:rsidR="003A4128" w:rsidRPr="006A3DAA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1</w:t>
                  </w:r>
                </w:p>
              </w:tc>
            </w:tr>
          </w:tbl>
          <w:p w:rsidR="003A4128" w:rsidRPr="006A3DAA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6A3DAA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3A4128" w:rsidRPr="006A3DAA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3A4128" w:rsidRPr="006A3DAA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 рішення № 41/23</w:t>
            </w:r>
            <w:r w:rsidRPr="006A3D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прийнято</w:t>
            </w: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6A3DAA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</w:p>
          <w:p w:rsidR="003A4128" w:rsidRPr="00484622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3A4128" w:rsidRPr="00115F0F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3A4128">
        <w:trPr>
          <w:trHeight w:val="1714"/>
        </w:trPr>
        <w:tc>
          <w:tcPr>
            <w:tcW w:w="817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119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передачу на баланс завершених будівництвом об’єктів</w:t>
            </w:r>
            <w:r w:rsidRPr="00BB4BD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міста Чернівців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Маковійчук В.Д.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3F364F" w:rsidRDefault="003A4128" w:rsidP="003A4128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489/23</w:t>
            </w:r>
          </w:p>
        </w:tc>
      </w:tr>
      <w:tr w:rsidR="003A4128">
        <w:trPr>
          <w:trHeight w:val="1714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8119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B4BD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передачу на баланс завершеного будівництвом об’єкта міста Чернівців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Маковійчук В.Д.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FE0C4C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6"/>
                <w:szCs w:val="36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490/23</w:t>
            </w:r>
          </w:p>
        </w:tc>
      </w:tr>
      <w:tr w:rsidR="003A4128">
        <w:trPr>
          <w:trHeight w:val="1714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119" w:type="dxa"/>
          </w:tcPr>
          <w:p w:rsidR="003A4128" w:rsidRPr="000D58A9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B4BD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внесення змін до рішення виконавчого комітету міської ради від 08.09.2020 р. № 421/20 «Про передачу на баланс завершених будівництвом об’єктів</w:t>
            </w:r>
            <w:r w:rsidRPr="00BB4BD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міста Чернівців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» 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Маковійчук В.Д.</w:t>
                  </w:r>
                </w:p>
              </w:tc>
            </w:tr>
            <w:tr w:rsidR="003A4128" w:rsidRPr="00D80D0E">
              <w:trPr>
                <w:trHeight w:val="538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41693B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41693B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3A4128" w:rsidRPr="0041693B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FE0C4C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6"/>
                <w:szCs w:val="36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491/23</w:t>
            </w:r>
          </w:p>
        </w:tc>
      </w:tr>
      <w:tr w:rsidR="003A4128">
        <w:trPr>
          <w:trHeight w:val="1714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119" w:type="dxa"/>
          </w:tcPr>
          <w:p w:rsidR="003A4128" w:rsidRPr="000D58A9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B4BD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передачу на баланс завершеного будівництвом об’єкта міста Чернівців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Маковійчук В.Д.</w:t>
                  </w:r>
                </w:p>
              </w:tc>
            </w:tr>
            <w:tr w:rsidR="003A4128" w:rsidRPr="00D80D0E">
              <w:trPr>
                <w:trHeight w:val="521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41693B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3A4128" w:rsidRPr="0041693B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3A4128" w:rsidRPr="0041693B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FE0C4C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6"/>
                <w:szCs w:val="36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492/23</w:t>
            </w:r>
          </w:p>
        </w:tc>
      </w:tr>
      <w:tr w:rsidR="003A4128">
        <w:trPr>
          <w:trHeight w:val="1714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35</w:t>
            </w:r>
          </w:p>
        </w:tc>
        <w:tc>
          <w:tcPr>
            <w:tcW w:w="8119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B4BD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проєкту детального плану території багатоквартирної житлової забудови, обмеженої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вул. Я.Мудрого, вул. Привокзальною, вул. Гетьмана </w:t>
            </w:r>
            <w:r w:rsidRPr="00BB4BD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Дорошенка, 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BB4BD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BB4BD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провул.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Я.</w:t>
            </w:r>
            <w:r w:rsidRPr="00BB4BD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Мудрого в м. Чернівцях та звіту про стратегічну екологічну оцінку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9465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5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7590" w:type="dxa"/>
                  <w:gridSpan w:val="2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Хілько Н.О.</w:t>
                  </w:r>
                </w:p>
              </w:tc>
            </w:tr>
            <w:tr w:rsidR="003A4128" w:rsidRPr="00D80D0E">
              <w:trPr>
                <w:trHeight w:val="711"/>
              </w:trPr>
              <w:tc>
                <w:tcPr>
                  <w:tcW w:w="1875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1875" w:type="dxa"/>
                </w:tcPr>
                <w:p w:rsidR="003A4128" w:rsidRDefault="003A4128" w:rsidP="003A412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3A4128" w:rsidRDefault="003A4128" w:rsidP="003A412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3A4128" w:rsidRPr="00FE0C4C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15" w:type="dxa"/>
                </w:tcPr>
                <w:p w:rsidR="003A4128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Меленко С.І.</w:t>
                  </w:r>
                </w:p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5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7590" w:type="dxa"/>
                  <w:gridSpan w:val="2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Pr="00FE0C4C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D554C5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FE0C4C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6"/>
                <w:szCs w:val="36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493/23</w:t>
            </w:r>
          </w:p>
        </w:tc>
      </w:tr>
      <w:tr w:rsidR="003A4128">
        <w:trPr>
          <w:trHeight w:val="1714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119" w:type="dxa"/>
          </w:tcPr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4BD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організацію і проведення замовленого архітектурного бліц-конкурсу на кращу проєктну пропозицію облаштування оглядового майданчика на вул. Декабристів в м. Чернівцях, затвердження його умов, складу журі та учасників</w:t>
            </w:r>
            <w:r w:rsidRPr="00BB4BD4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Хілько Н.О.</w:t>
                  </w:r>
                </w:p>
              </w:tc>
            </w:tr>
            <w:tr w:rsidR="003A4128" w:rsidRPr="00D80D0E">
              <w:trPr>
                <w:trHeight w:val="469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3A4128" w:rsidRPr="00D554C5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3F50B5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494/23</w:t>
            </w:r>
          </w:p>
        </w:tc>
      </w:tr>
      <w:tr w:rsidR="003A4128">
        <w:trPr>
          <w:trHeight w:val="1714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37</w:t>
            </w:r>
          </w:p>
        </w:tc>
        <w:tc>
          <w:tcPr>
            <w:tcW w:w="8119" w:type="dxa"/>
          </w:tcPr>
          <w:p w:rsidR="003A4128" w:rsidRPr="000D65F2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D65F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Про внесення змін до раніше прийнятого рішення виконавчого комітету міської ради ві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д 16.07.2019 р. </w:t>
            </w:r>
            <w:r w:rsidRPr="000D65F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№ 387/12 «Про затвердження Порядку демонтажу самовільно встановлених тимчасових споруд для здійснення підприємницької діяльності, малих архітектурних форм та літніх торгових майданчиків на території міста Чернівців»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20068B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Хілько Н.О.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3F50B5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495/23</w:t>
            </w:r>
          </w:p>
        </w:tc>
      </w:tr>
      <w:tr w:rsidR="003A4128">
        <w:trPr>
          <w:trHeight w:val="1714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119" w:type="dxa"/>
          </w:tcPr>
          <w:p w:rsidR="003A4128" w:rsidRPr="000D65F2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D65F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Про надання дозволу громадській організації «Товариство барона фон Гартенберга-Садагура» організувати перенесення пам’ятного знаку, присвяченого карбуванню монет та засновнику Садгори П.М.Гартенбергу-Садагурському в районі вулиць Перемоги, О.Скрябіна, І.Підкови, Ю.Мізунського та Учительської в м.Чернівці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Хілько Н.О.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3F50B5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496/23</w:t>
            </w:r>
          </w:p>
        </w:tc>
      </w:tr>
      <w:tr w:rsidR="003A4128">
        <w:trPr>
          <w:trHeight w:val="1714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39</w:t>
            </w:r>
          </w:p>
        </w:tc>
        <w:tc>
          <w:tcPr>
            <w:tcW w:w="8119" w:type="dxa"/>
          </w:tcPr>
          <w:p w:rsidR="003A4128" w:rsidRPr="0094326A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32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внесення змін до пункту 1.3 рішення виконавчого комітету міської ради від 11.08.2020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32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 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32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364/18 «Про розгляд звернень громадян щодо переведення дачних (садових) будинків у жилі будинки в м.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32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Чернівцях»</w:t>
            </w:r>
            <w:r w:rsidRPr="0094326A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Хропот  С.М.</w:t>
                  </w:r>
                </w:p>
              </w:tc>
            </w:tr>
            <w:tr w:rsidR="003A4128" w:rsidRPr="00D80D0E">
              <w:trPr>
                <w:trHeight w:val="287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200853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497/23</w:t>
            </w:r>
          </w:p>
        </w:tc>
      </w:tr>
    </w:tbl>
    <w:p w:rsidR="003A4128" w:rsidRDefault="003A4128" w:rsidP="003A4128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A4128" w:rsidRDefault="003A4128" w:rsidP="003A4128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A4128" w:rsidRDefault="003A4128" w:rsidP="003A4128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A4128" w:rsidRDefault="003A4128" w:rsidP="003A4128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200853">
        <w:rPr>
          <w:rFonts w:ascii="Times New Roman" w:hAnsi="Times New Roman"/>
          <w:b/>
          <w:i/>
          <w:sz w:val="28"/>
          <w:szCs w:val="28"/>
        </w:rPr>
        <w:t>П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200853">
        <w:rPr>
          <w:rFonts w:ascii="Times New Roman" w:hAnsi="Times New Roman"/>
          <w:b/>
          <w:i/>
          <w:sz w:val="28"/>
          <w:szCs w:val="28"/>
        </w:rPr>
        <w:t>Е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200853">
        <w:rPr>
          <w:rFonts w:ascii="Times New Roman" w:hAnsi="Times New Roman"/>
          <w:b/>
          <w:i/>
          <w:sz w:val="28"/>
          <w:szCs w:val="28"/>
        </w:rPr>
        <w:t>Р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200853">
        <w:rPr>
          <w:rFonts w:ascii="Times New Roman" w:hAnsi="Times New Roman"/>
          <w:b/>
          <w:i/>
          <w:sz w:val="28"/>
          <w:szCs w:val="28"/>
        </w:rPr>
        <w:t>Е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200853">
        <w:rPr>
          <w:rFonts w:ascii="Times New Roman" w:hAnsi="Times New Roman"/>
          <w:b/>
          <w:i/>
          <w:sz w:val="28"/>
          <w:szCs w:val="28"/>
        </w:rPr>
        <w:t>Р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200853">
        <w:rPr>
          <w:rFonts w:ascii="Times New Roman" w:hAnsi="Times New Roman"/>
          <w:b/>
          <w:i/>
          <w:sz w:val="28"/>
          <w:szCs w:val="28"/>
        </w:rPr>
        <w:t>В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200853">
        <w:rPr>
          <w:rFonts w:ascii="Times New Roman" w:hAnsi="Times New Roman"/>
          <w:b/>
          <w:i/>
          <w:sz w:val="28"/>
          <w:szCs w:val="28"/>
        </w:rPr>
        <w:t>А</w:t>
      </w:r>
    </w:p>
    <w:p w:rsidR="003A4128" w:rsidRDefault="003A4128" w:rsidP="003A4128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A4128" w:rsidRDefault="003A4128" w:rsidP="003A4128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A4128" w:rsidRDefault="003A4128" w:rsidP="003A4128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A4128" w:rsidRDefault="003A4128" w:rsidP="003A4128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A4128" w:rsidRDefault="003A4128" w:rsidP="003A4128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Продовження</w:t>
      </w:r>
    </w:p>
    <w:p w:rsidR="003A4128" w:rsidRPr="00633884" w:rsidRDefault="003A4128" w:rsidP="003A412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A4128" w:rsidRPr="0063388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A4128" w:rsidRPr="00F542DB" w:rsidRDefault="003A4128" w:rsidP="003A412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19.10.2020 р.</w:t>
      </w:r>
      <w:r w:rsidRPr="00F542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14.55</w:t>
      </w:r>
      <w:r w:rsidRPr="00F542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-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15.10</w:t>
      </w:r>
    </w:p>
    <w:p w:rsidR="003A4128" w:rsidRPr="0063388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F542DB">
        <w:rPr>
          <w:rFonts w:ascii="Times New Roman" w:eastAsia="Times New Roman" w:hAnsi="Times New Roman"/>
          <w:b/>
          <w:sz w:val="28"/>
          <w:szCs w:val="28"/>
          <w:lang w:eastAsia="ru-RU"/>
        </w:rPr>
        <w:t>202</w:t>
      </w:r>
    </w:p>
    <w:p w:rsidR="003A4128" w:rsidRPr="00F542DB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42D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</w:t>
      </w:r>
    </w:p>
    <w:p w:rsidR="003A4128" w:rsidRPr="0063388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F542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</w:t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A4128" w:rsidRDefault="003A4128" w:rsidP="003A41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</w:t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3A4128" w:rsidRPr="0063388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4128" w:rsidRPr="00633884" w:rsidRDefault="003A4128" w:rsidP="003A412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Головував: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секретар Чернівецької міської ради Продан В.С.</w:t>
      </w:r>
    </w:p>
    <w:p w:rsidR="003A4128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 w:rsidRPr="00633884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Бабюк А.А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., Босовик С.М., Горбатюк І.І.,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Середюк В.Б.,  Фрунзе Н.Ш., Шешур Я.М.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</w:t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633884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апрошених і </w:t>
      </w: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присутні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х</w:t>
      </w:r>
    </w:p>
    <w:p w:rsidR="003A4128" w:rsidRPr="00633884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3A4128" w:rsidRDefault="003A4128" w:rsidP="003A4128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</w:t>
      </w:r>
    </w:p>
    <w:p w:rsidR="003A4128" w:rsidRDefault="003A4128" w:rsidP="003A4128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</w:t>
      </w: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2520"/>
        <w:gridCol w:w="7200"/>
      </w:tblGrid>
      <w:tr w:rsidR="003A4128" w:rsidRPr="00633884">
        <w:trPr>
          <w:trHeight w:val="853"/>
        </w:trPr>
        <w:tc>
          <w:tcPr>
            <w:tcW w:w="252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Гаврилова Л.М.</w:t>
            </w:r>
          </w:p>
        </w:tc>
        <w:tc>
          <w:tcPr>
            <w:tcW w:w="7200" w:type="dxa"/>
          </w:tcPr>
          <w:p w:rsidR="003A4128" w:rsidRPr="009E773D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7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головний спеціаліст дошкільного відділу управління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E77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освіти міської ради</w:t>
            </w:r>
          </w:p>
        </w:tc>
      </w:tr>
      <w:tr w:rsidR="003A4128" w:rsidRPr="00633884">
        <w:trPr>
          <w:trHeight w:val="853"/>
        </w:trPr>
        <w:tc>
          <w:tcPr>
            <w:tcW w:w="252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Гомонович О.С.</w:t>
            </w:r>
          </w:p>
        </w:tc>
        <w:tc>
          <w:tcPr>
            <w:tcW w:w="7200" w:type="dxa"/>
          </w:tcPr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3A4128" w:rsidRPr="00633884">
        <w:trPr>
          <w:trHeight w:val="853"/>
        </w:trPr>
        <w:tc>
          <w:tcPr>
            <w:tcW w:w="2520" w:type="dxa"/>
          </w:tcPr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Литвинчук Ю.А.</w:t>
            </w:r>
          </w:p>
        </w:tc>
        <w:tc>
          <w:tcPr>
            <w:tcW w:w="7200" w:type="dxa"/>
          </w:tcPr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3A4128" w:rsidRPr="009E773D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3A4128" w:rsidRPr="00633884">
        <w:trPr>
          <w:trHeight w:val="943"/>
        </w:trPr>
        <w:tc>
          <w:tcPr>
            <w:tcW w:w="2520" w:type="dxa"/>
          </w:tcPr>
          <w:p w:rsidR="003A4128" w:rsidRPr="00633884" w:rsidRDefault="003A4128" w:rsidP="003A412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Сірман Д.О.</w:t>
            </w:r>
          </w:p>
        </w:tc>
        <w:tc>
          <w:tcPr>
            <w:tcW w:w="720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міського голови з питань діяльності виконавчих органів міської ради</w:t>
            </w:r>
          </w:p>
          <w:p w:rsidR="003A4128" w:rsidRPr="009E773D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4128" w:rsidRPr="00633884">
        <w:trPr>
          <w:trHeight w:val="451"/>
        </w:trPr>
        <w:tc>
          <w:tcPr>
            <w:tcW w:w="2520" w:type="dxa"/>
          </w:tcPr>
          <w:p w:rsidR="003A4128" w:rsidRPr="00633884" w:rsidRDefault="003A4128" w:rsidP="003A412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200" w:type="dxa"/>
          </w:tcPr>
          <w:p w:rsidR="003A4128" w:rsidRPr="00633884" w:rsidRDefault="003A4128" w:rsidP="003A41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63388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загального відділу міської ради</w:t>
            </w:r>
          </w:p>
          <w:p w:rsidR="003A4128" w:rsidRPr="00053647" w:rsidRDefault="003A4128" w:rsidP="003A41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A4128" w:rsidRPr="00633884">
        <w:trPr>
          <w:trHeight w:val="451"/>
        </w:trPr>
        <w:tc>
          <w:tcPr>
            <w:tcW w:w="2520" w:type="dxa"/>
          </w:tcPr>
          <w:p w:rsidR="003A4128" w:rsidRPr="00B56CE1" w:rsidRDefault="003A4128" w:rsidP="003A412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56CE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Шиба О.М.</w:t>
            </w:r>
          </w:p>
        </w:tc>
        <w:tc>
          <w:tcPr>
            <w:tcW w:w="720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юридичного управління</w:t>
            </w:r>
            <w:r w:rsidRPr="00464BD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міської ради</w:t>
            </w:r>
          </w:p>
          <w:p w:rsidR="003A4128" w:rsidRDefault="003A4128" w:rsidP="003A41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3A4128" w:rsidRDefault="003A4128" w:rsidP="003A41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3A4128" w:rsidRPr="00053647" w:rsidRDefault="003A4128" w:rsidP="003A41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A4128" w:rsidRPr="00633884">
        <w:trPr>
          <w:trHeight w:val="451"/>
        </w:trPr>
        <w:tc>
          <w:tcPr>
            <w:tcW w:w="9720" w:type="dxa"/>
            <w:gridSpan w:val="2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Представники засобів масової інформації</w:t>
            </w:r>
          </w:p>
        </w:tc>
      </w:tr>
    </w:tbl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107E79" w:rsidRDefault="003A4128" w:rsidP="003A4128">
      <w:pPr>
        <w:spacing w:after="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  <w:r w:rsidRPr="007A083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7A0838">
        <w:rPr>
          <w:rFonts w:ascii="Times New Roman" w:hAnsi="Times New Roman"/>
          <w:sz w:val="28"/>
          <w:szCs w:val="28"/>
        </w:rPr>
        <w:t xml:space="preserve"> За пропозицію </w:t>
      </w:r>
      <w:r>
        <w:rPr>
          <w:rFonts w:ascii="Times New Roman" w:hAnsi="Times New Roman"/>
          <w:sz w:val="28"/>
          <w:szCs w:val="28"/>
        </w:rPr>
        <w:t>секретаря Чернівецької міської ради Продана В.С.</w:t>
      </w:r>
      <w:r w:rsidRPr="007A0838">
        <w:rPr>
          <w:rFonts w:ascii="Times New Roman" w:hAnsi="Times New Roman"/>
          <w:sz w:val="28"/>
          <w:szCs w:val="28"/>
        </w:rPr>
        <w:t xml:space="preserve"> </w:t>
      </w:r>
      <w:r w:rsidRPr="007A0838">
        <w:rPr>
          <w:rFonts w:ascii="Times New Roman" w:hAnsi="Times New Roman"/>
          <w:b/>
          <w:sz w:val="28"/>
          <w:szCs w:val="28"/>
        </w:rPr>
        <w:t xml:space="preserve">щодо </w:t>
      </w:r>
      <w:r>
        <w:rPr>
          <w:rFonts w:ascii="Times New Roman" w:hAnsi="Times New Roman"/>
          <w:b/>
          <w:sz w:val="28"/>
          <w:szCs w:val="28"/>
        </w:rPr>
        <w:t xml:space="preserve">повернення до  порядку денного та включення питання </w:t>
      </w:r>
      <w:r w:rsidRPr="00107E79">
        <w:rPr>
          <w:rFonts w:ascii="Times New Roman" w:hAnsi="Times New Roman"/>
          <w:b/>
          <w:i/>
          <w:sz w:val="28"/>
          <w:szCs w:val="28"/>
        </w:rPr>
        <w:t>«</w:t>
      </w:r>
      <w:r w:rsidRPr="00107E79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обмеження відвідування закладів дошкільної освіти комунальної форми власності</w:t>
      </w:r>
      <w:r w:rsidRPr="00107E79">
        <w:rPr>
          <w:rFonts w:ascii="Times New Roman" w:hAnsi="Times New Roman"/>
          <w:i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i/>
          <w:sz w:val="16"/>
          <w:szCs w:val="16"/>
        </w:rPr>
        <w:t xml:space="preserve">                                    </w:t>
      </w:r>
      <w:r w:rsidRPr="00FE0C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і </w:t>
      </w:r>
      <w:r w:rsidRPr="00FE0C4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розгляду його першим</w:t>
      </w:r>
      <w:r w:rsidRPr="00053647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 xml:space="preserve">  </w:t>
      </w:r>
      <w:r w:rsidRPr="007A08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члени виконавчого комітету проголосували:</w:t>
      </w:r>
    </w:p>
    <w:p w:rsidR="003A4128" w:rsidRPr="007A0838" w:rsidRDefault="003A4128" w:rsidP="003A412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A4128" w:rsidRPr="007A0838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3A4128" w:rsidRPr="007A083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3A4128" w:rsidRPr="007A083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</w:t>
      </w: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>прийнята</w:t>
      </w:r>
    </w:p>
    <w:p w:rsidR="003A4128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сування додаються</w:t>
      </w:r>
    </w:p>
    <w:p w:rsidR="003A4128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083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:rsidR="003A4128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4128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4128" w:rsidRPr="009E773D" w:rsidRDefault="003A4128" w:rsidP="003A4128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7A08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7A0838">
        <w:rPr>
          <w:rFonts w:ascii="Times New Roman" w:hAnsi="Times New Roman"/>
          <w:sz w:val="28"/>
          <w:szCs w:val="28"/>
        </w:rPr>
        <w:t xml:space="preserve">За пропозицію </w:t>
      </w:r>
      <w:r>
        <w:rPr>
          <w:rFonts w:ascii="Times New Roman" w:hAnsi="Times New Roman"/>
          <w:sz w:val="28"/>
          <w:szCs w:val="28"/>
        </w:rPr>
        <w:t xml:space="preserve">начальника юридичного управління міської ради                   </w:t>
      </w:r>
      <w:r w:rsidRPr="009E773D">
        <w:rPr>
          <w:rFonts w:ascii="Times New Roman" w:hAnsi="Times New Roman"/>
          <w:sz w:val="28"/>
          <w:szCs w:val="28"/>
        </w:rPr>
        <w:t>Шиби О.М</w:t>
      </w:r>
      <w:r w:rsidRPr="00107E79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щодо повернення до розгляду питання порядку денного № 26 </w:t>
      </w:r>
      <w:r w:rsidRPr="009E773D">
        <w:rPr>
          <w:rFonts w:ascii="Times New Roman" w:hAnsi="Times New Roman"/>
          <w:b/>
          <w:i/>
          <w:sz w:val="28"/>
          <w:szCs w:val="28"/>
        </w:rPr>
        <w:t>«</w:t>
      </w:r>
      <w:r w:rsidRPr="009E773D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передачу нерухомого майна</w:t>
      </w:r>
      <w:r w:rsidRPr="009E773D">
        <w:rPr>
          <w:rFonts w:ascii="Times New Roman" w:hAnsi="Times New Roman"/>
          <w:b/>
          <w:i/>
          <w:sz w:val="28"/>
          <w:szCs w:val="28"/>
        </w:rPr>
        <w:t>»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7A08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члени виконавчого комітету проголосували:</w:t>
      </w:r>
    </w:p>
    <w:p w:rsidR="003A4128" w:rsidRPr="007A0838" w:rsidRDefault="003A4128" w:rsidP="003A412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A4128" w:rsidRPr="007A0838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3A4128" w:rsidRPr="007A083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3A4128" w:rsidRPr="007A083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</w:t>
      </w: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>прийнята</w:t>
      </w:r>
    </w:p>
    <w:p w:rsidR="003A4128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сування додаються</w:t>
      </w:r>
    </w:p>
    <w:p w:rsidR="003A4128" w:rsidRDefault="003A4128" w:rsidP="003A4128">
      <w:pPr>
        <w:spacing w:after="0" w:line="228" w:lineRule="auto"/>
        <w:jc w:val="both"/>
        <w:rPr>
          <w:rFonts w:ascii="Times New Roman" w:hAnsi="Times New Roman"/>
          <w:sz w:val="28"/>
          <w:szCs w:val="28"/>
        </w:rPr>
      </w:pPr>
    </w:p>
    <w:p w:rsidR="003A4128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107E79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2F2C94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2C9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За прийняття </w:t>
      </w:r>
      <w:r w:rsidRPr="002F2C94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2F2C94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 </w:t>
      </w:r>
      <w:r w:rsidRPr="002F2C94"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 w:rsidRPr="002F2C94">
        <w:rPr>
          <w:rFonts w:ascii="Times New Roman" w:eastAsia="Times New Roman" w:hAnsi="Times New Roman"/>
          <w:sz w:val="28"/>
          <w:szCs w:val="28"/>
          <w:lang w:eastAsia="ru-RU"/>
        </w:rPr>
        <w:t xml:space="preserve">  члени виконавчого комітету проголосували:</w:t>
      </w:r>
    </w:p>
    <w:p w:rsidR="003A4128" w:rsidRPr="002F2C94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3A4128" w:rsidRPr="002F2C94">
        <w:trPr>
          <w:jc w:val="center"/>
        </w:trPr>
        <w:tc>
          <w:tcPr>
            <w:tcW w:w="2207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3A4128" w:rsidRPr="002F2C94">
        <w:trPr>
          <w:jc w:val="center"/>
        </w:trPr>
        <w:tc>
          <w:tcPr>
            <w:tcW w:w="2207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3A4128" w:rsidRPr="002F2C94">
        <w:trPr>
          <w:jc w:val="center"/>
        </w:trPr>
        <w:tc>
          <w:tcPr>
            <w:tcW w:w="2207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3A4128" w:rsidRPr="002F2C94">
        <w:trPr>
          <w:jc w:val="center"/>
        </w:trPr>
        <w:tc>
          <w:tcPr>
            <w:tcW w:w="2207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3A4128" w:rsidRPr="002F2C94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F2C9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3A4128" w:rsidRPr="002F2C94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2F2C94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F2C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Результати поіменного голосування додаються </w:t>
      </w:r>
    </w:p>
    <w:p w:rsidR="003A4128" w:rsidRDefault="003A4128" w:rsidP="003A4128">
      <w:pPr>
        <w:tabs>
          <w:tab w:val="left" w:pos="1343"/>
        </w:tabs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A4128" w:rsidRDefault="003A4128" w:rsidP="003A4128">
      <w:pPr>
        <w:tabs>
          <w:tab w:val="left" w:pos="1343"/>
        </w:tabs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A4128" w:rsidRDefault="003A4128" w:rsidP="003A4128">
      <w:pPr>
        <w:tabs>
          <w:tab w:val="left" w:pos="1343"/>
        </w:tabs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A4128" w:rsidRDefault="003A4128" w:rsidP="003A4128">
      <w:pPr>
        <w:tabs>
          <w:tab w:val="left" w:pos="1343"/>
        </w:tabs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A4128" w:rsidRDefault="003A4128" w:rsidP="003A4128">
      <w:pPr>
        <w:tabs>
          <w:tab w:val="left" w:pos="1343"/>
        </w:tabs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3A4128">
        <w:trPr>
          <w:trHeight w:val="990"/>
        </w:trPr>
        <w:tc>
          <w:tcPr>
            <w:tcW w:w="817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поряд-ком</w:t>
            </w:r>
          </w:p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8119" w:type="dxa"/>
          </w:tcPr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3A4128">
        <w:trPr>
          <w:trHeight w:val="1714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3A4128" w:rsidRPr="009E773D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E773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обмеження відвідування закладів дошкільної освіти комунальної форми власності</w:t>
            </w:r>
            <w:r w:rsidRPr="009E773D">
              <w:rPr>
                <w:rFonts w:ascii="Times New Roman" w:hAnsi="Times New Roman"/>
                <w:b/>
                <w:sz w:val="16"/>
                <w:szCs w:val="16"/>
              </w:rPr>
              <w:t xml:space="preserve">   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549"/>
              </w:trPr>
              <w:tc>
                <w:tcPr>
                  <w:tcW w:w="1875" w:type="dxa"/>
                </w:tcPr>
                <w:p w:rsidR="003A4128" w:rsidRPr="009E773D" w:rsidRDefault="003A4128" w:rsidP="003A4128">
                  <w:pPr>
                    <w:framePr w:hSpace="180" w:wrap="around" w:vAnchor="text" w:hAnchor="text" w:x="-176" w:y="1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5" w:type="dxa"/>
                </w:tcPr>
                <w:p w:rsidR="003A4128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3A4128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3A4128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3A4128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Шиба О.М.</w:t>
                  </w:r>
                </w:p>
                <w:p w:rsidR="003A4128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3A4128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Гаврилова Л.М.</w:t>
                  </w:r>
                </w:p>
                <w:p w:rsidR="003A4128" w:rsidRPr="00D80D0E" w:rsidRDefault="003A4128" w:rsidP="003A4128">
                  <w:pPr>
                    <w:framePr w:hSpace="180" w:wrap="around" w:vAnchor="text" w:hAnchor="text" w:x="-176" w:y="1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5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5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200853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498/23</w:t>
            </w:r>
          </w:p>
        </w:tc>
      </w:tr>
    </w:tbl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A4128" w:rsidRPr="002720CA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2720C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2720C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2720C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2720C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2720C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2720C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2720C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А </w:t>
      </w: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Продовження</w:t>
      </w:r>
    </w:p>
    <w:p w:rsidR="003A4128" w:rsidRPr="00633884" w:rsidRDefault="003A4128" w:rsidP="003A412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A4128" w:rsidRPr="00F542DB" w:rsidRDefault="003A4128" w:rsidP="003A412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21.10.2020 р.</w:t>
      </w:r>
      <w:r w:rsidRPr="00F542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13.10</w:t>
      </w:r>
      <w:r w:rsidRPr="00F542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-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13.25</w:t>
      </w:r>
    </w:p>
    <w:p w:rsidR="003A4128" w:rsidRPr="0063388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F542DB">
        <w:rPr>
          <w:rFonts w:ascii="Times New Roman" w:eastAsia="Times New Roman" w:hAnsi="Times New Roman"/>
          <w:b/>
          <w:sz w:val="28"/>
          <w:szCs w:val="28"/>
          <w:lang w:eastAsia="ru-RU"/>
        </w:rPr>
        <w:t>202</w:t>
      </w:r>
    </w:p>
    <w:p w:rsidR="003A4128" w:rsidRPr="00F542DB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42D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</w:t>
      </w:r>
    </w:p>
    <w:p w:rsidR="003A4128" w:rsidRPr="0063388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F542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</w:t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A4128" w:rsidRDefault="003A4128" w:rsidP="003A41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</w:t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3A4128" w:rsidRPr="0063388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4128" w:rsidRPr="00633884" w:rsidRDefault="003A4128" w:rsidP="003A412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Головував: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секретар Чернівецької міської ради Продан В.С.</w:t>
      </w:r>
    </w:p>
    <w:p w:rsidR="003A4128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 w:rsidRPr="00633884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Бабюк А.А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., Горбатюк І.І., Проданюк М.В.,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Середюк В.Б.,  Фрунзе Н.Ш., Шешур Я.М.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</w:t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633884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 і</w:t>
      </w: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присутні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х</w:t>
      </w:r>
    </w:p>
    <w:p w:rsidR="003A4128" w:rsidRPr="00633884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3A4128" w:rsidRDefault="003A4128" w:rsidP="003A4128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</w:t>
      </w:r>
    </w:p>
    <w:p w:rsidR="003A4128" w:rsidRPr="00633884" w:rsidRDefault="003A4128" w:rsidP="003A4128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2520"/>
        <w:gridCol w:w="7200"/>
      </w:tblGrid>
      <w:tr w:rsidR="003A4128" w:rsidRPr="00633884">
        <w:trPr>
          <w:trHeight w:val="853"/>
        </w:trPr>
        <w:tc>
          <w:tcPr>
            <w:tcW w:w="252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Бурак О.К.</w:t>
            </w:r>
          </w:p>
        </w:tc>
        <w:tc>
          <w:tcPr>
            <w:tcW w:w="720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перший заступник директора, </w:t>
            </w:r>
            <w:r w:rsidRPr="0076192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управління житлового господарства департаменту житлово-комунального господарства міської ради</w:t>
            </w:r>
          </w:p>
          <w:p w:rsidR="003A4128" w:rsidRPr="00B67C6F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4128" w:rsidRPr="00633884">
        <w:trPr>
          <w:trHeight w:val="853"/>
        </w:trPr>
        <w:tc>
          <w:tcPr>
            <w:tcW w:w="252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Гомонович О.С.</w:t>
            </w:r>
          </w:p>
        </w:tc>
        <w:tc>
          <w:tcPr>
            <w:tcW w:w="7200" w:type="dxa"/>
          </w:tcPr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3A4128" w:rsidRPr="00633884">
        <w:trPr>
          <w:trHeight w:val="853"/>
        </w:trPr>
        <w:tc>
          <w:tcPr>
            <w:tcW w:w="252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Гладишева О.В.</w:t>
            </w:r>
          </w:p>
        </w:tc>
        <w:tc>
          <w:tcPr>
            <w:tcW w:w="720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аступник директора, начальник управління економіки департаменту житлово-комунального господарства міської ради </w:t>
            </w:r>
          </w:p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3A4128" w:rsidRPr="00633884">
        <w:trPr>
          <w:trHeight w:val="853"/>
        </w:trPr>
        <w:tc>
          <w:tcPr>
            <w:tcW w:w="2520" w:type="dxa"/>
          </w:tcPr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Литвинчук Ю.А.</w:t>
            </w:r>
          </w:p>
        </w:tc>
        <w:tc>
          <w:tcPr>
            <w:tcW w:w="7200" w:type="dxa"/>
          </w:tcPr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3A4128" w:rsidRPr="009E773D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3A4128" w:rsidRPr="00633884">
        <w:trPr>
          <w:trHeight w:val="943"/>
        </w:trPr>
        <w:tc>
          <w:tcPr>
            <w:tcW w:w="2520" w:type="dxa"/>
          </w:tcPr>
          <w:p w:rsidR="003A4128" w:rsidRPr="00633884" w:rsidRDefault="003A4128" w:rsidP="003A412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Сірман Д.О.</w:t>
            </w:r>
          </w:p>
        </w:tc>
        <w:tc>
          <w:tcPr>
            <w:tcW w:w="720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міського голови з питань діяльності виконавчих органів міської ради</w:t>
            </w:r>
          </w:p>
          <w:p w:rsidR="003A4128" w:rsidRPr="009E773D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4128" w:rsidRPr="00633884">
        <w:trPr>
          <w:trHeight w:val="451"/>
        </w:trPr>
        <w:tc>
          <w:tcPr>
            <w:tcW w:w="2520" w:type="dxa"/>
          </w:tcPr>
          <w:p w:rsidR="003A4128" w:rsidRPr="00633884" w:rsidRDefault="003A4128" w:rsidP="003A412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200" w:type="dxa"/>
          </w:tcPr>
          <w:p w:rsidR="003A4128" w:rsidRPr="00633884" w:rsidRDefault="003A4128" w:rsidP="003A41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63388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загального відділу міської ради</w:t>
            </w:r>
          </w:p>
          <w:p w:rsidR="003A4128" w:rsidRPr="00053647" w:rsidRDefault="003A4128" w:rsidP="003A41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A4128" w:rsidRPr="00633884">
        <w:trPr>
          <w:trHeight w:val="451"/>
        </w:trPr>
        <w:tc>
          <w:tcPr>
            <w:tcW w:w="2520" w:type="dxa"/>
          </w:tcPr>
          <w:p w:rsidR="003A4128" w:rsidRPr="00B56CE1" w:rsidRDefault="003A4128" w:rsidP="003A412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56CE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Шиба О.М.</w:t>
            </w:r>
          </w:p>
        </w:tc>
        <w:tc>
          <w:tcPr>
            <w:tcW w:w="720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юридичного управління</w:t>
            </w:r>
            <w:r w:rsidRPr="00464BD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міської ради</w:t>
            </w:r>
          </w:p>
          <w:p w:rsidR="003A4128" w:rsidRDefault="003A4128" w:rsidP="003A41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3A4128" w:rsidRDefault="003A4128" w:rsidP="003A41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3A4128" w:rsidRDefault="003A4128" w:rsidP="003A41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3A4128" w:rsidRPr="00053647" w:rsidRDefault="003A4128" w:rsidP="003A41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A4128" w:rsidRPr="00633884">
        <w:trPr>
          <w:trHeight w:val="451"/>
        </w:trPr>
        <w:tc>
          <w:tcPr>
            <w:tcW w:w="9720" w:type="dxa"/>
            <w:gridSpan w:val="2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Представники засобів масової інформації</w:t>
            </w:r>
          </w:p>
        </w:tc>
      </w:tr>
    </w:tbl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EB420A" w:rsidRDefault="003A4128" w:rsidP="003A4128">
      <w:pPr>
        <w:spacing w:after="0" w:line="228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A083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7A0838">
        <w:rPr>
          <w:rFonts w:ascii="Times New Roman" w:hAnsi="Times New Roman"/>
          <w:sz w:val="28"/>
          <w:szCs w:val="28"/>
        </w:rPr>
        <w:t xml:space="preserve"> За пропозицію </w:t>
      </w:r>
      <w:r>
        <w:rPr>
          <w:rFonts w:ascii="Times New Roman" w:hAnsi="Times New Roman"/>
          <w:sz w:val="28"/>
          <w:szCs w:val="28"/>
        </w:rPr>
        <w:t>секретаря Чернівецької міської ради Продана В.С.</w:t>
      </w:r>
      <w:r w:rsidRPr="007A0838">
        <w:rPr>
          <w:rFonts w:ascii="Times New Roman" w:hAnsi="Times New Roman"/>
          <w:sz w:val="28"/>
          <w:szCs w:val="28"/>
        </w:rPr>
        <w:t xml:space="preserve"> </w:t>
      </w:r>
      <w:r w:rsidRPr="007A0838">
        <w:rPr>
          <w:rFonts w:ascii="Times New Roman" w:hAnsi="Times New Roman"/>
          <w:b/>
          <w:sz w:val="28"/>
          <w:szCs w:val="28"/>
        </w:rPr>
        <w:t xml:space="preserve">щодо </w:t>
      </w:r>
      <w:r>
        <w:rPr>
          <w:rFonts w:ascii="Times New Roman" w:hAnsi="Times New Roman"/>
          <w:b/>
          <w:sz w:val="28"/>
          <w:szCs w:val="28"/>
        </w:rPr>
        <w:t xml:space="preserve">повернення до  порядку денного та включення до порядку денного питання </w:t>
      </w:r>
      <w:r w:rsidRPr="00EB420A">
        <w:rPr>
          <w:rFonts w:ascii="Times New Roman" w:hAnsi="Times New Roman"/>
          <w:b/>
          <w:i/>
          <w:sz w:val="28"/>
          <w:szCs w:val="28"/>
        </w:rPr>
        <w:t>«</w:t>
      </w:r>
      <w:r w:rsidRPr="00EB420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перерозподіл видатків міського бюджету на 2020 рік</w:t>
      </w:r>
      <w:r w:rsidRPr="00EB420A">
        <w:rPr>
          <w:rFonts w:ascii="Times New Roman" w:hAnsi="Times New Roman"/>
          <w:i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i/>
          <w:sz w:val="16"/>
          <w:szCs w:val="16"/>
        </w:rPr>
        <w:t xml:space="preserve"> </w:t>
      </w:r>
      <w:r w:rsidRPr="00DB356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і розгляду його першим </w:t>
      </w:r>
      <w:r w:rsidRPr="00053647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Pr="007A08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члени виконавчого комітету проголосували:</w:t>
      </w:r>
    </w:p>
    <w:p w:rsidR="003A4128" w:rsidRPr="007A0838" w:rsidRDefault="003A4128" w:rsidP="003A412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A4128" w:rsidRPr="007A0838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3A4128" w:rsidRPr="007A0838">
        <w:trPr>
          <w:jc w:val="center"/>
        </w:trPr>
        <w:tc>
          <w:tcPr>
            <w:tcW w:w="2207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0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3A4128" w:rsidRPr="007A083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3A4128" w:rsidRPr="007A083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3A4128" w:rsidRPr="007A083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</w:t>
      </w: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>прийнята</w:t>
      </w:r>
    </w:p>
    <w:p w:rsidR="003A4128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сування додаються</w:t>
      </w:r>
    </w:p>
    <w:p w:rsidR="003A4128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083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:rsidR="003A4128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4128" w:rsidRPr="00107E79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2F2C94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2C9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За прийняття </w:t>
      </w:r>
      <w:r w:rsidRPr="002F2C94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2F2C94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 </w:t>
      </w:r>
      <w:r w:rsidRPr="002F2C94"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 w:rsidRPr="002F2C94">
        <w:rPr>
          <w:rFonts w:ascii="Times New Roman" w:eastAsia="Times New Roman" w:hAnsi="Times New Roman"/>
          <w:sz w:val="28"/>
          <w:szCs w:val="28"/>
          <w:lang w:eastAsia="ru-RU"/>
        </w:rPr>
        <w:t xml:space="preserve">  члени виконавчого комітету проголосували:</w:t>
      </w:r>
    </w:p>
    <w:p w:rsidR="003A4128" w:rsidRPr="002F2C94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3A4128" w:rsidRPr="002F2C94">
        <w:trPr>
          <w:jc w:val="center"/>
        </w:trPr>
        <w:tc>
          <w:tcPr>
            <w:tcW w:w="2207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3A4128" w:rsidRPr="002F2C94">
        <w:trPr>
          <w:jc w:val="center"/>
        </w:trPr>
        <w:tc>
          <w:tcPr>
            <w:tcW w:w="2207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3A4128" w:rsidRPr="002F2C94">
        <w:trPr>
          <w:jc w:val="center"/>
        </w:trPr>
        <w:tc>
          <w:tcPr>
            <w:tcW w:w="2207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3A4128" w:rsidRPr="002F2C94">
        <w:trPr>
          <w:jc w:val="center"/>
        </w:trPr>
        <w:tc>
          <w:tcPr>
            <w:tcW w:w="2207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3A4128" w:rsidRPr="002F2C9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3A4128" w:rsidRPr="002F2C94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F2C9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3A4128" w:rsidRPr="002F2C94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2F2C94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F2C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Результати поіменного голосування додаються </w:t>
      </w:r>
    </w:p>
    <w:p w:rsidR="003A4128" w:rsidRDefault="003A4128" w:rsidP="003A4128">
      <w:pPr>
        <w:tabs>
          <w:tab w:val="left" w:pos="1343"/>
        </w:tabs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A4128" w:rsidRDefault="003A4128" w:rsidP="003A4128">
      <w:pPr>
        <w:tabs>
          <w:tab w:val="left" w:pos="1343"/>
        </w:tabs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A4128" w:rsidRDefault="003A4128" w:rsidP="003A4128">
      <w:pPr>
        <w:tabs>
          <w:tab w:val="left" w:pos="1343"/>
        </w:tabs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A4128" w:rsidRDefault="003A4128" w:rsidP="003A4128">
      <w:pPr>
        <w:tabs>
          <w:tab w:val="left" w:pos="1343"/>
        </w:tabs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A4128" w:rsidRDefault="003A4128" w:rsidP="003A4128">
      <w:pPr>
        <w:tabs>
          <w:tab w:val="left" w:pos="1343"/>
        </w:tabs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A4128" w:rsidRDefault="003A4128" w:rsidP="003A4128">
      <w:pPr>
        <w:tabs>
          <w:tab w:val="left" w:pos="1343"/>
        </w:tabs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A4128" w:rsidRDefault="003A4128" w:rsidP="003A4128">
      <w:pPr>
        <w:tabs>
          <w:tab w:val="left" w:pos="1343"/>
        </w:tabs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A4128" w:rsidRDefault="003A4128" w:rsidP="003A4128">
      <w:pPr>
        <w:tabs>
          <w:tab w:val="left" w:pos="1343"/>
        </w:tabs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A4128" w:rsidRDefault="003A4128" w:rsidP="003A4128">
      <w:pPr>
        <w:tabs>
          <w:tab w:val="left" w:pos="1343"/>
        </w:tabs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A4128" w:rsidRDefault="003A4128" w:rsidP="003A4128">
      <w:pPr>
        <w:tabs>
          <w:tab w:val="left" w:pos="1343"/>
        </w:tabs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A4128" w:rsidRDefault="003A4128" w:rsidP="003A4128">
      <w:pPr>
        <w:tabs>
          <w:tab w:val="left" w:pos="1343"/>
        </w:tabs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A4128" w:rsidRDefault="003A4128" w:rsidP="003A4128">
      <w:pPr>
        <w:tabs>
          <w:tab w:val="left" w:pos="1343"/>
        </w:tabs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3A4128">
        <w:trPr>
          <w:trHeight w:val="990"/>
        </w:trPr>
        <w:tc>
          <w:tcPr>
            <w:tcW w:w="817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поряд-ком</w:t>
            </w:r>
          </w:p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8119" w:type="dxa"/>
          </w:tcPr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01" w:type="dxa"/>
          </w:tcPr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3A4128" w:rsidRPr="00D80D0E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3A4128">
        <w:trPr>
          <w:trHeight w:val="1714"/>
        </w:trPr>
        <w:tc>
          <w:tcPr>
            <w:tcW w:w="817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3A4128" w:rsidRPr="00B67C6F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67C6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перерозподіл видатків міського бюджету на 2020 рік</w:t>
            </w: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A4128" w:rsidRPr="00D80D0E">
              <w:trPr>
                <w:trHeight w:val="260"/>
              </w:trPr>
              <w:tc>
                <w:tcPr>
                  <w:tcW w:w="1874" w:type="dxa"/>
                </w:tcPr>
                <w:p w:rsidR="003A4128" w:rsidRPr="009E773D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3A4128" w:rsidRPr="00D80D0E">
              <w:trPr>
                <w:trHeight w:val="14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A4128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3A4128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Гладишева О.В.</w:t>
                  </w:r>
                </w:p>
                <w:p w:rsidR="003A4128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A4128" w:rsidRPr="00D80D0E">
              <w:trPr>
                <w:trHeight w:val="370"/>
              </w:trPr>
              <w:tc>
                <w:tcPr>
                  <w:tcW w:w="1874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A4128" w:rsidRPr="00A80F81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A412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3A4128" w:rsidRPr="00D80D0E" w:rsidRDefault="003A4128" w:rsidP="003A412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A4128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A4128" w:rsidRPr="00200853" w:rsidRDefault="003A4128" w:rsidP="003A4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A4128" w:rsidRPr="00D80D0E" w:rsidRDefault="003A4128" w:rsidP="003A412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A4128" w:rsidRDefault="003A4128" w:rsidP="003A4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499/23</w:t>
            </w:r>
          </w:p>
        </w:tc>
      </w:tr>
    </w:tbl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A4128" w:rsidRPr="002720CA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2720C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2720C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2720C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2720C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2720C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2720C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2720C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А </w:t>
      </w:r>
    </w:p>
    <w:p w:rsidR="003A4128" w:rsidRDefault="003A4128" w:rsidP="003A4128">
      <w:pPr>
        <w:tabs>
          <w:tab w:val="left" w:pos="1343"/>
        </w:tabs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Продовження</w:t>
      </w:r>
    </w:p>
    <w:p w:rsidR="003A4128" w:rsidRPr="00633884" w:rsidRDefault="003A4128" w:rsidP="003A412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A4128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A4128" w:rsidRPr="00F542DB" w:rsidRDefault="003A4128" w:rsidP="003A412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27.10.2020 р.</w:t>
      </w:r>
      <w:r w:rsidRPr="00F542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10.25</w:t>
      </w:r>
      <w:r w:rsidRPr="00F542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-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10.30</w:t>
      </w:r>
    </w:p>
    <w:p w:rsidR="003A4128" w:rsidRPr="0063388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F542DB">
        <w:rPr>
          <w:rFonts w:ascii="Times New Roman" w:eastAsia="Times New Roman" w:hAnsi="Times New Roman"/>
          <w:b/>
          <w:sz w:val="28"/>
          <w:szCs w:val="28"/>
          <w:lang w:eastAsia="ru-RU"/>
        </w:rPr>
        <w:t>202</w:t>
      </w:r>
    </w:p>
    <w:p w:rsidR="003A4128" w:rsidRPr="00F542DB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42D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</w:t>
      </w:r>
    </w:p>
    <w:p w:rsidR="003A4128" w:rsidRPr="0063388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F542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</w:t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A4128" w:rsidRDefault="003A4128" w:rsidP="003A41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</w:t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3A4128" w:rsidRPr="00633884" w:rsidRDefault="003A4128" w:rsidP="003A41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4128" w:rsidRPr="00633884" w:rsidRDefault="003A4128" w:rsidP="003A412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Головував: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секретар Чернівецької міської ради Продан В.С.</w:t>
      </w:r>
    </w:p>
    <w:p w:rsidR="003A4128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 w:rsidRPr="00633884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Бабюк А.А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., Горбатюк І.І., Проданюк М.В.,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Середюк В.Б.,  Фрунзе Н.Ш., Шешур Я.М.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</w:t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Pr="00633884" w:rsidRDefault="003A4128" w:rsidP="003A4128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633884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апрошених і </w:t>
      </w: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присутні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х</w:t>
      </w:r>
    </w:p>
    <w:p w:rsidR="003A4128" w:rsidRPr="00633884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3A4128" w:rsidRDefault="003A4128" w:rsidP="003A4128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</w:t>
      </w:r>
    </w:p>
    <w:p w:rsidR="003A4128" w:rsidRPr="00633884" w:rsidRDefault="003A4128" w:rsidP="003A4128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2520"/>
        <w:gridCol w:w="7200"/>
      </w:tblGrid>
      <w:tr w:rsidR="003A4128" w:rsidRPr="00633884">
        <w:trPr>
          <w:trHeight w:val="853"/>
        </w:trPr>
        <w:tc>
          <w:tcPr>
            <w:tcW w:w="252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Базь Т.О.</w:t>
            </w:r>
          </w:p>
        </w:tc>
        <w:tc>
          <w:tcPr>
            <w:tcW w:w="7200" w:type="dxa"/>
          </w:tcPr>
          <w:p w:rsidR="003A4128" w:rsidRPr="00FA2863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286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старший інспектор</w:t>
            </w:r>
            <w:r w:rsidRPr="00FA28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відділу інформації та зв’язків з громадськістю міської ради</w:t>
            </w:r>
          </w:p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3A4128" w:rsidRPr="00633884">
        <w:trPr>
          <w:trHeight w:val="853"/>
        </w:trPr>
        <w:tc>
          <w:tcPr>
            <w:tcW w:w="252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Бурак О.К.</w:t>
            </w:r>
          </w:p>
        </w:tc>
        <w:tc>
          <w:tcPr>
            <w:tcW w:w="720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перший заступник директора, </w:t>
            </w:r>
            <w:r w:rsidRPr="0076192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управління житлового господарства департаменту житлово-комунального господарства міської ради</w:t>
            </w:r>
          </w:p>
          <w:p w:rsidR="003A4128" w:rsidRPr="00B67C6F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4128" w:rsidRPr="00633884">
        <w:trPr>
          <w:trHeight w:val="853"/>
        </w:trPr>
        <w:tc>
          <w:tcPr>
            <w:tcW w:w="252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Гавриш В.Я.</w:t>
            </w:r>
          </w:p>
        </w:tc>
        <w:tc>
          <w:tcPr>
            <w:tcW w:w="720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директор департаменту розвитку міської ради </w:t>
            </w:r>
          </w:p>
        </w:tc>
      </w:tr>
      <w:tr w:rsidR="003A4128" w:rsidRPr="00633884">
        <w:trPr>
          <w:trHeight w:val="853"/>
        </w:trPr>
        <w:tc>
          <w:tcPr>
            <w:tcW w:w="252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Гомонович О.С.</w:t>
            </w:r>
          </w:p>
        </w:tc>
        <w:tc>
          <w:tcPr>
            <w:tcW w:w="7200" w:type="dxa"/>
          </w:tcPr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3A4128" w:rsidRPr="00633884">
        <w:trPr>
          <w:trHeight w:val="853"/>
        </w:trPr>
        <w:tc>
          <w:tcPr>
            <w:tcW w:w="2520" w:type="dxa"/>
          </w:tcPr>
          <w:p w:rsidR="003A4128" w:rsidRPr="00633884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Підойма М.А.</w:t>
            </w:r>
          </w:p>
        </w:tc>
        <w:tc>
          <w:tcPr>
            <w:tcW w:w="7200" w:type="dxa"/>
          </w:tcPr>
          <w:p w:rsidR="003A4128" w:rsidRPr="00242940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242940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спеціаліст І категорії відділу комп’ютерно-технічного забезпечення міської ради</w:t>
            </w:r>
          </w:p>
          <w:p w:rsidR="003A4128" w:rsidRPr="009E773D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3A4128" w:rsidRPr="00633884">
        <w:trPr>
          <w:trHeight w:val="943"/>
        </w:trPr>
        <w:tc>
          <w:tcPr>
            <w:tcW w:w="2520" w:type="dxa"/>
          </w:tcPr>
          <w:p w:rsidR="003A4128" w:rsidRPr="00633884" w:rsidRDefault="003A4128" w:rsidP="003A412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Сірман Д.О.</w:t>
            </w:r>
          </w:p>
        </w:tc>
        <w:tc>
          <w:tcPr>
            <w:tcW w:w="720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міського голови з питань діяльності виконавчих органів міської ради</w:t>
            </w:r>
          </w:p>
          <w:p w:rsidR="003A4128" w:rsidRPr="009E773D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A4128" w:rsidRPr="00633884">
        <w:trPr>
          <w:trHeight w:val="943"/>
        </w:trPr>
        <w:tc>
          <w:tcPr>
            <w:tcW w:w="2520" w:type="dxa"/>
          </w:tcPr>
          <w:p w:rsidR="003A4128" w:rsidRDefault="003A4128" w:rsidP="003A412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Собко М.С.</w:t>
            </w:r>
          </w:p>
        </w:tc>
        <w:tc>
          <w:tcPr>
            <w:tcW w:w="720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містобудівного комплексу та земельних відносин міської ради</w:t>
            </w:r>
          </w:p>
        </w:tc>
      </w:tr>
      <w:tr w:rsidR="003A4128" w:rsidRPr="00633884">
        <w:trPr>
          <w:trHeight w:val="451"/>
        </w:trPr>
        <w:tc>
          <w:tcPr>
            <w:tcW w:w="2520" w:type="dxa"/>
          </w:tcPr>
          <w:p w:rsidR="003A4128" w:rsidRPr="00633884" w:rsidRDefault="003A4128" w:rsidP="003A412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200" w:type="dxa"/>
          </w:tcPr>
          <w:p w:rsidR="003A4128" w:rsidRPr="00633884" w:rsidRDefault="003A4128" w:rsidP="003A41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63388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загального відділу міської ради</w:t>
            </w:r>
          </w:p>
          <w:p w:rsidR="003A4128" w:rsidRPr="00053647" w:rsidRDefault="003A4128" w:rsidP="003A41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A4128" w:rsidRPr="00633884">
        <w:trPr>
          <w:trHeight w:val="451"/>
        </w:trPr>
        <w:tc>
          <w:tcPr>
            <w:tcW w:w="2520" w:type="dxa"/>
          </w:tcPr>
          <w:p w:rsidR="003A4128" w:rsidRPr="00B56CE1" w:rsidRDefault="003A4128" w:rsidP="003A412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56CE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Шиба О.М.</w:t>
            </w:r>
          </w:p>
        </w:tc>
        <w:tc>
          <w:tcPr>
            <w:tcW w:w="7200" w:type="dxa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юридичного управління</w:t>
            </w:r>
            <w:r w:rsidRPr="00464BD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міської ради</w:t>
            </w:r>
          </w:p>
          <w:p w:rsidR="003A4128" w:rsidRDefault="003A4128" w:rsidP="003A41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3A4128" w:rsidRDefault="003A4128" w:rsidP="003A41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3A4128" w:rsidRPr="00053647" w:rsidRDefault="003A4128" w:rsidP="003A412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A4128" w:rsidRPr="00633884">
        <w:trPr>
          <w:trHeight w:val="451"/>
        </w:trPr>
        <w:tc>
          <w:tcPr>
            <w:tcW w:w="9720" w:type="dxa"/>
            <w:gridSpan w:val="2"/>
          </w:tcPr>
          <w:p w:rsidR="003A4128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Представники засобів масової інформації</w:t>
            </w:r>
          </w:p>
        </w:tc>
      </w:tr>
    </w:tbl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128" w:rsidRDefault="003A4128" w:rsidP="003A4128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3A8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За пропозицію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секретаря Чернівецької міської ради Продана В.С.</w:t>
      </w:r>
      <w:r w:rsidRPr="00ED3A8C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ED3A8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щодо перенесення питань  </w:t>
      </w:r>
    </w:p>
    <w:p w:rsidR="003A4128" w:rsidRPr="00080692" w:rsidRDefault="003A4128" w:rsidP="003A4128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A4128" w:rsidRDefault="003A4128" w:rsidP="003A412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   </w:t>
      </w:r>
      <w:r w:rsidRPr="0008069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«</w:t>
      </w:r>
      <w:r w:rsidRPr="00080692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звернень громадян щодо переведення дачних (садових) будинків у жилі будинки в м. Чернівцях»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;</w:t>
      </w:r>
    </w:p>
    <w:p w:rsidR="003A4128" w:rsidRPr="00855682" w:rsidRDefault="003A4128" w:rsidP="003A412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16"/>
          <w:szCs w:val="16"/>
          <w:shd w:val="clear" w:color="auto" w:fill="FFFFFF"/>
        </w:rPr>
      </w:pPr>
    </w:p>
    <w:p w:rsidR="003A4128" w:rsidRPr="00707721" w:rsidRDefault="003A4128" w:rsidP="003A4128">
      <w:pPr>
        <w:spacing w:after="0" w:line="240" w:lineRule="auto"/>
        <w:contextualSpacing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855682">
        <w:rPr>
          <w:rFonts w:ascii="Times New Roman" w:hAnsi="Times New Roman"/>
          <w:i/>
          <w:sz w:val="28"/>
          <w:szCs w:val="28"/>
        </w:rPr>
        <w:t xml:space="preserve"> - «</w:t>
      </w:r>
      <w:r w:rsidRPr="00855682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погодження видачі містобудівних умов та обмежень забудови земельної ділянки на вул. Університетській, 7-Д</w:t>
      </w:r>
      <w:r w:rsidRPr="00855682"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>;</w:t>
      </w:r>
    </w:p>
    <w:p w:rsidR="003A4128" w:rsidRPr="00855682" w:rsidRDefault="003A4128" w:rsidP="003A4128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A412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7A0838">
        <w:rPr>
          <w:rFonts w:ascii="Times New Roman" w:hAnsi="Times New Roman"/>
          <w:b/>
          <w:sz w:val="28"/>
          <w:szCs w:val="28"/>
        </w:rPr>
        <w:t xml:space="preserve"> </w:t>
      </w:r>
      <w:r w:rsidRPr="007A0838">
        <w:rPr>
          <w:rFonts w:ascii="Times New Roman" w:hAnsi="Times New Roman"/>
          <w:i/>
          <w:sz w:val="28"/>
          <w:szCs w:val="28"/>
        </w:rPr>
        <w:t>«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Про погодження видачі містобудівних умов та обмежень забудови 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земельної ділянки на 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>вул.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 Руській, 219-д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>;</w:t>
      </w:r>
    </w:p>
    <w:p w:rsidR="003A4128" w:rsidRPr="00855682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uk-UA"/>
        </w:rPr>
      </w:pPr>
    </w:p>
    <w:p w:rsidR="003A412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uk-UA"/>
        </w:rPr>
      </w:pPr>
      <w:r>
        <w:rPr>
          <w:rFonts w:ascii="Times New Roman" w:hAnsi="Times New Roman"/>
          <w:i/>
          <w:sz w:val="28"/>
          <w:szCs w:val="28"/>
        </w:rPr>
        <w:t xml:space="preserve">- </w:t>
      </w:r>
      <w:r w:rsidRPr="007A0838">
        <w:rPr>
          <w:rFonts w:ascii="Times New Roman" w:hAnsi="Times New Roman"/>
          <w:i/>
          <w:sz w:val="28"/>
          <w:szCs w:val="28"/>
        </w:rPr>
        <w:t>«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Про погодження видачі містобудівних умов та обмежень забудови 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земельної ділянки на 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вул. 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>Залозецького, 40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>;</w:t>
      </w:r>
    </w:p>
    <w:p w:rsidR="003A4128" w:rsidRPr="00855682" w:rsidRDefault="003A4128" w:rsidP="003A4128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3A4128" w:rsidRDefault="003A4128" w:rsidP="003A4128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7A0838">
        <w:rPr>
          <w:rFonts w:ascii="Times New Roman" w:hAnsi="Times New Roman"/>
          <w:b/>
          <w:sz w:val="28"/>
          <w:szCs w:val="28"/>
        </w:rPr>
        <w:t xml:space="preserve"> </w:t>
      </w:r>
      <w:r w:rsidRPr="007A0838">
        <w:rPr>
          <w:rFonts w:ascii="Times New Roman" w:hAnsi="Times New Roman"/>
          <w:i/>
          <w:sz w:val="28"/>
          <w:szCs w:val="28"/>
        </w:rPr>
        <w:t>«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Про погодження видачі містобудівних умов та обмежень забудови 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земельної ділянки на 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вул. 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>Кутузова Михайла фельдмаршала,4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>;</w:t>
      </w:r>
    </w:p>
    <w:p w:rsidR="003A4128" w:rsidRPr="00855682" w:rsidRDefault="003A4128" w:rsidP="003A4128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shd w:val="clear" w:color="auto" w:fill="FFFFFF"/>
        </w:rPr>
      </w:pPr>
    </w:p>
    <w:p w:rsidR="003A4128" w:rsidRDefault="003A4128" w:rsidP="003A4128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080692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«</w:t>
      </w:r>
      <w:r w:rsidRPr="00080692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передачу нерухомого майна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» </w:t>
      </w:r>
    </w:p>
    <w:p w:rsidR="003A4128" w:rsidRPr="00DB356E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A4128" w:rsidRPr="00080692" w:rsidRDefault="003A4128" w:rsidP="003A4128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ED3A8C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ED3A8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D3A8C">
        <w:rPr>
          <w:rFonts w:ascii="Times New Roman" w:eastAsia="Times New Roman" w:hAnsi="Times New Roman"/>
          <w:sz w:val="28"/>
          <w:szCs w:val="28"/>
          <w:lang w:eastAsia="ru-RU"/>
        </w:rPr>
        <w:t>наступне чергове засідання  виконавчого комітету міської ради</w:t>
      </w:r>
      <w:r w:rsidRPr="00ED3A8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ED3A8C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3A4128" w:rsidRPr="00ED3A8C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3A4128" w:rsidRPr="00ED3A8C">
        <w:trPr>
          <w:jc w:val="center"/>
        </w:trPr>
        <w:tc>
          <w:tcPr>
            <w:tcW w:w="2207" w:type="dxa"/>
          </w:tcPr>
          <w:p w:rsidR="003A4128" w:rsidRPr="00ED3A8C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3A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3A4128" w:rsidRPr="00ED3A8C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3A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3A4128" w:rsidRPr="00ED3A8C">
        <w:trPr>
          <w:jc w:val="center"/>
        </w:trPr>
        <w:tc>
          <w:tcPr>
            <w:tcW w:w="2207" w:type="dxa"/>
          </w:tcPr>
          <w:p w:rsidR="003A4128" w:rsidRPr="00ED3A8C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3A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3A4128" w:rsidRPr="00ED3A8C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3A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3A4128" w:rsidRPr="00ED3A8C">
        <w:trPr>
          <w:jc w:val="center"/>
        </w:trPr>
        <w:tc>
          <w:tcPr>
            <w:tcW w:w="2207" w:type="dxa"/>
          </w:tcPr>
          <w:p w:rsidR="003A4128" w:rsidRPr="00ED3A8C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3A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3A4128" w:rsidRPr="00ED3A8C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3A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3A4128" w:rsidRPr="00ED3A8C">
        <w:trPr>
          <w:jc w:val="center"/>
        </w:trPr>
        <w:tc>
          <w:tcPr>
            <w:tcW w:w="2207" w:type="dxa"/>
          </w:tcPr>
          <w:p w:rsidR="003A4128" w:rsidRPr="00ED3A8C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3A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3A4128" w:rsidRPr="00ED3A8C" w:rsidRDefault="003A4128" w:rsidP="003A4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3A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3A4128" w:rsidRPr="00ED3A8C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3A8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3A4128" w:rsidRPr="007A0838" w:rsidRDefault="003A4128" w:rsidP="003A412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</w:t>
      </w: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>прийнята</w:t>
      </w:r>
    </w:p>
    <w:p w:rsidR="003A4128" w:rsidRPr="00ED3A8C" w:rsidRDefault="003A4128" w:rsidP="003A4128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3A8C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3A4128" w:rsidRPr="00ED3A8C" w:rsidRDefault="003A4128" w:rsidP="003A4128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4128" w:rsidRDefault="003A4128" w:rsidP="003A4128">
      <w:pPr>
        <w:tabs>
          <w:tab w:val="left" w:pos="1343"/>
        </w:tabs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A4128" w:rsidRDefault="003A4128" w:rsidP="003A4128">
      <w:pPr>
        <w:tabs>
          <w:tab w:val="left" w:pos="1343"/>
        </w:tabs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A4128" w:rsidRDefault="003A4128" w:rsidP="003A4128">
      <w:pPr>
        <w:tabs>
          <w:tab w:val="left" w:pos="1343"/>
        </w:tabs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3A4128" w:rsidRPr="00080692" w:rsidRDefault="003A4128" w:rsidP="003A4128">
      <w:pPr>
        <w:tabs>
          <w:tab w:val="left" w:pos="1343"/>
        </w:tabs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>Секретар Чернівецької міської ради</w:t>
      </w: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ab/>
      </w: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ab/>
      </w: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       </w:t>
      </w: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                 </w:t>
      </w: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>В.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Продан</w:t>
      </w:r>
    </w:p>
    <w:p w:rsidR="003A4128" w:rsidRDefault="003A4128" w:rsidP="003A4128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3A4128" w:rsidRDefault="003A4128" w:rsidP="003A4128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3A4128" w:rsidRDefault="003A4128" w:rsidP="003A4128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3A4128" w:rsidRDefault="003A4128" w:rsidP="003A4128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3A4128" w:rsidRDefault="003A4128" w:rsidP="003A4128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3A4128" w:rsidRDefault="003A4128" w:rsidP="003A4128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3A4128" w:rsidRDefault="003A4128" w:rsidP="003A4128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3A4128" w:rsidRPr="00BF6630" w:rsidRDefault="003A4128" w:rsidP="003A4128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>Протокол засідання вела</w:t>
      </w:r>
    </w:p>
    <w:p w:rsidR="003A4128" w:rsidRDefault="003A4128" w:rsidP="003A4128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>начальник</w:t>
      </w:r>
      <w:r>
        <w:rPr>
          <w:rFonts w:ascii="Times New Roman" w:eastAsia="Times New Roman" w:hAnsi="Times New Roman"/>
          <w:lang w:eastAsia="ru-RU"/>
        </w:rPr>
        <w:t xml:space="preserve"> загального</w:t>
      </w:r>
    </w:p>
    <w:p w:rsidR="003A4128" w:rsidRDefault="003A4128" w:rsidP="003A4128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 xml:space="preserve">відділу </w:t>
      </w:r>
      <w:r>
        <w:rPr>
          <w:rFonts w:ascii="Times New Roman" w:eastAsia="Times New Roman" w:hAnsi="Times New Roman"/>
          <w:lang w:eastAsia="ru-RU"/>
        </w:rPr>
        <w:t xml:space="preserve"> міської ради                                                                                                       </w:t>
      </w:r>
      <w:r w:rsidRPr="00BF6630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3A4128" w:rsidRPr="00BF6630" w:rsidRDefault="003A4128" w:rsidP="003A4128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</w:t>
      </w:r>
      <w:r w:rsidRPr="00BF6630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налічує 14 томів</w:t>
      </w:r>
      <w:r w:rsidRPr="00BF6630">
        <w:rPr>
          <w:rFonts w:ascii="Times New Roman" w:eastAsia="Times New Roman" w:hAnsi="Times New Roman"/>
          <w:lang w:eastAsia="ru-RU"/>
        </w:rPr>
        <w:t xml:space="preserve">          </w:t>
      </w:r>
    </w:p>
    <w:p w:rsidR="00D07894" w:rsidRPr="003A4128" w:rsidRDefault="003A4128" w:rsidP="003A4128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>І.Степанова</w:t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 xml:space="preserve">      </w:t>
      </w:r>
    </w:p>
    <w:sectPr w:rsidR="00D07894" w:rsidRPr="003A4128" w:rsidSect="003A4128">
      <w:headerReference w:type="even" r:id="rId8"/>
      <w:headerReference w:type="default" r:id="rId9"/>
      <w:pgSz w:w="11906" w:h="16838"/>
      <w:pgMar w:top="680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908" w:rsidRDefault="00943908">
      <w:pPr>
        <w:spacing w:after="0" w:line="240" w:lineRule="auto"/>
      </w:pPr>
      <w:r>
        <w:separator/>
      </w:r>
    </w:p>
  </w:endnote>
  <w:endnote w:type="continuationSeparator" w:id="0">
    <w:p w:rsidR="00943908" w:rsidRDefault="00943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908" w:rsidRDefault="00943908">
      <w:pPr>
        <w:spacing w:after="0" w:line="240" w:lineRule="auto"/>
      </w:pPr>
      <w:r>
        <w:separator/>
      </w:r>
    </w:p>
  </w:footnote>
  <w:footnote w:type="continuationSeparator" w:id="0">
    <w:p w:rsidR="00943908" w:rsidRDefault="00943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D58" w:rsidRDefault="00713D58" w:rsidP="003A4128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13D58" w:rsidRDefault="00713D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D58" w:rsidRDefault="00713D58" w:rsidP="003A4128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D3E7B">
      <w:rPr>
        <w:rStyle w:val="ab"/>
        <w:noProof/>
      </w:rPr>
      <w:t>2</w:t>
    </w:r>
    <w:r>
      <w:rPr>
        <w:rStyle w:val="ab"/>
      </w:rPr>
      <w:fldChar w:fldCharType="end"/>
    </w:r>
  </w:p>
  <w:p w:rsidR="00713D58" w:rsidRDefault="00713D5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659C3"/>
    <w:multiLevelType w:val="hybridMultilevel"/>
    <w:tmpl w:val="3D0206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414A8"/>
    <w:multiLevelType w:val="hybridMultilevel"/>
    <w:tmpl w:val="E9CE2CBC"/>
    <w:lvl w:ilvl="0" w:tplc="AB545D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6708F"/>
    <w:multiLevelType w:val="hybridMultilevel"/>
    <w:tmpl w:val="5CA83258"/>
    <w:lvl w:ilvl="0" w:tplc="B7E66F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86D43A2"/>
    <w:multiLevelType w:val="hybridMultilevel"/>
    <w:tmpl w:val="DFD8DD96"/>
    <w:lvl w:ilvl="0" w:tplc="13ECB06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5BF05F64"/>
    <w:multiLevelType w:val="hybridMultilevel"/>
    <w:tmpl w:val="9D484156"/>
    <w:lvl w:ilvl="0" w:tplc="FA9CDC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B15FA"/>
    <w:multiLevelType w:val="hybridMultilevel"/>
    <w:tmpl w:val="C72EBC86"/>
    <w:lvl w:ilvl="0" w:tplc="17B6085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60D2829"/>
    <w:multiLevelType w:val="hybridMultilevel"/>
    <w:tmpl w:val="85F204BC"/>
    <w:lvl w:ilvl="0" w:tplc="F42602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442764"/>
    <w:multiLevelType w:val="hybridMultilevel"/>
    <w:tmpl w:val="E85473AC"/>
    <w:lvl w:ilvl="0" w:tplc="A85C439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128"/>
    <w:rsid w:val="00093F65"/>
    <w:rsid w:val="00382E7C"/>
    <w:rsid w:val="003A4128"/>
    <w:rsid w:val="00422710"/>
    <w:rsid w:val="00445979"/>
    <w:rsid w:val="00713D58"/>
    <w:rsid w:val="007221F3"/>
    <w:rsid w:val="00943908"/>
    <w:rsid w:val="009F2C1E"/>
    <w:rsid w:val="00AD3E7B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AFE17F-6ECD-410E-B672-C4BA6513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128"/>
    <w:pPr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paragraph" w:styleId="3">
    <w:name w:val="heading 3"/>
    <w:basedOn w:val="a"/>
    <w:next w:val="a"/>
    <w:link w:val="30"/>
    <w:qFormat/>
    <w:rsid w:val="003A412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rsid w:val="003A4128"/>
    <w:rPr>
      <w:rFonts w:ascii="Cambria" w:hAnsi="Cambria"/>
      <w:b/>
      <w:bCs/>
      <w:sz w:val="26"/>
      <w:szCs w:val="26"/>
      <w:lang w:val="uk-UA" w:eastAsia="en-US" w:bidi="ar-SA"/>
    </w:rPr>
  </w:style>
  <w:style w:type="paragraph" w:styleId="a3">
    <w:name w:val="header"/>
    <w:basedOn w:val="a"/>
    <w:link w:val="a4"/>
    <w:unhideWhenUsed/>
    <w:rsid w:val="003A412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rsid w:val="003A4128"/>
    <w:rPr>
      <w:rFonts w:ascii="Calibri" w:eastAsia="Calibri" w:hAnsi="Calibri"/>
      <w:sz w:val="22"/>
      <w:szCs w:val="22"/>
      <w:lang w:val="uk-UA" w:eastAsia="en-US" w:bidi="ar-SA"/>
    </w:rPr>
  </w:style>
  <w:style w:type="paragraph" w:styleId="a5">
    <w:name w:val="List Paragraph"/>
    <w:basedOn w:val="a"/>
    <w:qFormat/>
    <w:rsid w:val="003A412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nhideWhenUsed/>
    <w:rsid w:val="003A4128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rsid w:val="003A4128"/>
    <w:rPr>
      <w:rFonts w:ascii="Calibri" w:eastAsia="Calibri" w:hAnsi="Calibri"/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semiHidden/>
    <w:unhideWhenUsed/>
    <w:rsid w:val="003A4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A4128"/>
    <w:rPr>
      <w:rFonts w:ascii="Tahoma" w:eastAsia="Calibri" w:hAnsi="Tahoma" w:cs="Tahoma"/>
      <w:sz w:val="16"/>
      <w:szCs w:val="16"/>
      <w:lang w:val="uk-UA" w:eastAsia="en-US" w:bidi="ar-SA"/>
    </w:rPr>
  </w:style>
  <w:style w:type="character" w:styleId="aa">
    <w:name w:val="Emphasis"/>
    <w:qFormat/>
    <w:rsid w:val="003A4128"/>
    <w:rPr>
      <w:i/>
      <w:iCs/>
    </w:rPr>
  </w:style>
  <w:style w:type="character" w:styleId="ab">
    <w:name w:val="page number"/>
    <w:basedOn w:val="a0"/>
    <w:rsid w:val="003A4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7285</Words>
  <Characters>41528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3</cp:revision>
  <dcterms:created xsi:type="dcterms:W3CDTF">2020-11-04T13:46:00Z</dcterms:created>
  <dcterms:modified xsi:type="dcterms:W3CDTF">2020-11-04T13:46:00Z</dcterms:modified>
</cp:coreProperties>
</file>