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15" w:rsidRPr="006136D1" w:rsidRDefault="007E3715" w:rsidP="002112B5">
      <w:pPr>
        <w:ind w:firstLine="4395"/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</w:t>
      </w:r>
      <w:r w:rsidR="0006204E"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419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715" w:rsidRPr="002F1B42" w:rsidRDefault="007E3715" w:rsidP="002112B5">
      <w:pPr>
        <w:pStyle w:val="1"/>
        <w:tabs>
          <w:tab w:val="center" w:pos="4677"/>
          <w:tab w:val="left" w:pos="6080"/>
        </w:tabs>
        <w:ind w:firstLine="0"/>
        <w:rPr>
          <w:b/>
          <w:bCs/>
        </w:rPr>
      </w:pPr>
      <w:r w:rsidRPr="002F1B42">
        <w:rPr>
          <w:b/>
          <w:bCs/>
        </w:rPr>
        <w:t>У К Р А Ї Н А</w:t>
      </w:r>
    </w:p>
    <w:p w:rsidR="007E3715" w:rsidRPr="002F1B42" w:rsidRDefault="007E3715" w:rsidP="002112B5">
      <w:pPr>
        <w:pStyle w:val="2"/>
        <w:ind w:firstLine="0"/>
        <w:rPr>
          <w:lang w:val="uk-UA"/>
        </w:rPr>
      </w:pPr>
      <w:r w:rsidRPr="002F1B42">
        <w:rPr>
          <w:lang w:val="uk-UA"/>
        </w:rPr>
        <w:t>Чернівецька   міська   рада</w:t>
      </w:r>
    </w:p>
    <w:p w:rsidR="007E3715" w:rsidRPr="002F1B42" w:rsidRDefault="007E3715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7E3715" w:rsidRPr="002F1B42" w:rsidRDefault="007E3715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 w:rsidRPr="002F1B42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7E3715" w:rsidRPr="002F1B42" w:rsidRDefault="007E3715" w:rsidP="00824AFC"/>
    <w:p w:rsidR="007E3715" w:rsidRPr="00DB4BFA" w:rsidRDefault="00D86916" w:rsidP="008F7E62">
      <w:pPr>
        <w:pStyle w:val="4"/>
        <w:ind w:firstLine="0"/>
        <w:rPr>
          <w:lang w:val="uk-UA"/>
        </w:rPr>
      </w:pPr>
      <w:r w:rsidRPr="00D86916">
        <w:rPr>
          <w:b w:val="0"/>
          <w:bCs w:val="0"/>
          <w:u w:val="single"/>
          <w:lang w:val="uk-UA"/>
        </w:rPr>
        <w:t>13.10</w:t>
      </w:r>
      <w:r w:rsidR="007E3715" w:rsidRPr="00D86916">
        <w:rPr>
          <w:b w:val="0"/>
          <w:bCs w:val="0"/>
          <w:u w:val="single"/>
          <w:lang w:val="uk-UA"/>
        </w:rPr>
        <w:t>.</w:t>
      </w:r>
      <w:r w:rsidR="007E3715" w:rsidRPr="00DB4BFA">
        <w:rPr>
          <w:b w:val="0"/>
          <w:bCs w:val="0"/>
          <w:u w:val="single"/>
          <w:lang w:val="uk-UA"/>
        </w:rPr>
        <w:t>2020</w:t>
      </w:r>
      <w:r w:rsidR="007E3715" w:rsidRPr="00DB4BFA">
        <w:rPr>
          <w:b w:val="0"/>
          <w:bCs w:val="0"/>
          <w:lang w:val="uk-UA"/>
        </w:rPr>
        <w:t xml:space="preserve">  № </w:t>
      </w:r>
      <w:r w:rsidRPr="00D86916">
        <w:rPr>
          <w:b w:val="0"/>
          <w:bCs w:val="0"/>
          <w:u w:val="single"/>
          <w:lang w:val="uk-UA"/>
        </w:rPr>
        <w:t>478/23</w:t>
      </w:r>
      <w:r w:rsidR="007E3715" w:rsidRPr="00DB4BFA">
        <w:rPr>
          <w:b w:val="0"/>
          <w:bCs w:val="0"/>
          <w:lang w:val="uk-UA"/>
        </w:rPr>
        <w:tab/>
      </w:r>
      <w:r w:rsidR="007E3715" w:rsidRPr="00DB4BFA">
        <w:rPr>
          <w:lang w:val="uk-UA"/>
        </w:rPr>
        <w:tab/>
      </w:r>
      <w:r w:rsidR="007E3715" w:rsidRPr="00DB4BFA">
        <w:rPr>
          <w:lang w:val="uk-UA"/>
        </w:rPr>
        <w:tab/>
      </w:r>
      <w:r w:rsidR="007E3715" w:rsidRPr="00DB4BFA">
        <w:rPr>
          <w:lang w:val="uk-UA"/>
        </w:rPr>
        <w:tab/>
        <w:t xml:space="preserve">                                </w:t>
      </w:r>
      <w:r w:rsidR="007E3715" w:rsidRPr="00DB4BFA">
        <w:rPr>
          <w:lang w:val="uk-UA"/>
        </w:rPr>
        <w:tab/>
        <w:t xml:space="preserve">      м. Чернівці</w:t>
      </w:r>
    </w:p>
    <w:p w:rsidR="007E3715" w:rsidRPr="00DB4BFA" w:rsidRDefault="007E3715" w:rsidP="00824AFC">
      <w:pPr>
        <w:rPr>
          <w:sz w:val="28"/>
          <w:szCs w:val="28"/>
          <w:lang w:val="uk-UA"/>
        </w:rPr>
      </w:pPr>
    </w:p>
    <w:p w:rsidR="007E3715" w:rsidRPr="00B37E1D" w:rsidRDefault="007E3715" w:rsidP="00B37E1D">
      <w:pPr>
        <w:ind w:firstLine="0"/>
        <w:jc w:val="center"/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Про хід  виконання  рішення виконавчого комітету міської ради                  </w:t>
      </w:r>
      <w:r w:rsidR="00B37E1D">
        <w:rPr>
          <w:b/>
          <w:bCs/>
          <w:sz w:val="28"/>
          <w:szCs w:val="28"/>
          <w:lang w:val="uk-UA"/>
        </w:rPr>
        <w:t xml:space="preserve">від </w:t>
      </w:r>
      <w:r w:rsidR="00B37E1D" w:rsidRPr="00B37E1D">
        <w:rPr>
          <w:b/>
          <w:sz w:val="28"/>
          <w:szCs w:val="28"/>
          <w:lang w:val="uk-UA"/>
        </w:rPr>
        <w:t>12.09.2017</w:t>
      </w:r>
      <w:r w:rsidR="008E3B50" w:rsidRPr="008E3B50">
        <w:rPr>
          <w:b/>
          <w:sz w:val="28"/>
          <w:szCs w:val="28"/>
          <w:lang w:val="uk-UA"/>
        </w:rPr>
        <w:t xml:space="preserve"> </w:t>
      </w:r>
      <w:r w:rsidR="008E3B50">
        <w:rPr>
          <w:b/>
          <w:sz w:val="28"/>
          <w:szCs w:val="28"/>
          <w:lang w:val="uk-UA"/>
        </w:rPr>
        <w:t>р.</w:t>
      </w:r>
      <w:r w:rsidR="00B37E1D" w:rsidRPr="00B37E1D">
        <w:rPr>
          <w:b/>
          <w:sz w:val="28"/>
          <w:szCs w:val="28"/>
          <w:lang w:val="uk-UA"/>
        </w:rPr>
        <w:t xml:space="preserve"> №474/17 «</w:t>
      </w:r>
      <w:bookmarkStart w:id="0" w:name="OLE_LINK2"/>
      <w:r w:rsidR="00B37E1D" w:rsidRPr="00B37E1D">
        <w:rPr>
          <w:b/>
          <w:bCs/>
          <w:sz w:val="28"/>
          <w:szCs w:val="28"/>
          <w:lang w:val="uk-UA"/>
        </w:rPr>
        <w:t xml:space="preserve">Про </w:t>
      </w:r>
      <w:bookmarkEnd w:id="0"/>
      <w:r w:rsidR="00B37E1D" w:rsidRPr="00B37E1D">
        <w:rPr>
          <w:b/>
          <w:bCs/>
          <w:sz w:val="28"/>
          <w:szCs w:val="28"/>
          <w:lang w:val="uk-UA"/>
        </w:rPr>
        <w:t xml:space="preserve">затвердження Плану дій щодо розвитку муніципальної </w:t>
      </w:r>
      <w:proofErr w:type="spellStart"/>
      <w:r w:rsidR="00B37E1D" w:rsidRPr="00B37E1D">
        <w:rPr>
          <w:b/>
          <w:bCs/>
          <w:sz w:val="28"/>
          <w:szCs w:val="28"/>
          <w:lang w:val="uk-UA"/>
        </w:rPr>
        <w:t>геоінформаційної</w:t>
      </w:r>
      <w:proofErr w:type="spellEnd"/>
      <w:r w:rsidR="00B37E1D" w:rsidRPr="00B37E1D">
        <w:rPr>
          <w:b/>
          <w:bCs/>
          <w:sz w:val="28"/>
          <w:szCs w:val="28"/>
          <w:lang w:val="uk-UA"/>
        </w:rPr>
        <w:t xml:space="preserve"> системи у м. Чернівцях»</w:t>
      </w:r>
      <w:r w:rsidRPr="00B37E1D">
        <w:rPr>
          <w:b/>
          <w:sz w:val="28"/>
          <w:szCs w:val="28"/>
          <w:lang w:val="uk-UA"/>
        </w:rPr>
        <w:tab/>
      </w:r>
    </w:p>
    <w:p w:rsidR="007E3715" w:rsidRPr="00B37E1D" w:rsidRDefault="007E3715" w:rsidP="00824AFC">
      <w:pPr>
        <w:rPr>
          <w:b/>
          <w:sz w:val="28"/>
          <w:szCs w:val="28"/>
          <w:lang w:val="uk-UA"/>
        </w:rPr>
      </w:pPr>
    </w:p>
    <w:p w:rsidR="00B37E1D" w:rsidRDefault="007E3715" w:rsidP="008F7E62">
      <w:pPr>
        <w:ind w:firstLine="709"/>
        <w:rPr>
          <w:sz w:val="28"/>
          <w:szCs w:val="28"/>
          <w:lang w:val="uk-UA"/>
        </w:rPr>
      </w:pPr>
      <w:r w:rsidRPr="00DB4BFA">
        <w:rPr>
          <w:sz w:val="28"/>
          <w:szCs w:val="28"/>
          <w:lang w:val="uk-UA"/>
        </w:rPr>
        <w:t xml:space="preserve">Заслухавши інформацію </w:t>
      </w:r>
      <w:r w:rsidR="00B37E1D">
        <w:rPr>
          <w:sz w:val="28"/>
          <w:szCs w:val="28"/>
          <w:lang w:val="uk-UA"/>
        </w:rPr>
        <w:t>відділу комп</w:t>
      </w:r>
      <w:r w:rsidR="00B37E1D" w:rsidRPr="00B37E1D">
        <w:rPr>
          <w:sz w:val="28"/>
          <w:szCs w:val="28"/>
          <w:lang w:val="uk-UA"/>
        </w:rPr>
        <w:t>’ютерно-техн</w:t>
      </w:r>
      <w:r w:rsidR="00B37E1D">
        <w:rPr>
          <w:sz w:val="28"/>
          <w:szCs w:val="28"/>
          <w:lang w:val="uk-UA"/>
        </w:rPr>
        <w:t>і</w:t>
      </w:r>
      <w:r w:rsidR="00B37E1D" w:rsidRPr="00B37E1D">
        <w:rPr>
          <w:sz w:val="28"/>
          <w:szCs w:val="28"/>
          <w:lang w:val="uk-UA"/>
        </w:rPr>
        <w:t>чног</w:t>
      </w:r>
      <w:r w:rsidR="00B37E1D">
        <w:rPr>
          <w:sz w:val="28"/>
          <w:szCs w:val="28"/>
          <w:lang w:val="uk-UA"/>
        </w:rPr>
        <w:t>о забезпечення</w:t>
      </w:r>
      <w:r w:rsidR="008E3B50">
        <w:rPr>
          <w:sz w:val="28"/>
          <w:szCs w:val="28"/>
          <w:lang w:val="uk-UA"/>
        </w:rPr>
        <w:t xml:space="preserve"> м</w:t>
      </w:r>
      <w:r w:rsidR="00F43A94">
        <w:rPr>
          <w:sz w:val="28"/>
          <w:szCs w:val="28"/>
          <w:lang w:val="uk-UA"/>
        </w:rPr>
        <w:t>і</w:t>
      </w:r>
      <w:r w:rsidR="008E3B50">
        <w:rPr>
          <w:sz w:val="28"/>
          <w:szCs w:val="28"/>
          <w:lang w:val="uk-UA"/>
        </w:rPr>
        <w:t>сько</w:t>
      </w:r>
      <w:r w:rsidR="00F43A94">
        <w:rPr>
          <w:sz w:val="28"/>
          <w:szCs w:val="28"/>
          <w:lang w:val="uk-UA"/>
        </w:rPr>
        <w:t>ї</w:t>
      </w:r>
      <w:r w:rsidR="008E3B50">
        <w:rPr>
          <w:sz w:val="28"/>
          <w:szCs w:val="28"/>
          <w:lang w:val="uk-UA"/>
        </w:rPr>
        <w:t xml:space="preserve"> ради</w:t>
      </w:r>
      <w:r w:rsidR="00B37E1D">
        <w:rPr>
          <w:sz w:val="28"/>
          <w:szCs w:val="28"/>
          <w:lang w:val="uk-UA"/>
        </w:rPr>
        <w:t xml:space="preserve"> </w:t>
      </w:r>
      <w:r w:rsidR="00B37E1D" w:rsidRPr="00DB4BFA">
        <w:rPr>
          <w:sz w:val="28"/>
          <w:szCs w:val="28"/>
          <w:lang w:val="uk-UA"/>
        </w:rPr>
        <w:t>виконавчий комітет Чернівецької міської ради відмічає, що</w:t>
      </w:r>
      <w:r w:rsidR="00B37E1D">
        <w:rPr>
          <w:sz w:val="28"/>
          <w:szCs w:val="28"/>
          <w:lang w:val="uk-UA"/>
        </w:rPr>
        <w:t xml:space="preserve"> виконавчими органами проведено </w:t>
      </w:r>
      <w:r w:rsidR="001C4E20">
        <w:rPr>
          <w:sz w:val="28"/>
          <w:szCs w:val="28"/>
          <w:lang w:val="uk-UA"/>
        </w:rPr>
        <w:t xml:space="preserve">значний </w:t>
      </w:r>
      <w:r w:rsidR="00B37E1D">
        <w:rPr>
          <w:sz w:val="28"/>
          <w:szCs w:val="28"/>
          <w:lang w:val="uk-UA"/>
        </w:rPr>
        <w:t>обсяг робіт з метою виконання рішення</w:t>
      </w:r>
      <w:r w:rsidR="00B37E1D" w:rsidRPr="00B37E1D">
        <w:rPr>
          <w:sz w:val="28"/>
          <w:szCs w:val="28"/>
          <w:lang w:val="uk-UA"/>
        </w:rPr>
        <w:t xml:space="preserve"> </w:t>
      </w:r>
      <w:r w:rsidR="00B37E1D" w:rsidRPr="00DB4BFA">
        <w:rPr>
          <w:sz w:val="28"/>
          <w:szCs w:val="28"/>
          <w:lang w:val="uk-UA"/>
        </w:rPr>
        <w:t>виконавчого комітету міської ради</w:t>
      </w:r>
      <w:r w:rsidR="00B37E1D">
        <w:rPr>
          <w:sz w:val="28"/>
          <w:szCs w:val="28"/>
          <w:lang w:val="uk-UA"/>
        </w:rPr>
        <w:t xml:space="preserve"> </w:t>
      </w:r>
      <w:r w:rsidR="00B37E1D" w:rsidRPr="00B37E1D">
        <w:rPr>
          <w:bCs/>
          <w:sz w:val="28"/>
          <w:szCs w:val="28"/>
          <w:lang w:val="uk-UA"/>
        </w:rPr>
        <w:t xml:space="preserve">від </w:t>
      </w:r>
      <w:r w:rsidR="00B37E1D" w:rsidRPr="00B37E1D">
        <w:rPr>
          <w:sz w:val="28"/>
          <w:szCs w:val="28"/>
          <w:lang w:val="uk-UA"/>
        </w:rPr>
        <w:t>12.09.2017 №474/17</w:t>
      </w:r>
      <w:r w:rsidR="008E3B50">
        <w:rPr>
          <w:sz w:val="28"/>
          <w:szCs w:val="28"/>
          <w:lang w:val="uk-UA"/>
        </w:rPr>
        <w:t xml:space="preserve"> </w:t>
      </w:r>
      <w:r w:rsidR="008E3B50" w:rsidRPr="008E3B50">
        <w:rPr>
          <w:sz w:val="28"/>
          <w:szCs w:val="28"/>
          <w:lang w:val="uk-UA"/>
        </w:rPr>
        <w:t>«</w:t>
      </w:r>
      <w:r w:rsidR="008E3B50" w:rsidRPr="008E3B50">
        <w:rPr>
          <w:bCs/>
          <w:sz w:val="28"/>
          <w:szCs w:val="28"/>
          <w:lang w:val="uk-UA"/>
        </w:rPr>
        <w:t xml:space="preserve">Про затвердження Плану дій щодо розвитку муніципальної </w:t>
      </w:r>
      <w:proofErr w:type="spellStart"/>
      <w:r w:rsidR="008E3B50" w:rsidRPr="008E3B50">
        <w:rPr>
          <w:bCs/>
          <w:sz w:val="28"/>
          <w:szCs w:val="28"/>
          <w:lang w:val="uk-UA"/>
        </w:rPr>
        <w:t>геоінформаційної</w:t>
      </w:r>
      <w:proofErr w:type="spellEnd"/>
      <w:r w:rsidR="008E3B50" w:rsidRPr="008E3B50">
        <w:rPr>
          <w:bCs/>
          <w:sz w:val="28"/>
          <w:szCs w:val="28"/>
          <w:lang w:val="uk-UA"/>
        </w:rPr>
        <w:t xml:space="preserve"> системи у м. Чернівцях»</w:t>
      </w:r>
      <w:r w:rsidR="00B37E1D" w:rsidRPr="008E3B50">
        <w:rPr>
          <w:sz w:val="28"/>
          <w:szCs w:val="28"/>
          <w:lang w:val="uk-UA"/>
        </w:rPr>
        <w:t xml:space="preserve">. </w:t>
      </w:r>
    </w:p>
    <w:p w:rsidR="00F43A94" w:rsidRDefault="004A7BC9" w:rsidP="004A7BC9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Плану дій </w:t>
      </w:r>
      <w:r w:rsidRPr="008E3B50">
        <w:rPr>
          <w:bCs/>
          <w:sz w:val="28"/>
          <w:szCs w:val="28"/>
          <w:lang w:val="uk-UA"/>
        </w:rPr>
        <w:t xml:space="preserve">щодо розвитку муніципальної </w:t>
      </w:r>
      <w:proofErr w:type="spellStart"/>
      <w:r w:rsidRPr="008E3B50">
        <w:rPr>
          <w:bCs/>
          <w:sz w:val="28"/>
          <w:szCs w:val="28"/>
          <w:lang w:val="uk-UA"/>
        </w:rPr>
        <w:t>геоінформаційної</w:t>
      </w:r>
      <w:proofErr w:type="spellEnd"/>
      <w:r w:rsidRPr="008E3B50">
        <w:rPr>
          <w:bCs/>
          <w:sz w:val="28"/>
          <w:szCs w:val="28"/>
          <w:lang w:val="uk-UA"/>
        </w:rPr>
        <w:t xml:space="preserve"> системи у м. Чернівцях</w:t>
      </w:r>
      <w:r>
        <w:rPr>
          <w:bCs/>
          <w:sz w:val="28"/>
          <w:szCs w:val="28"/>
          <w:lang w:val="uk-UA"/>
        </w:rPr>
        <w:t xml:space="preserve"> у 2018 році </w:t>
      </w:r>
      <w:r w:rsidRPr="004A7BC9">
        <w:rPr>
          <w:bCs/>
          <w:sz w:val="28"/>
          <w:szCs w:val="28"/>
          <w:lang w:val="uk-UA"/>
        </w:rPr>
        <w:t xml:space="preserve">було створено </w:t>
      </w:r>
      <w:proofErr w:type="spellStart"/>
      <w:r w:rsidRPr="004A7BC9">
        <w:rPr>
          <w:bCs/>
          <w:sz w:val="28"/>
          <w:szCs w:val="28"/>
          <w:lang w:val="uk-UA"/>
        </w:rPr>
        <w:t>геопортал</w:t>
      </w:r>
      <w:proofErr w:type="spellEnd"/>
      <w:r w:rsidRPr="004A7BC9">
        <w:rPr>
          <w:bCs/>
          <w:sz w:val="28"/>
          <w:szCs w:val="28"/>
          <w:lang w:val="uk-UA"/>
        </w:rPr>
        <w:t xml:space="preserve"> міста Чернівці (</w:t>
      </w:r>
      <w:hyperlink r:id="rId8" w:history="1">
        <w:r w:rsidRPr="004A7BC9">
          <w:rPr>
            <w:rStyle w:val="af1"/>
            <w:sz w:val="28"/>
            <w:szCs w:val="28"/>
          </w:rPr>
          <w:t>http</w:t>
        </w:r>
        <w:r w:rsidRPr="004A7BC9">
          <w:rPr>
            <w:rStyle w:val="af1"/>
            <w:sz w:val="28"/>
            <w:szCs w:val="28"/>
            <w:lang w:val="uk-UA"/>
          </w:rPr>
          <w:t>://</w:t>
        </w:r>
        <w:r w:rsidRPr="004A7BC9">
          <w:rPr>
            <w:rStyle w:val="af1"/>
            <w:sz w:val="28"/>
            <w:szCs w:val="28"/>
          </w:rPr>
          <w:t>map</w:t>
        </w:r>
        <w:r w:rsidRPr="004A7BC9">
          <w:rPr>
            <w:rStyle w:val="af1"/>
            <w:sz w:val="28"/>
            <w:szCs w:val="28"/>
            <w:lang w:val="uk-UA"/>
          </w:rPr>
          <w:t>.</w:t>
        </w:r>
        <w:r w:rsidRPr="004A7BC9">
          <w:rPr>
            <w:rStyle w:val="af1"/>
            <w:sz w:val="28"/>
            <w:szCs w:val="28"/>
          </w:rPr>
          <w:t>city</w:t>
        </w:r>
        <w:r w:rsidRPr="004A7BC9">
          <w:rPr>
            <w:rStyle w:val="af1"/>
            <w:sz w:val="28"/>
            <w:szCs w:val="28"/>
            <w:lang w:val="uk-UA"/>
          </w:rPr>
          <w:t>.</w:t>
        </w:r>
        <w:r w:rsidRPr="004A7BC9">
          <w:rPr>
            <w:rStyle w:val="af1"/>
            <w:sz w:val="28"/>
            <w:szCs w:val="28"/>
          </w:rPr>
          <w:t>cv</w:t>
        </w:r>
        <w:r w:rsidRPr="004A7BC9">
          <w:rPr>
            <w:rStyle w:val="af1"/>
            <w:sz w:val="28"/>
            <w:szCs w:val="28"/>
            <w:lang w:val="uk-UA"/>
          </w:rPr>
          <w:t>.</w:t>
        </w:r>
        <w:r w:rsidRPr="004A7BC9">
          <w:rPr>
            <w:rStyle w:val="af1"/>
            <w:sz w:val="28"/>
            <w:szCs w:val="28"/>
          </w:rPr>
          <w:t>ua</w:t>
        </w:r>
        <w:r w:rsidRPr="004A7BC9">
          <w:rPr>
            <w:rStyle w:val="af1"/>
            <w:sz w:val="28"/>
            <w:szCs w:val="28"/>
            <w:lang w:val="uk-UA"/>
          </w:rPr>
          <w:t>/</w:t>
        </w:r>
      </w:hyperlink>
      <w:r w:rsidRPr="004A7BC9">
        <w:rPr>
          <w:bCs/>
          <w:sz w:val="28"/>
          <w:szCs w:val="28"/>
          <w:lang w:val="uk-UA"/>
        </w:rPr>
        <w:t xml:space="preserve">), проводилася робота щодо створення та наповнення шарів </w:t>
      </w:r>
      <w:proofErr w:type="spellStart"/>
      <w:r w:rsidRPr="004A7BC9">
        <w:rPr>
          <w:bCs/>
          <w:sz w:val="28"/>
          <w:szCs w:val="28"/>
          <w:lang w:val="uk-UA"/>
        </w:rPr>
        <w:t>геопорталу</w:t>
      </w:r>
      <w:proofErr w:type="spellEnd"/>
      <w:r w:rsidRPr="004A7BC9">
        <w:rPr>
          <w:bCs/>
          <w:sz w:val="28"/>
          <w:szCs w:val="28"/>
          <w:lang w:val="uk-UA"/>
        </w:rPr>
        <w:t xml:space="preserve"> </w:t>
      </w:r>
      <w:proofErr w:type="spellStart"/>
      <w:r w:rsidRPr="004A7BC9">
        <w:rPr>
          <w:bCs/>
          <w:sz w:val="28"/>
          <w:szCs w:val="28"/>
          <w:lang w:val="uk-UA"/>
        </w:rPr>
        <w:t>геопросторовою</w:t>
      </w:r>
      <w:proofErr w:type="spellEnd"/>
      <w:r w:rsidRPr="004A7BC9">
        <w:rPr>
          <w:bCs/>
          <w:sz w:val="28"/>
          <w:szCs w:val="28"/>
          <w:lang w:val="uk-UA"/>
        </w:rPr>
        <w:t xml:space="preserve"> інформацією</w:t>
      </w:r>
      <w:r>
        <w:rPr>
          <w:bCs/>
          <w:sz w:val="28"/>
          <w:szCs w:val="28"/>
          <w:lang w:val="uk-UA"/>
        </w:rPr>
        <w:t xml:space="preserve">. </w:t>
      </w:r>
    </w:p>
    <w:p w:rsidR="004A7BC9" w:rsidRDefault="004A7BC9" w:rsidP="004A7BC9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</w:t>
      </w:r>
      <w:r w:rsidRPr="004A7BC9">
        <w:rPr>
          <w:bCs/>
          <w:sz w:val="28"/>
          <w:szCs w:val="28"/>
          <w:lang w:val="uk-UA"/>
        </w:rPr>
        <w:t>а виконання вимог Меморандуму про співпрацю між Україною та ЄС в рамках програми «Антикорупційна ініціатива ЄС в Україні (</w:t>
      </w:r>
      <w:r w:rsidRPr="004A7BC9">
        <w:rPr>
          <w:bCs/>
          <w:sz w:val="28"/>
          <w:szCs w:val="28"/>
          <w:lang w:val="en-US"/>
        </w:rPr>
        <w:t>EUACI</w:t>
      </w:r>
      <w:r w:rsidRPr="004A7BC9">
        <w:rPr>
          <w:bCs/>
          <w:sz w:val="28"/>
          <w:szCs w:val="28"/>
          <w:lang w:val="uk-UA"/>
        </w:rPr>
        <w:t xml:space="preserve">)» </w:t>
      </w:r>
      <w:r>
        <w:rPr>
          <w:bCs/>
          <w:sz w:val="28"/>
          <w:szCs w:val="28"/>
          <w:lang w:val="uk-UA"/>
        </w:rPr>
        <w:t>в</w:t>
      </w:r>
      <w:r w:rsidRPr="004A7BC9">
        <w:rPr>
          <w:bCs/>
          <w:sz w:val="28"/>
          <w:szCs w:val="28"/>
          <w:lang w:val="uk-UA"/>
        </w:rPr>
        <w:t xml:space="preserve">продовж 2019-2020 років велася робота щодо розширення функціоналу вказаного </w:t>
      </w:r>
      <w:proofErr w:type="spellStart"/>
      <w:r w:rsidRPr="004A7BC9">
        <w:rPr>
          <w:bCs/>
          <w:sz w:val="28"/>
          <w:szCs w:val="28"/>
          <w:lang w:val="uk-UA"/>
        </w:rPr>
        <w:t>геопорталу</w:t>
      </w:r>
      <w:proofErr w:type="spellEnd"/>
      <w:r w:rsidRPr="004A7BC9">
        <w:rPr>
          <w:bCs/>
          <w:sz w:val="28"/>
          <w:szCs w:val="28"/>
          <w:lang w:val="uk-UA"/>
        </w:rPr>
        <w:t xml:space="preserve"> з метою забезпечення ефективності обліку та використання земельних ділянок комунальної власності, нерухомого комунального майна, інвестиційних об`єктів міста, тощо.</w:t>
      </w:r>
      <w:r>
        <w:rPr>
          <w:bCs/>
          <w:sz w:val="28"/>
          <w:szCs w:val="28"/>
          <w:lang w:val="uk-UA"/>
        </w:rPr>
        <w:t xml:space="preserve"> В</w:t>
      </w:r>
      <w:r w:rsidR="00F43A94">
        <w:rPr>
          <w:bCs/>
          <w:sz w:val="28"/>
          <w:szCs w:val="28"/>
          <w:lang w:val="uk-UA"/>
        </w:rPr>
        <w:t xml:space="preserve"> результаті взаємодії в </w:t>
      </w:r>
      <w:r w:rsidR="00F43A94" w:rsidRPr="004A7BC9">
        <w:rPr>
          <w:bCs/>
          <w:sz w:val="28"/>
          <w:szCs w:val="28"/>
          <w:lang w:val="uk-UA"/>
        </w:rPr>
        <w:t>рамках програми «Антикорупційна ініціатива ЄС в Україні (</w:t>
      </w:r>
      <w:r w:rsidR="00F43A94" w:rsidRPr="004A7BC9">
        <w:rPr>
          <w:bCs/>
          <w:sz w:val="28"/>
          <w:szCs w:val="28"/>
          <w:lang w:val="en-US"/>
        </w:rPr>
        <w:t>EUACI</w:t>
      </w:r>
      <w:r w:rsidR="00F43A94" w:rsidRPr="004A7BC9">
        <w:rPr>
          <w:bCs/>
          <w:sz w:val="28"/>
          <w:szCs w:val="28"/>
          <w:lang w:val="uk-UA"/>
        </w:rPr>
        <w:t>)»</w:t>
      </w:r>
      <w:r>
        <w:rPr>
          <w:bCs/>
          <w:sz w:val="28"/>
          <w:szCs w:val="28"/>
          <w:lang w:val="uk-UA"/>
        </w:rPr>
        <w:t xml:space="preserve"> на </w:t>
      </w:r>
      <w:proofErr w:type="spellStart"/>
      <w:r>
        <w:rPr>
          <w:bCs/>
          <w:sz w:val="28"/>
          <w:szCs w:val="28"/>
          <w:lang w:val="uk-UA"/>
        </w:rPr>
        <w:t>геопорталі</w:t>
      </w:r>
      <w:proofErr w:type="spellEnd"/>
      <w:r>
        <w:rPr>
          <w:bCs/>
          <w:sz w:val="28"/>
          <w:szCs w:val="28"/>
          <w:lang w:val="uk-UA"/>
        </w:rPr>
        <w:t xml:space="preserve"> були створені наступні реєстри:</w:t>
      </w:r>
    </w:p>
    <w:p w:rsidR="004A7BC9" w:rsidRPr="004A7BC9" w:rsidRDefault="004A7BC9" w:rsidP="004A7BC9">
      <w:pPr>
        <w:pStyle w:val="af2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реєстр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реклами;</w:t>
      </w:r>
    </w:p>
    <w:p w:rsidR="004A7BC9" w:rsidRPr="00926FF7" w:rsidRDefault="004A7BC9" w:rsidP="004A7BC9">
      <w:pPr>
        <w:pStyle w:val="af2"/>
        <w:numPr>
          <w:ilvl w:val="0"/>
          <w:numId w:val="6"/>
        </w:numPr>
        <w:jc w:val="both"/>
        <w:rPr>
          <w:szCs w:val="28"/>
          <w:lang w:val="ru-RU"/>
        </w:rPr>
      </w:pPr>
      <w:r>
        <w:rPr>
          <w:szCs w:val="28"/>
        </w:rPr>
        <w:t>реєстр інвестиційних об’єктів, проектів, інвестиційних договорів;</w:t>
      </w:r>
    </w:p>
    <w:p w:rsidR="004A7BC9" w:rsidRPr="00926FF7" w:rsidRDefault="004A7BC9" w:rsidP="004A7BC9">
      <w:pPr>
        <w:pStyle w:val="af2"/>
        <w:numPr>
          <w:ilvl w:val="0"/>
          <w:numId w:val="6"/>
        </w:numPr>
        <w:jc w:val="both"/>
        <w:rPr>
          <w:szCs w:val="28"/>
          <w:lang w:val="ru-RU"/>
        </w:rPr>
      </w:pPr>
      <w:r>
        <w:rPr>
          <w:szCs w:val="28"/>
          <w:lang w:eastAsia="en-US"/>
        </w:rPr>
        <w:t>реєстр нерухомого комунального майна;</w:t>
      </w:r>
    </w:p>
    <w:p w:rsidR="004A7BC9" w:rsidRPr="00926FF7" w:rsidRDefault="004A7BC9" w:rsidP="004A7BC9">
      <w:pPr>
        <w:pStyle w:val="af2"/>
        <w:numPr>
          <w:ilvl w:val="0"/>
          <w:numId w:val="6"/>
        </w:numPr>
        <w:jc w:val="both"/>
        <w:rPr>
          <w:szCs w:val="28"/>
          <w:lang w:val="ru-RU"/>
        </w:rPr>
      </w:pPr>
      <w:r>
        <w:rPr>
          <w:szCs w:val="28"/>
        </w:rPr>
        <w:t>реєстр даних щодо земельних ділянок;</w:t>
      </w:r>
    </w:p>
    <w:p w:rsidR="004A7BC9" w:rsidRPr="00926FF7" w:rsidRDefault="004A7BC9" w:rsidP="004A7BC9">
      <w:pPr>
        <w:pStyle w:val="af2"/>
        <w:numPr>
          <w:ilvl w:val="0"/>
          <w:numId w:val="6"/>
        </w:numPr>
        <w:jc w:val="both"/>
        <w:rPr>
          <w:szCs w:val="28"/>
          <w:lang w:val="ru-RU"/>
        </w:rPr>
      </w:pPr>
      <w:r>
        <w:rPr>
          <w:szCs w:val="28"/>
        </w:rPr>
        <w:t>реєстр об</w:t>
      </w:r>
      <w:r w:rsidRPr="001A2D41">
        <w:rPr>
          <w:szCs w:val="28"/>
        </w:rPr>
        <w:t>’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 (</w:t>
      </w:r>
      <w:proofErr w:type="spellStart"/>
      <w:r w:rsidRPr="001A2D41">
        <w:rPr>
          <w:szCs w:val="28"/>
        </w:rPr>
        <w:t>про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</w:t>
      </w:r>
      <w:proofErr w:type="spellEnd"/>
      <w:r w:rsidRPr="001A2D41">
        <w:rPr>
          <w:szCs w:val="28"/>
        </w:rPr>
        <w:t>)</w:t>
      </w:r>
      <w:r>
        <w:rPr>
          <w:szCs w:val="28"/>
        </w:rPr>
        <w:t>, що фінансуються за рахунок спеціального фонду – бюджету розвитку міста.</w:t>
      </w:r>
    </w:p>
    <w:p w:rsidR="004A7BC9" w:rsidRDefault="004A7BC9" w:rsidP="004A7BC9">
      <w:pPr>
        <w:ind w:firstLine="708"/>
        <w:rPr>
          <w:sz w:val="28"/>
          <w:szCs w:val="28"/>
          <w:lang w:val="uk-UA"/>
        </w:rPr>
      </w:pPr>
      <w:r w:rsidRPr="004A7BC9">
        <w:rPr>
          <w:sz w:val="28"/>
          <w:szCs w:val="28"/>
        </w:rPr>
        <w:t xml:space="preserve">З метою </w:t>
      </w:r>
      <w:proofErr w:type="spellStart"/>
      <w:r w:rsidRPr="004A7BC9">
        <w:rPr>
          <w:color w:val="000000"/>
          <w:sz w:val="28"/>
          <w:szCs w:val="28"/>
        </w:rPr>
        <w:t>забезпечення</w:t>
      </w:r>
      <w:proofErr w:type="spellEnd"/>
      <w:r w:rsidRPr="004A7BC9">
        <w:rPr>
          <w:color w:val="000000"/>
          <w:sz w:val="28"/>
          <w:szCs w:val="28"/>
        </w:rPr>
        <w:t xml:space="preserve"> </w:t>
      </w:r>
      <w:proofErr w:type="spellStart"/>
      <w:r w:rsidRPr="004A7BC9">
        <w:rPr>
          <w:sz w:val="28"/>
          <w:szCs w:val="28"/>
        </w:rPr>
        <w:t>сталого</w:t>
      </w:r>
      <w:proofErr w:type="spellEnd"/>
      <w:r w:rsidRPr="004A7BC9">
        <w:rPr>
          <w:sz w:val="28"/>
          <w:szCs w:val="28"/>
        </w:rPr>
        <w:t xml:space="preserve"> </w:t>
      </w:r>
      <w:proofErr w:type="spellStart"/>
      <w:r w:rsidRPr="004A7BC9">
        <w:rPr>
          <w:sz w:val="28"/>
          <w:szCs w:val="28"/>
        </w:rPr>
        <w:t>функціонування</w:t>
      </w:r>
      <w:proofErr w:type="spellEnd"/>
      <w:r w:rsidRPr="004A7BC9">
        <w:rPr>
          <w:sz w:val="28"/>
          <w:szCs w:val="28"/>
        </w:rPr>
        <w:t xml:space="preserve"> </w:t>
      </w:r>
      <w:proofErr w:type="spellStart"/>
      <w:r w:rsidRPr="004A7BC9">
        <w:rPr>
          <w:sz w:val="28"/>
          <w:szCs w:val="28"/>
        </w:rPr>
        <w:t>геоінформаційної</w:t>
      </w:r>
      <w:proofErr w:type="spellEnd"/>
      <w:r w:rsidRPr="004A7BC9">
        <w:rPr>
          <w:sz w:val="28"/>
          <w:szCs w:val="28"/>
        </w:rPr>
        <w:t xml:space="preserve"> </w:t>
      </w:r>
      <w:proofErr w:type="spellStart"/>
      <w:r w:rsidRPr="004A7BC9">
        <w:rPr>
          <w:sz w:val="28"/>
          <w:szCs w:val="28"/>
        </w:rPr>
        <w:t>системи</w:t>
      </w:r>
      <w:proofErr w:type="spellEnd"/>
      <w:r w:rsidRPr="004A7BC9">
        <w:rPr>
          <w:sz w:val="28"/>
          <w:szCs w:val="28"/>
        </w:rPr>
        <w:t xml:space="preserve">, </w:t>
      </w:r>
      <w:proofErr w:type="spellStart"/>
      <w:r w:rsidRPr="004A7BC9">
        <w:rPr>
          <w:sz w:val="28"/>
          <w:szCs w:val="28"/>
        </w:rPr>
        <w:t>належного</w:t>
      </w:r>
      <w:proofErr w:type="spellEnd"/>
      <w:r w:rsidRPr="004A7BC9">
        <w:rPr>
          <w:sz w:val="28"/>
          <w:szCs w:val="28"/>
        </w:rPr>
        <w:t xml:space="preserve"> доступу </w:t>
      </w:r>
      <w:proofErr w:type="spellStart"/>
      <w:r w:rsidRPr="004A7BC9">
        <w:rPr>
          <w:sz w:val="28"/>
          <w:szCs w:val="28"/>
        </w:rPr>
        <w:t>громадян</w:t>
      </w:r>
      <w:proofErr w:type="spellEnd"/>
      <w:r w:rsidRPr="004A7BC9">
        <w:rPr>
          <w:sz w:val="28"/>
          <w:szCs w:val="28"/>
        </w:rPr>
        <w:t xml:space="preserve"> до інформації</w:t>
      </w:r>
      <w:r>
        <w:rPr>
          <w:sz w:val="28"/>
          <w:szCs w:val="28"/>
          <w:lang w:val="uk-UA"/>
        </w:rPr>
        <w:t xml:space="preserve"> були прийняті наступні рішення виконавчого комітету міської ради:</w:t>
      </w:r>
    </w:p>
    <w:p w:rsidR="004A7BC9" w:rsidRPr="00994051" w:rsidRDefault="004A7BC9" w:rsidP="00994051">
      <w:pPr>
        <w:pStyle w:val="af2"/>
        <w:numPr>
          <w:ilvl w:val="0"/>
          <w:numId w:val="9"/>
        </w:numPr>
        <w:ind w:left="1418"/>
        <w:jc w:val="both"/>
        <w:rPr>
          <w:bCs/>
          <w:szCs w:val="28"/>
        </w:rPr>
      </w:pPr>
      <w:r w:rsidRPr="00994051">
        <w:rPr>
          <w:bCs/>
          <w:szCs w:val="28"/>
        </w:rPr>
        <w:t>від 26.11.2019</w:t>
      </w:r>
      <w:r w:rsidR="00994051">
        <w:rPr>
          <w:bCs/>
          <w:szCs w:val="28"/>
        </w:rPr>
        <w:t xml:space="preserve"> р.</w:t>
      </w:r>
      <w:r w:rsidRPr="00994051">
        <w:rPr>
          <w:bCs/>
          <w:szCs w:val="28"/>
        </w:rPr>
        <w:t xml:space="preserve"> №674/26 «</w:t>
      </w:r>
      <w:r w:rsidRPr="00994051">
        <w:rPr>
          <w:szCs w:val="28"/>
        </w:rPr>
        <w:t>Про затвердження Регламенту</w:t>
      </w:r>
      <w:r w:rsidR="00994051" w:rsidRPr="00994051">
        <w:rPr>
          <w:szCs w:val="28"/>
        </w:rPr>
        <w:t xml:space="preserve"> </w:t>
      </w:r>
      <w:r w:rsidRPr="00994051">
        <w:rPr>
          <w:szCs w:val="28"/>
        </w:rPr>
        <w:t xml:space="preserve">роботи муніципальної </w:t>
      </w:r>
      <w:proofErr w:type="spellStart"/>
      <w:r w:rsidRPr="00994051">
        <w:rPr>
          <w:szCs w:val="28"/>
        </w:rPr>
        <w:t>геоінформаційної</w:t>
      </w:r>
      <w:proofErr w:type="spellEnd"/>
      <w:r w:rsidRPr="00994051">
        <w:rPr>
          <w:szCs w:val="28"/>
        </w:rPr>
        <w:t xml:space="preserve"> системи у м. Чернівцях</w:t>
      </w:r>
      <w:r w:rsidR="00994051">
        <w:rPr>
          <w:szCs w:val="28"/>
        </w:rPr>
        <w:t>;</w:t>
      </w:r>
    </w:p>
    <w:p w:rsidR="00994051" w:rsidRPr="00994051" w:rsidRDefault="004A7BC9" w:rsidP="00994051">
      <w:pPr>
        <w:pStyle w:val="af2"/>
        <w:numPr>
          <w:ilvl w:val="0"/>
          <w:numId w:val="9"/>
        </w:numPr>
        <w:ind w:left="1418" w:right="81"/>
        <w:jc w:val="both"/>
        <w:rPr>
          <w:szCs w:val="28"/>
        </w:rPr>
      </w:pPr>
      <w:r w:rsidRPr="00994051">
        <w:rPr>
          <w:bCs/>
          <w:szCs w:val="28"/>
        </w:rPr>
        <w:lastRenderedPageBreak/>
        <w:t xml:space="preserve">від 26.11.2019 </w:t>
      </w:r>
      <w:r w:rsidR="00994051" w:rsidRPr="00994051">
        <w:rPr>
          <w:bCs/>
          <w:szCs w:val="28"/>
        </w:rPr>
        <w:t xml:space="preserve">р. </w:t>
      </w:r>
      <w:r w:rsidRPr="00994051">
        <w:rPr>
          <w:bCs/>
          <w:szCs w:val="28"/>
        </w:rPr>
        <w:t>№675/26</w:t>
      </w:r>
      <w:r w:rsidR="00994051" w:rsidRPr="00994051">
        <w:rPr>
          <w:bCs/>
          <w:szCs w:val="28"/>
        </w:rPr>
        <w:t xml:space="preserve"> «</w:t>
      </w:r>
      <w:r w:rsidR="00994051" w:rsidRPr="00994051">
        <w:rPr>
          <w:szCs w:val="28"/>
        </w:rPr>
        <w:t>Про затвердження Порядку формування та ведення реєстру місць розташування рекламних засобів, заяв, дозволів, договорів на ро</w:t>
      </w:r>
      <w:r w:rsidR="00994051">
        <w:rPr>
          <w:szCs w:val="28"/>
        </w:rPr>
        <w:t>зміщення  зовнішньої реклами та</w:t>
      </w:r>
      <w:r w:rsidR="00994051" w:rsidRPr="00994051">
        <w:rPr>
          <w:szCs w:val="28"/>
        </w:rPr>
        <w:t xml:space="preserve"> тимчасового користування місцями розташування зовнішньої реклами муніципальної </w:t>
      </w:r>
      <w:proofErr w:type="spellStart"/>
      <w:r w:rsidR="00994051" w:rsidRPr="00994051">
        <w:rPr>
          <w:szCs w:val="28"/>
        </w:rPr>
        <w:t>геоінформаційної</w:t>
      </w:r>
      <w:proofErr w:type="spellEnd"/>
      <w:r w:rsidR="00994051" w:rsidRPr="00994051">
        <w:rPr>
          <w:szCs w:val="28"/>
        </w:rPr>
        <w:t xml:space="preserve"> системи у м. Чернівцях»</w:t>
      </w:r>
      <w:r w:rsidR="00994051">
        <w:rPr>
          <w:szCs w:val="28"/>
        </w:rPr>
        <w:t>;</w:t>
      </w:r>
    </w:p>
    <w:p w:rsidR="004A7BC9" w:rsidRPr="00994051" w:rsidRDefault="004A7BC9" w:rsidP="00994051">
      <w:pPr>
        <w:pStyle w:val="af2"/>
        <w:numPr>
          <w:ilvl w:val="0"/>
          <w:numId w:val="9"/>
        </w:numPr>
        <w:ind w:left="1418"/>
        <w:jc w:val="both"/>
        <w:rPr>
          <w:bCs/>
          <w:szCs w:val="28"/>
        </w:rPr>
      </w:pPr>
      <w:r w:rsidRPr="00994051">
        <w:rPr>
          <w:bCs/>
          <w:szCs w:val="28"/>
        </w:rPr>
        <w:t xml:space="preserve">від 26.11.2019 </w:t>
      </w:r>
      <w:r w:rsidR="00BC3372">
        <w:rPr>
          <w:bCs/>
          <w:szCs w:val="28"/>
        </w:rPr>
        <w:t xml:space="preserve">р. </w:t>
      </w:r>
      <w:r w:rsidRPr="00994051">
        <w:rPr>
          <w:bCs/>
          <w:szCs w:val="28"/>
        </w:rPr>
        <w:t>№676/26</w:t>
      </w:r>
      <w:r w:rsidR="00994051" w:rsidRPr="00994051">
        <w:rPr>
          <w:bCs/>
          <w:szCs w:val="28"/>
        </w:rPr>
        <w:t xml:space="preserve"> «</w:t>
      </w:r>
      <w:r w:rsidR="00994051" w:rsidRPr="00994051">
        <w:rPr>
          <w:szCs w:val="28"/>
        </w:rPr>
        <w:t xml:space="preserve">Про затвердження Порядку формування та ведення реєстру інвестиційних об’єктів, проектів, інвестиційних договорів муніципальної </w:t>
      </w:r>
      <w:proofErr w:type="spellStart"/>
      <w:r w:rsidR="00994051" w:rsidRPr="00994051">
        <w:rPr>
          <w:szCs w:val="28"/>
        </w:rPr>
        <w:t>геоінформаційної</w:t>
      </w:r>
      <w:proofErr w:type="spellEnd"/>
      <w:r w:rsidR="00994051" w:rsidRPr="00994051">
        <w:rPr>
          <w:szCs w:val="28"/>
        </w:rPr>
        <w:t xml:space="preserve"> системи у м. Чернівцях</w:t>
      </w:r>
      <w:r w:rsidR="00994051" w:rsidRPr="00994051">
        <w:rPr>
          <w:bCs/>
          <w:szCs w:val="28"/>
        </w:rPr>
        <w:t>»</w:t>
      </w:r>
      <w:r w:rsidR="00BC3372">
        <w:rPr>
          <w:bCs/>
          <w:szCs w:val="28"/>
        </w:rPr>
        <w:t>;</w:t>
      </w:r>
    </w:p>
    <w:p w:rsidR="004A7BC9" w:rsidRPr="00994051" w:rsidRDefault="004A7BC9" w:rsidP="00994051">
      <w:pPr>
        <w:pStyle w:val="af2"/>
        <w:numPr>
          <w:ilvl w:val="0"/>
          <w:numId w:val="9"/>
        </w:numPr>
        <w:ind w:left="1418" w:right="41"/>
        <w:jc w:val="both"/>
        <w:rPr>
          <w:bCs/>
          <w:szCs w:val="28"/>
        </w:rPr>
      </w:pPr>
      <w:r w:rsidRPr="00994051">
        <w:rPr>
          <w:bCs/>
          <w:szCs w:val="28"/>
        </w:rPr>
        <w:t xml:space="preserve">від 26.11.2019 </w:t>
      </w:r>
      <w:r w:rsidR="00BC3372">
        <w:rPr>
          <w:bCs/>
          <w:szCs w:val="28"/>
        </w:rPr>
        <w:t xml:space="preserve">р. </w:t>
      </w:r>
      <w:r w:rsidRPr="00994051">
        <w:rPr>
          <w:bCs/>
          <w:szCs w:val="28"/>
        </w:rPr>
        <w:t>№677/26</w:t>
      </w:r>
      <w:r w:rsidR="00994051" w:rsidRPr="00994051">
        <w:rPr>
          <w:bCs/>
          <w:szCs w:val="28"/>
        </w:rPr>
        <w:t xml:space="preserve"> «</w:t>
      </w:r>
      <w:r w:rsidR="00994051" w:rsidRPr="00994051">
        <w:rPr>
          <w:szCs w:val="28"/>
          <w:lang w:eastAsia="en-US"/>
        </w:rPr>
        <w:t xml:space="preserve">Про затвердження Порядку формування та ведення реєстру нерухомого комунального майна  муніципальної </w:t>
      </w:r>
      <w:proofErr w:type="spellStart"/>
      <w:r w:rsidR="00994051" w:rsidRPr="00994051">
        <w:rPr>
          <w:szCs w:val="28"/>
          <w:lang w:eastAsia="en-US"/>
        </w:rPr>
        <w:t>геоінформаційної</w:t>
      </w:r>
      <w:proofErr w:type="spellEnd"/>
      <w:r w:rsidR="00994051" w:rsidRPr="00994051">
        <w:rPr>
          <w:szCs w:val="28"/>
          <w:lang w:eastAsia="en-US"/>
        </w:rPr>
        <w:t xml:space="preserve"> системи у  м. Чернівцях</w:t>
      </w:r>
      <w:r w:rsidR="00994051" w:rsidRPr="00994051">
        <w:rPr>
          <w:bCs/>
          <w:szCs w:val="28"/>
        </w:rPr>
        <w:t>»</w:t>
      </w:r>
      <w:r w:rsidR="00BC3372">
        <w:rPr>
          <w:bCs/>
          <w:szCs w:val="28"/>
        </w:rPr>
        <w:t>;</w:t>
      </w:r>
    </w:p>
    <w:p w:rsidR="004A7BC9" w:rsidRPr="00994051" w:rsidRDefault="004A7BC9" w:rsidP="00086CCD">
      <w:pPr>
        <w:pStyle w:val="af2"/>
        <w:numPr>
          <w:ilvl w:val="0"/>
          <w:numId w:val="9"/>
        </w:numPr>
        <w:ind w:left="1418" w:right="-241"/>
        <w:jc w:val="both"/>
        <w:rPr>
          <w:bCs/>
          <w:szCs w:val="28"/>
        </w:rPr>
      </w:pPr>
      <w:r w:rsidRPr="00994051">
        <w:rPr>
          <w:bCs/>
          <w:szCs w:val="28"/>
        </w:rPr>
        <w:t xml:space="preserve">від 26.11.2019 </w:t>
      </w:r>
      <w:r w:rsidR="00BC3372">
        <w:rPr>
          <w:bCs/>
          <w:szCs w:val="28"/>
        </w:rPr>
        <w:t xml:space="preserve">р. </w:t>
      </w:r>
      <w:r w:rsidRPr="00994051">
        <w:rPr>
          <w:bCs/>
          <w:szCs w:val="28"/>
        </w:rPr>
        <w:t>№678/26</w:t>
      </w:r>
      <w:r w:rsidR="00994051" w:rsidRPr="00994051">
        <w:rPr>
          <w:bCs/>
          <w:szCs w:val="28"/>
        </w:rPr>
        <w:t xml:space="preserve"> «</w:t>
      </w:r>
      <w:r w:rsidR="00994051" w:rsidRPr="00994051">
        <w:rPr>
          <w:szCs w:val="28"/>
        </w:rPr>
        <w:t>Про затвердження Порядку формування та ведення електронного реєстру даних щодо земельних ділянок у м. Чернівцях</w:t>
      </w:r>
      <w:r w:rsidR="00994051" w:rsidRPr="00994051">
        <w:rPr>
          <w:bCs/>
          <w:szCs w:val="28"/>
        </w:rPr>
        <w:t>»</w:t>
      </w:r>
      <w:r w:rsidR="00BC3372">
        <w:rPr>
          <w:bCs/>
          <w:szCs w:val="28"/>
        </w:rPr>
        <w:t>;</w:t>
      </w:r>
    </w:p>
    <w:p w:rsidR="004A7BC9" w:rsidRPr="004A7BC9" w:rsidRDefault="004A7BC9" w:rsidP="00086CCD">
      <w:pPr>
        <w:pStyle w:val="af2"/>
        <w:numPr>
          <w:ilvl w:val="0"/>
          <w:numId w:val="7"/>
        </w:numPr>
        <w:ind w:left="1418"/>
        <w:jc w:val="both"/>
        <w:rPr>
          <w:bCs/>
          <w:szCs w:val="28"/>
        </w:rPr>
      </w:pPr>
      <w:r>
        <w:rPr>
          <w:bCs/>
          <w:szCs w:val="28"/>
        </w:rPr>
        <w:t xml:space="preserve">від 26.08.2020 </w:t>
      </w:r>
      <w:r w:rsidR="00BC3372">
        <w:rPr>
          <w:bCs/>
          <w:szCs w:val="28"/>
        </w:rPr>
        <w:t xml:space="preserve">р. </w:t>
      </w:r>
      <w:r>
        <w:rPr>
          <w:bCs/>
          <w:szCs w:val="28"/>
        </w:rPr>
        <w:t>№384/19</w:t>
      </w:r>
      <w:r w:rsidR="00BC3372">
        <w:rPr>
          <w:bCs/>
          <w:szCs w:val="28"/>
        </w:rPr>
        <w:t xml:space="preserve"> «</w:t>
      </w:r>
      <w:r w:rsidR="004D5D14">
        <w:rPr>
          <w:bCs/>
          <w:szCs w:val="28"/>
        </w:rPr>
        <w:t xml:space="preserve">Про затвердження Порядку формування та ведення в муніципальній </w:t>
      </w:r>
      <w:proofErr w:type="spellStart"/>
      <w:r w:rsidR="004D5D14">
        <w:rPr>
          <w:bCs/>
          <w:szCs w:val="28"/>
        </w:rPr>
        <w:t>геоінформаційній</w:t>
      </w:r>
      <w:proofErr w:type="spellEnd"/>
      <w:r w:rsidR="004D5D14">
        <w:rPr>
          <w:bCs/>
          <w:szCs w:val="28"/>
        </w:rPr>
        <w:t xml:space="preserve"> системі </w:t>
      </w:r>
      <w:proofErr w:type="spellStart"/>
      <w:r w:rsidR="004D5D14">
        <w:rPr>
          <w:bCs/>
          <w:szCs w:val="28"/>
        </w:rPr>
        <w:t>м.Чернівців</w:t>
      </w:r>
      <w:proofErr w:type="spellEnd"/>
      <w:r w:rsidR="004D5D14">
        <w:rPr>
          <w:bCs/>
          <w:szCs w:val="28"/>
        </w:rPr>
        <w:t xml:space="preserve"> реєстру об</w:t>
      </w:r>
      <w:r w:rsidR="004D5D14" w:rsidRPr="004D5D14">
        <w:rPr>
          <w:bCs/>
          <w:szCs w:val="28"/>
        </w:rPr>
        <w:t>’єктів (</w:t>
      </w:r>
      <w:proofErr w:type="spellStart"/>
      <w:r w:rsidR="004D5D14" w:rsidRPr="004D5D14">
        <w:rPr>
          <w:bCs/>
          <w:szCs w:val="28"/>
        </w:rPr>
        <w:t>проєктів</w:t>
      </w:r>
      <w:proofErr w:type="spellEnd"/>
      <w:r w:rsidR="004D5D14" w:rsidRPr="004D5D14">
        <w:rPr>
          <w:bCs/>
          <w:szCs w:val="28"/>
        </w:rPr>
        <w:t>)</w:t>
      </w:r>
      <w:r w:rsidR="004D5D14">
        <w:rPr>
          <w:bCs/>
          <w:szCs w:val="28"/>
        </w:rPr>
        <w:t>, що фінансуються за рахунок спеціального фонду – бюджету розвитку міста</w:t>
      </w:r>
      <w:r w:rsidR="00BC3372">
        <w:rPr>
          <w:bCs/>
          <w:szCs w:val="28"/>
        </w:rPr>
        <w:t>»</w:t>
      </w:r>
      <w:r w:rsidR="004D5D14">
        <w:rPr>
          <w:bCs/>
          <w:szCs w:val="28"/>
        </w:rPr>
        <w:t>.</w:t>
      </w:r>
    </w:p>
    <w:p w:rsidR="004A7BC9" w:rsidRPr="004A7BC9" w:rsidRDefault="004A7BC9" w:rsidP="004A7BC9">
      <w:pPr>
        <w:ind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4A7BC9">
        <w:rPr>
          <w:bCs/>
          <w:sz w:val="28"/>
          <w:szCs w:val="28"/>
          <w:lang w:val="uk-UA"/>
        </w:rPr>
        <w:t xml:space="preserve">     </w:t>
      </w:r>
    </w:p>
    <w:p w:rsidR="004A7BC9" w:rsidRPr="004A7BC9" w:rsidRDefault="004A7BC9" w:rsidP="008F7E62">
      <w:pPr>
        <w:ind w:firstLine="709"/>
        <w:rPr>
          <w:sz w:val="28"/>
          <w:szCs w:val="28"/>
          <w:lang w:val="uk-UA"/>
        </w:rPr>
      </w:pPr>
      <w:bookmarkStart w:id="1" w:name="_GoBack"/>
      <w:bookmarkEnd w:id="1"/>
    </w:p>
    <w:p w:rsidR="008D6EDC" w:rsidRPr="008D6EDC" w:rsidRDefault="007E3715" w:rsidP="008F7E62">
      <w:pPr>
        <w:pStyle w:val="3"/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Станом на </w:t>
      </w:r>
      <w:r w:rsidR="00B37E1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15</w:t>
      </w:r>
      <w:r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.0</w:t>
      </w:r>
      <w:r w:rsidR="00B37E1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9</w:t>
      </w:r>
      <w:r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.2020</w:t>
      </w:r>
      <w:r w:rsidR="00B37E1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р. 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на </w:t>
      </w:r>
      <w:proofErr w:type="spellStart"/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геопорталі</w:t>
      </w:r>
      <w:proofErr w:type="spellEnd"/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міста </w:t>
      </w:r>
      <w:r w:rsidR="00086CC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доступні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38 шарів</w:t>
      </w:r>
      <w:r w:rsidR="00086CC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(наборів) </w:t>
      </w:r>
      <w:proofErr w:type="spellStart"/>
      <w:r w:rsidR="00086CC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геопросторових</w:t>
      </w:r>
      <w:proofErr w:type="spellEnd"/>
      <w:r w:rsidR="00086CC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даних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. Ці шари формуються шляхом відображення </w:t>
      </w:r>
      <w:r w:rsidR="00086CC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інформації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 5-ти реєстрів</w:t>
      </w:r>
      <w:r w:rsidR="001C4E2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та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даних, які надаються виконавчими органами по окремим напрямам діяльності</w:t>
      </w:r>
      <w:r w:rsidR="001C4E2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, а</w:t>
      </w:r>
      <w:r w:rsidR="008F7AF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та</w:t>
      </w:r>
      <w:r w:rsidR="001C4E20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кож</w:t>
      </w:r>
      <w:r w:rsidR="008F7AF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даних із </w:t>
      </w:r>
      <w:proofErr w:type="spellStart"/>
      <w:r w:rsidR="008F7AFF" w:rsidRPr="008F7AFF">
        <w:rPr>
          <w:rFonts w:ascii="Times New Roman" w:hAnsi="Times New Roman" w:cs="Times New Roman"/>
          <w:b w:val="0"/>
          <w:sz w:val="28"/>
          <w:szCs w:val="28"/>
        </w:rPr>
        <w:t>загальнодержавних</w:t>
      </w:r>
      <w:proofErr w:type="spellEnd"/>
      <w:r w:rsidR="008F7AFF" w:rsidRPr="008F7A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8F7AFF" w:rsidRPr="008F7AFF">
        <w:rPr>
          <w:rFonts w:ascii="Times New Roman" w:hAnsi="Times New Roman" w:cs="Times New Roman"/>
          <w:b w:val="0"/>
          <w:sz w:val="28"/>
          <w:szCs w:val="28"/>
        </w:rPr>
        <w:t>джерел</w:t>
      </w:r>
      <w:proofErr w:type="spellEnd"/>
      <w:r w:rsidR="008D6EDC" w:rsidRPr="008F7AF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Дані формуються та оновлюються відповідальними працівниками відділу </w:t>
      </w:r>
      <w:proofErr w:type="spellStart"/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комп</w:t>
      </w:r>
      <w:proofErr w:type="spellEnd"/>
      <w:r w:rsidR="008D6EDC" w:rsidRPr="008D6EDC">
        <w:rPr>
          <w:rFonts w:ascii="Times New Roman" w:hAnsi="Times New Roman" w:cs="Times New Roman"/>
          <w:b w:val="0"/>
          <w:bCs w:val="0"/>
          <w:sz w:val="28"/>
          <w:szCs w:val="28"/>
        </w:rPr>
        <w:t>’</w:t>
      </w:r>
      <w:proofErr w:type="spellStart"/>
      <w:r w:rsidR="008D6EDC">
        <w:rPr>
          <w:rFonts w:ascii="Times New Roman" w:hAnsi="Times New Roman" w:cs="Times New Roman"/>
          <w:b w:val="0"/>
          <w:bCs w:val="0"/>
          <w:sz w:val="28"/>
          <w:szCs w:val="28"/>
        </w:rPr>
        <w:t>ютерно-техн</w:t>
      </w:r>
      <w:proofErr w:type="spellEnd"/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</w:t>
      </w:r>
      <w:proofErr w:type="spellStart"/>
      <w:r w:rsidR="008D6EDC">
        <w:rPr>
          <w:rFonts w:ascii="Times New Roman" w:hAnsi="Times New Roman" w:cs="Times New Roman"/>
          <w:b w:val="0"/>
          <w:bCs w:val="0"/>
          <w:sz w:val="28"/>
          <w:szCs w:val="28"/>
        </w:rPr>
        <w:t>чного</w:t>
      </w:r>
      <w:proofErr w:type="spellEnd"/>
      <w:r w:rsidR="008D6ED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забезпечення та департаментів міської ради.</w:t>
      </w:r>
    </w:p>
    <w:p w:rsidR="007E3715" w:rsidRPr="008D6EDC" w:rsidRDefault="008D6EDC" w:rsidP="008D6EDC">
      <w:pPr>
        <w:pStyle w:val="3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Б</w:t>
      </w:r>
      <w:r w:rsidR="007E3715"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ільшість заходів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, передбачених </w:t>
      </w:r>
      <w:r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Планом дій щодо розвитку муніципальної </w:t>
      </w:r>
      <w:proofErr w:type="spellStart"/>
      <w:r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геоінформаційної</w:t>
      </w:r>
      <w:proofErr w:type="spellEnd"/>
      <w:r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системи у м. Чернівцях</w:t>
      </w:r>
      <w:r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7E3715" w:rsidRPr="00DB4BFA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виконано, решта знаходяться в стадії завершення.</w:t>
      </w:r>
      <w:r w:rsidR="008943A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7E3715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Робот</w:t>
      </w:r>
      <w:r w:rsidR="008943AC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7E3715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E3B50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щодо</w:t>
      </w:r>
      <w:r w:rsidR="008943AC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розвитку муніципальної </w:t>
      </w:r>
      <w:proofErr w:type="spellStart"/>
      <w:r w:rsidR="008943AC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геоінформаційної</w:t>
      </w:r>
      <w:proofErr w:type="spellEnd"/>
      <w:r w:rsidR="008943AC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системи</w:t>
      </w:r>
      <w:r w:rsidR="007E3715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м. Чернівц</w:t>
      </w:r>
      <w:r w:rsidR="008943AC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>ів</w:t>
      </w:r>
      <w:r w:rsidR="007E3715" w:rsidRPr="008D6ED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продовжується.</w:t>
      </w:r>
    </w:p>
    <w:p w:rsidR="008943AC" w:rsidRPr="00B22A05" w:rsidRDefault="007E3715" w:rsidP="00442E82">
      <w:pPr>
        <w:pStyle w:val="210"/>
        <w:ind w:firstLine="851"/>
        <w:rPr>
          <w:lang w:val="uk-UA"/>
        </w:rPr>
      </w:pPr>
      <w:r w:rsidRPr="00B22A05">
        <w:rPr>
          <w:lang w:val="uk-UA"/>
        </w:rPr>
        <w:t xml:space="preserve">Потребує </w:t>
      </w:r>
      <w:r w:rsidR="008943AC" w:rsidRPr="00B22A05">
        <w:rPr>
          <w:lang w:val="uk-UA"/>
        </w:rPr>
        <w:t xml:space="preserve">активації робота виконавчих органів міської ради відповідальних за ведення реєстрів щодо верифікації даних реєстрів </w:t>
      </w:r>
      <w:proofErr w:type="spellStart"/>
      <w:r w:rsidR="008943AC" w:rsidRPr="00B22A05">
        <w:rPr>
          <w:lang w:val="uk-UA"/>
        </w:rPr>
        <w:t>геоінформаційної</w:t>
      </w:r>
      <w:proofErr w:type="spellEnd"/>
      <w:r w:rsidR="008943AC" w:rsidRPr="00B22A05">
        <w:rPr>
          <w:lang w:val="uk-UA"/>
        </w:rPr>
        <w:t xml:space="preserve"> системи м. Чернівців.</w:t>
      </w:r>
    </w:p>
    <w:p w:rsidR="00F43A94" w:rsidRPr="00B22A05" w:rsidRDefault="00F43A94" w:rsidP="00442E82">
      <w:pPr>
        <w:pStyle w:val="210"/>
        <w:ind w:firstLine="851"/>
        <w:rPr>
          <w:lang w:val="uk-UA"/>
        </w:rPr>
      </w:pPr>
    </w:p>
    <w:p w:rsidR="007E3715" w:rsidRPr="00DB4BFA" w:rsidRDefault="007E3715" w:rsidP="00617E3C">
      <w:pPr>
        <w:pStyle w:val="210"/>
        <w:ind w:firstLine="0"/>
        <w:jc w:val="center"/>
        <w:rPr>
          <w:sz w:val="20"/>
          <w:szCs w:val="20"/>
          <w:lang w:val="uk-UA"/>
        </w:rPr>
      </w:pPr>
    </w:p>
    <w:p w:rsidR="007E3715" w:rsidRPr="00DB4BFA" w:rsidRDefault="007E3715" w:rsidP="008943AC">
      <w:pPr>
        <w:pStyle w:val="210"/>
        <w:ind w:firstLine="851"/>
        <w:rPr>
          <w:lang w:val="uk-UA"/>
        </w:rPr>
      </w:pPr>
      <w:r w:rsidRPr="00DB4BFA">
        <w:rPr>
          <w:lang w:val="uk-UA"/>
        </w:rPr>
        <w:t xml:space="preserve">Відповідно  до  статей </w:t>
      </w:r>
      <w:r w:rsidR="008943AC" w:rsidRPr="008943AC">
        <w:rPr>
          <w:lang w:val="uk-UA"/>
        </w:rPr>
        <w:t>28, 29, 30, 59</w:t>
      </w:r>
      <w:r w:rsidRPr="00DB4BFA">
        <w:rPr>
          <w:lang w:val="uk-UA"/>
        </w:rPr>
        <w:t xml:space="preserve"> Закону України  «Про місцеве самоврядування  в  Україні»,   беручи  до  уваги  викладене  вище  та  з   метою забезпечення стабільної роботи</w:t>
      </w:r>
      <w:r w:rsidR="008943AC">
        <w:rPr>
          <w:lang w:val="uk-UA"/>
        </w:rPr>
        <w:t xml:space="preserve"> </w:t>
      </w:r>
      <w:r w:rsidRPr="00DB4BFA">
        <w:rPr>
          <w:lang w:val="uk-UA"/>
        </w:rPr>
        <w:t xml:space="preserve"> </w:t>
      </w:r>
      <w:proofErr w:type="spellStart"/>
      <w:r w:rsidR="008943AC">
        <w:rPr>
          <w:lang w:val="uk-UA"/>
        </w:rPr>
        <w:t>геоінформаційної</w:t>
      </w:r>
      <w:proofErr w:type="spellEnd"/>
      <w:r w:rsidR="008943AC">
        <w:rPr>
          <w:lang w:val="uk-UA"/>
        </w:rPr>
        <w:t xml:space="preserve"> системи</w:t>
      </w:r>
      <w:r w:rsidR="008943AC" w:rsidRPr="00DB4BFA">
        <w:rPr>
          <w:lang w:val="uk-UA"/>
        </w:rPr>
        <w:t xml:space="preserve"> м. Чернівц</w:t>
      </w:r>
      <w:r w:rsidR="008943AC">
        <w:rPr>
          <w:lang w:val="uk-UA"/>
        </w:rPr>
        <w:t>ів</w:t>
      </w:r>
      <w:r w:rsidRPr="00DB4BFA">
        <w:rPr>
          <w:lang w:val="uk-UA"/>
        </w:rPr>
        <w:t>, виконавчий комітет Чернівецької міської ради</w:t>
      </w: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                                         В И Р І Ш И В :</w:t>
      </w: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>1</w:t>
      </w:r>
      <w:r w:rsidRPr="00DB4BFA">
        <w:rPr>
          <w:sz w:val="28"/>
          <w:szCs w:val="28"/>
          <w:lang w:val="uk-UA"/>
        </w:rPr>
        <w:t>. Інформацію про хід  виконання заходів з</w:t>
      </w:r>
      <w:r w:rsidR="008943AC">
        <w:rPr>
          <w:sz w:val="28"/>
          <w:szCs w:val="28"/>
          <w:lang w:val="uk-UA"/>
        </w:rPr>
        <w:t xml:space="preserve"> розвитку </w:t>
      </w:r>
      <w:r w:rsidR="008943AC" w:rsidRPr="008943AC">
        <w:rPr>
          <w:bCs/>
          <w:sz w:val="28"/>
          <w:szCs w:val="28"/>
          <w:lang w:val="uk-UA"/>
        </w:rPr>
        <w:t xml:space="preserve">муніципальної </w:t>
      </w:r>
      <w:proofErr w:type="spellStart"/>
      <w:r w:rsidR="008943AC" w:rsidRPr="008943AC">
        <w:rPr>
          <w:bCs/>
          <w:sz w:val="28"/>
          <w:szCs w:val="28"/>
          <w:lang w:val="uk-UA"/>
        </w:rPr>
        <w:t>геоінформаційної</w:t>
      </w:r>
      <w:proofErr w:type="spellEnd"/>
      <w:r w:rsidR="008943AC" w:rsidRPr="008943AC">
        <w:rPr>
          <w:bCs/>
          <w:sz w:val="28"/>
          <w:szCs w:val="28"/>
          <w:lang w:val="uk-UA"/>
        </w:rPr>
        <w:t xml:space="preserve"> системи у м. Чернівцях</w:t>
      </w:r>
      <w:r w:rsidRPr="00DB4BFA">
        <w:rPr>
          <w:sz w:val="28"/>
          <w:szCs w:val="28"/>
          <w:lang w:val="uk-UA"/>
        </w:rPr>
        <w:t xml:space="preserve">, затверджених рішенням виконавчого комітету міської ради  від </w:t>
      </w:r>
      <w:r w:rsidR="008943AC" w:rsidRPr="00B37E1D">
        <w:rPr>
          <w:sz w:val="28"/>
          <w:szCs w:val="28"/>
          <w:lang w:val="uk-UA"/>
        </w:rPr>
        <w:t>12.09.2017</w:t>
      </w:r>
      <w:r w:rsidR="008E3B50">
        <w:rPr>
          <w:sz w:val="28"/>
          <w:szCs w:val="28"/>
          <w:lang w:val="uk-UA"/>
        </w:rPr>
        <w:t xml:space="preserve"> р. </w:t>
      </w:r>
      <w:r w:rsidR="008943AC" w:rsidRPr="00B37E1D">
        <w:rPr>
          <w:sz w:val="28"/>
          <w:szCs w:val="28"/>
          <w:lang w:val="uk-UA"/>
        </w:rPr>
        <w:t>№474/17</w:t>
      </w:r>
      <w:r w:rsidRPr="00DB4BFA">
        <w:rPr>
          <w:b/>
          <w:bCs/>
          <w:sz w:val="28"/>
          <w:szCs w:val="28"/>
          <w:lang w:val="uk-UA"/>
        </w:rPr>
        <w:t xml:space="preserve"> </w:t>
      </w:r>
      <w:r w:rsidR="008E3B50" w:rsidRPr="008E3B50">
        <w:rPr>
          <w:sz w:val="28"/>
          <w:szCs w:val="28"/>
          <w:lang w:val="uk-UA"/>
        </w:rPr>
        <w:t>«</w:t>
      </w:r>
      <w:r w:rsidR="008E3B50" w:rsidRPr="008E3B50">
        <w:rPr>
          <w:bCs/>
          <w:sz w:val="28"/>
          <w:szCs w:val="28"/>
          <w:lang w:val="uk-UA"/>
        </w:rPr>
        <w:t xml:space="preserve">Про затвердження Плану дій </w:t>
      </w:r>
      <w:r w:rsidR="008E3B50" w:rsidRPr="008E3B50">
        <w:rPr>
          <w:bCs/>
          <w:sz w:val="28"/>
          <w:szCs w:val="28"/>
          <w:lang w:val="uk-UA"/>
        </w:rPr>
        <w:lastRenderedPageBreak/>
        <w:t xml:space="preserve">щодо розвитку муніципальної </w:t>
      </w:r>
      <w:proofErr w:type="spellStart"/>
      <w:r w:rsidR="008E3B50" w:rsidRPr="008E3B50">
        <w:rPr>
          <w:bCs/>
          <w:sz w:val="28"/>
          <w:szCs w:val="28"/>
          <w:lang w:val="uk-UA"/>
        </w:rPr>
        <w:t>геоінформаційної</w:t>
      </w:r>
      <w:proofErr w:type="spellEnd"/>
      <w:r w:rsidR="008E3B50" w:rsidRPr="008E3B50">
        <w:rPr>
          <w:bCs/>
          <w:sz w:val="28"/>
          <w:szCs w:val="28"/>
          <w:lang w:val="uk-UA"/>
        </w:rPr>
        <w:t xml:space="preserve"> системи у м. Чернівцях»</w:t>
      </w:r>
      <w:r w:rsidR="008E3B50">
        <w:rPr>
          <w:b/>
          <w:bCs/>
          <w:sz w:val="28"/>
          <w:szCs w:val="28"/>
          <w:lang w:val="uk-UA"/>
        </w:rPr>
        <w:t xml:space="preserve"> </w:t>
      </w:r>
      <w:r w:rsidRPr="00DB4BFA">
        <w:rPr>
          <w:sz w:val="28"/>
          <w:szCs w:val="28"/>
          <w:lang w:val="uk-UA"/>
        </w:rPr>
        <w:t>взяти  до відома (додається).</w:t>
      </w:r>
      <w:r w:rsidRPr="00DB4BFA">
        <w:rPr>
          <w:b/>
          <w:bCs/>
          <w:sz w:val="28"/>
          <w:szCs w:val="28"/>
          <w:lang w:val="uk-UA"/>
        </w:rPr>
        <w:t xml:space="preserve"> </w:t>
      </w:r>
    </w:p>
    <w:p w:rsidR="007E3715" w:rsidRPr="00CE39C6" w:rsidRDefault="007E3715" w:rsidP="008F7E62">
      <w:pPr>
        <w:rPr>
          <w:sz w:val="24"/>
          <w:szCs w:val="24"/>
          <w:lang w:val="uk-UA"/>
        </w:rPr>
      </w:pPr>
    </w:p>
    <w:p w:rsidR="008E3B50" w:rsidRDefault="007E3715" w:rsidP="008E3B50">
      <w:pPr>
        <w:spacing w:before="20"/>
        <w:rPr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 2.</w:t>
      </w:r>
      <w:r w:rsidRPr="00DB4BFA">
        <w:rPr>
          <w:sz w:val="28"/>
          <w:szCs w:val="28"/>
          <w:lang w:val="uk-UA"/>
        </w:rPr>
        <w:t xml:space="preserve"> </w:t>
      </w:r>
      <w:r w:rsidR="008943AC">
        <w:rPr>
          <w:sz w:val="28"/>
          <w:szCs w:val="28"/>
          <w:lang w:val="uk-UA"/>
        </w:rPr>
        <w:t>Відділу комп</w:t>
      </w:r>
      <w:r w:rsidR="008943AC" w:rsidRPr="008943AC">
        <w:rPr>
          <w:sz w:val="28"/>
          <w:szCs w:val="28"/>
          <w:lang w:val="uk-UA"/>
        </w:rPr>
        <w:t>’ютерно-техн</w:t>
      </w:r>
      <w:r w:rsidR="008943AC">
        <w:rPr>
          <w:sz w:val="28"/>
          <w:szCs w:val="28"/>
          <w:lang w:val="uk-UA"/>
        </w:rPr>
        <w:t>і</w:t>
      </w:r>
      <w:r w:rsidR="008943AC" w:rsidRPr="008943AC">
        <w:rPr>
          <w:sz w:val="28"/>
          <w:szCs w:val="28"/>
          <w:lang w:val="uk-UA"/>
        </w:rPr>
        <w:t>чного</w:t>
      </w:r>
      <w:r w:rsidR="008943AC">
        <w:rPr>
          <w:sz w:val="28"/>
          <w:szCs w:val="28"/>
          <w:lang w:val="uk-UA"/>
        </w:rPr>
        <w:t xml:space="preserve"> забезпечення </w:t>
      </w:r>
      <w:r w:rsidR="008E3B50">
        <w:rPr>
          <w:sz w:val="28"/>
          <w:szCs w:val="28"/>
          <w:lang w:val="uk-UA"/>
        </w:rPr>
        <w:t xml:space="preserve">міської ради </w:t>
      </w:r>
      <w:r w:rsidR="008943AC">
        <w:rPr>
          <w:sz w:val="28"/>
          <w:szCs w:val="28"/>
          <w:lang w:val="uk-UA"/>
        </w:rPr>
        <w:t>забезпеч</w:t>
      </w:r>
      <w:r w:rsidR="008E3B50">
        <w:rPr>
          <w:sz w:val="28"/>
          <w:szCs w:val="28"/>
          <w:lang w:val="uk-UA"/>
        </w:rPr>
        <w:t>увати</w:t>
      </w:r>
      <w:r w:rsidR="008943AC">
        <w:rPr>
          <w:sz w:val="28"/>
          <w:szCs w:val="28"/>
          <w:lang w:val="uk-UA"/>
        </w:rPr>
        <w:t xml:space="preserve"> </w:t>
      </w:r>
      <w:r w:rsidR="00B47409">
        <w:rPr>
          <w:sz w:val="28"/>
          <w:szCs w:val="28"/>
          <w:lang w:val="uk-UA"/>
        </w:rPr>
        <w:t xml:space="preserve">надійне функціонування муніципальної </w:t>
      </w:r>
      <w:proofErr w:type="spellStart"/>
      <w:r w:rsidR="00B47409">
        <w:rPr>
          <w:sz w:val="28"/>
          <w:szCs w:val="28"/>
          <w:lang w:val="uk-UA"/>
        </w:rPr>
        <w:t>геоінформаційної</w:t>
      </w:r>
      <w:proofErr w:type="spellEnd"/>
      <w:r w:rsidR="00B47409">
        <w:rPr>
          <w:sz w:val="28"/>
          <w:szCs w:val="28"/>
          <w:lang w:val="uk-UA"/>
        </w:rPr>
        <w:t xml:space="preserve"> системи, її адміністрування та </w:t>
      </w:r>
      <w:r w:rsidR="008943AC" w:rsidRPr="000D27F6">
        <w:rPr>
          <w:sz w:val="28"/>
          <w:szCs w:val="28"/>
          <w:lang w:val="uk-UA"/>
        </w:rPr>
        <w:t xml:space="preserve">відкритий цілодобовий доступ до публічної частини </w:t>
      </w:r>
      <w:r w:rsidR="008943AC">
        <w:rPr>
          <w:sz w:val="28"/>
          <w:szCs w:val="28"/>
          <w:lang w:val="uk-UA"/>
        </w:rPr>
        <w:t xml:space="preserve">муніципальної </w:t>
      </w:r>
      <w:proofErr w:type="spellStart"/>
      <w:r w:rsidR="008943AC">
        <w:rPr>
          <w:sz w:val="28"/>
          <w:szCs w:val="28"/>
          <w:lang w:val="uk-UA"/>
        </w:rPr>
        <w:t>геоінформаційної</w:t>
      </w:r>
      <w:proofErr w:type="spellEnd"/>
      <w:r w:rsidR="008943AC">
        <w:rPr>
          <w:sz w:val="28"/>
          <w:szCs w:val="28"/>
          <w:lang w:val="uk-UA"/>
        </w:rPr>
        <w:t xml:space="preserve"> системи</w:t>
      </w:r>
      <w:r w:rsidR="008943AC" w:rsidRPr="000D27F6">
        <w:rPr>
          <w:sz w:val="28"/>
          <w:szCs w:val="28"/>
          <w:lang w:val="uk-UA"/>
        </w:rPr>
        <w:t xml:space="preserve"> через офіційний </w:t>
      </w:r>
      <w:proofErr w:type="spellStart"/>
      <w:r w:rsidR="008943AC" w:rsidRPr="000D27F6">
        <w:rPr>
          <w:sz w:val="28"/>
          <w:szCs w:val="28"/>
          <w:lang w:val="uk-UA"/>
        </w:rPr>
        <w:t>геопортал</w:t>
      </w:r>
      <w:proofErr w:type="spellEnd"/>
      <w:r w:rsidR="008943AC" w:rsidRPr="000D27F6">
        <w:rPr>
          <w:sz w:val="28"/>
          <w:szCs w:val="28"/>
          <w:lang w:val="uk-UA"/>
        </w:rPr>
        <w:t xml:space="preserve"> міста Чернівці</w:t>
      </w:r>
      <w:r w:rsidR="008E3B50">
        <w:rPr>
          <w:sz w:val="28"/>
          <w:szCs w:val="28"/>
          <w:lang w:val="uk-UA"/>
        </w:rPr>
        <w:t>в</w:t>
      </w:r>
      <w:r w:rsidRPr="00DB4BFA">
        <w:rPr>
          <w:sz w:val="28"/>
          <w:szCs w:val="28"/>
          <w:lang w:val="uk-UA"/>
        </w:rPr>
        <w:t xml:space="preserve">. </w:t>
      </w:r>
    </w:p>
    <w:p w:rsidR="008E3B50" w:rsidRDefault="008E3B50" w:rsidP="008E3B50">
      <w:pPr>
        <w:spacing w:before="20"/>
        <w:rPr>
          <w:sz w:val="28"/>
          <w:szCs w:val="28"/>
          <w:lang w:val="uk-UA"/>
        </w:rPr>
      </w:pPr>
    </w:p>
    <w:p w:rsidR="008E3B50" w:rsidRPr="000D27F6" w:rsidRDefault="008E3B50" w:rsidP="008E3B50">
      <w:pPr>
        <w:spacing w:before="20"/>
        <w:rPr>
          <w:color w:val="000000"/>
          <w:sz w:val="28"/>
          <w:szCs w:val="28"/>
          <w:lang w:val="uk-UA"/>
        </w:rPr>
      </w:pPr>
      <w:r w:rsidRPr="008E3B50">
        <w:rPr>
          <w:b/>
          <w:sz w:val="28"/>
          <w:szCs w:val="28"/>
          <w:lang w:val="uk-UA"/>
        </w:rPr>
        <w:t xml:space="preserve">3. </w:t>
      </w:r>
      <w:r w:rsidRPr="000D27F6">
        <w:rPr>
          <w:color w:val="000000"/>
          <w:sz w:val="28"/>
          <w:szCs w:val="28"/>
          <w:lang w:val="uk-UA"/>
        </w:rPr>
        <w:t xml:space="preserve">Виконавчим органам </w:t>
      </w:r>
      <w:r>
        <w:rPr>
          <w:color w:val="000000"/>
          <w:sz w:val="28"/>
          <w:szCs w:val="28"/>
          <w:lang w:val="uk-UA"/>
        </w:rPr>
        <w:t xml:space="preserve">міської </w:t>
      </w:r>
      <w:r w:rsidRPr="000D27F6">
        <w:rPr>
          <w:color w:val="000000"/>
          <w:sz w:val="28"/>
          <w:szCs w:val="28"/>
          <w:lang w:val="uk-UA"/>
        </w:rPr>
        <w:t xml:space="preserve">ради, комунальним установам, комунальним закладам та комунальним підприємствам надавати </w:t>
      </w:r>
      <w:r>
        <w:rPr>
          <w:color w:val="000000"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 комп</w:t>
      </w:r>
      <w:r w:rsidRPr="008943AC">
        <w:rPr>
          <w:sz w:val="28"/>
          <w:szCs w:val="28"/>
          <w:lang w:val="uk-UA"/>
        </w:rPr>
        <w:t>’ютерно-техн</w:t>
      </w:r>
      <w:r>
        <w:rPr>
          <w:sz w:val="28"/>
          <w:szCs w:val="28"/>
          <w:lang w:val="uk-UA"/>
        </w:rPr>
        <w:t>і</w:t>
      </w:r>
      <w:r w:rsidRPr="008943AC">
        <w:rPr>
          <w:sz w:val="28"/>
          <w:szCs w:val="28"/>
          <w:lang w:val="uk-UA"/>
        </w:rPr>
        <w:t>чного</w:t>
      </w:r>
      <w:r>
        <w:rPr>
          <w:sz w:val="28"/>
          <w:szCs w:val="28"/>
          <w:lang w:val="uk-UA"/>
        </w:rPr>
        <w:t xml:space="preserve"> забезпечення міської ради </w:t>
      </w:r>
      <w:r w:rsidRPr="000D27F6">
        <w:rPr>
          <w:color w:val="000000"/>
          <w:sz w:val="28"/>
          <w:szCs w:val="28"/>
          <w:lang w:val="uk-UA"/>
        </w:rPr>
        <w:t xml:space="preserve">всю необхідну інформацію для забезпечення функціонування муніципальної </w:t>
      </w:r>
      <w:proofErr w:type="spellStart"/>
      <w:r w:rsidRPr="000D27F6">
        <w:rPr>
          <w:color w:val="000000"/>
          <w:sz w:val="28"/>
          <w:szCs w:val="28"/>
          <w:lang w:val="uk-UA"/>
        </w:rPr>
        <w:t>геоінформаційної</w:t>
      </w:r>
      <w:proofErr w:type="spellEnd"/>
      <w:r w:rsidRPr="000D27F6">
        <w:rPr>
          <w:color w:val="000000"/>
          <w:sz w:val="28"/>
          <w:szCs w:val="28"/>
          <w:lang w:val="uk-UA"/>
        </w:rPr>
        <w:t xml:space="preserve"> системи у м. Чернівці.</w:t>
      </w:r>
    </w:p>
    <w:p w:rsidR="008943AC" w:rsidRDefault="008943AC" w:rsidP="008F7E62">
      <w:pPr>
        <w:spacing w:before="20"/>
        <w:rPr>
          <w:sz w:val="28"/>
          <w:szCs w:val="28"/>
          <w:lang w:val="uk-UA"/>
        </w:rPr>
      </w:pPr>
    </w:p>
    <w:p w:rsidR="00B47409" w:rsidRDefault="008E3B50" w:rsidP="00B4740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47409" w:rsidRPr="00B47409">
        <w:rPr>
          <w:b/>
          <w:sz w:val="28"/>
          <w:szCs w:val="28"/>
          <w:lang w:val="uk-UA"/>
        </w:rPr>
        <w:t>.</w:t>
      </w:r>
      <w:r w:rsidR="00B47409">
        <w:rPr>
          <w:sz w:val="28"/>
          <w:szCs w:val="28"/>
          <w:lang w:val="uk-UA"/>
        </w:rPr>
        <w:t xml:space="preserve"> Виконавчим органам міської ради, які є розпорядниками реєстрів,  забезпечити максимальне </w:t>
      </w:r>
      <w:r w:rsidR="00B47409" w:rsidRPr="000D27F6">
        <w:rPr>
          <w:sz w:val="28"/>
          <w:szCs w:val="28"/>
          <w:lang w:val="uk-UA"/>
        </w:rPr>
        <w:t>використ</w:t>
      </w:r>
      <w:r w:rsidR="00B47409">
        <w:rPr>
          <w:sz w:val="28"/>
          <w:szCs w:val="28"/>
          <w:lang w:val="uk-UA"/>
        </w:rPr>
        <w:t>ання</w:t>
      </w:r>
      <w:r w:rsidR="00B47409" w:rsidRPr="000D27F6">
        <w:rPr>
          <w:sz w:val="28"/>
          <w:szCs w:val="28"/>
          <w:lang w:val="uk-UA"/>
        </w:rPr>
        <w:t xml:space="preserve"> можливост</w:t>
      </w:r>
      <w:r w:rsidR="00B47409">
        <w:rPr>
          <w:sz w:val="28"/>
          <w:szCs w:val="28"/>
          <w:lang w:val="uk-UA"/>
        </w:rPr>
        <w:t>ей</w:t>
      </w:r>
      <w:r w:rsidR="00B47409" w:rsidRPr="000D27F6">
        <w:rPr>
          <w:sz w:val="28"/>
          <w:szCs w:val="28"/>
          <w:lang w:val="uk-UA"/>
        </w:rPr>
        <w:t xml:space="preserve"> </w:t>
      </w:r>
      <w:r w:rsidR="00B47409">
        <w:rPr>
          <w:sz w:val="28"/>
          <w:szCs w:val="28"/>
          <w:lang w:val="uk-UA"/>
        </w:rPr>
        <w:t xml:space="preserve">муніципальної </w:t>
      </w:r>
      <w:proofErr w:type="spellStart"/>
      <w:r w:rsidR="00B47409">
        <w:rPr>
          <w:sz w:val="28"/>
          <w:szCs w:val="28"/>
          <w:lang w:val="uk-UA"/>
        </w:rPr>
        <w:t>геоінформаційної</w:t>
      </w:r>
      <w:proofErr w:type="spellEnd"/>
      <w:r w:rsidR="00B47409">
        <w:rPr>
          <w:sz w:val="28"/>
          <w:szCs w:val="28"/>
          <w:lang w:val="uk-UA"/>
        </w:rPr>
        <w:t xml:space="preserve"> системи </w:t>
      </w:r>
      <w:r w:rsidR="00B47409" w:rsidRPr="000D27F6">
        <w:rPr>
          <w:sz w:val="28"/>
          <w:szCs w:val="28"/>
          <w:lang w:val="uk-UA"/>
        </w:rPr>
        <w:t xml:space="preserve">для виконання своїх функцій та завдань, наповнення </w:t>
      </w:r>
      <w:r w:rsidR="00B47409">
        <w:rPr>
          <w:sz w:val="28"/>
          <w:szCs w:val="28"/>
          <w:lang w:val="uk-UA"/>
        </w:rPr>
        <w:t>системи</w:t>
      </w:r>
      <w:r w:rsidR="00B47409" w:rsidRPr="000D27F6">
        <w:rPr>
          <w:sz w:val="28"/>
          <w:szCs w:val="28"/>
          <w:lang w:val="uk-UA"/>
        </w:rPr>
        <w:t xml:space="preserve"> інформацією, отриманою і створеною в установленому порядку в межах повноважень та у відповідності до чинного законодавства, </w:t>
      </w:r>
      <w:r w:rsidR="00B47409">
        <w:rPr>
          <w:sz w:val="28"/>
          <w:szCs w:val="28"/>
          <w:lang w:val="uk-UA"/>
        </w:rPr>
        <w:t>забезпечити</w:t>
      </w:r>
      <w:r w:rsidR="00B47409" w:rsidRPr="000D27F6">
        <w:rPr>
          <w:sz w:val="28"/>
          <w:szCs w:val="28"/>
          <w:lang w:val="uk-UA"/>
        </w:rPr>
        <w:t xml:space="preserve"> контрол</w:t>
      </w:r>
      <w:r w:rsidR="00B47409">
        <w:rPr>
          <w:sz w:val="28"/>
          <w:szCs w:val="28"/>
          <w:lang w:val="uk-UA"/>
        </w:rPr>
        <w:t>ь</w:t>
      </w:r>
      <w:r w:rsidR="00B47409" w:rsidRPr="000D27F6">
        <w:rPr>
          <w:sz w:val="28"/>
          <w:szCs w:val="28"/>
          <w:lang w:val="uk-UA"/>
        </w:rPr>
        <w:t xml:space="preserve"> за внесення даних внутрішніми користувачами</w:t>
      </w:r>
      <w:r w:rsidR="00643E1C">
        <w:rPr>
          <w:sz w:val="28"/>
          <w:szCs w:val="28"/>
          <w:lang w:val="uk-UA"/>
        </w:rPr>
        <w:t>.</w:t>
      </w:r>
      <w:r w:rsidR="00B47409" w:rsidRPr="000D27F6">
        <w:rPr>
          <w:sz w:val="28"/>
          <w:szCs w:val="28"/>
          <w:lang w:val="uk-UA"/>
        </w:rPr>
        <w:t xml:space="preserve"> </w:t>
      </w:r>
    </w:p>
    <w:p w:rsidR="00086CCD" w:rsidRDefault="00086CCD" w:rsidP="00B47409">
      <w:pPr>
        <w:rPr>
          <w:sz w:val="28"/>
          <w:szCs w:val="28"/>
          <w:lang w:val="uk-UA"/>
        </w:rPr>
      </w:pPr>
    </w:p>
    <w:p w:rsidR="007E3715" w:rsidRPr="00DB4BFA" w:rsidRDefault="00086CCD" w:rsidP="008F7E62">
      <w:pPr>
        <w:pStyle w:val="23"/>
        <w:spacing w:before="20" w:after="0" w:line="240" w:lineRule="auto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E3715" w:rsidRPr="00DB4BFA">
        <w:rPr>
          <w:b/>
          <w:bCs/>
          <w:sz w:val="28"/>
          <w:szCs w:val="28"/>
        </w:rPr>
        <w:t>.1.</w:t>
      </w:r>
      <w:r w:rsidR="007E3715" w:rsidRPr="00DB4BFA">
        <w:rPr>
          <w:sz w:val="28"/>
          <w:szCs w:val="28"/>
        </w:rPr>
        <w:t xml:space="preserve"> Продовжити виконання заходів щодо:</w:t>
      </w:r>
    </w:p>
    <w:p w:rsidR="007E3715" w:rsidRPr="00DB4BFA" w:rsidRDefault="007E3715" w:rsidP="008F7E62">
      <w:pPr>
        <w:pStyle w:val="23"/>
        <w:spacing w:before="20" w:after="0" w:line="240" w:lineRule="auto"/>
        <w:ind w:left="0"/>
        <w:rPr>
          <w:sz w:val="16"/>
          <w:szCs w:val="16"/>
          <w:u w:val="single"/>
        </w:rPr>
      </w:pPr>
    </w:p>
    <w:p w:rsidR="00643E1C" w:rsidRDefault="008E3B50" w:rsidP="008F7E62">
      <w:pPr>
        <w:pStyle w:val="a3"/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E3715" w:rsidRPr="00DB4BFA">
        <w:rPr>
          <w:b/>
          <w:bCs/>
          <w:sz w:val="28"/>
          <w:szCs w:val="28"/>
        </w:rPr>
        <w:t>.1.1.</w:t>
      </w:r>
      <w:r w:rsidR="007E3715" w:rsidRPr="00DB4BFA">
        <w:rPr>
          <w:sz w:val="28"/>
          <w:szCs w:val="28"/>
        </w:rPr>
        <w:t xml:space="preserve"> </w:t>
      </w:r>
      <w:r w:rsidR="00643E1C">
        <w:rPr>
          <w:sz w:val="28"/>
          <w:szCs w:val="28"/>
        </w:rPr>
        <w:t xml:space="preserve">Виконання рішень виконавчого комітету щодо регламенту роботи та ведення реєстрів муніципальної </w:t>
      </w:r>
      <w:proofErr w:type="spellStart"/>
      <w:r w:rsidR="00643E1C">
        <w:rPr>
          <w:sz w:val="28"/>
          <w:szCs w:val="28"/>
        </w:rPr>
        <w:t>геоінформаційної</w:t>
      </w:r>
      <w:proofErr w:type="spellEnd"/>
      <w:r w:rsidR="00643E1C">
        <w:rPr>
          <w:sz w:val="28"/>
          <w:szCs w:val="28"/>
        </w:rPr>
        <w:t xml:space="preserve"> системи, а саме: від 26.11.2019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№674/26; від 26.11.2019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№675/26; від 26.11.2019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№676/26; від 26.11.2019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№677/26; від 26.11.2019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№678/26; від 26.08.2020</w:t>
      </w:r>
      <w:r w:rsidR="00F43A94">
        <w:rPr>
          <w:sz w:val="28"/>
          <w:szCs w:val="28"/>
        </w:rPr>
        <w:t xml:space="preserve"> р.</w:t>
      </w:r>
      <w:r w:rsidR="00643E1C">
        <w:rPr>
          <w:sz w:val="28"/>
          <w:szCs w:val="28"/>
        </w:rPr>
        <w:t xml:space="preserve"> №384/19.</w:t>
      </w:r>
    </w:p>
    <w:p w:rsidR="00643E1C" w:rsidRDefault="00643E1C" w:rsidP="008F7E62">
      <w:pPr>
        <w:pStyle w:val="a3"/>
        <w:spacing w:after="0"/>
        <w:rPr>
          <w:sz w:val="28"/>
          <w:szCs w:val="28"/>
        </w:rPr>
      </w:pPr>
    </w:p>
    <w:p w:rsidR="007E3715" w:rsidRPr="00DB4BFA" w:rsidRDefault="008E3B50" w:rsidP="008F7E62">
      <w:pPr>
        <w:pStyle w:val="a3"/>
        <w:spacing w:after="0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43E1C" w:rsidRPr="00643E1C">
        <w:rPr>
          <w:b/>
          <w:sz w:val="28"/>
          <w:szCs w:val="28"/>
        </w:rPr>
        <w:t>.1.2.</w:t>
      </w:r>
      <w:r w:rsidR="00643E1C">
        <w:rPr>
          <w:sz w:val="28"/>
          <w:szCs w:val="28"/>
        </w:rPr>
        <w:t xml:space="preserve"> </w:t>
      </w:r>
      <w:r w:rsidR="00B47409">
        <w:rPr>
          <w:sz w:val="28"/>
          <w:szCs w:val="28"/>
        </w:rPr>
        <w:t>Верифікації даних наявних реєстрів</w:t>
      </w:r>
      <w:r w:rsidR="00BD1AC9">
        <w:rPr>
          <w:sz w:val="28"/>
          <w:szCs w:val="28"/>
        </w:rPr>
        <w:t xml:space="preserve"> до 1</w:t>
      </w:r>
      <w:r w:rsidR="001C4E20">
        <w:rPr>
          <w:sz w:val="28"/>
          <w:szCs w:val="28"/>
        </w:rPr>
        <w:t>5</w:t>
      </w:r>
      <w:r w:rsidR="00BD1AC9">
        <w:rPr>
          <w:sz w:val="28"/>
          <w:szCs w:val="28"/>
        </w:rPr>
        <w:t>.12.2020 р.</w:t>
      </w:r>
    </w:p>
    <w:p w:rsidR="007E3715" w:rsidRPr="00DB4BFA" w:rsidRDefault="007E3715" w:rsidP="008F7E62">
      <w:pPr>
        <w:pStyle w:val="a3"/>
        <w:tabs>
          <w:tab w:val="left" w:pos="720"/>
        </w:tabs>
        <w:spacing w:after="0"/>
        <w:rPr>
          <w:b/>
          <w:bCs/>
          <w:sz w:val="16"/>
          <w:szCs w:val="16"/>
        </w:rPr>
      </w:pPr>
    </w:p>
    <w:p w:rsidR="007E3715" w:rsidRPr="00B22A05" w:rsidRDefault="008E3B50" w:rsidP="008E3B50">
      <w:pPr>
        <w:pStyle w:val="a3"/>
        <w:tabs>
          <w:tab w:val="left" w:pos="0"/>
        </w:tabs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E3715" w:rsidRPr="00DB4BFA">
        <w:rPr>
          <w:b/>
          <w:bCs/>
          <w:sz w:val="28"/>
          <w:szCs w:val="28"/>
        </w:rPr>
        <w:t>.1.</w:t>
      </w:r>
      <w:r w:rsidR="00643E1C">
        <w:rPr>
          <w:b/>
          <w:bCs/>
          <w:sz w:val="28"/>
          <w:szCs w:val="28"/>
        </w:rPr>
        <w:t>3</w:t>
      </w:r>
      <w:r w:rsidR="007E3715" w:rsidRPr="00B22A05">
        <w:rPr>
          <w:b/>
          <w:sz w:val="28"/>
          <w:szCs w:val="28"/>
        </w:rPr>
        <w:t>.</w:t>
      </w:r>
      <w:r w:rsidR="007E3715" w:rsidRPr="00B22A05">
        <w:rPr>
          <w:sz w:val="28"/>
          <w:szCs w:val="28"/>
        </w:rPr>
        <w:t xml:space="preserve"> </w:t>
      </w:r>
      <w:r w:rsidR="00B47409" w:rsidRPr="00B22A05">
        <w:rPr>
          <w:sz w:val="28"/>
          <w:szCs w:val="28"/>
        </w:rPr>
        <w:t xml:space="preserve">Проведення повторного тестування всіх складових системи з метою усунення недоліків в межах гарантійного супроводу </w:t>
      </w:r>
      <w:r w:rsidR="00086CCD" w:rsidRPr="00B22A05">
        <w:rPr>
          <w:sz w:val="28"/>
          <w:szCs w:val="28"/>
        </w:rPr>
        <w:t>програмного забезпечення</w:t>
      </w:r>
      <w:r w:rsidR="00BD1AC9" w:rsidRPr="00B22A05">
        <w:rPr>
          <w:sz w:val="28"/>
          <w:szCs w:val="28"/>
        </w:rPr>
        <w:t xml:space="preserve"> до 1</w:t>
      </w:r>
      <w:r w:rsidR="001C4E20" w:rsidRPr="00B22A05">
        <w:rPr>
          <w:sz w:val="28"/>
          <w:szCs w:val="28"/>
        </w:rPr>
        <w:t>5</w:t>
      </w:r>
      <w:r w:rsidR="00BD1AC9" w:rsidRPr="00B22A05">
        <w:rPr>
          <w:sz w:val="28"/>
          <w:szCs w:val="28"/>
        </w:rPr>
        <w:t>.12</w:t>
      </w:r>
      <w:r w:rsidR="00572253" w:rsidRPr="00B22A05">
        <w:rPr>
          <w:sz w:val="28"/>
          <w:szCs w:val="28"/>
        </w:rPr>
        <w:t>.</w:t>
      </w:r>
      <w:r w:rsidR="00BD1AC9" w:rsidRPr="00B22A05">
        <w:rPr>
          <w:sz w:val="28"/>
          <w:szCs w:val="28"/>
        </w:rPr>
        <w:t>2020 р.</w:t>
      </w:r>
    </w:p>
    <w:p w:rsidR="007E3715" w:rsidRPr="00B22A05" w:rsidRDefault="007E3715" w:rsidP="008F7E62">
      <w:pPr>
        <w:pStyle w:val="a3"/>
        <w:spacing w:after="0"/>
        <w:rPr>
          <w:sz w:val="16"/>
          <w:szCs w:val="16"/>
        </w:rPr>
      </w:pPr>
    </w:p>
    <w:p w:rsidR="00643E1C" w:rsidRPr="00B22A05" w:rsidRDefault="008E3B50" w:rsidP="008E3B50">
      <w:pPr>
        <w:pStyle w:val="a3"/>
        <w:spacing w:after="0"/>
        <w:rPr>
          <w:sz w:val="28"/>
          <w:szCs w:val="28"/>
        </w:rPr>
      </w:pPr>
      <w:r w:rsidRPr="00B22A05">
        <w:rPr>
          <w:b/>
          <w:sz w:val="28"/>
          <w:szCs w:val="28"/>
        </w:rPr>
        <w:t>4</w:t>
      </w:r>
      <w:r w:rsidR="00643E1C" w:rsidRPr="00B22A05">
        <w:rPr>
          <w:b/>
          <w:sz w:val="28"/>
          <w:szCs w:val="28"/>
        </w:rPr>
        <w:t>.1.</w:t>
      </w:r>
      <w:r w:rsidR="00BD1AC9" w:rsidRPr="00B22A05">
        <w:rPr>
          <w:b/>
          <w:sz w:val="28"/>
          <w:szCs w:val="28"/>
        </w:rPr>
        <w:t>4</w:t>
      </w:r>
      <w:r w:rsidR="00643E1C" w:rsidRPr="00B22A05">
        <w:rPr>
          <w:b/>
          <w:sz w:val="28"/>
          <w:szCs w:val="28"/>
        </w:rPr>
        <w:t xml:space="preserve">. </w:t>
      </w:r>
      <w:r w:rsidR="00643E1C" w:rsidRPr="00B22A05">
        <w:rPr>
          <w:sz w:val="28"/>
          <w:szCs w:val="28"/>
        </w:rPr>
        <w:t xml:space="preserve">Внесення змін в посадові інструкції </w:t>
      </w:r>
      <w:r w:rsidR="00B548F9" w:rsidRPr="00B22A05">
        <w:rPr>
          <w:sz w:val="28"/>
          <w:szCs w:val="28"/>
        </w:rPr>
        <w:t xml:space="preserve"> посадових, службових осіб  виконавчих органів ради, комунальних підприємств, установ та організацій, яким надано права доступу на внесення та редагування даних у реєстрах</w:t>
      </w:r>
      <w:r w:rsidR="001C4E20" w:rsidRPr="00B22A05">
        <w:rPr>
          <w:sz w:val="28"/>
          <w:szCs w:val="28"/>
        </w:rPr>
        <w:t xml:space="preserve"> до </w:t>
      </w:r>
      <w:r w:rsidR="00BD1AC9" w:rsidRPr="00B22A05">
        <w:rPr>
          <w:sz w:val="28"/>
          <w:szCs w:val="28"/>
        </w:rPr>
        <w:t>1</w:t>
      </w:r>
      <w:r w:rsidR="001C4E20" w:rsidRPr="00B22A05">
        <w:rPr>
          <w:sz w:val="28"/>
          <w:szCs w:val="28"/>
        </w:rPr>
        <w:t>5</w:t>
      </w:r>
      <w:r w:rsidR="00BD1AC9" w:rsidRPr="00B22A05">
        <w:rPr>
          <w:sz w:val="28"/>
          <w:szCs w:val="28"/>
        </w:rPr>
        <w:t>.12.2020 р</w:t>
      </w:r>
      <w:r w:rsidR="00F43A94" w:rsidRPr="00B22A05">
        <w:rPr>
          <w:sz w:val="28"/>
          <w:szCs w:val="28"/>
        </w:rPr>
        <w:t>.</w:t>
      </w:r>
    </w:p>
    <w:p w:rsidR="00F43A94" w:rsidRPr="00B22A05" w:rsidRDefault="00F43A94" w:rsidP="008E3B50">
      <w:pPr>
        <w:pStyle w:val="a3"/>
        <w:spacing w:after="0"/>
        <w:rPr>
          <w:sz w:val="28"/>
          <w:szCs w:val="28"/>
        </w:rPr>
      </w:pPr>
    </w:p>
    <w:p w:rsidR="00F43A94" w:rsidRPr="00BD1AC9" w:rsidRDefault="00BD1AC9" w:rsidP="008E3B50">
      <w:pPr>
        <w:pStyle w:val="a3"/>
        <w:spacing w:after="0"/>
        <w:rPr>
          <w:sz w:val="28"/>
          <w:szCs w:val="28"/>
          <w:lang w:val="ru-RU"/>
        </w:rPr>
      </w:pPr>
      <w:r w:rsidRPr="00BD1AC9">
        <w:rPr>
          <w:b/>
          <w:sz w:val="28"/>
          <w:szCs w:val="28"/>
        </w:rPr>
        <w:t>5</w:t>
      </w:r>
      <w:r w:rsidR="00F43A94" w:rsidRPr="00BD1AC9">
        <w:rPr>
          <w:b/>
          <w:sz w:val="28"/>
          <w:szCs w:val="28"/>
        </w:rPr>
        <w:t>.</w:t>
      </w:r>
      <w:r w:rsidR="00F43A94" w:rsidRPr="00BD1AC9">
        <w:rPr>
          <w:sz w:val="28"/>
          <w:szCs w:val="28"/>
        </w:rPr>
        <w:t xml:space="preserve"> </w:t>
      </w:r>
      <w:r w:rsidRPr="00BD1AC9">
        <w:rPr>
          <w:sz w:val="28"/>
          <w:szCs w:val="28"/>
        </w:rPr>
        <w:t>Виконавчим органам міської ради при поданні бюджетних запитів</w:t>
      </w:r>
      <w:r>
        <w:rPr>
          <w:sz w:val="28"/>
          <w:szCs w:val="28"/>
        </w:rPr>
        <w:t xml:space="preserve"> (пропозицій)</w:t>
      </w:r>
      <w:r w:rsidRPr="00BD1AC9">
        <w:rPr>
          <w:sz w:val="28"/>
          <w:szCs w:val="28"/>
        </w:rPr>
        <w:t xml:space="preserve"> на 2021 рік передбачити кошти для о</w:t>
      </w:r>
      <w:r w:rsidR="00F43A94" w:rsidRPr="00BD1AC9">
        <w:rPr>
          <w:sz w:val="28"/>
          <w:szCs w:val="28"/>
        </w:rPr>
        <w:t xml:space="preserve">новлення парку </w:t>
      </w:r>
      <w:proofErr w:type="spellStart"/>
      <w:r w:rsidR="00F43A94" w:rsidRPr="00BD1AC9">
        <w:rPr>
          <w:sz w:val="28"/>
          <w:szCs w:val="28"/>
        </w:rPr>
        <w:t>комп</w:t>
      </w:r>
      <w:proofErr w:type="spellEnd"/>
      <w:r w:rsidR="00F43A94" w:rsidRPr="00BD1AC9">
        <w:rPr>
          <w:sz w:val="28"/>
          <w:szCs w:val="28"/>
          <w:lang w:val="ru-RU"/>
        </w:rPr>
        <w:t>’</w:t>
      </w:r>
      <w:proofErr w:type="spellStart"/>
      <w:r w:rsidR="00F43A94" w:rsidRPr="00BD1AC9">
        <w:rPr>
          <w:sz w:val="28"/>
          <w:szCs w:val="28"/>
          <w:lang w:val="ru-RU"/>
        </w:rPr>
        <w:t>ютерно</w:t>
      </w:r>
      <w:proofErr w:type="spellEnd"/>
      <w:r w:rsidR="00F43A94" w:rsidRPr="00BD1AC9">
        <w:rPr>
          <w:sz w:val="28"/>
          <w:szCs w:val="28"/>
        </w:rPr>
        <w:t>ї</w:t>
      </w:r>
      <w:r w:rsidR="00F43A94" w:rsidRPr="00BD1AC9">
        <w:rPr>
          <w:sz w:val="28"/>
          <w:szCs w:val="28"/>
          <w:lang w:val="ru-RU"/>
        </w:rPr>
        <w:t xml:space="preserve"> </w:t>
      </w:r>
      <w:proofErr w:type="spellStart"/>
      <w:r w:rsidR="00F43A94" w:rsidRPr="00BD1AC9">
        <w:rPr>
          <w:sz w:val="28"/>
          <w:szCs w:val="28"/>
          <w:lang w:val="ru-RU"/>
        </w:rPr>
        <w:t>техніки</w:t>
      </w:r>
      <w:proofErr w:type="spellEnd"/>
      <w:r w:rsidR="00F43A94" w:rsidRPr="00BD1AC9">
        <w:rPr>
          <w:sz w:val="28"/>
          <w:szCs w:val="28"/>
          <w:lang w:val="ru-RU"/>
        </w:rPr>
        <w:t xml:space="preserve"> у </w:t>
      </w:r>
      <w:proofErr w:type="spellStart"/>
      <w:r w:rsidR="00F43A94" w:rsidRPr="00BD1AC9">
        <w:rPr>
          <w:sz w:val="28"/>
          <w:szCs w:val="28"/>
          <w:lang w:val="ru-RU"/>
        </w:rPr>
        <w:t>виконавчих</w:t>
      </w:r>
      <w:proofErr w:type="spellEnd"/>
      <w:r w:rsidR="00F43A94" w:rsidRPr="00BD1AC9">
        <w:rPr>
          <w:sz w:val="28"/>
          <w:szCs w:val="28"/>
          <w:lang w:val="ru-RU"/>
        </w:rPr>
        <w:t xml:space="preserve"> органах </w:t>
      </w:r>
      <w:proofErr w:type="spellStart"/>
      <w:r w:rsidR="00F43A94" w:rsidRPr="00BD1AC9">
        <w:rPr>
          <w:sz w:val="28"/>
          <w:szCs w:val="28"/>
          <w:lang w:val="ru-RU"/>
        </w:rPr>
        <w:t>міської</w:t>
      </w:r>
      <w:proofErr w:type="spellEnd"/>
      <w:r w:rsidR="00F43A94" w:rsidRPr="00BD1AC9">
        <w:rPr>
          <w:sz w:val="28"/>
          <w:szCs w:val="28"/>
          <w:lang w:val="ru-RU"/>
        </w:rPr>
        <w:t xml:space="preserve"> ради.</w:t>
      </w:r>
    </w:p>
    <w:p w:rsidR="007E3715" w:rsidRPr="00643E1C" w:rsidRDefault="007E3715" w:rsidP="008F7E62">
      <w:pPr>
        <w:pStyle w:val="a3"/>
        <w:spacing w:after="0"/>
        <w:rPr>
          <w:sz w:val="24"/>
          <w:szCs w:val="24"/>
        </w:rPr>
      </w:pPr>
    </w:p>
    <w:p w:rsidR="007E3715" w:rsidRPr="00DB4BFA" w:rsidRDefault="007E3715" w:rsidP="00B47409">
      <w:pPr>
        <w:pStyle w:val="a3"/>
        <w:spacing w:after="0"/>
        <w:ind w:firstLine="0"/>
        <w:rPr>
          <w:sz w:val="28"/>
          <w:szCs w:val="28"/>
        </w:rPr>
      </w:pPr>
      <w:r>
        <w:t xml:space="preserve">                 </w:t>
      </w: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</w:p>
    <w:p w:rsidR="00D9058B" w:rsidRDefault="00BD1AC9" w:rsidP="003419F1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6</w:t>
      </w:r>
      <w:r w:rsidR="007E3715" w:rsidRPr="003419F1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7E3715" w:rsidRPr="00DB4BFA">
        <w:rPr>
          <w:b/>
          <w:bCs/>
          <w:sz w:val="28"/>
          <w:szCs w:val="28"/>
          <w:lang w:val="uk-UA"/>
        </w:rPr>
        <w:t xml:space="preserve"> </w:t>
      </w:r>
      <w:r w:rsidR="007E3715" w:rsidRPr="00DB4BFA">
        <w:rPr>
          <w:sz w:val="28"/>
          <w:szCs w:val="28"/>
          <w:lang w:val="uk-UA"/>
        </w:rPr>
        <w:t xml:space="preserve"> 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Інформувати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>иконавч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комітет щодо виконання </w:t>
      </w:r>
      <w:r w:rsidRPr="00BD1A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Плану дій щодо розвитку муніципальної </w:t>
      </w:r>
      <w:proofErr w:type="spellStart"/>
      <w:r w:rsidRPr="00BD1AC9">
        <w:rPr>
          <w:rFonts w:ascii="Times New Roman" w:hAnsi="Times New Roman" w:cs="Times New Roman"/>
          <w:bCs/>
          <w:sz w:val="28"/>
          <w:szCs w:val="28"/>
          <w:lang w:val="uk-UA"/>
        </w:rPr>
        <w:t>геоінформаційної</w:t>
      </w:r>
      <w:proofErr w:type="spellEnd"/>
      <w:r w:rsidRPr="00BD1A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системи у м. Чернівцях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жовтні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1AC9" w:rsidRDefault="00BD1AC9" w:rsidP="00BD1AC9">
      <w:pPr>
        <w:pStyle w:val="a3"/>
        <w:spacing w:after="0"/>
        <w:rPr>
          <w:b/>
          <w:sz w:val="28"/>
          <w:szCs w:val="28"/>
        </w:rPr>
      </w:pPr>
    </w:p>
    <w:p w:rsidR="00BD1AC9" w:rsidRPr="00DB4BFA" w:rsidRDefault="00BD1AC9" w:rsidP="00BD1AC9">
      <w:pPr>
        <w:pStyle w:val="a3"/>
        <w:spacing w:after="0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8E3B5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B4BFA">
        <w:rPr>
          <w:sz w:val="28"/>
          <w:szCs w:val="28"/>
        </w:rPr>
        <w:t xml:space="preserve">Рішення набирає чинності з дня його оприлюднення на офіційному </w:t>
      </w:r>
      <w:proofErr w:type="spellStart"/>
      <w:r w:rsidRPr="00DB4BFA">
        <w:rPr>
          <w:sz w:val="28"/>
          <w:szCs w:val="28"/>
        </w:rPr>
        <w:t>вебпорталі</w:t>
      </w:r>
      <w:proofErr w:type="spellEnd"/>
      <w:r w:rsidRPr="00DB4BFA">
        <w:rPr>
          <w:sz w:val="28"/>
          <w:szCs w:val="28"/>
        </w:rPr>
        <w:t xml:space="preserve"> Чернівецької міської ради. </w:t>
      </w:r>
    </w:p>
    <w:p w:rsidR="00BD1AC9" w:rsidRDefault="00BD1AC9" w:rsidP="003419F1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B50" w:rsidRDefault="00BD1AC9" w:rsidP="008E3B50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8E3B50" w:rsidRPr="008E3B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покласти на заступник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 xml:space="preserve"> міського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голови з питань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виконавчих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3B50" w:rsidRPr="008E3B50">
        <w:rPr>
          <w:rFonts w:ascii="Times New Roman" w:hAnsi="Times New Roman" w:cs="Times New Roman"/>
          <w:sz w:val="28"/>
          <w:szCs w:val="28"/>
          <w:lang w:val="uk-UA"/>
        </w:rPr>
        <w:t>місь</w:t>
      </w:r>
      <w:r w:rsidR="008E3B50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8E3B50">
        <w:rPr>
          <w:rFonts w:ascii="Times New Roman" w:hAnsi="Times New Roman" w:cs="Times New Roman"/>
          <w:sz w:val="28"/>
          <w:szCs w:val="28"/>
        </w:rPr>
        <w:t xml:space="preserve"> ради 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8E3B50">
        <w:rPr>
          <w:rFonts w:ascii="Times New Roman" w:hAnsi="Times New Roman" w:cs="Times New Roman"/>
          <w:sz w:val="28"/>
          <w:szCs w:val="28"/>
        </w:rPr>
        <w:t>Середюк</w:t>
      </w:r>
      <w:proofErr w:type="spellEnd"/>
      <w:r w:rsidR="008E3B50">
        <w:rPr>
          <w:rFonts w:ascii="Times New Roman" w:hAnsi="Times New Roman" w:cs="Times New Roman"/>
          <w:sz w:val="28"/>
          <w:szCs w:val="28"/>
          <w:lang w:val="uk-UA"/>
        </w:rPr>
        <w:t>а В</w:t>
      </w:r>
      <w:r w:rsidR="008E3B50">
        <w:rPr>
          <w:rFonts w:ascii="Times New Roman" w:hAnsi="Times New Roman" w:cs="Times New Roman"/>
          <w:sz w:val="28"/>
          <w:szCs w:val="28"/>
        </w:rPr>
        <w:t>.Б.</w:t>
      </w:r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8E3B50">
        <w:rPr>
          <w:rFonts w:ascii="Times New Roman" w:hAnsi="Times New Roman" w:cs="Times New Roman"/>
          <w:sz w:val="28"/>
          <w:szCs w:val="28"/>
          <w:lang w:val="uk-UA"/>
        </w:rPr>
        <w:t>Сірмана</w:t>
      </w:r>
      <w:proofErr w:type="spellEnd"/>
      <w:r w:rsidR="008E3B50">
        <w:rPr>
          <w:rFonts w:ascii="Times New Roman" w:hAnsi="Times New Roman" w:cs="Times New Roman"/>
          <w:sz w:val="28"/>
          <w:szCs w:val="28"/>
          <w:lang w:val="uk-UA"/>
        </w:rPr>
        <w:t xml:space="preserve"> Д.О.</w:t>
      </w:r>
    </w:p>
    <w:p w:rsidR="008E3B50" w:rsidRDefault="008E3B50" w:rsidP="008E3B50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B50" w:rsidRPr="008E3B50" w:rsidRDefault="008E3B50" w:rsidP="003419F1">
      <w:pPr>
        <w:pStyle w:val="a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3715" w:rsidRPr="003419F1" w:rsidRDefault="007E3715" w:rsidP="008F7E62">
      <w:pPr>
        <w:rPr>
          <w:b/>
          <w:bCs/>
          <w:sz w:val="28"/>
          <w:szCs w:val="28"/>
        </w:rPr>
      </w:pP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</w:p>
    <w:p w:rsidR="007E3715" w:rsidRPr="00DB4BFA" w:rsidRDefault="007E3715" w:rsidP="008F7E62">
      <w:pPr>
        <w:rPr>
          <w:b/>
          <w:bCs/>
          <w:sz w:val="28"/>
          <w:szCs w:val="28"/>
          <w:lang w:val="uk-UA"/>
        </w:rPr>
      </w:pPr>
    </w:p>
    <w:p w:rsidR="00BD1AC9" w:rsidRDefault="007E3715" w:rsidP="002B11BC">
      <w:pPr>
        <w:ind w:firstLine="0"/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Секретар Чернівецької міської ради   </w:t>
      </w:r>
      <w:r w:rsidRPr="00DB4BFA">
        <w:rPr>
          <w:b/>
          <w:bCs/>
          <w:sz w:val="28"/>
          <w:szCs w:val="28"/>
          <w:lang w:val="uk-UA"/>
        </w:rPr>
        <w:tab/>
        <w:t xml:space="preserve">                                                 В. Продан</w:t>
      </w:r>
    </w:p>
    <w:sectPr w:rsidR="00BD1AC9" w:rsidSect="00CE39C6">
      <w:headerReference w:type="default" r:id="rId9"/>
      <w:pgSz w:w="11906" w:h="16838"/>
      <w:pgMar w:top="851" w:right="746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F8" w:rsidRDefault="00A565F8">
      <w:r>
        <w:separator/>
      </w:r>
    </w:p>
  </w:endnote>
  <w:endnote w:type="continuationSeparator" w:id="0">
    <w:p w:rsidR="00A565F8" w:rsidRDefault="00A5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F8" w:rsidRDefault="00A565F8">
      <w:r>
        <w:separator/>
      </w:r>
    </w:p>
  </w:footnote>
  <w:footnote w:type="continuationSeparator" w:id="0">
    <w:p w:rsidR="00A565F8" w:rsidRDefault="00A5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715" w:rsidRPr="00D5029F" w:rsidRDefault="007E3715" w:rsidP="00D5029F">
    <w:pPr>
      <w:pStyle w:val="a8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FD40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A186740"/>
    <w:multiLevelType w:val="hybridMultilevel"/>
    <w:tmpl w:val="23E201EA"/>
    <w:lvl w:ilvl="0" w:tplc="C0DE88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1D334C"/>
    <w:multiLevelType w:val="hybridMultilevel"/>
    <w:tmpl w:val="600C00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8CE581B"/>
    <w:multiLevelType w:val="multilevel"/>
    <w:tmpl w:val="43821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" w15:restartNumberingAfterBreak="0">
    <w:nsid w:val="5612491F"/>
    <w:multiLevelType w:val="hybridMultilevel"/>
    <w:tmpl w:val="051A13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71875CD"/>
    <w:multiLevelType w:val="hybridMultilevel"/>
    <w:tmpl w:val="5906AA4C"/>
    <w:lvl w:ilvl="0" w:tplc="0CE648D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1B780E"/>
    <w:multiLevelType w:val="hybridMultilevel"/>
    <w:tmpl w:val="1A2EDA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68B8"/>
    <w:rsid w:val="00056E8A"/>
    <w:rsid w:val="00061331"/>
    <w:rsid w:val="0006204E"/>
    <w:rsid w:val="00063743"/>
    <w:rsid w:val="000773EA"/>
    <w:rsid w:val="00086CCD"/>
    <w:rsid w:val="00094574"/>
    <w:rsid w:val="000A0537"/>
    <w:rsid w:val="000A2135"/>
    <w:rsid w:val="000A4A5A"/>
    <w:rsid w:val="000A4F38"/>
    <w:rsid w:val="000A5FFE"/>
    <w:rsid w:val="000A6089"/>
    <w:rsid w:val="000A60A9"/>
    <w:rsid w:val="000A7BA4"/>
    <w:rsid w:val="000C1C8F"/>
    <w:rsid w:val="000D5F51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3ADC"/>
    <w:rsid w:val="00137574"/>
    <w:rsid w:val="001377D6"/>
    <w:rsid w:val="00142A4D"/>
    <w:rsid w:val="001527C1"/>
    <w:rsid w:val="00153309"/>
    <w:rsid w:val="00153ABD"/>
    <w:rsid w:val="00155F3D"/>
    <w:rsid w:val="00160C86"/>
    <w:rsid w:val="0017323E"/>
    <w:rsid w:val="001809ED"/>
    <w:rsid w:val="001827DC"/>
    <w:rsid w:val="0018522D"/>
    <w:rsid w:val="00185244"/>
    <w:rsid w:val="001866A3"/>
    <w:rsid w:val="00192CC0"/>
    <w:rsid w:val="001A1FE5"/>
    <w:rsid w:val="001A33B2"/>
    <w:rsid w:val="001A4025"/>
    <w:rsid w:val="001A4AE9"/>
    <w:rsid w:val="001A7E4C"/>
    <w:rsid w:val="001B01B4"/>
    <w:rsid w:val="001B2777"/>
    <w:rsid w:val="001B4FDC"/>
    <w:rsid w:val="001C2FC8"/>
    <w:rsid w:val="001C4193"/>
    <w:rsid w:val="001C4985"/>
    <w:rsid w:val="001C4E20"/>
    <w:rsid w:val="001D1433"/>
    <w:rsid w:val="001D2576"/>
    <w:rsid w:val="001D322C"/>
    <w:rsid w:val="001D50BF"/>
    <w:rsid w:val="001E082C"/>
    <w:rsid w:val="001E151F"/>
    <w:rsid w:val="002112B5"/>
    <w:rsid w:val="00213F7D"/>
    <w:rsid w:val="0021583A"/>
    <w:rsid w:val="00220BE8"/>
    <w:rsid w:val="00221828"/>
    <w:rsid w:val="00226C5B"/>
    <w:rsid w:val="0023014F"/>
    <w:rsid w:val="00232B4B"/>
    <w:rsid w:val="0023653B"/>
    <w:rsid w:val="00236F30"/>
    <w:rsid w:val="00250E21"/>
    <w:rsid w:val="00252E96"/>
    <w:rsid w:val="00260313"/>
    <w:rsid w:val="00267B19"/>
    <w:rsid w:val="00272198"/>
    <w:rsid w:val="00274B49"/>
    <w:rsid w:val="00277D3C"/>
    <w:rsid w:val="00281D29"/>
    <w:rsid w:val="0028548D"/>
    <w:rsid w:val="00295815"/>
    <w:rsid w:val="002A029A"/>
    <w:rsid w:val="002A1209"/>
    <w:rsid w:val="002A24D0"/>
    <w:rsid w:val="002A7D23"/>
    <w:rsid w:val="002B11BC"/>
    <w:rsid w:val="002B5C79"/>
    <w:rsid w:val="002B7D7C"/>
    <w:rsid w:val="002C4CDE"/>
    <w:rsid w:val="002C5708"/>
    <w:rsid w:val="002C5F40"/>
    <w:rsid w:val="002E0002"/>
    <w:rsid w:val="002E192B"/>
    <w:rsid w:val="002E1997"/>
    <w:rsid w:val="002E4460"/>
    <w:rsid w:val="002E4A8F"/>
    <w:rsid w:val="002E5D02"/>
    <w:rsid w:val="002F1B42"/>
    <w:rsid w:val="002F3997"/>
    <w:rsid w:val="003004B2"/>
    <w:rsid w:val="00304077"/>
    <w:rsid w:val="00305B9B"/>
    <w:rsid w:val="00310C14"/>
    <w:rsid w:val="00313723"/>
    <w:rsid w:val="003162DD"/>
    <w:rsid w:val="00331DB8"/>
    <w:rsid w:val="003419F1"/>
    <w:rsid w:val="00345369"/>
    <w:rsid w:val="003455E0"/>
    <w:rsid w:val="00346BF1"/>
    <w:rsid w:val="00346E7A"/>
    <w:rsid w:val="00347E38"/>
    <w:rsid w:val="00353244"/>
    <w:rsid w:val="003543A5"/>
    <w:rsid w:val="003622F7"/>
    <w:rsid w:val="003665E0"/>
    <w:rsid w:val="00371398"/>
    <w:rsid w:val="00375113"/>
    <w:rsid w:val="0037712B"/>
    <w:rsid w:val="003814E4"/>
    <w:rsid w:val="00382311"/>
    <w:rsid w:val="00384E40"/>
    <w:rsid w:val="0038631F"/>
    <w:rsid w:val="003929EF"/>
    <w:rsid w:val="00392CD8"/>
    <w:rsid w:val="00396ABD"/>
    <w:rsid w:val="003B1849"/>
    <w:rsid w:val="003B26EE"/>
    <w:rsid w:val="003B3824"/>
    <w:rsid w:val="003B53D1"/>
    <w:rsid w:val="003B7370"/>
    <w:rsid w:val="003C1D9C"/>
    <w:rsid w:val="003C7406"/>
    <w:rsid w:val="003D3CDA"/>
    <w:rsid w:val="003E5ED2"/>
    <w:rsid w:val="003F0C3E"/>
    <w:rsid w:val="003F4DE2"/>
    <w:rsid w:val="003F698E"/>
    <w:rsid w:val="003F74BA"/>
    <w:rsid w:val="004029CF"/>
    <w:rsid w:val="004049FD"/>
    <w:rsid w:val="00404E6A"/>
    <w:rsid w:val="0040593A"/>
    <w:rsid w:val="00414E59"/>
    <w:rsid w:val="00416333"/>
    <w:rsid w:val="00421B27"/>
    <w:rsid w:val="00422F9A"/>
    <w:rsid w:val="0042404F"/>
    <w:rsid w:val="00424D3D"/>
    <w:rsid w:val="00427844"/>
    <w:rsid w:val="00427ED8"/>
    <w:rsid w:val="00430F85"/>
    <w:rsid w:val="00437DF5"/>
    <w:rsid w:val="00440843"/>
    <w:rsid w:val="00442E82"/>
    <w:rsid w:val="004451DE"/>
    <w:rsid w:val="00445CC3"/>
    <w:rsid w:val="00451E9D"/>
    <w:rsid w:val="004545A6"/>
    <w:rsid w:val="004568BA"/>
    <w:rsid w:val="00460A86"/>
    <w:rsid w:val="004707F8"/>
    <w:rsid w:val="00470BC8"/>
    <w:rsid w:val="004720F2"/>
    <w:rsid w:val="004735EE"/>
    <w:rsid w:val="004812B6"/>
    <w:rsid w:val="00483EF0"/>
    <w:rsid w:val="0048562B"/>
    <w:rsid w:val="00486480"/>
    <w:rsid w:val="00494AF7"/>
    <w:rsid w:val="00495137"/>
    <w:rsid w:val="004A03F3"/>
    <w:rsid w:val="004A1C3E"/>
    <w:rsid w:val="004A3BC3"/>
    <w:rsid w:val="004A62C7"/>
    <w:rsid w:val="004A63C0"/>
    <w:rsid w:val="004A7BC9"/>
    <w:rsid w:val="004B0151"/>
    <w:rsid w:val="004B09C6"/>
    <w:rsid w:val="004B14B0"/>
    <w:rsid w:val="004B2748"/>
    <w:rsid w:val="004B6A21"/>
    <w:rsid w:val="004D20B3"/>
    <w:rsid w:val="004D31CA"/>
    <w:rsid w:val="004D344E"/>
    <w:rsid w:val="004D5D14"/>
    <w:rsid w:val="004F098C"/>
    <w:rsid w:val="0050513D"/>
    <w:rsid w:val="00507C54"/>
    <w:rsid w:val="0051111A"/>
    <w:rsid w:val="00514085"/>
    <w:rsid w:val="0053089C"/>
    <w:rsid w:val="00544BD7"/>
    <w:rsid w:val="0054656E"/>
    <w:rsid w:val="00553D83"/>
    <w:rsid w:val="005558CC"/>
    <w:rsid w:val="005569CB"/>
    <w:rsid w:val="00557329"/>
    <w:rsid w:val="00560E10"/>
    <w:rsid w:val="005618E7"/>
    <w:rsid w:val="005619D0"/>
    <w:rsid w:val="00572253"/>
    <w:rsid w:val="00572397"/>
    <w:rsid w:val="0058708D"/>
    <w:rsid w:val="00593F3E"/>
    <w:rsid w:val="005940D4"/>
    <w:rsid w:val="005949D9"/>
    <w:rsid w:val="00595F65"/>
    <w:rsid w:val="005967E0"/>
    <w:rsid w:val="00597E28"/>
    <w:rsid w:val="005A1B3C"/>
    <w:rsid w:val="005A3EA5"/>
    <w:rsid w:val="005B2831"/>
    <w:rsid w:val="005C017B"/>
    <w:rsid w:val="005C5FF8"/>
    <w:rsid w:val="005C718B"/>
    <w:rsid w:val="005D16CA"/>
    <w:rsid w:val="005D244A"/>
    <w:rsid w:val="005E0513"/>
    <w:rsid w:val="005E1480"/>
    <w:rsid w:val="005F42C1"/>
    <w:rsid w:val="005F6B20"/>
    <w:rsid w:val="00600CC7"/>
    <w:rsid w:val="006010E4"/>
    <w:rsid w:val="00601EC1"/>
    <w:rsid w:val="00602474"/>
    <w:rsid w:val="006136D1"/>
    <w:rsid w:val="00617E3C"/>
    <w:rsid w:val="00621244"/>
    <w:rsid w:val="00625B70"/>
    <w:rsid w:val="006277AC"/>
    <w:rsid w:val="006314E4"/>
    <w:rsid w:val="006329EC"/>
    <w:rsid w:val="006426EF"/>
    <w:rsid w:val="00643E1C"/>
    <w:rsid w:val="00654C80"/>
    <w:rsid w:val="0066139A"/>
    <w:rsid w:val="006822F6"/>
    <w:rsid w:val="006865A2"/>
    <w:rsid w:val="00686D99"/>
    <w:rsid w:val="006919F1"/>
    <w:rsid w:val="00694F13"/>
    <w:rsid w:val="006A4EC2"/>
    <w:rsid w:val="006C21E5"/>
    <w:rsid w:val="006C5B97"/>
    <w:rsid w:val="006C6B91"/>
    <w:rsid w:val="006C7FB6"/>
    <w:rsid w:val="006D14E9"/>
    <w:rsid w:val="006E0FF9"/>
    <w:rsid w:val="006E33D4"/>
    <w:rsid w:val="006E6B37"/>
    <w:rsid w:val="006F6296"/>
    <w:rsid w:val="00700B4B"/>
    <w:rsid w:val="00702D65"/>
    <w:rsid w:val="00703B96"/>
    <w:rsid w:val="00704876"/>
    <w:rsid w:val="00707878"/>
    <w:rsid w:val="00713A89"/>
    <w:rsid w:val="00714AE9"/>
    <w:rsid w:val="007174CE"/>
    <w:rsid w:val="00727FAB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77834"/>
    <w:rsid w:val="00780AE9"/>
    <w:rsid w:val="0078193F"/>
    <w:rsid w:val="007A0BFC"/>
    <w:rsid w:val="007A2F92"/>
    <w:rsid w:val="007A6A37"/>
    <w:rsid w:val="007B130F"/>
    <w:rsid w:val="007C0554"/>
    <w:rsid w:val="007C0E89"/>
    <w:rsid w:val="007C42E0"/>
    <w:rsid w:val="007C6415"/>
    <w:rsid w:val="007C7540"/>
    <w:rsid w:val="007C779A"/>
    <w:rsid w:val="007D1B87"/>
    <w:rsid w:val="007D5D7B"/>
    <w:rsid w:val="007E073F"/>
    <w:rsid w:val="007E3715"/>
    <w:rsid w:val="007E3C12"/>
    <w:rsid w:val="007E4E63"/>
    <w:rsid w:val="007E75E6"/>
    <w:rsid w:val="007F051D"/>
    <w:rsid w:val="007F6F81"/>
    <w:rsid w:val="008054DA"/>
    <w:rsid w:val="0080577F"/>
    <w:rsid w:val="00807BDC"/>
    <w:rsid w:val="00815647"/>
    <w:rsid w:val="00824AFC"/>
    <w:rsid w:val="00825327"/>
    <w:rsid w:val="00827470"/>
    <w:rsid w:val="00832D0B"/>
    <w:rsid w:val="00833470"/>
    <w:rsid w:val="00836131"/>
    <w:rsid w:val="00841A40"/>
    <w:rsid w:val="0084224A"/>
    <w:rsid w:val="0084278A"/>
    <w:rsid w:val="00844A34"/>
    <w:rsid w:val="0084687E"/>
    <w:rsid w:val="008535E4"/>
    <w:rsid w:val="00854CE1"/>
    <w:rsid w:val="00855520"/>
    <w:rsid w:val="0086135B"/>
    <w:rsid w:val="00865189"/>
    <w:rsid w:val="008673D6"/>
    <w:rsid w:val="00871471"/>
    <w:rsid w:val="00874328"/>
    <w:rsid w:val="00877DC2"/>
    <w:rsid w:val="00886A84"/>
    <w:rsid w:val="00886C5D"/>
    <w:rsid w:val="00890983"/>
    <w:rsid w:val="00890E68"/>
    <w:rsid w:val="008937D6"/>
    <w:rsid w:val="008943AC"/>
    <w:rsid w:val="008959C5"/>
    <w:rsid w:val="008A18F5"/>
    <w:rsid w:val="008A286B"/>
    <w:rsid w:val="008A4BE3"/>
    <w:rsid w:val="008B3E46"/>
    <w:rsid w:val="008B6620"/>
    <w:rsid w:val="008B6EC1"/>
    <w:rsid w:val="008C26CD"/>
    <w:rsid w:val="008C383E"/>
    <w:rsid w:val="008C3DE1"/>
    <w:rsid w:val="008C4E32"/>
    <w:rsid w:val="008C764D"/>
    <w:rsid w:val="008D1B72"/>
    <w:rsid w:val="008D259B"/>
    <w:rsid w:val="008D6EDC"/>
    <w:rsid w:val="008E3B50"/>
    <w:rsid w:val="008E7E12"/>
    <w:rsid w:val="008F7AFF"/>
    <w:rsid w:val="008F7E62"/>
    <w:rsid w:val="00900A38"/>
    <w:rsid w:val="0090275F"/>
    <w:rsid w:val="009051C3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4DA9"/>
    <w:rsid w:val="00945941"/>
    <w:rsid w:val="009465A0"/>
    <w:rsid w:val="0095128B"/>
    <w:rsid w:val="00957311"/>
    <w:rsid w:val="00960512"/>
    <w:rsid w:val="00961561"/>
    <w:rsid w:val="00962683"/>
    <w:rsid w:val="009663BA"/>
    <w:rsid w:val="00981513"/>
    <w:rsid w:val="0098195B"/>
    <w:rsid w:val="0098343C"/>
    <w:rsid w:val="00983AF9"/>
    <w:rsid w:val="00983C61"/>
    <w:rsid w:val="00985E66"/>
    <w:rsid w:val="00994051"/>
    <w:rsid w:val="00997683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57D"/>
    <w:rsid w:val="009F7A6E"/>
    <w:rsid w:val="00A00A20"/>
    <w:rsid w:val="00A103CF"/>
    <w:rsid w:val="00A17596"/>
    <w:rsid w:val="00A2653E"/>
    <w:rsid w:val="00A3136E"/>
    <w:rsid w:val="00A31DEB"/>
    <w:rsid w:val="00A420DA"/>
    <w:rsid w:val="00A467D0"/>
    <w:rsid w:val="00A503AC"/>
    <w:rsid w:val="00A52329"/>
    <w:rsid w:val="00A54717"/>
    <w:rsid w:val="00A54B91"/>
    <w:rsid w:val="00A565F8"/>
    <w:rsid w:val="00A65576"/>
    <w:rsid w:val="00A658F6"/>
    <w:rsid w:val="00A70F5F"/>
    <w:rsid w:val="00A724AA"/>
    <w:rsid w:val="00A82F62"/>
    <w:rsid w:val="00A853B6"/>
    <w:rsid w:val="00A92ADC"/>
    <w:rsid w:val="00A94EDA"/>
    <w:rsid w:val="00AA2CE8"/>
    <w:rsid w:val="00AB3F33"/>
    <w:rsid w:val="00AB5B75"/>
    <w:rsid w:val="00AC3652"/>
    <w:rsid w:val="00AD2766"/>
    <w:rsid w:val="00AD3922"/>
    <w:rsid w:val="00AE1659"/>
    <w:rsid w:val="00AE6792"/>
    <w:rsid w:val="00AF003E"/>
    <w:rsid w:val="00AF3CCD"/>
    <w:rsid w:val="00B0021E"/>
    <w:rsid w:val="00B003DB"/>
    <w:rsid w:val="00B02B84"/>
    <w:rsid w:val="00B032B6"/>
    <w:rsid w:val="00B05DD6"/>
    <w:rsid w:val="00B06273"/>
    <w:rsid w:val="00B07D0B"/>
    <w:rsid w:val="00B10463"/>
    <w:rsid w:val="00B21481"/>
    <w:rsid w:val="00B22A05"/>
    <w:rsid w:val="00B2396E"/>
    <w:rsid w:val="00B27880"/>
    <w:rsid w:val="00B304A7"/>
    <w:rsid w:val="00B3097E"/>
    <w:rsid w:val="00B33E38"/>
    <w:rsid w:val="00B36452"/>
    <w:rsid w:val="00B3739F"/>
    <w:rsid w:val="00B37E1D"/>
    <w:rsid w:val="00B41CC4"/>
    <w:rsid w:val="00B42565"/>
    <w:rsid w:val="00B4523E"/>
    <w:rsid w:val="00B452EF"/>
    <w:rsid w:val="00B46AEA"/>
    <w:rsid w:val="00B47409"/>
    <w:rsid w:val="00B50F88"/>
    <w:rsid w:val="00B51118"/>
    <w:rsid w:val="00B548F9"/>
    <w:rsid w:val="00B576AF"/>
    <w:rsid w:val="00B62749"/>
    <w:rsid w:val="00B66932"/>
    <w:rsid w:val="00B67C80"/>
    <w:rsid w:val="00B72882"/>
    <w:rsid w:val="00B77859"/>
    <w:rsid w:val="00B80980"/>
    <w:rsid w:val="00B81E2D"/>
    <w:rsid w:val="00B836B4"/>
    <w:rsid w:val="00B876BB"/>
    <w:rsid w:val="00B9799A"/>
    <w:rsid w:val="00BA107D"/>
    <w:rsid w:val="00BA1F45"/>
    <w:rsid w:val="00BA3D43"/>
    <w:rsid w:val="00BA4150"/>
    <w:rsid w:val="00BB2A9D"/>
    <w:rsid w:val="00BB6EA1"/>
    <w:rsid w:val="00BC3372"/>
    <w:rsid w:val="00BD1AC9"/>
    <w:rsid w:val="00BD3B9D"/>
    <w:rsid w:val="00BE22BE"/>
    <w:rsid w:val="00BE2950"/>
    <w:rsid w:val="00BE4525"/>
    <w:rsid w:val="00BF4A33"/>
    <w:rsid w:val="00C0102A"/>
    <w:rsid w:val="00C165A3"/>
    <w:rsid w:val="00C16A1F"/>
    <w:rsid w:val="00C30EF7"/>
    <w:rsid w:val="00C35F78"/>
    <w:rsid w:val="00C364DF"/>
    <w:rsid w:val="00C4201E"/>
    <w:rsid w:val="00C42520"/>
    <w:rsid w:val="00C4385B"/>
    <w:rsid w:val="00C50B00"/>
    <w:rsid w:val="00C56550"/>
    <w:rsid w:val="00C579A7"/>
    <w:rsid w:val="00C67553"/>
    <w:rsid w:val="00C71077"/>
    <w:rsid w:val="00C76556"/>
    <w:rsid w:val="00C80C4D"/>
    <w:rsid w:val="00C832CC"/>
    <w:rsid w:val="00C8369C"/>
    <w:rsid w:val="00C87D28"/>
    <w:rsid w:val="00C93847"/>
    <w:rsid w:val="00CA3167"/>
    <w:rsid w:val="00CA527F"/>
    <w:rsid w:val="00CA782D"/>
    <w:rsid w:val="00CB1074"/>
    <w:rsid w:val="00CB4D3A"/>
    <w:rsid w:val="00CB5E94"/>
    <w:rsid w:val="00CB67DF"/>
    <w:rsid w:val="00CC01E1"/>
    <w:rsid w:val="00CC7D64"/>
    <w:rsid w:val="00CD0A33"/>
    <w:rsid w:val="00CE1D78"/>
    <w:rsid w:val="00CE39C6"/>
    <w:rsid w:val="00CE7400"/>
    <w:rsid w:val="00CF0540"/>
    <w:rsid w:val="00CF4E2B"/>
    <w:rsid w:val="00D0058C"/>
    <w:rsid w:val="00D00D2C"/>
    <w:rsid w:val="00D03B23"/>
    <w:rsid w:val="00D05962"/>
    <w:rsid w:val="00D11333"/>
    <w:rsid w:val="00D133FE"/>
    <w:rsid w:val="00D13D2A"/>
    <w:rsid w:val="00D16878"/>
    <w:rsid w:val="00D16C3D"/>
    <w:rsid w:val="00D25970"/>
    <w:rsid w:val="00D30761"/>
    <w:rsid w:val="00D45887"/>
    <w:rsid w:val="00D5029F"/>
    <w:rsid w:val="00D56925"/>
    <w:rsid w:val="00D62CB5"/>
    <w:rsid w:val="00D64630"/>
    <w:rsid w:val="00D70345"/>
    <w:rsid w:val="00D76B24"/>
    <w:rsid w:val="00D821DA"/>
    <w:rsid w:val="00D86916"/>
    <w:rsid w:val="00D9058B"/>
    <w:rsid w:val="00D909A7"/>
    <w:rsid w:val="00D965FE"/>
    <w:rsid w:val="00DA2AEE"/>
    <w:rsid w:val="00DB1D0F"/>
    <w:rsid w:val="00DB4BFA"/>
    <w:rsid w:val="00DD31FF"/>
    <w:rsid w:val="00DD3D41"/>
    <w:rsid w:val="00DD4159"/>
    <w:rsid w:val="00DD5EB9"/>
    <w:rsid w:val="00DD6AF1"/>
    <w:rsid w:val="00DD7AC1"/>
    <w:rsid w:val="00DD7D15"/>
    <w:rsid w:val="00DF3E7E"/>
    <w:rsid w:val="00E00C6A"/>
    <w:rsid w:val="00E115C1"/>
    <w:rsid w:val="00E17C2E"/>
    <w:rsid w:val="00E251E3"/>
    <w:rsid w:val="00E25BD6"/>
    <w:rsid w:val="00E26C4F"/>
    <w:rsid w:val="00E26F12"/>
    <w:rsid w:val="00E2712B"/>
    <w:rsid w:val="00E335C5"/>
    <w:rsid w:val="00E42CA1"/>
    <w:rsid w:val="00E433A3"/>
    <w:rsid w:val="00E461C8"/>
    <w:rsid w:val="00E53DB9"/>
    <w:rsid w:val="00E55B1E"/>
    <w:rsid w:val="00E566BE"/>
    <w:rsid w:val="00E6353C"/>
    <w:rsid w:val="00E66DE0"/>
    <w:rsid w:val="00E76686"/>
    <w:rsid w:val="00E772BA"/>
    <w:rsid w:val="00E83DCC"/>
    <w:rsid w:val="00EA5E69"/>
    <w:rsid w:val="00EA6E73"/>
    <w:rsid w:val="00EB1939"/>
    <w:rsid w:val="00EB4069"/>
    <w:rsid w:val="00EB576C"/>
    <w:rsid w:val="00EB6202"/>
    <w:rsid w:val="00EC112D"/>
    <w:rsid w:val="00EC3C77"/>
    <w:rsid w:val="00EC4976"/>
    <w:rsid w:val="00EC6F54"/>
    <w:rsid w:val="00ED2377"/>
    <w:rsid w:val="00ED3A1B"/>
    <w:rsid w:val="00ED42D1"/>
    <w:rsid w:val="00ED5646"/>
    <w:rsid w:val="00ED58DE"/>
    <w:rsid w:val="00ED5C6E"/>
    <w:rsid w:val="00EE2CA6"/>
    <w:rsid w:val="00EE2D85"/>
    <w:rsid w:val="00EE60EA"/>
    <w:rsid w:val="00EF364B"/>
    <w:rsid w:val="00EF6804"/>
    <w:rsid w:val="00F3013A"/>
    <w:rsid w:val="00F3413F"/>
    <w:rsid w:val="00F403BE"/>
    <w:rsid w:val="00F43A94"/>
    <w:rsid w:val="00F46A00"/>
    <w:rsid w:val="00F52ACD"/>
    <w:rsid w:val="00F54C31"/>
    <w:rsid w:val="00F63269"/>
    <w:rsid w:val="00F70407"/>
    <w:rsid w:val="00F72F1E"/>
    <w:rsid w:val="00F74CEB"/>
    <w:rsid w:val="00F76F51"/>
    <w:rsid w:val="00F77E15"/>
    <w:rsid w:val="00F82086"/>
    <w:rsid w:val="00F8343D"/>
    <w:rsid w:val="00F90D2C"/>
    <w:rsid w:val="00F9246B"/>
    <w:rsid w:val="00FA24E5"/>
    <w:rsid w:val="00FA3652"/>
    <w:rsid w:val="00FA41C9"/>
    <w:rsid w:val="00FC2C4E"/>
    <w:rsid w:val="00FC50D4"/>
    <w:rsid w:val="00FD0335"/>
    <w:rsid w:val="00FD5134"/>
    <w:rsid w:val="00FD6E88"/>
    <w:rsid w:val="00FE10AF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14D117"/>
  <w15:docId w15:val="{ABAD3419-5C37-48AB-9584-7BAE9317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ind w:firstLine="851"/>
      <w:jc w:val="both"/>
    </w:pPr>
    <w:rPr>
      <w:rFonts w:eastAsia="SimSun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824AFC"/>
    <w:pPr>
      <w:keepNext/>
      <w:jc w:val="center"/>
      <w:outlineLvl w:val="0"/>
    </w:pPr>
    <w:rPr>
      <w:rFonts w:eastAsia="Times New Roman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24AFC"/>
    <w:pPr>
      <w:keepNext/>
      <w:jc w:val="center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A84"/>
    <w:rPr>
      <w:rFonts w:ascii="Cambria" w:hAnsi="Cambria" w:cs="Cambria"/>
      <w:b/>
      <w:bCs/>
      <w:kern w:val="32"/>
      <w:sz w:val="32"/>
      <w:szCs w:val="32"/>
      <w:lang w:val="ru-RU" w:eastAsia="zh-CN"/>
    </w:rPr>
  </w:style>
  <w:style w:type="character" w:customStyle="1" w:styleId="20">
    <w:name w:val="Заголовок 2 Знак"/>
    <w:link w:val="2"/>
    <w:uiPriority w:val="99"/>
    <w:semiHidden/>
    <w:locked/>
    <w:rsid w:val="00886A84"/>
    <w:rPr>
      <w:rFonts w:ascii="Cambria" w:hAnsi="Cambria" w:cs="Cambria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9"/>
    <w:semiHidden/>
    <w:locked/>
    <w:rsid w:val="00886A84"/>
    <w:rPr>
      <w:rFonts w:ascii="Cambria" w:hAnsi="Cambria" w:cs="Cambria"/>
      <w:b/>
      <w:bCs/>
      <w:sz w:val="26"/>
      <w:szCs w:val="26"/>
      <w:lang w:val="ru-RU" w:eastAsia="zh-CN"/>
    </w:rPr>
  </w:style>
  <w:style w:type="character" w:customStyle="1" w:styleId="40">
    <w:name w:val="Заголовок 4 Знак"/>
    <w:link w:val="4"/>
    <w:uiPriority w:val="99"/>
    <w:semiHidden/>
    <w:locked/>
    <w:rsid w:val="00886A84"/>
    <w:rPr>
      <w:rFonts w:ascii="Calibri" w:hAnsi="Calibri" w:cs="Calibri"/>
      <w:b/>
      <w:bCs/>
      <w:sz w:val="28"/>
      <w:szCs w:val="28"/>
      <w:lang w:val="ru-RU" w:eastAsia="zh-CN"/>
    </w:rPr>
  </w:style>
  <w:style w:type="paragraph" w:styleId="21">
    <w:name w:val="Body Text 2"/>
    <w:basedOn w:val="a"/>
    <w:link w:val="22"/>
    <w:uiPriority w:val="99"/>
    <w:rsid w:val="00824AFC"/>
    <w:rPr>
      <w:rFonts w:ascii="Bookman Old Style" w:eastAsia="Times New Roman" w:hAnsi="Bookman Old Style" w:cs="Bookman Old Style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styleId="a3">
    <w:name w:val="Body Text"/>
    <w:basedOn w:val="a"/>
    <w:link w:val="11"/>
    <w:uiPriority w:val="99"/>
    <w:rsid w:val="00824AFC"/>
    <w:pPr>
      <w:spacing w:after="120"/>
    </w:pPr>
    <w:rPr>
      <w:rFonts w:eastAsia="Times New Roman"/>
      <w:lang w:val="uk-UA" w:eastAsia="ru-RU"/>
    </w:rPr>
  </w:style>
  <w:style w:type="character" w:customStyle="1" w:styleId="11">
    <w:name w:val="Основной текст Знак1"/>
    <w:link w:val="a3"/>
    <w:uiPriority w:val="99"/>
    <w:locked/>
    <w:rsid w:val="00824AFC"/>
    <w:rPr>
      <w:lang w:val="uk-UA" w:eastAsia="ru-RU"/>
    </w:rPr>
  </w:style>
  <w:style w:type="paragraph" w:customStyle="1" w:styleId="210">
    <w:name w:val="Основной текст 21"/>
    <w:basedOn w:val="a"/>
    <w:uiPriority w:val="99"/>
    <w:rsid w:val="00824AFC"/>
    <w:pPr>
      <w:ind w:firstLine="709"/>
    </w:pPr>
    <w:rPr>
      <w:rFonts w:eastAsia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824AFC"/>
    <w:pPr>
      <w:spacing w:after="120" w:line="480" w:lineRule="auto"/>
      <w:ind w:left="283"/>
    </w:pPr>
    <w:rPr>
      <w:rFonts w:eastAsia="Times New Roman"/>
      <w:lang w:val="uk-UA"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styleId="a4">
    <w:name w:val="Body Text Indent"/>
    <w:basedOn w:val="a"/>
    <w:link w:val="a5"/>
    <w:uiPriority w:val="99"/>
    <w:rsid w:val="00824AFC"/>
    <w:pPr>
      <w:spacing w:after="120"/>
      <w:ind w:left="283"/>
    </w:pPr>
    <w:rPr>
      <w:rFonts w:eastAsia="Times New Roman"/>
      <w:lang w:val="uk-UA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customStyle="1" w:styleId="a6">
    <w:name w:val="Знак Знак Знак Знак Знак Знак"/>
    <w:basedOn w:val="a"/>
    <w:uiPriority w:val="99"/>
    <w:rsid w:val="00267B19"/>
    <w:rPr>
      <w:rFonts w:ascii="Verdana" w:eastAsia="Times New Roman" w:hAnsi="Verdana" w:cs="Verdana"/>
      <w:lang w:val="en-US" w:eastAsia="en-US"/>
    </w:rPr>
  </w:style>
  <w:style w:type="character" w:customStyle="1" w:styleId="a7">
    <w:name w:val="Основной текст Знак"/>
    <w:uiPriority w:val="99"/>
    <w:rsid w:val="00771750"/>
    <w:rPr>
      <w:lang w:val="uk-UA" w:eastAsia="ru-RU"/>
    </w:rPr>
  </w:style>
  <w:style w:type="paragraph" w:styleId="a8">
    <w:name w:val="header"/>
    <w:basedOn w:val="a"/>
    <w:link w:val="a9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21244"/>
    <w:rPr>
      <w:rFonts w:eastAsia="SimSun"/>
      <w:lang w:eastAsia="zh-CN"/>
    </w:rPr>
  </w:style>
  <w:style w:type="paragraph" w:styleId="aa">
    <w:name w:val="footer"/>
    <w:basedOn w:val="a"/>
    <w:link w:val="ab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character" w:styleId="ac">
    <w:name w:val="page number"/>
    <w:basedOn w:val="a0"/>
    <w:uiPriority w:val="99"/>
    <w:rsid w:val="00771750"/>
  </w:style>
  <w:style w:type="paragraph" w:styleId="ad">
    <w:name w:val="Balloon Text"/>
    <w:basedOn w:val="a"/>
    <w:link w:val="ae"/>
    <w:uiPriority w:val="99"/>
    <w:semiHidden/>
    <w:rsid w:val="00B669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B66932"/>
    <w:rPr>
      <w:rFonts w:ascii="Tahoma" w:eastAsia="SimSun" w:hAnsi="Tahoma" w:cs="Tahoma"/>
      <w:sz w:val="16"/>
      <w:szCs w:val="16"/>
      <w:lang w:val="ru-RU" w:eastAsia="zh-CN"/>
    </w:rPr>
  </w:style>
  <w:style w:type="paragraph" w:styleId="af">
    <w:name w:val="Plain Text"/>
    <w:basedOn w:val="a"/>
    <w:link w:val="af0"/>
    <w:uiPriority w:val="99"/>
    <w:semiHidden/>
    <w:unhideWhenUsed/>
    <w:qFormat/>
    <w:rsid w:val="003419F1"/>
    <w:pPr>
      <w:keepNext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3419F1"/>
    <w:rPr>
      <w:rFonts w:ascii="Calibri" w:hAnsi="Calibri" w:cs="Calibri"/>
      <w:color w:val="00000A"/>
      <w:sz w:val="22"/>
      <w:szCs w:val="22"/>
      <w:lang w:val="ru-RU"/>
    </w:rPr>
  </w:style>
  <w:style w:type="character" w:styleId="af1">
    <w:name w:val="Hyperlink"/>
    <w:unhideWhenUsed/>
    <w:rsid w:val="004A7BC9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4A7BC9"/>
    <w:pPr>
      <w:ind w:left="720" w:firstLine="0"/>
      <w:contextualSpacing/>
      <w:jc w:val="left"/>
    </w:pPr>
    <w:rPr>
      <w:rFonts w:eastAsia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8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.city.c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2020-09-15T07:10:00Z</cp:lastPrinted>
  <dcterms:created xsi:type="dcterms:W3CDTF">2020-10-26T11:35:00Z</dcterms:created>
  <dcterms:modified xsi:type="dcterms:W3CDTF">2020-10-26T11:35:00Z</dcterms:modified>
</cp:coreProperties>
</file>