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ЗАТВЕРДЖЕНО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Рішення виконавчого комітету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міської ради </w:t>
      </w:r>
    </w:p>
    <w:p w:rsidR="00EF2EB4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</w:t>
      </w:r>
      <w:r w:rsidR="00EF2EB4" w:rsidRPr="00EF2EB4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22</w:t>
      </w:r>
      <w:r w:rsidR="00EF2EB4" w:rsidRPr="00EF2EB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.</w:t>
      </w:r>
      <w:r w:rsidR="00EF2EB4" w:rsidRPr="00EF2EB4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09</w:t>
      </w:r>
      <w:r w:rsidR="00EF2EB4" w:rsidRPr="00EF2EB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.</w:t>
      </w:r>
      <w:r w:rsidR="00EF2EB4" w:rsidRPr="00EF2EB4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2020</w:t>
      </w:r>
      <w:r w:rsidR="00EF2EB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</w:t>
      </w:r>
      <w:r w:rsidR="00A6496F" w:rsidRPr="00E81287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№</w:t>
      </w:r>
      <w:r w:rsidR="00E81287" w:rsidRPr="00E81287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_</w:t>
      </w:r>
      <w:r w:rsidR="00EF2EB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444/21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3E56" w:rsidRPr="00566EDA" w:rsidRDefault="00B43E56" w:rsidP="00B43E56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B43E56" w:rsidRPr="00515355" w:rsidRDefault="00B43E56" w:rsidP="00864D5F">
      <w:pPr>
        <w:jc w:val="center"/>
        <w:rPr>
          <w:b/>
          <w:szCs w:val="28"/>
        </w:rPr>
      </w:pPr>
      <w:r w:rsidRPr="00515355">
        <w:rPr>
          <w:b/>
          <w:sz w:val="28"/>
          <w:szCs w:val="28"/>
        </w:rPr>
        <w:t xml:space="preserve">комісії щодо розгляду заяв членів сімей загиблих військовослужбовців та </w:t>
      </w:r>
      <w:r w:rsidR="00864D5F" w:rsidRPr="00864D5F">
        <w:rPr>
          <w:b/>
          <w:sz w:val="28"/>
          <w:szCs w:val="28"/>
        </w:rPr>
        <w:t>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</w:t>
      </w:r>
    </w:p>
    <w:p w:rsidR="00B43E56" w:rsidRPr="00566EDA" w:rsidRDefault="00B43E56" w:rsidP="00B43E56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B43E56" w:rsidRPr="00566EDA">
        <w:tblPrEx>
          <w:tblCellMar>
            <w:top w:w="0" w:type="dxa"/>
            <w:bottom w:w="0" w:type="dxa"/>
          </w:tblCellMar>
        </w:tblPrEx>
        <w:trPr>
          <w:trHeight w:val="6475"/>
        </w:trPr>
        <w:tc>
          <w:tcPr>
            <w:tcW w:w="3420" w:type="dxa"/>
          </w:tcPr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B43E56" w:rsidRPr="002D0D55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Перший заступник голови комісії: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Заступники голови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               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Березовська</w:t>
            </w:r>
          </w:p>
          <w:p w:rsidR="00B43E56" w:rsidRPr="00566EDA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  <w:p w:rsidR="00B43E56" w:rsidRPr="00566EDA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Бурак</w:t>
            </w: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Кризонтович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BD1703" w:rsidRDefault="00A6496F" w:rsidP="00073D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Скакун </w:t>
            </w:r>
          </w:p>
          <w:p w:rsidR="00073DD3" w:rsidRPr="00C80324" w:rsidRDefault="00A6496F" w:rsidP="00073D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</w:t>
            </w:r>
            <w:r w:rsidR="00073DD3" w:rsidRPr="00C80324">
              <w:rPr>
                <w:sz w:val="28"/>
                <w:szCs w:val="28"/>
              </w:rPr>
              <w:t xml:space="preserve"> </w:t>
            </w:r>
            <w:r w:rsidR="00214126">
              <w:rPr>
                <w:sz w:val="28"/>
                <w:szCs w:val="28"/>
              </w:rPr>
              <w:t>Миколаївна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D060C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0C7965" w:rsidRDefault="000C7965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Балабоскіна</w:t>
            </w:r>
          </w:p>
          <w:p w:rsidR="000C7965" w:rsidRPr="000C7965" w:rsidRDefault="000C7965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Вікторівна</w:t>
            </w:r>
          </w:p>
          <w:p w:rsidR="000C7965" w:rsidRPr="000C7965" w:rsidRDefault="000C7965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43E56" w:rsidRPr="009E2E57" w:rsidRDefault="00B43E56" w:rsidP="002C2D6D">
            <w:pPr>
              <w:rPr>
                <w:sz w:val="28"/>
                <w:szCs w:val="28"/>
                <w:lang w:val="en-US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Гаєвська </w:t>
            </w:r>
          </w:p>
          <w:p w:rsidR="00073DD3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Петрівна</w:t>
            </w: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864D5F" w:rsidRDefault="00864D5F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Горбатюк </w:t>
            </w:r>
          </w:p>
          <w:p w:rsidR="00864D5F" w:rsidRDefault="00864D5F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 Іванович</w:t>
            </w:r>
          </w:p>
          <w:p w:rsidR="00864D5F" w:rsidRDefault="00864D5F" w:rsidP="002C2D6D">
            <w:pPr>
              <w:rPr>
                <w:sz w:val="28"/>
                <w:szCs w:val="28"/>
              </w:rPr>
            </w:pPr>
          </w:p>
          <w:p w:rsidR="005D060C" w:rsidRDefault="005D060C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Гураль</w:t>
            </w:r>
            <w:r w:rsidRPr="0017706C">
              <w:rPr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Борисович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Кандиба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17706C">
              <w:rPr>
                <w:sz w:val="28"/>
                <w:szCs w:val="28"/>
              </w:rPr>
              <w:t>Андрій Євгенович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073DD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Ковтун</w:t>
            </w:r>
          </w:p>
          <w:p w:rsidR="00E81287" w:rsidRDefault="00073DD3" w:rsidP="002C2D6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Олександр Георгійович</w:t>
            </w:r>
          </w:p>
          <w:p w:rsidR="00E81287" w:rsidRDefault="00E81287" w:rsidP="002C2D6D">
            <w:pPr>
              <w:rPr>
                <w:sz w:val="28"/>
                <w:szCs w:val="28"/>
                <w:lang w:val="en-US"/>
              </w:rPr>
            </w:pPr>
          </w:p>
          <w:p w:rsidR="00E81287" w:rsidRDefault="00E81287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Мамчій</w:t>
            </w:r>
          </w:p>
          <w:p w:rsidR="00E81287" w:rsidRPr="00E81287" w:rsidRDefault="00E81287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Олександрович</w:t>
            </w:r>
          </w:p>
          <w:p w:rsidR="00E81287" w:rsidRPr="00E81287" w:rsidRDefault="00E81287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Меленко 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Степан Ілліч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B43E56" w:rsidRPr="002D0D55" w:rsidRDefault="00EA462F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Осовська</w:t>
            </w:r>
            <w:r w:rsidR="00B43E56" w:rsidRPr="002D0D55">
              <w:rPr>
                <w:sz w:val="28"/>
                <w:szCs w:val="28"/>
              </w:rPr>
              <w:t xml:space="preserve"> </w:t>
            </w:r>
          </w:p>
          <w:p w:rsidR="00B43E56" w:rsidRPr="002D0D55" w:rsidRDefault="00EA462F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="00B43E56"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="00B43E56"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1A43C0" w:rsidRDefault="001A43C0" w:rsidP="002C2D6D">
            <w:pPr>
              <w:rPr>
                <w:sz w:val="28"/>
                <w:szCs w:val="28"/>
              </w:rPr>
            </w:pP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073DD3" w:rsidRPr="00F7109A" w:rsidRDefault="00073DD3" w:rsidP="00073DD3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Савчук</w:t>
            </w:r>
          </w:p>
          <w:p w:rsidR="00073DD3" w:rsidRPr="00F7109A" w:rsidRDefault="00073DD3" w:rsidP="00073DD3">
            <w:pPr>
              <w:rPr>
                <w:sz w:val="28"/>
                <w:szCs w:val="28"/>
              </w:rPr>
            </w:pPr>
            <w:r w:rsidRPr="00F7109A">
              <w:rPr>
                <w:sz w:val="28"/>
                <w:szCs w:val="28"/>
              </w:rPr>
              <w:t>Міла Дмитрівна</w:t>
            </w:r>
          </w:p>
          <w:p w:rsidR="00073DD3" w:rsidRDefault="00073DD3" w:rsidP="002C2D6D">
            <w:pPr>
              <w:rPr>
                <w:sz w:val="28"/>
                <w:szCs w:val="28"/>
              </w:rPr>
            </w:pPr>
          </w:p>
          <w:p w:rsidR="00073DD3" w:rsidRDefault="00073DD3" w:rsidP="001A43C0">
            <w:pPr>
              <w:rPr>
                <w:sz w:val="28"/>
                <w:szCs w:val="28"/>
              </w:rPr>
            </w:pPr>
          </w:p>
          <w:p w:rsidR="00073DD3" w:rsidRDefault="00073DD3" w:rsidP="001A43C0">
            <w:pPr>
              <w:rPr>
                <w:sz w:val="28"/>
                <w:szCs w:val="28"/>
              </w:rPr>
            </w:pPr>
          </w:p>
          <w:p w:rsidR="001A43C0" w:rsidRPr="000079C8" w:rsidRDefault="000079C8" w:rsidP="001A43C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Пом</w:t>
            </w:r>
            <w:r w:rsidR="003E07F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гаєва</w:t>
            </w:r>
          </w:p>
          <w:p w:rsidR="00864D5F" w:rsidRPr="00152F58" w:rsidRDefault="000079C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Вячеславівна</w:t>
            </w:r>
          </w:p>
        </w:tc>
        <w:tc>
          <w:tcPr>
            <w:tcW w:w="6300" w:type="dxa"/>
          </w:tcPr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6EDA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директор департаменту праці  та  соціального захисту населення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94680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B43E56" w:rsidRPr="00566EDA" w:rsidRDefault="00B43E56" w:rsidP="002C2D6D">
            <w:pPr>
              <w:jc w:val="both"/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073DD3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14126">
              <w:rPr>
                <w:sz w:val="28"/>
                <w:szCs w:val="28"/>
              </w:rPr>
              <w:t xml:space="preserve">головний спеціаліст, юрист відділу </w:t>
            </w:r>
            <w:r w:rsidR="00073DD3" w:rsidRPr="00854252">
              <w:rPr>
                <w:sz w:val="28"/>
                <w:szCs w:val="28"/>
              </w:rPr>
              <w:t>правового забезпечення департаменту праці та соціального захисту населення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0C7965" w:rsidRPr="000C7965" w:rsidRDefault="000C7965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громадської організації «Герой – Родина –України»</w:t>
            </w:r>
          </w:p>
          <w:p w:rsidR="000C7965" w:rsidRPr="000C7965" w:rsidRDefault="000C7965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036807">
              <w:rPr>
                <w:sz w:val="28"/>
                <w:szCs w:val="28"/>
              </w:rPr>
              <w:t>аступник начальника в</w:t>
            </w:r>
            <w:r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5D060C" w:rsidRPr="009E2E57" w:rsidRDefault="005D060C" w:rsidP="002C2D6D">
            <w:pPr>
              <w:jc w:val="both"/>
              <w:rPr>
                <w:sz w:val="28"/>
                <w:szCs w:val="28"/>
                <w:lang w:val="en-US"/>
              </w:rPr>
            </w:pPr>
          </w:p>
          <w:p w:rsidR="00073DD3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 департаменту праці та соціального захисту населення міської ради</w:t>
            </w:r>
          </w:p>
          <w:p w:rsidR="00864D5F" w:rsidRDefault="00864D5F" w:rsidP="002C2D6D">
            <w:pPr>
              <w:jc w:val="both"/>
              <w:rPr>
                <w:sz w:val="28"/>
                <w:szCs w:val="28"/>
              </w:rPr>
            </w:pPr>
          </w:p>
          <w:p w:rsidR="00864D5F" w:rsidRDefault="00864D5F" w:rsidP="00864D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Чернівецької міської організації Української Спілки ветеранів Афганістану (за згодою)</w:t>
            </w:r>
          </w:p>
          <w:p w:rsidR="005D060C" w:rsidRDefault="005D060C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1856DC" w:rsidP="001856DC">
            <w:pPr>
              <w:jc w:val="both"/>
              <w:rPr>
                <w:sz w:val="28"/>
                <w:szCs w:val="28"/>
              </w:rPr>
            </w:pPr>
            <w:r w:rsidRPr="001856DC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="00333FEE">
              <w:rPr>
                <w:sz w:val="28"/>
                <w:szCs w:val="28"/>
              </w:rPr>
              <w:t>старший інспектор</w:t>
            </w:r>
            <w:r w:rsidR="00333FEE" w:rsidRPr="00273726">
              <w:rPr>
                <w:sz w:val="28"/>
                <w:szCs w:val="28"/>
              </w:rPr>
              <w:t xml:space="preserve"> відділу</w:t>
            </w:r>
            <w:r w:rsidR="00333FEE">
              <w:rPr>
                <w:sz w:val="28"/>
                <w:szCs w:val="28"/>
              </w:rPr>
              <w:t xml:space="preserve"> обліку та приватизації житла управління житлового господарства, департаменту </w:t>
            </w:r>
            <w:r w:rsidR="00333FEE" w:rsidRPr="00854252">
              <w:rPr>
                <w:sz w:val="28"/>
                <w:szCs w:val="28"/>
              </w:rPr>
              <w:t>житло</w:t>
            </w:r>
            <w:r w:rsidR="009E2E57">
              <w:rPr>
                <w:sz w:val="28"/>
                <w:szCs w:val="28"/>
              </w:rPr>
              <w:t>во</w:t>
            </w:r>
            <w:r w:rsidR="009E2E57" w:rsidRPr="009E2E57">
              <w:rPr>
                <w:sz w:val="28"/>
                <w:szCs w:val="28"/>
                <w:lang w:val="ru-RU"/>
              </w:rPr>
              <w:t xml:space="preserve"> - </w:t>
            </w:r>
            <w:r w:rsidR="00333FEE" w:rsidRPr="00854252"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міської ради (за згодою)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073DD3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член </w:t>
            </w:r>
            <w:r w:rsidR="00BD1703">
              <w:rPr>
                <w:sz w:val="28"/>
                <w:szCs w:val="28"/>
              </w:rPr>
              <w:t>виконавчого комітету 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073DD3" w:rsidRDefault="00073DD3" w:rsidP="002C2D6D">
            <w:pPr>
              <w:jc w:val="both"/>
              <w:rPr>
                <w:sz w:val="28"/>
                <w:szCs w:val="28"/>
              </w:rPr>
            </w:pPr>
          </w:p>
          <w:p w:rsidR="00E81287" w:rsidRPr="00E81287" w:rsidRDefault="00E81287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громадської організації «Родина Героїв Міста Чернівці»</w:t>
            </w:r>
          </w:p>
          <w:p w:rsidR="00E81287" w:rsidRPr="00E81287" w:rsidRDefault="00E81287" w:rsidP="002C2D6D">
            <w:pPr>
              <w:jc w:val="both"/>
              <w:rPr>
                <w:sz w:val="28"/>
                <w:szCs w:val="28"/>
                <w:lang w:val="ru-RU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3E07FA">
              <w:rPr>
                <w:sz w:val="28"/>
                <w:szCs w:val="28"/>
              </w:rPr>
              <w:t>член виконавчого комітету</w:t>
            </w:r>
            <w:r w:rsidRPr="00F16F4B">
              <w:rPr>
                <w:sz w:val="28"/>
                <w:szCs w:val="28"/>
              </w:rPr>
              <w:t xml:space="preserve"> </w:t>
            </w:r>
            <w:r w:rsidRPr="00566EDA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3E07FA" w:rsidRDefault="003E07FA" w:rsidP="002C2D6D">
            <w:pPr>
              <w:jc w:val="both"/>
              <w:rPr>
                <w:sz w:val="28"/>
                <w:szCs w:val="28"/>
              </w:rPr>
            </w:pPr>
          </w:p>
          <w:p w:rsidR="003E07FA" w:rsidRDefault="003E07FA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EA462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333FEE" w:rsidRDefault="00333FEE" w:rsidP="001A43C0">
            <w:pPr>
              <w:jc w:val="both"/>
              <w:rPr>
                <w:sz w:val="28"/>
                <w:szCs w:val="28"/>
              </w:rPr>
            </w:pPr>
          </w:p>
          <w:p w:rsidR="00073DD3" w:rsidRDefault="001A43C0" w:rsidP="001A43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73DD3">
              <w:rPr>
                <w:sz w:val="28"/>
                <w:szCs w:val="28"/>
              </w:rPr>
              <w:t xml:space="preserve"> </w:t>
            </w:r>
            <w:r w:rsidR="00333FEE"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="00333FEE"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073DD3" w:rsidRDefault="00073DD3" w:rsidP="001A43C0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1A43C0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3DD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відділу мобілізаційної роботи міської ради</w:t>
            </w:r>
          </w:p>
        </w:tc>
      </w:tr>
    </w:tbl>
    <w:p w:rsidR="00073DD3" w:rsidRDefault="00B43E56" w:rsidP="003C10E3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Pr="003C10E3" w:rsidRDefault="003C10E3" w:rsidP="003C10E3">
      <w:pPr>
        <w:ind w:left="3780" w:hanging="3780"/>
        <w:jc w:val="both"/>
        <w:rPr>
          <w:szCs w:val="28"/>
        </w:rPr>
      </w:pPr>
    </w:p>
    <w:p w:rsidR="00333FEE" w:rsidRPr="00333FEE" w:rsidRDefault="00333FEE" w:rsidP="00333FE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3FEE">
        <w:rPr>
          <w:b/>
          <w:bCs/>
          <w:sz w:val="28"/>
          <w:szCs w:val="28"/>
        </w:rPr>
        <w:t>Секретар виконавчого комітету</w:t>
      </w:r>
      <w:r w:rsidR="00CB5985">
        <w:rPr>
          <w:b/>
          <w:bCs/>
          <w:sz w:val="28"/>
          <w:szCs w:val="28"/>
        </w:rPr>
        <w:t xml:space="preserve">                                            </w:t>
      </w:r>
      <w:r w:rsidR="00CB5985" w:rsidRPr="00CB5985">
        <w:rPr>
          <w:b/>
          <w:bCs/>
          <w:sz w:val="28"/>
          <w:szCs w:val="28"/>
        </w:rPr>
        <w:t>А. Бабюк</w:t>
      </w:r>
    </w:p>
    <w:p w:rsidR="00B43E56" w:rsidRPr="00566EDA" w:rsidRDefault="00333FEE" w:rsidP="00333FE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3FEE">
        <w:rPr>
          <w:b/>
          <w:bCs/>
          <w:sz w:val="28"/>
          <w:szCs w:val="28"/>
        </w:rPr>
        <w:t>міської ради</w:t>
      </w:r>
      <w:r w:rsidR="00B43E56" w:rsidRPr="00566EDA">
        <w:rPr>
          <w:b/>
          <w:bCs/>
          <w:sz w:val="28"/>
          <w:szCs w:val="28"/>
        </w:rPr>
        <w:t xml:space="preserve">                                                       </w:t>
      </w:r>
    </w:p>
    <w:p w:rsidR="00F06F28" w:rsidRDefault="00F06F28"/>
    <w:sectPr w:rsidR="00F06F28" w:rsidSect="00B43E56">
      <w:headerReference w:type="even" r:id="rId7"/>
      <w:headerReference w:type="default" r:id="rId8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187" w:rsidRDefault="00614187">
      <w:r>
        <w:separator/>
      </w:r>
    </w:p>
  </w:endnote>
  <w:endnote w:type="continuationSeparator" w:id="0">
    <w:p w:rsidR="00614187" w:rsidRDefault="00614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187" w:rsidRDefault="00614187">
      <w:r>
        <w:separator/>
      </w:r>
    </w:p>
  </w:footnote>
  <w:footnote w:type="continuationSeparator" w:id="0">
    <w:p w:rsidR="00614187" w:rsidRDefault="00614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703" w:rsidRDefault="00BD1703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40451C">
      <w:rPr>
        <w:rStyle w:val="a5"/>
      </w:rPr>
      <w:fldChar w:fldCharType="separate"/>
    </w:r>
    <w:r w:rsidR="0040451C">
      <w:rPr>
        <w:rStyle w:val="a5"/>
        <w:noProof/>
      </w:rPr>
      <w:t>1</w:t>
    </w:r>
    <w:r>
      <w:rPr>
        <w:rStyle w:val="a5"/>
      </w:rPr>
      <w:fldChar w:fldCharType="end"/>
    </w:r>
  </w:p>
  <w:p w:rsidR="00BD1703" w:rsidRDefault="00BD17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703" w:rsidRDefault="00BD1703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2201">
      <w:rPr>
        <w:rStyle w:val="a5"/>
        <w:noProof/>
      </w:rPr>
      <w:t>2</w:t>
    </w:r>
    <w:r>
      <w:rPr>
        <w:rStyle w:val="a5"/>
      </w:rPr>
      <w:fldChar w:fldCharType="end"/>
    </w:r>
  </w:p>
  <w:p w:rsidR="00BD1703" w:rsidRDefault="00BD17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347D"/>
    <w:multiLevelType w:val="hybridMultilevel"/>
    <w:tmpl w:val="1F56870A"/>
    <w:lvl w:ilvl="0" w:tplc="2DCA1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4EA6"/>
    <w:multiLevelType w:val="hybridMultilevel"/>
    <w:tmpl w:val="DAF69864"/>
    <w:lvl w:ilvl="0" w:tplc="BAB8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079C8"/>
    <w:rsid w:val="00022201"/>
    <w:rsid w:val="00073DD3"/>
    <w:rsid w:val="000C7965"/>
    <w:rsid w:val="001856DC"/>
    <w:rsid w:val="001A43C0"/>
    <w:rsid w:val="00214126"/>
    <w:rsid w:val="002C2D6D"/>
    <w:rsid w:val="00333FEE"/>
    <w:rsid w:val="003C10E3"/>
    <w:rsid w:val="003E07FA"/>
    <w:rsid w:val="003E558F"/>
    <w:rsid w:val="0040451C"/>
    <w:rsid w:val="00423FD0"/>
    <w:rsid w:val="00513D0B"/>
    <w:rsid w:val="005C5A90"/>
    <w:rsid w:val="005D060C"/>
    <w:rsid w:val="005D0CB9"/>
    <w:rsid w:val="00614187"/>
    <w:rsid w:val="00757A0E"/>
    <w:rsid w:val="00790B4A"/>
    <w:rsid w:val="007C3560"/>
    <w:rsid w:val="007C770A"/>
    <w:rsid w:val="007F2DFB"/>
    <w:rsid w:val="00864D5F"/>
    <w:rsid w:val="008811A2"/>
    <w:rsid w:val="008B2A26"/>
    <w:rsid w:val="009615A2"/>
    <w:rsid w:val="009E2E57"/>
    <w:rsid w:val="00A6496F"/>
    <w:rsid w:val="00A9495F"/>
    <w:rsid w:val="00B43E56"/>
    <w:rsid w:val="00BD1703"/>
    <w:rsid w:val="00CB5985"/>
    <w:rsid w:val="00E81287"/>
    <w:rsid w:val="00EA462F"/>
    <w:rsid w:val="00EA53C1"/>
    <w:rsid w:val="00EF2EB4"/>
    <w:rsid w:val="00F06F28"/>
    <w:rsid w:val="00F2049F"/>
    <w:rsid w:val="00F739F6"/>
    <w:rsid w:val="00F9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FDEC5-9C1C-439C-8729-5C2403C6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 w:eastAsia="ru-RU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basedOn w:val="a"/>
    <w:rsid w:val="00B43E56"/>
    <w:rPr>
      <w:rFonts w:ascii="Verdana" w:hAnsi="Verdana"/>
      <w:lang w:val="en-US" w:eastAsia="en-US"/>
    </w:rPr>
  </w:style>
  <w:style w:type="paragraph" w:styleId="a4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E56"/>
  </w:style>
  <w:style w:type="paragraph" w:styleId="a6">
    <w:name w:val="Balloon Text"/>
    <w:basedOn w:val="a"/>
    <w:link w:val="a7"/>
    <w:rsid w:val="00EA462F"/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rsid w:val="00EA462F"/>
    <w:rPr>
      <w:rFonts w:ascii="Segoe UI" w:hAnsi="Segoe UI" w:cs="Segoe UI"/>
      <w:sz w:val="18"/>
      <w:szCs w:val="18"/>
      <w:lang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A43C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2020-08-25T06:12:00Z</cp:lastPrinted>
  <dcterms:created xsi:type="dcterms:W3CDTF">2020-09-25T07:06:00Z</dcterms:created>
  <dcterms:modified xsi:type="dcterms:W3CDTF">2020-09-25T07:06:00Z</dcterms:modified>
</cp:coreProperties>
</file>