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BDC" w:rsidRDefault="002D4BDC" w:rsidP="003C4214">
      <w:pPr>
        <w:ind w:right="-87"/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                Додаток</w:t>
      </w:r>
    </w:p>
    <w:p w:rsidR="002D4BDC" w:rsidRDefault="002D4BDC" w:rsidP="00500446">
      <w:pPr>
        <w:ind w:left="4248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 рішення виконавчого комітету</w:t>
      </w:r>
    </w:p>
    <w:p w:rsidR="002D4BDC" w:rsidRDefault="002D4BDC" w:rsidP="00500446">
      <w:pPr>
        <w:ind w:left="4248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</w:p>
    <w:p w:rsidR="002D4BDC" w:rsidRDefault="002D4BDC" w:rsidP="00500446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22.09.2020</w:t>
      </w:r>
      <w:r w:rsidRPr="006F6361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  <w:u w:val="single"/>
        </w:rPr>
        <w:t>440/21</w:t>
      </w:r>
    </w:p>
    <w:p w:rsidR="002D4BDC" w:rsidRDefault="002D4BDC" w:rsidP="00500446">
      <w:pPr>
        <w:jc w:val="both"/>
        <w:rPr>
          <w:b/>
          <w:bCs/>
          <w:sz w:val="28"/>
          <w:szCs w:val="28"/>
          <w:u w:val="single"/>
        </w:rPr>
      </w:pPr>
    </w:p>
    <w:p w:rsidR="002D4BDC" w:rsidRDefault="002D4BDC" w:rsidP="00500446">
      <w:pPr>
        <w:jc w:val="both"/>
        <w:rPr>
          <w:b/>
          <w:bCs/>
          <w:sz w:val="28"/>
          <w:szCs w:val="28"/>
          <w:u w:val="single"/>
        </w:rPr>
      </w:pPr>
    </w:p>
    <w:p w:rsidR="002D4BDC" w:rsidRPr="006F6361" w:rsidRDefault="002D4BDC" w:rsidP="00500446">
      <w:pPr>
        <w:jc w:val="both"/>
        <w:rPr>
          <w:b/>
          <w:bCs/>
          <w:sz w:val="28"/>
          <w:szCs w:val="28"/>
          <w:u w:val="single"/>
        </w:rPr>
      </w:pPr>
    </w:p>
    <w:p w:rsidR="002D4BDC" w:rsidRPr="00942F74" w:rsidRDefault="002D4BDC" w:rsidP="00500446">
      <w:pPr>
        <w:ind w:left="4248"/>
        <w:jc w:val="both"/>
        <w:rPr>
          <w:b/>
          <w:bCs/>
          <w:sz w:val="28"/>
          <w:szCs w:val="28"/>
        </w:rPr>
      </w:pPr>
    </w:p>
    <w:p w:rsidR="002D4BDC" w:rsidRPr="00942F74" w:rsidRDefault="002D4BDC" w:rsidP="00500446">
      <w:pPr>
        <w:jc w:val="center"/>
        <w:rPr>
          <w:b/>
          <w:bCs/>
          <w:sz w:val="28"/>
          <w:szCs w:val="28"/>
        </w:rPr>
      </w:pPr>
      <w:r w:rsidRPr="00942F74">
        <w:rPr>
          <w:b/>
          <w:bCs/>
          <w:sz w:val="28"/>
          <w:szCs w:val="28"/>
        </w:rPr>
        <w:t>Розміри</w:t>
      </w:r>
    </w:p>
    <w:p w:rsidR="002D4BDC" w:rsidRDefault="002D4BDC" w:rsidP="00500446">
      <w:pPr>
        <w:jc w:val="center"/>
        <w:rPr>
          <w:sz w:val="28"/>
          <w:szCs w:val="28"/>
        </w:rPr>
      </w:pPr>
      <w:r w:rsidRPr="00942F74">
        <w:rPr>
          <w:b/>
          <w:bCs/>
          <w:sz w:val="28"/>
          <w:szCs w:val="28"/>
        </w:rPr>
        <w:t>дольової участі власників, користувачів житлового фонду м. Чернівців при виконанні робіт з енергозбереження</w:t>
      </w:r>
      <w:r w:rsidRPr="00942F74">
        <w:rPr>
          <w:sz w:val="28"/>
          <w:szCs w:val="28"/>
        </w:rPr>
        <w:t xml:space="preserve"> </w:t>
      </w:r>
    </w:p>
    <w:p w:rsidR="002D4BDC" w:rsidRPr="00942F74" w:rsidRDefault="002D4BDC" w:rsidP="00500446">
      <w:pPr>
        <w:jc w:val="center"/>
        <w:rPr>
          <w:sz w:val="28"/>
          <w:szCs w:val="28"/>
        </w:rPr>
      </w:pPr>
    </w:p>
    <w:tbl>
      <w:tblPr>
        <w:tblW w:w="96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312"/>
        <w:gridCol w:w="1620"/>
        <w:gridCol w:w="1440"/>
        <w:gridCol w:w="1440"/>
        <w:gridCol w:w="1260"/>
      </w:tblGrid>
      <w:tr w:rsidR="002D4BDC" w:rsidRPr="00D23B58">
        <w:trPr>
          <w:trHeight w:val="825"/>
        </w:trPr>
        <w:tc>
          <w:tcPr>
            <w:tcW w:w="540" w:type="dxa"/>
            <w:vMerge w:val="restart"/>
          </w:tcPr>
          <w:p w:rsidR="002D4BDC" w:rsidRPr="000865F8" w:rsidRDefault="002D4BDC" w:rsidP="005575DD">
            <w:pPr>
              <w:jc w:val="both"/>
            </w:pPr>
            <w:r w:rsidRPr="000865F8">
              <w:t>№</w:t>
            </w:r>
          </w:p>
          <w:p w:rsidR="002D4BDC" w:rsidRPr="000865F8" w:rsidRDefault="002D4BDC" w:rsidP="005575DD">
            <w:pPr>
              <w:jc w:val="both"/>
            </w:pPr>
            <w:r w:rsidRPr="000865F8">
              <w:t>з/п</w:t>
            </w:r>
          </w:p>
        </w:tc>
        <w:tc>
          <w:tcPr>
            <w:tcW w:w="3312" w:type="dxa"/>
            <w:vMerge w:val="restart"/>
          </w:tcPr>
          <w:p w:rsidR="002D4BDC" w:rsidRPr="000865F8" w:rsidRDefault="002D4BDC" w:rsidP="005575DD">
            <w:pPr>
              <w:jc w:val="center"/>
            </w:pPr>
            <w:r>
              <w:t xml:space="preserve">Найменування </w:t>
            </w:r>
            <w:r w:rsidRPr="000865F8">
              <w:t xml:space="preserve"> робіт</w:t>
            </w:r>
          </w:p>
        </w:tc>
        <w:tc>
          <w:tcPr>
            <w:tcW w:w="3060" w:type="dxa"/>
            <w:gridSpan w:val="2"/>
          </w:tcPr>
          <w:p w:rsidR="002D4BDC" w:rsidRPr="000865F8" w:rsidRDefault="002D4BDC" w:rsidP="006E7A86">
            <w:pPr>
              <w:ind w:left="102" w:hanging="102"/>
              <w:jc w:val="center"/>
            </w:pPr>
            <w:r w:rsidRPr="000865F8">
              <w:t>Відсоток фінан</w:t>
            </w:r>
            <w:r>
              <w:t>сування кошторисної вартості ро</w:t>
            </w:r>
            <w:r w:rsidRPr="000865F8">
              <w:t>біт з міського бюджету,%</w:t>
            </w:r>
          </w:p>
        </w:tc>
        <w:tc>
          <w:tcPr>
            <w:tcW w:w="2700" w:type="dxa"/>
            <w:gridSpan w:val="2"/>
          </w:tcPr>
          <w:p w:rsidR="002D4BDC" w:rsidRPr="000865F8" w:rsidRDefault="002D4BDC" w:rsidP="005575DD">
            <w:pPr>
              <w:jc w:val="center"/>
            </w:pPr>
            <w:r w:rsidRPr="000865F8">
              <w:t>Відсоток фінансування кошторисної вартості робіт від власників, %</w:t>
            </w:r>
          </w:p>
        </w:tc>
      </w:tr>
      <w:tr w:rsidR="002D4BDC" w:rsidRPr="000865F8">
        <w:trPr>
          <w:trHeight w:val="825"/>
        </w:trPr>
        <w:tc>
          <w:tcPr>
            <w:tcW w:w="540" w:type="dxa"/>
            <w:vMerge/>
          </w:tcPr>
          <w:p w:rsidR="002D4BDC" w:rsidRPr="000865F8" w:rsidRDefault="002D4BDC" w:rsidP="005575DD">
            <w:pPr>
              <w:jc w:val="both"/>
            </w:pPr>
          </w:p>
        </w:tc>
        <w:tc>
          <w:tcPr>
            <w:tcW w:w="3312" w:type="dxa"/>
            <w:vMerge/>
          </w:tcPr>
          <w:p w:rsidR="002D4BDC" w:rsidRPr="000865F8" w:rsidRDefault="002D4BDC" w:rsidP="005575DD">
            <w:pPr>
              <w:jc w:val="center"/>
            </w:pPr>
          </w:p>
        </w:tc>
        <w:tc>
          <w:tcPr>
            <w:tcW w:w="1620" w:type="dxa"/>
          </w:tcPr>
          <w:p w:rsidR="002D4BDC" w:rsidRPr="000865F8" w:rsidRDefault="002D4BDC" w:rsidP="005575DD">
            <w:pPr>
              <w:jc w:val="center"/>
            </w:pPr>
            <w:r w:rsidRPr="000865F8">
              <w:t xml:space="preserve">Для </w:t>
            </w:r>
            <w:r>
              <w:t xml:space="preserve">житлових </w:t>
            </w:r>
            <w:r w:rsidRPr="000865F8">
              <w:t>будинків</w:t>
            </w:r>
            <w:r>
              <w:t xml:space="preserve"> та будинків</w:t>
            </w:r>
          </w:p>
          <w:p w:rsidR="002D4BDC" w:rsidRPr="000865F8" w:rsidRDefault="002D4BDC" w:rsidP="005575DD">
            <w:pPr>
              <w:jc w:val="center"/>
            </w:pPr>
            <w:r w:rsidRPr="000865F8">
              <w:t>ЖБК,ЖБТ,</w:t>
            </w:r>
            <w:r>
              <w:t xml:space="preserve"> </w:t>
            </w:r>
            <w:r w:rsidRPr="000865F8">
              <w:t>ТКЗ</w:t>
            </w:r>
          </w:p>
        </w:tc>
        <w:tc>
          <w:tcPr>
            <w:tcW w:w="1440" w:type="dxa"/>
          </w:tcPr>
          <w:p w:rsidR="002D4BDC" w:rsidRPr="00BD62E6" w:rsidRDefault="002D4BDC" w:rsidP="005575DD">
            <w:pPr>
              <w:jc w:val="center"/>
            </w:pPr>
            <w:r w:rsidRPr="00BD62E6">
              <w:rPr>
                <w:sz w:val="22"/>
                <w:szCs w:val="22"/>
              </w:rPr>
              <w:t>Для будинків ОСББ,</w:t>
            </w:r>
          </w:p>
          <w:p w:rsidR="002D4BDC" w:rsidRPr="000865F8" w:rsidRDefault="002D4BDC" w:rsidP="005575DD">
            <w:pPr>
              <w:jc w:val="center"/>
            </w:pPr>
            <w:r w:rsidRPr="00BD62E6">
              <w:rPr>
                <w:sz w:val="22"/>
                <w:szCs w:val="22"/>
              </w:rPr>
              <w:t xml:space="preserve">ОТСББ та </w:t>
            </w:r>
            <w:r>
              <w:rPr>
                <w:sz w:val="22"/>
                <w:szCs w:val="22"/>
              </w:rPr>
              <w:t xml:space="preserve">житлових </w:t>
            </w:r>
            <w:r w:rsidRPr="00BD62E6">
              <w:rPr>
                <w:sz w:val="22"/>
                <w:szCs w:val="22"/>
              </w:rPr>
              <w:t>будинків, за умови створення ОСББ</w:t>
            </w:r>
          </w:p>
        </w:tc>
        <w:tc>
          <w:tcPr>
            <w:tcW w:w="1440" w:type="dxa"/>
          </w:tcPr>
          <w:p w:rsidR="002D4BDC" w:rsidRPr="000865F8" w:rsidRDefault="002D4BDC" w:rsidP="00942F74">
            <w:pPr>
              <w:jc w:val="center"/>
            </w:pPr>
            <w:r w:rsidRPr="000865F8">
              <w:t xml:space="preserve">Для </w:t>
            </w:r>
            <w:r>
              <w:t xml:space="preserve">житлових </w:t>
            </w:r>
            <w:r w:rsidRPr="000865F8">
              <w:t>будинків</w:t>
            </w:r>
            <w:r>
              <w:t xml:space="preserve"> та будинків</w:t>
            </w:r>
          </w:p>
          <w:p w:rsidR="002D4BDC" w:rsidRPr="000865F8" w:rsidRDefault="002D4BDC" w:rsidP="00942F74">
            <w:pPr>
              <w:jc w:val="center"/>
            </w:pPr>
            <w:r w:rsidRPr="000865F8">
              <w:t>ЖБК,ЖБТ,</w:t>
            </w:r>
            <w:r>
              <w:t xml:space="preserve"> </w:t>
            </w:r>
            <w:r w:rsidRPr="000865F8">
              <w:t>ТКЗ</w:t>
            </w:r>
          </w:p>
        </w:tc>
        <w:tc>
          <w:tcPr>
            <w:tcW w:w="1260" w:type="dxa"/>
          </w:tcPr>
          <w:p w:rsidR="002D4BDC" w:rsidRPr="00BD62E6" w:rsidRDefault="002D4BDC" w:rsidP="00942F74">
            <w:pPr>
              <w:jc w:val="center"/>
            </w:pPr>
            <w:r w:rsidRPr="00BD62E6">
              <w:rPr>
                <w:sz w:val="22"/>
                <w:szCs w:val="22"/>
              </w:rPr>
              <w:t>Для будинків ОСББ,</w:t>
            </w:r>
          </w:p>
          <w:p w:rsidR="002D4BDC" w:rsidRPr="000865F8" w:rsidRDefault="002D4BDC" w:rsidP="00942F74">
            <w:pPr>
              <w:jc w:val="center"/>
            </w:pPr>
            <w:r w:rsidRPr="00BD62E6">
              <w:rPr>
                <w:sz w:val="22"/>
                <w:szCs w:val="22"/>
              </w:rPr>
              <w:t xml:space="preserve">ОТСББ та </w:t>
            </w:r>
            <w:r>
              <w:rPr>
                <w:sz w:val="22"/>
                <w:szCs w:val="22"/>
              </w:rPr>
              <w:t xml:space="preserve">житлових </w:t>
            </w:r>
            <w:r w:rsidRPr="00BD62E6">
              <w:rPr>
                <w:sz w:val="22"/>
                <w:szCs w:val="22"/>
              </w:rPr>
              <w:t>будинків, за умови створення ОСББ</w:t>
            </w:r>
          </w:p>
        </w:tc>
      </w:tr>
      <w:tr w:rsidR="002D4BDC" w:rsidRPr="000865F8">
        <w:tc>
          <w:tcPr>
            <w:tcW w:w="540" w:type="dxa"/>
          </w:tcPr>
          <w:p w:rsidR="002D4BDC" w:rsidRPr="000865F8" w:rsidRDefault="002D4BDC" w:rsidP="005575DD">
            <w:pPr>
              <w:jc w:val="both"/>
            </w:pPr>
            <w:r>
              <w:t>8</w:t>
            </w:r>
          </w:p>
        </w:tc>
        <w:tc>
          <w:tcPr>
            <w:tcW w:w="3312" w:type="dxa"/>
          </w:tcPr>
          <w:p w:rsidR="002D4BDC" w:rsidRPr="000865F8" w:rsidRDefault="002D4BDC" w:rsidP="00C9216E">
            <w:pPr>
              <w:jc w:val="both"/>
            </w:pPr>
            <w:r>
              <w:t>Капітальний ремонт ліфтів в тому числі експертне обстеження</w:t>
            </w:r>
          </w:p>
        </w:tc>
        <w:tc>
          <w:tcPr>
            <w:tcW w:w="1620" w:type="dxa"/>
          </w:tcPr>
          <w:p w:rsidR="002D4BDC" w:rsidRPr="000865F8" w:rsidRDefault="002D4BDC" w:rsidP="005575DD">
            <w:pPr>
              <w:jc w:val="center"/>
            </w:pPr>
            <w:r>
              <w:t>80</w:t>
            </w:r>
          </w:p>
        </w:tc>
        <w:tc>
          <w:tcPr>
            <w:tcW w:w="1440" w:type="dxa"/>
          </w:tcPr>
          <w:p w:rsidR="002D4BDC" w:rsidRPr="000865F8" w:rsidRDefault="002D4BDC" w:rsidP="005575DD">
            <w:pPr>
              <w:jc w:val="center"/>
            </w:pPr>
            <w:r>
              <w:t>80</w:t>
            </w:r>
          </w:p>
        </w:tc>
        <w:tc>
          <w:tcPr>
            <w:tcW w:w="1440" w:type="dxa"/>
          </w:tcPr>
          <w:p w:rsidR="002D4BDC" w:rsidRPr="000865F8" w:rsidRDefault="002D4BDC" w:rsidP="005575DD">
            <w:pPr>
              <w:jc w:val="center"/>
            </w:pPr>
            <w:r>
              <w:t>20</w:t>
            </w:r>
          </w:p>
        </w:tc>
        <w:tc>
          <w:tcPr>
            <w:tcW w:w="1260" w:type="dxa"/>
          </w:tcPr>
          <w:p w:rsidR="002D4BDC" w:rsidRPr="000865F8" w:rsidRDefault="002D4BDC" w:rsidP="005575DD">
            <w:pPr>
              <w:jc w:val="center"/>
            </w:pPr>
            <w:r>
              <w:t>20</w:t>
            </w:r>
          </w:p>
        </w:tc>
      </w:tr>
    </w:tbl>
    <w:p w:rsidR="002D4BDC" w:rsidRDefault="002D4BDC" w:rsidP="00500446">
      <w:pPr>
        <w:jc w:val="both"/>
        <w:rPr>
          <w:b/>
          <w:bCs/>
          <w:sz w:val="16"/>
          <w:szCs w:val="16"/>
        </w:rPr>
      </w:pPr>
    </w:p>
    <w:p w:rsidR="002D4BDC" w:rsidRDefault="002D4BDC" w:rsidP="00C9216E">
      <w:pPr>
        <w:ind w:left="-360"/>
        <w:jc w:val="both"/>
        <w:rPr>
          <w:b/>
          <w:bCs/>
          <w:sz w:val="21"/>
          <w:szCs w:val="21"/>
        </w:rPr>
      </w:pPr>
    </w:p>
    <w:p w:rsidR="002D4BDC" w:rsidRDefault="002D4BDC" w:rsidP="00C9216E">
      <w:pPr>
        <w:ind w:left="-360"/>
        <w:jc w:val="both"/>
        <w:rPr>
          <w:b/>
          <w:bCs/>
          <w:sz w:val="21"/>
          <w:szCs w:val="21"/>
        </w:rPr>
      </w:pPr>
    </w:p>
    <w:p w:rsidR="002D4BDC" w:rsidRPr="00942F74" w:rsidRDefault="002D4BDC" w:rsidP="00C9216E">
      <w:pPr>
        <w:ind w:left="-360"/>
        <w:jc w:val="both"/>
      </w:pPr>
      <w:r w:rsidRPr="00942F74">
        <w:rPr>
          <w:b/>
          <w:bCs/>
        </w:rPr>
        <w:t xml:space="preserve">Примітка: </w:t>
      </w:r>
      <w:r w:rsidRPr="00942F74">
        <w:t xml:space="preserve">Зазначені розміри дольової участі при виконанні робіт з енергозбереження пропонуються для співвласників багатоквартирних будинків, які утримуються ОСББ, ТСББ, ОТСББ, ЖБК, ЖБТ, ТКЗ, знаходяться на балансі територіальної громади міста Чернівці та списані з балансу відповідно до постанови КМУ від 20.04.2016 р. № 301 «Про затвердження Порядку списання з балансу багатоквартирних будинків». </w:t>
      </w:r>
    </w:p>
    <w:p w:rsidR="002D4BDC" w:rsidRDefault="002D4BDC" w:rsidP="00500446">
      <w:pPr>
        <w:jc w:val="both"/>
        <w:rPr>
          <w:sz w:val="22"/>
          <w:szCs w:val="22"/>
        </w:rPr>
      </w:pPr>
      <w:r w:rsidRPr="00F52B28">
        <w:rPr>
          <w:sz w:val="22"/>
          <w:szCs w:val="22"/>
        </w:rPr>
        <w:tab/>
      </w:r>
    </w:p>
    <w:p w:rsidR="002D4BDC" w:rsidRDefault="002D4BDC" w:rsidP="00500446">
      <w:pPr>
        <w:jc w:val="both"/>
        <w:rPr>
          <w:b/>
          <w:bCs/>
          <w:sz w:val="22"/>
          <w:szCs w:val="22"/>
        </w:rPr>
      </w:pPr>
    </w:p>
    <w:p w:rsidR="002D4BDC" w:rsidRDefault="002D4BDC" w:rsidP="00500446">
      <w:pPr>
        <w:jc w:val="both"/>
        <w:rPr>
          <w:b/>
          <w:bCs/>
          <w:sz w:val="22"/>
          <w:szCs w:val="22"/>
        </w:rPr>
      </w:pPr>
    </w:p>
    <w:p w:rsidR="002D4BDC" w:rsidRDefault="002D4BDC" w:rsidP="00500446">
      <w:pPr>
        <w:jc w:val="both"/>
        <w:rPr>
          <w:b/>
          <w:bCs/>
          <w:sz w:val="22"/>
          <w:szCs w:val="22"/>
        </w:rPr>
      </w:pPr>
    </w:p>
    <w:p w:rsidR="002D4BDC" w:rsidRPr="00F52B28" w:rsidRDefault="002D4BDC" w:rsidP="00500446">
      <w:pPr>
        <w:jc w:val="both"/>
        <w:rPr>
          <w:b/>
          <w:bCs/>
          <w:sz w:val="22"/>
          <w:szCs w:val="22"/>
        </w:rPr>
      </w:pPr>
    </w:p>
    <w:p w:rsidR="002D4BDC" w:rsidRDefault="002D4BDC" w:rsidP="003C4214">
      <w:pPr>
        <w:ind w:right="-8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виконавчого комітету</w:t>
      </w:r>
    </w:p>
    <w:p w:rsidR="002D4BDC" w:rsidRPr="001C4354" w:rsidRDefault="002D4BDC" w:rsidP="003C4214">
      <w:pPr>
        <w:ind w:right="-87"/>
        <w:jc w:val="both"/>
        <w:rPr>
          <w:b/>
          <w:bCs/>
          <w:sz w:val="28"/>
          <w:szCs w:val="28"/>
        </w:rPr>
      </w:pPr>
      <w:r w:rsidRPr="00463645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463645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Pr="004636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Pr="00463645">
        <w:rPr>
          <w:b/>
          <w:bCs/>
          <w:sz w:val="28"/>
          <w:szCs w:val="28"/>
        </w:rPr>
        <w:t xml:space="preserve">   </w:t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А.Бабюк</w:t>
      </w:r>
    </w:p>
    <w:sectPr w:rsidR="002D4BDC" w:rsidRPr="001C4354" w:rsidSect="00C9216E">
      <w:pgSz w:w="11906" w:h="16838"/>
      <w:pgMar w:top="107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14"/>
    <w:rsid w:val="00010939"/>
    <w:rsid w:val="000124F1"/>
    <w:rsid w:val="00012C07"/>
    <w:rsid w:val="00017E92"/>
    <w:rsid w:val="00025EE4"/>
    <w:rsid w:val="00047B56"/>
    <w:rsid w:val="00061331"/>
    <w:rsid w:val="00070978"/>
    <w:rsid w:val="000814CF"/>
    <w:rsid w:val="000865F8"/>
    <w:rsid w:val="00087A8B"/>
    <w:rsid w:val="0009485E"/>
    <w:rsid w:val="000B0CD1"/>
    <w:rsid w:val="000B2F9E"/>
    <w:rsid w:val="000B7FB8"/>
    <w:rsid w:val="000D71E7"/>
    <w:rsid w:val="000E26EC"/>
    <w:rsid w:val="00114C31"/>
    <w:rsid w:val="001360B6"/>
    <w:rsid w:val="00145EFB"/>
    <w:rsid w:val="0019507C"/>
    <w:rsid w:val="001C4354"/>
    <w:rsid w:val="001D4023"/>
    <w:rsid w:val="00246AC5"/>
    <w:rsid w:val="00246F35"/>
    <w:rsid w:val="00257E7D"/>
    <w:rsid w:val="00263156"/>
    <w:rsid w:val="00267F59"/>
    <w:rsid w:val="00275456"/>
    <w:rsid w:val="002A744A"/>
    <w:rsid w:val="002D4BDC"/>
    <w:rsid w:val="002E50C0"/>
    <w:rsid w:val="002E61EE"/>
    <w:rsid w:val="002F138E"/>
    <w:rsid w:val="0031506C"/>
    <w:rsid w:val="003745B1"/>
    <w:rsid w:val="003C4214"/>
    <w:rsid w:val="003F3905"/>
    <w:rsid w:val="00434B0F"/>
    <w:rsid w:val="004513E3"/>
    <w:rsid w:val="00463645"/>
    <w:rsid w:val="004A6CF2"/>
    <w:rsid w:val="004B1B52"/>
    <w:rsid w:val="004C54E7"/>
    <w:rsid w:val="004E03FC"/>
    <w:rsid w:val="004F7825"/>
    <w:rsid w:val="00500446"/>
    <w:rsid w:val="00542D53"/>
    <w:rsid w:val="005519A8"/>
    <w:rsid w:val="005575DD"/>
    <w:rsid w:val="00565ADD"/>
    <w:rsid w:val="00582AFE"/>
    <w:rsid w:val="0058494B"/>
    <w:rsid w:val="0059326D"/>
    <w:rsid w:val="00596ACF"/>
    <w:rsid w:val="005A3B0A"/>
    <w:rsid w:val="005A5619"/>
    <w:rsid w:val="005B001A"/>
    <w:rsid w:val="005C6A81"/>
    <w:rsid w:val="005F5A11"/>
    <w:rsid w:val="00611623"/>
    <w:rsid w:val="00636FFC"/>
    <w:rsid w:val="00647E8B"/>
    <w:rsid w:val="006638A0"/>
    <w:rsid w:val="00663CC9"/>
    <w:rsid w:val="00684CD0"/>
    <w:rsid w:val="00692872"/>
    <w:rsid w:val="006A31F0"/>
    <w:rsid w:val="006B0B08"/>
    <w:rsid w:val="006E7A86"/>
    <w:rsid w:val="006F6361"/>
    <w:rsid w:val="0074272D"/>
    <w:rsid w:val="00756E64"/>
    <w:rsid w:val="00757C36"/>
    <w:rsid w:val="0079111C"/>
    <w:rsid w:val="00797C5C"/>
    <w:rsid w:val="007B0F87"/>
    <w:rsid w:val="007B4A86"/>
    <w:rsid w:val="007C0B1A"/>
    <w:rsid w:val="007D5375"/>
    <w:rsid w:val="008116D0"/>
    <w:rsid w:val="0084166F"/>
    <w:rsid w:val="0084396F"/>
    <w:rsid w:val="00844B8F"/>
    <w:rsid w:val="00853F5B"/>
    <w:rsid w:val="008575C1"/>
    <w:rsid w:val="00881E1C"/>
    <w:rsid w:val="0088691C"/>
    <w:rsid w:val="00895524"/>
    <w:rsid w:val="008D1621"/>
    <w:rsid w:val="008D56F4"/>
    <w:rsid w:val="008E547B"/>
    <w:rsid w:val="008F18ED"/>
    <w:rsid w:val="008F3080"/>
    <w:rsid w:val="00902442"/>
    <w:rsid w:val="0090747C"/>
    <w:rsid w:val="00922A8F"/>
    <w:rsid w:val="00933AF8"/>
    <w:rsid w:val="0093621D"/>
    <w:rsid w:val="00942F74"/>
    <w:rsid w:val="00945BD8"/>
    <w:rsid w:val="00962683"/>
    <w:rsid w:val="0098449E"/>
    <w:rsid w:val="0098511C"/>
    <w:rsid w:val="009C6E94"/>
    <w:rsid w:val="009E0EFB"/>
    <w:rsid w:val="00A5146E"/>
    <w:rsid w:val="00A6201B"/>
    <w:rsid w:val="00A65000"/>
    <w:rsid w:val="00A86DA7"/>
    <w:rsid w:val="00AE3153"/>
    <w:rsid w:val="00AE7241"/>
    <w:rsid w:val="00AF2AED"/>
    <w:rsid w:val="00AF45F0"/>
    <w:rsid w:val="00B01B66"/>
    <w:rsid w:val="00B17AFC"/>
    <w:rsid w:val="00B249EA"/>
    <w:rsid w:val="00B51262"/>
    <w:rsid w:val="00B62265"/>
    <w:rsid w:val="00B72C2B"/>
    <w:rsid w:val="00B77859"/>
    <w:rsid w:val="00B86062"/>
    <w:rsid w:val="00B90E7C"/>
    <w:rsid w:val="00BB73F9"/>
    <w:rsid w:val="00BC4A1C"/>
    <w:rsid w:val="00BC7DB7"/>
    <w:rsid w:val="00BD62E6"/>
    <w:rsid w:val="00C00D81"/>
    <w:rsid w:val="00C13C45"/>
    <w:rsid w:val="00C23628"/>
    <w:rsid w:val="00C27307"/>
    <w:rsid w:val="00C4387E"/>
    <w:rsid w:val="00C44EFF"/>
    <w:rsid w:val="00C9216E"/>
    <w:rsid w:val="00C927F4"/>
    <w:rsid w:val="00C96FEE"/>
    <w:rsid w:val="00CA4DDA"/>
    <w:rsid w:val="00CA5DCD"/>
    <w:rsid w:val="00CB44CE"/>
    <w:rsid w:val="00CB5503"/>
    <w:rsid w:val="00CB55BB"/>
    <w:rsid w:val="00CE6A67"/>
    <w:rsid w:val="00CF5298"/>
    <w:rsid w:val="00CF6C54"/>
    <w:rsid w:val="00D23B58"/>
    <w:rsid w:val="00D30A2B"/>
    <w:rsid w:val="00D30BC1"/>
    <w:rsid w:val="00D82157"/>
    <w:rsid w:val="00D91474"/>
    <w:rsid w:val="00DB4BFA"/>
    <w:rsid w:val="00DB64E6"/>
    <w:rsid w:val="00DC19BC"/>
    <w:rsid w:val="00DC4D8F"/>
    <w:rsid w:val="00DD5A08"/>
    <w:rsid w:val="00DF4BB2"/>
    <w:rsid w:val="00E17CC0"/>
    <w:rsid w:val="00E5165B"/>
    <w:rsid w:val="00E54668"/>
    <w:rsid w:val="00E71512"/>
    <w:rsid w:val="00E917AE"/>
    <w:rsid w:val="00E93669"/>
    <w:rsid w:val="00E93AF7"/>
    <w:rsid w:val="00EB2577"/>
    <w:rsid w:val="00ED3130"/>
    <w:rsid w:val="00EE3B8D"/>
    <w:rsid w:val="00EF18B4"/>
    <w:rsid w:val="00F00F54"/>
    <w:rsid w:val="00F05AA7"/>
    <w:rsid w:val="00F13408"/>
    <w:rsid w:val="00F23B99"/>
    <w:rsid w:val="00F421F3"/>
    <w:rsid w:val="00F453BD"/>
    <w:rsid w:val="00F456B4"/>
    <w:rsid w:val="00F504B9"/>
    <w:rsid w:val="00F52B28"/>
    <w:rsid w:val="00F66D42"/>
    <w:rsid w:val="00F80DBD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A59EB8"/>
  <w15:docId w15:val="{7B60B5BB-07C4-4731-B8D8-E7BFE1A5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C4214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F2AED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2AED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BodyTextChar">
    <w:name w:val="Body Text Char"/>
    <w:uiPriority w:val="99"/>
    <w:locked/>
    <w:rsid w:val="003C4214"/>
    <w:rPr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3C421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F2AED"/>
    <w:rPr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3C42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3C421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AF2AED"/>
    <w:rPr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uiPriority w:val="99"/>
    <w:rsid w:val="003C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3BCEE-E020-4E26-9449-0C0F2F10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2020-08-31T10:35:00Z</cp:lastPrinted>
  <dcterms:created xsi:type="dcterms:W3CDTF">2020-10-05T06:21:00Z</dcterms:created>
  <dcterms:modified xsi:type="dcterms:W3CDTF">2020-10-05T06:21:00Z</dcterms:modified>
</cp:coreProperties>
</file>