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F02" w:rsidRPr="001E5C3E" w:rsidRDefault="00E939B5" w:rsidP="00A80F02">
      <w:pPr>
        <w:pStyle w:val="20"/>
        <w:rPr>
          <w:lang w:val="uk-UA"/>
        </w:rPr>
      </w:pPr>
      <w:bookmarkStart w:id="0" w:name="_GoBack"/>
      <w:bookmarkEnd w:id="0"/>
      <w:r w:rsidRPr="001E5C3E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F02" w:rsidRPr="001E5C3E">
        <w:rPr>
          <w:lang w:val="uk-UA"/>
        </w:rPr>
        <w:br w:type="textWrapping" w:clear="all"/>
      </w:r>
    </w:p>
    <w:p w:rsidR="00A80F02" w:rsidRPr="001E5C3E" w:rsidRDefault="00A80F02" w:rsidP="00A80F0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1E5C3E">
        <w:rPr>
          <w:sz w:val="36"/>
          <w:szCs w:val="36"/>
        </w:rPr>
        <w:t>У К Р А Ї Н А</w:t>
      </w:r>
    </w:p>
    <w:p w:rsidR="00A80F02" w:rsidRPr="001E5C3E" w:rsidRDefault="00A80F02" w:rsidP="00A80F02">
      <w:pPr>
        <w:pStyle w:val="4"/>
        <w:rPr>
          <w:szCs w:val="36"/>
        </w:rPr>
      </w:pPr>
      <w:r w:rsidRPr="001E5C3E">
        <w:rPr>
          <w:szCs w:val="36"/>
        </w:rPr>
        <w:t>Чернiвецька  мiська  рада</w:t>
      </w:r>
    </w:p>
    <w:p w:rsidR="00A80F02" w:rsidRPr="001E5C3E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1E5C3E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A80F02" w:rsidRPr="001E5C3E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1E5C3E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A80F02" w:rsidRPr="001E5C3E" w:rsidRDefault="00A80F02" w:rsidP="00A80F02">
      <w:pPr>
        <w:rPr>
          <w:lang w:val="uk-UA"/>
        </w:rPr>
      </w:pPr>
    </w:p>
    <w:p w:rsidR="00A80F02" w:rsidRPr="001E5C3E" w:rsidRDefault="006E74CF" w:rsidP="00A80F0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 w:rsidRPr="001E5C3E">
        <w:rPr>
          <w:sz w:val="28"/>
          <w:szCs w:val="28"/>
          <w:u w:val="single"/>
        </w:rPr>
        <w:br/>
      </w:r>
      <w:r w:rsidR="003B7B1F">
        <w:rPr>
          <w:sz w:val="28"/>
          <w:szCs w:val="28"/>
          <w:u w:val="single"/>
          <w:lang w:val="en-US"/>
        </w:rPr>
        <w:t>22.09.</w:t>
      </w:r>
      <w:r w:rsidR="00AF77B3" w:rsidRPr="001E5C3E">
        <w:rPr>
          <w:sz w:val="28"/>
          <w:szCs w:val="28"/>
          <w:u w:val="single"/>
        </w:rPr>
        <w:t>20</w:t>
      </w:r>
      <w:r w:rsidR="00A324D1" w:rsidRPr="001E5C3E">
        <w:rPr>
          <w:sz w:val="28"/>
          <w:szCs w:val="28"/>
          <w:u w:val="single"/>
        </w:rPr>
        <w:t>20</w:t>
      </w:r>
      <w:r w:rsidR="00AF77B3" w:rsidRPr="001E5C3E">
        <w:rPr>
          <w:sz w:val="28"/>
          <w:szCs w:val="28"/>
        </w:rPr>
        <w:t xml:space="preserve"> </w:t>
      </w:r>
      <w:r w:rsidR="00A80F02" w:rsidRPr="001E5C3E">
        <w:rPr>
          <w:bCs/>
          <w:sz w:val="28"/>
        </w:rPr>
        <w:t>№</w:t>
      </w:r>
      <w:r w:rsidR="00E76BFE" w:rsidRPr="001E5C3E">
        <w:rPr>
          <w:bCs/>
          <w:sz w:val="28"/>
        </w:rPr>
        <w:t xml:space="preserve"> </w:t>
      </w:r>
      <w:r w:rsidR="003B7B1F">
        <w:rPr>
          <w:bCs/>
          <w:sz w:val="28"/>
          <w:u w:val="single"/>
          <w:lang w:val="en-US"/>
        </w:rPr>
        <w:t>435/21</w:t>
      </w:r>
      <w:r w:rsidR="00A80F02" w:rsidRPr="001E5C3E">
        <w:rPr>
          <w:bCs/>
          <w:sz w:val="28"/>
        </w:rPr>
        <w:t xml:space="preserve">                                                            </w:t>
      </w:r>
      <w:r w:rsidR="006E6C0A" w:rsidRPr="001E5C3E">
        <w:rPr>
          <w:bCs/>
          <w:sz w:val="28"/>
        </w:rPr>
        <w:t xml:space="preserve">  </w:t>
      </w:r>
      <w:r w:rsidR="00A80F02" w:rsidRPr="001E5C3E">
        <w:rPr>
          <w:bCs/>
          <w:sz w:val="28"/>
        </w:rPr>
        <w:t xml:space="preserve"> </w:t>
      </w:r>
      <w:r w:rsidR="00AF77B3" w:rsidRPr="001E5C3E">
        <w:rPr>
          <w:bCs/>
          <w:sz w:val="28"/>
        </w:rPr>
        <w:t xml:space="preserve">     </w:t>
      </w:r>
      <w:r w:rsidR="001A0C92" w:rsidRPr="001E5C3E">
        <w:rPr>
          <w:bCs/>
          <w:sz w:val="28"/>
        </w:rPr>
        <w:t xml:space="preserve">  </w:t>
      </w:r>
      <w:r w:rsidR="00570DFC" w:rsidRPr="001E5C3E">
        <w:rPr>
          <w:bCs/>
          <w:sz w:val="28"/>
        </w:rPr>
        <w:t xml:space="preserve">     </w:t>
      </w:r>
      <w:r w:rsidR="00A80F02" w:rsidRPr="001E5C3E">
        <w:rPr>
          <w:bCs/>
          <w:sz w:val="28"/>
        </w:rPr>
        <w:t>м. Чернівці</w:t>
      </w:r>
    </w:p>
    <w:p w:rsidR="00256972" w:rsidRPr="001E5C3E" w:rsidRDefault="00256972" w:rsidP="00A80F02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DC556E" w:rsidRPr="001E5C3E" w:rsidRDefault="00DC556E" w:rsidP="00DC556E">
      <w:pPr>
        <w:pStyle w:val="1"/>
        <w:spacing w:after="80"/>
      </w:pPr>
      <w:r w:rsidRPr="001E5C3E">
        <w:t>Про надання висновк</w:t>
      </w:r>
      <w:r w:rsidR="004C2D16">
        <w:t>у</w:t>
      </w:r>
      <w:r w:rsidRPr="001E5C3E">
        <w:t xml:space="preserve"> органу опіки </w:t>
      </w:r>
      <w:r w:rsidRPr="001E5C3E">
        <w:br/>
        <w:t xml:space="preserve">та піклування щодо позбавлення </w:t>
      </w:r>
      <w:r w:rsidRPr="001E5C3E">
        <w:br/>
        <w:t xml:space="preserve">батьківських прав  громадян </w:t>
      </w:r>
      <w:r w:rsidRPr="001E5C3E">
        <w:br/>
        <w:t>(делеговані  повноваження)</w:t>
      </w:r>
      <w:r w:rsidR="001E5C3E" w:rsidRPr="001E5C3E">
        <w:br/>
      </w:r>
    </w:p>
    <w:p w:rsidR="00393B7B" w:rsidRPr="00393B7B" w:rsidRDefault="00DC556E" w:rsidP="00B564D4">
      <w:pPr>
        <w:spacing w:after="60"/>
        <w:ind w:firstLine="708"/>
        <w:jc w:val="both"/>
        <w:rPr>
          <w:sz w:val="28"/>
          <w:szCs w:val="28"/>
          <w:lang w:val="uk-UA"/>
        </w:rPr>
      </w:pPr>
      <w:r w:rsidRPr="001E5C3E">
        <w:rPr>
          <w:sz w:val="28"/>
          <w:szCs w:val="28"/>
          <w:lang w:val="uk-UA"/>
        </w:rPr>
        <w:t>Розглянувши документи, подані службою у справах дітей міської ради, відповідно до вимог чинного законодавства,</w:t>
      </w:r>
      <w:r w:rsidRPr="001E5C3E">
        <w:rPr>
          <w:b/>
          <w:bCs/>
          <w:sz w:val="28"/>
          <w:szCs w:val="28"/>
          <w:lang w:val="uk-UA"/>
        </w:rPr>
        <w:t xml:space="preserve"> </w:t>
      </w:r>
      <w:r w:rsidR="004C2D16">
        <w:rPr>
          <w:sz w:val="28"/>
          <w:szCs w:val="28"/>
          <w:lang w:val="uk-UA"/>
        </w:rPr>
        <w:t xml:space="preserve"> встановлено, що </w:t>
      </w:r>
      <w:r w:rsidR="00393B7B" w:rsidRPr="00393B7B">
        <w:rPr>
          <w:sz w:val="28"/>
          <w:szCs w:val="28"/>
          <w:lang w:val="uk-UA"/>
        </w:rPr>
        <w:t xml:space="preserve">малолітні </w:t>
      </w:r>
      <w:r w:rsidR="003B7B1F">
        <w:rPr>
          <w:b/>
          <w:sz w:val="28"/>
          <w:szCs w:val="28"/>
          <w:lang w:val="uk-UA"/>
        </w:rPr>
        <w:t>…</w:t>
      </w:r>
      <w:r w:rsidR="00393B7B" w:rsidRPr="00393B7B">
        <w:rPr>
          <w:sz w:val="28"/>
          <w:szCs w:val="28"/>
          <w:lang w:val="uk-UA"/>
        </w:rPr>
        <w:t xml:space="preserve">, </w:t>
      </w:r>
      <w:r w:rsidR="003B7B1F">
        <w:rPr>
          <w:b/>
          <w:sz w:val="28"/>
          <w:szCs w:val="28"/>
          <w:lang w:val="uk-UA"/>
        </w:rPr>
        <w:t>…</w:t>
      </w:r>
      <w:r w:rsidR="00393B7B" w:rsidRPr="00393B7B">
        <w:rPr>
          <w:sz w:val="28"/>
          <w:szCs w:val="28"/>
          <w:lang w:val="uk-UA"/>
        </w:rPr>
        <w:t xml:space="preserve">року народження, та </w:t>
      </w:r>
      <w:r w:rsidR="003B7B1F">
        <w:rPr>
          <w:b/>
          <w:sz w:val="28"/>
          <w:szCs w:val="28"/>
          <w:lang w:val="uk-UA"/>
        </w:rPr>
        <w:t>…</w:t>
      </w:r>
      <w:r w:rsidR="00393B7B" w:rsidRPr="00393B7B">
        <w:rPr>
          <w:sz w:val="28"/>
          <w:szCs w:val="28"/>
          <w:lang w:val="uk-UA"/>
        </w:rPr>
        <w:t xml:space="preserve">, </w:t>
      </w:r>
      <w:r w:rsidR="003B7B1F">
        <w:rPr>
          <w:b/>
          <w:sz w:val="28"/>
          <w:szCs w:val="28"/>
          <w:lang w:val="uk-UA"/>
        </w:rPr>
        <w:t>…</w:t>
      </w:r>
      <w:r w:rsidR="00393B7B" w:rsidRPr="00393B7B">
        <w:rPr>
          <w:sz w:val="28"/>
          <w:szCs w:val="28"/>
          <w:lang w:val="uk-UA"/>
        </w:rPr>
        <w:t>року народження, перебува</w:t>
      </w:r>
      <w:r w:rsidR="00393B7B">
        <w:rPr>
          <w:sz w:val="28"/>
          <w:szCs w:val="28"/>
          <w:lang w:val="uk-UA"/>
        </w:rPr>
        <w:t>ють</w:t>
      </w:r>
      <w:r w:rsidR="00393B7B" w:rsidRPr="00393B7B">
        <w:rPr>
          <w:sz w:val="28"/>
          <w:szCs w:val="28"/>
          <w:lang w:val="uk-UA"/>
        </w:rPr>
        <w:t xml:space="preserve"> на </w:t>
      </w:r>
      <w:r w:rsidR="00393B7B">
        <w:rPr>
          <w:sz w:val="28"/>
          <w:szCs w:val="28"/>
          <w:lang w:val="uk-UA"/>
        </w:rPr>
        <w:t xml:space="preserve">обліку дітей, позбавлених </w:t>
      </w:r>
      <w:r w:rsidR="000A7E7C">
        <w:rPr>
          <w:sz w:val="28"/>
          <w:szCs w:val="28"/>
          <w:lang w:val="uk-UA"/>
        </w:rPr>
        <w:t>батьківського</w:t>
      </w:r>
      <w:r w:rsidR="00393B7B">
        <w:rPr>
          <w:sz w:val="28"/>
          <w:szCs w:val="28"/>
          <w:lang w:val="uk-UA"/>
        </w:rPr>
        <w:t xml:space="preserve"> піклування,</w:t>
      </w:r>
      <w:r w:rsidR="00393B7B" w:rsidRPr="00393B7B">
        <w:rPr>
          <w:sz w:val="28"/>
          <w:szCs w:val="28"/>
          <w:lang w:val="uk-UA"/>
        </w:rPr>
        <w:t xml:space="preserve"> на підставі рішення Шевченківського районного суду м. Чернівців від </w:t>
      </w:r>
      <w:r w:rsidR="003B7B1F">
        <w:rPr>
          <w:b/>
          <w:sz w:val="28"/>
          <w:szCs w:val="28"/>
          <w:lang w:val="uk-UA"/>
        </w:rPr>
        <w:t>…</w:t>
      </w:r>
      <w:r w:rsidR="00393B7B" w:rsidRPr="00393B7B">
        <w:rPr>
          <w:sz w:val="28"/>
          <w:szCs w:val="28"/>
          <w:lang w:val="uk-UA"/>
        </w:rPr>
        <w:t>р. про відібрання д</w:t>
      </w:r>
      <w:r w:rsidR="00393B7B">
        <w:rPr>
          <w:sz w:val="28"/>
          <w:szCs w:val="28"/>
          <w:lang w:val="uk-UA"/>
        </w:rPr>
        <w:t>ітей</w:t>
      </w:r>
      <w:r w:rsidR="00393B7B" w:rsidRPr="00393B7B">
        <w:rPr>
          <w:sz w:val="28"/>
          <w:szCs w:val="28"/>
          <w:lang w:val="uk-UA"/>
        </w:rPr>
        <w:t xml:space="preserve"> від </w:t>
      </w:r>
      <w:r w:rsidR="00393B7B">
        <w:rPr>
          <w:sz w:val="28"/>
          <w:szCs w:val="28"/>
          <w:lang w:val="uk-UA"/>
        </w:rPr>
        <w:t>батьків</w:t>
      </w:r>
      <w:r w:rsidR="00393B7B" w:rsidRPr="00393B7B">
        <w:rPr>
          <w:sz w:val="28"/>
          <w:szCs w:val="28"/>
          <w:lang w:val="uk-UA"/>
        </w:rPr>
        <w:t xml:space="preserve"> без позбавлення батьківських прав.</w:t>
      </w:r>
    </w:p>
    <w:p w:rsidR="00393B7B" w:rsidRPr="003B658E" w:rsidRDefault="00393B7B" w:rsidP="00B564D4">
      <w:pPr>
        <w:pStyle w:val="a5"/>
        <w:tabs>
          <w:tab w:val="num" w:pos="-360"/>
          <w:tab w:val="num" w:pos="0"/>
        </w:tabs>
        <w:spacing w:after="60"/>
        <w:rPr>
          <w:szCs w:val="28"/>
        </w:rPr>
      </w:pPr>
      <w:r>
        <w:rPr>
          <w:szCs w:val="28"/>
        </w:rPr>
        <w:tab/>
        <w:t xml:space="preserve">Реєстрація народження </w:t>
      </w:r>
      <w:r w:rsidR="003B7B1F">
        <w:rPr>
          <w:b/>
          <w:szCs w:val="28"/>
        </w:rPr>
        <w:t>…</w:t>
      </w:r>
      <w:r>
        <w:rPr>
          <w:szCs w:val="28"/>
        </w:rPr>
        <w:t xml:space="preserve">проведена відповідно до статті 135 Сімейного кодексу України, а малолітнього </w:t>
      </w:r>
      <w:r w:rsidR="003B7B1F">
        <w:rPr>
          <w:b/>
          <w:szCs w:val="28"/>
        </w:rPr>
        <w:t>…</w:t>
      </w:r>
      <w:r w:rsidRPr="008D5F46">
        <w:rPr>
          <w:szCs w:val="28"/>
        </w:rPr>
        <w:t>–</w:t>
      </w:r>
      <w:r>
        <w:rPr>
          <w:szCs w:val="28"/>
        </w:rPr>
        <w:t xml:space="preserve"> відповідно до статті 126 Сімейного кодексу України.</w:t>
      </w:r>
    </w:p>
    <w:p w:rsidR="00393B7B" w:rsidRPr="008D5F46" w:rsidRDefault="00393B7B" w:rsidP="00B564D4">
      <w:pPr>
        <w:pStyle w:val="a5"/>
        <w:tabs>
          <w:tab w:val="num" w:pos="-360"/>
          <w:tab w:val="num" w:pos="0"/>
        </w:tabs>
        <w:spacing w:after="60"/>
      </w:pPr>
      <w:r w:rsidRPr="008D5F46">
        <w:rPr>
          <w:szCs w:val="28"/>
        </w:rPr>
        <w:tab/>
      </w:r>
      <w:r>
        <w:rPr>
          <w:szCs w:val="28"/>
        </w:rPr>
        <w:t>Батьки</w:t>
      </w:r>
      <w:r w:rsidRPr="008D5F46">
        <w:rPr>
          <w:szCs w:val="28"/>
        </w:rPr>
        <w:t xml:space="preserve"> д</w:t>
      </w:r>
      <w:r>
        <w:rPr>
          <w:szCs w:val="28"/>
        </w:rPr>
        <w:t>ітей</w:t>
      </w:r>
      <w:r w:rsidRPr="008D5F46">
        <w:t xml:space="preserve"> </w:t>
      </w:r>
      <w:r w:rsidRPr="008D5F46">
        <w:rPr>
          <w:szCs w:val="28"/>
        </w:rPr>
        <w:t xml:space="preserve">– </w:t>
      </w:r>
      <w:r w:rsidR="003B7B1F">
        <w:rPr>
          <w:b/>
          <w:szCs w:val="28"/>
        </w:rPr>
        <w:t>…</w:t>
      </w:r>
      <w:r w:rsidR="00B564D4">
        <w:rPr>
          <w:b/>
          <w:szCs w:val="28"/>
          <w:lang w:val="ru-RU"/>
        </w:rPr>
        <w:t xml:space="preserve">, </w:t>
      </w:r>
      <w:r w:rsidR="003B7B1F">
        <w:rPr>
          <w:b/>
          <w:szCs w:val="28"/>
        </w:rPr>
        <w:t>…</w:t>
      </w:r>
      <w:r w:rsidR="00B564D4" w:rsidRPr="00B564D4">
        <w:rPr>
          <w:szCs w:val="28"/>
          <w:lang w:val="ru-RU"/>
        </w:rPr>
        <w:t>року народження, прожива</w:t>
      </w:r>
      <w:r w:rsidR="00B564D4" w:rsidRPr="00B564D4">
        <w:rPr>
          <w:szCs w:val="28"/>
        </w:rPr>
        <w:t xml:space="preserve">є за адресою вул. </w:t>
      </w:r>
      <w:r w:rsidR="003B7B1F">
        <w:rPr>
          <w:b/>
          <w:szCs w:val="28"/>
        </w:rPr>
        <w:t>…</w:t>
      </w:r>
      <w:r w:rsidR="00B564D4" w:rsidRPr="00B564D4">
        <w:rPr>
          <w:szCs w:val="28"/>
        </w:rPr>
        <w:t xml:space="preserve">, </w:t>
      </w:r>
      <w:r w:rsidR="003B7B1F">
        <w:rPr>
          <w:b/>
          <w:szCs w:val="28"/>
        </w:rPr>
        <w:t>…</w:t>
      </w:r>
      <w:r w:rsidR="00B564D4" w:rsidRPr="00B564D4">
        <w:rPr>
          <w:szCs w:val="28"/>
        </w:rPr>
        <w:t xml:space="preserve">, кв. </w:t>
      </w:r>
      <w:r w:rsidR="003B7B1F">
        <w:rPr>
          <w:b/>
          <w:szCs w:val="28"/>
        </w:rPr>
        <w:t>…</w:t>
      </w:r>
      <w:r w:rsidR="00B564D4" w:rsidRPr="00B564D4">
        <w:rPr>
          <w:szCs w:val="28"/>
        </w:rPr>
        <w:t>, м. Чернівці,</w:t>
      </w:r>
      <w:r>
        <w:rPr>
          <w:b/>
          <w:szCs w:val="28"/>
        </w:rPr>
        <w:t xml:space="preserve"> </w:t>
      </w:r>
      <w:r>
        <w:rPr>
          <w:szCs w:val="28"/>
        </w:rPr>
        <w:t xml:space="preserve">та </w:t>
      </w:r>
      <w:r w:rsidR="003B7B1F">
        <w:rPr>
          <w:b/>
          <w:szCs w:val="28"/>
        </w:rPr>
        <w:t>…</w:t>
      </w:r>
      <w:r w:rsidRPr="008D5F46">
        <w:rPr>
          <w:b/>
        </w:rPr>
        <w:t xml:space="preserve">, </w:t>
      </w:r>
      <w:r w:rsidR="003B7B1F">
        <w:rPr>
          <w:b/>
          <w:szCs w:val="28"/>
        </w:rPr>
        <w:t>…</w:t>
      </w:r>
      <w:r w:rsidR="00B564D4" w:rsidRPr="00B564D4">
        <w:t>року народження,</w:t>
      </w:r>
      <w:r w:rsidR="00B564D4">
        <w:rPr>
          <w:b/>
        </w:rPr>
        <w:t xml:space="preserve"> </w:t>
      </w:r>
      <w:r w:rsidR="00B564D4">
        <w:t>на даний час відбуває покарання за вчинення кримінального правопорушення у державній установі «Райківецька виправна колонія №78»</w:t>
      </w:r>
      <w:r>
        <w:t xml:space="preserve">, не виявили бажання звернутись із заявою щодо повернення дітей на виховання, </w:t>
      </w:r>
      <w:r w:rsidRPr="00FD34B8">
        <w:rPr>
          <w:color w:val="000000"/>
          <w:szCs w:val="28"/>
          <w:shd w:val="clear" w:color="auto" w:fill="FFFFFF"/>
        </w:rPr>
        <w:t>не усуну</w:t>
      </w:r>
      <w:r>
        <w:rPr>
          <w:color w:val="000000"/>
          <w:szCs w:val="28"/>
          <w:shd w:val="clear" w:color="auto" w:fill="FFFFFF"/>
        </w:rPr>
        <w:t>ли</w:t>
      </w:r>
      <w:r w:rsidRPr="00FD34B8">
        <w:rPr>
          <w:color w:val="000000"/>
          <w:szCs w:val="28"/>
          <w:shd w:val="clear" w:color="auto" w:fill="FFFFFF"/>
        </w:rPr>
        <w:t xml:space="preserve"> причини, які перешкоджали належному вихованню </w:t>
      </w:r>
      <w:r>
        <w:rPr>
          <w:color w:val="000000"/>
          <w:szCs w:val="28"/>
          <w:shd w:val="clear" w:color="auto" w:fill="FFFFFF"/>
        </w:rPr>
        <w:t>малолітніх</w:t>
      </w:r>
      <w:r w:rsidRPr="00FD34B8">
        <w:rPr>
          <w:color w:val="000000"/>
          <w:szCs w:val="28"/>
          <w:shd w:val="clear" w:color="auto" w:fill="FFFFFF"/>
        </w:rPr>
        <w:t>,</w:t>
      </w:r>
      <w:r w:rsidRPr="00FD34B8">
        <w:rPr>
          <w:bCs/>
          <w:szCs w:val="28"/>
        </w:rPr>
        <w:t xml:space="preserve"> </w:t>
      </w:r>
      <w:r w:rsidRPr="00FD34B8">
        <w:rPr>
          <w:szCs w:val="28"/>
        </w:rPr>
        <w:t>не створи</w:t>
      </w:r>
      <w:r>
        <w:rPr>
          <w:szCs w:val="28"/>
        </w:rPr>
        <w:t>ли</w:t>
      </w:r>
      <w:r w:rsidRPr="00FD34B8">
        <w:rPr>
          <w:szCs w:val="28"/>
        </w:rPr>
        <w:t xml:space="preserve"> умов для </w:t>
      </w:r>
      <w:r>
        <w:rPr>
          <w:szCs w:val="28"/>
        </w:rPr>
        <w:t xml:space="preserve">їх </w:t>
      </w:r>
      <w:r w:rsidRPr="00FD34B8">
        <w:rPr>
          <w:szCs w:val="28"/>
        </w:rPr>
        <w:t xml:space="preserve">нормального розвитку та </w:t>
      </w:r>
      <w:r>
        <w:rPr>
          <w:szCs w:val="28"/>
        </w:rPr>
        <w:t>проживання</w:t>
      </w:r>
      <w:r w:rsidRPr="00FD34B8">
        <w:rPr>
          <w:szCs w:val="28"/>
        </w:rPr>
        <w:t xml:space="preserve">, </w:t>
      </w:r>
      <w:r>
        <w:rPr>
          <w:szCs w:val="28"/>
        </w:rPr>
        <w:t xml:space="preserve">не працевлаштовані, </w:t>
      </w:r>
      <w:r w:rsidRPr="00FD34B8">
        <w:rPr>
          <w:szCs w:val="28"/>
        </w:rPr>
        <w:t>матеріально не забезпечу</w:t>
      </w:r>
      <w:r>
        <w:rPr>
          <w:szCs w:val="28"/>
        </w:rPr>
        <w:t>ють</w:t>
      </w:r>
      <w:r w:rsidRPr="00FD34B8">
        <w:rPr>
          <w:szCs w:val="28"/>
        </w:rPr>
        <w:t xml:space="preserve">, </w:t>
      </w:r>
      <w:r w:rsidRPr="00FD34B8">
        <w:rPr>
          <w:bCs/>
          <w:szCs w:val="28"/>
        </w:rPr>
        <w:t xml:space="preserve">фактично </w:t>
      </w:r>
      <w:r w:rsidRPr="00FD34B8">
        <w:rPr>
          <w:szCs w:val="28"/>
        </w:rPr>
        <w:t>самоусуну</w:t>
      </w:r>
      <w:r>
        <w:rPr>
          <w:szCs w:val="28"/>
        </w:rPr>
        <w:t>лися</w:t>
      </w:r>
      <w:r w:rsidRPr="00FD34B8">
        <w:rPr>
          <w:szCs w:val="28"/>
        </w:rPr>
        <w:t xml:space="preserve"> від виховання та утримання </w:t>
      </w:r>
      <w:r>
        <w:rPr>
          <w:szCs w:val="28"/>
        </w:rPr>
        <w:t>дітей.</w:t>
      </w:r>
    </w:p>
    <w:p w:rsidR="00A80F02" w:rsidRPr="001E5C3E" w:rsidRDefault="00A80F02" w:rsidP="004A3AEC">
      <w:pPr>
        <w:spacing w:after="100"/>
        <w:ind w:firstLine="708"/>
        <w:jc w:val="both"/>
        <w:rPr>
          <w:bCs/>
          <w:sz w:val="28"/>
          <w:szCs w:val="28"/>
          <w:lang w:val="uk-UA"/>
        </w:rPr>
      </w:pPr>
      <w:r w:rsidRPr="001E5C3E">
        <w:rPr>
          <w:sz w:val="28"/>
          <w:szCs w:val="28"/>
          <w:lang w:val="uk-UA"/>
        </w:rPr>
        <w:t xml:space="preserve">Відповідно до статей 150, 164, 165, 166, 171 Сімейного кодексу України, статей 34, </w:t>
      </w:r>
      <w:r w:rsidR="00D65FBE" w:rsidRPr="001E5C3E">
        <w:rPr>
          <w:sz w:val="28"/>
          <w:szCs w:val="28"/>
          <w:lang w:val="uk-UA"/>
        </w:rPr>
        <w:t xml:space="preserve">50, </w:t>
      </w:r>
      <w:r w:rsidRPr="001E5C3E">
        <w:rPr>
          <w:sz w:val="28"/>
          <w:szCs w:val="28"/>
          <w:lang w:val="uk-UA"/>
        </w:rPr>
        <w:t>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 р. №866 «Питання діяльності органів опіки та піклування, пов’язаної із захистом прав дитини» та беруч</w:t>
      </w:r>
      <w:r w:rsidR="00A324D1" w:rsidRPr="001E5C3E">
        <w:rPr>
          <w:sz w:val="28"/>
          <w:szCs w:val="28"/>
          <w:lang w:val="uk-UA"/>
        </w:rPr>
        <w:t>и до уваги витяг із протоколу №</w:t>
      </w:r>
      <w:r w:rsidR="001E5C3E" w:rsidRPr="001E5C3E">
        <w:rPr>
          <w:sz w:val="28"/>
          <w:szCs w:val="28"/>
          <w:lang w:val="uk-UA"/>
        </w:rPr>
        <w:t xml:space="preserve"> </w:t>
      </w:r>
      <w:r w:rsidR="00DD1773" w:rsidRPr="00393B7B">
        <w:rPr>
          <w:color w:val="FF0000"/>
          <w:sz w:val="28"/>
          <w:szCs w:val="28"/>
          <w:lang w:val="uk-UA"/>
        </w:rPr>
        <w:t>1</w:t>
      </w:r>
      <w:r w:rsidR="007937CF">
        <w:rPr>
          <w:color w:val="FF0000"/>
          <w:sz w:val="28"/>
          <w:szCs w:val="28"/>
          <w:lang w:val="uk-UA"/>
        </w:rPr>
        <w:t>9</w:t>
      </w:r>
      <w:r w:rsidRPr="001E5C3E">
        <w:rPr>
          <w:sz w:val="28"/>
          <w:szCs w:val="28"/>
          <w:lang w:val="uk-UA"/>
        </w:rPr>
        <w:t xml:space="preserve"> засідання комісії з питань захисту прав дитини </w:t>
      </w:r>
      <w:r w:rsidRPr="001E5C3E">
        <w:rPr>
          <w:sz w:val="28"/>
          <w:szCs w:val="28"/>
          <w:lang w:val="uk-UA"/>
        </w:rPr>
        <w:lastRenderedPageBreak/>
        <w:t xml:space="preserve">при виконавчому комітеті Чернівецької міської ради </w:t>
      </w:r>
      <w:r w:rsidRPr="001E5C3E">
        <w:rPr>
          <w:color w:val="000000"/>
          <w:sz w:val="28"/>
          <w:szCs w:val="28"/>
          <w:lang w:val="uk-UA"/>
        </w:rPr>
        <w:t xml:space="preserve">від </w:t>
      </w:r>
      <w:r w:rsidR="00393B7B">
        <w:rPr>
          <w:color w:val="000000"/>
          <w:sz w:val="28"/>
          <w:szCs w:val="28"/>
          <w:lang w:val="uk-UA"/>
        </w:rPr>
        <w:t>10</w:t>
      </w:r>
      <w:r w:rsidRPr="001E5C3E">
        <w:rPr>
          <w:color w:val="000000"/>
          <w:sz w:val="28"/>
          <w:szCs w:val="28"/>
          <w:lang w:val="uk-UA"/>
        </w:rPr>
        <w:t>.0</w:t>
      </w:r>
      <w:r w:rsidR="00393B7B">
        <w:rPr>
          <w:color w:val="000000"/>
          <w:sz w:val="28"/>
          <w:szCs w:val="28"/>
          <w:lang w:val="uk-UA"/>
        </w:rPr>
        <w:t>9</w:t>
      </w:r>
      <w:r w:rsidRPr="001E5C3E">
        <w:rPr>
          <w:color w:val="000000"/>
          <w:sz w:val="28"/>
          <w:szCs w:val="28"/>
          <w:lang w:val="uk-UA"/>
        </w:rPr>
        <w:t>.20</w:t>
      </w:r>
      <w:r w:rsidR="00A324D1" w:rsidRPr="001E5C3E">
        <w:rPr>
          <w:color w:val="000000"/>
          <w:sz w:val="28"/>
          <w:szCs w:val="28"/>
          <w:lang w:val="uk-UA"/>
        </w:rPr>
        <w:t>20</w:t>
      </w:r>
      <w:r w:rsidRPr="001E5C3E">
        <w:rPr>
          <w:color w:val="000000"/>
          <w:sz w:val="28"/>
          <w:szCs w:val="28"/>
          <w:lang w:val="uk-UA"/>
        </w:rPr>
        <w:t xml:space="preserve"> р.,</w:t>
      </w:r>
      <w:r w:rsidRPr="001E5C3E">
        <w:rPr>
          <w:bCs/>
          <w:sz w:val="28"/>
          <w:szCs w:val="28"/>
          <w:lang w:val="uk-UA"/>
        </w:rPr>
        <w:t xml:space="preserve"> як орган опіки та піклування, виконавчий  комітет Чернівецької міської ради </w:t>
      </w:r>
    </w:p>
    <w:p w:rsidR="00A80F02" w:rsidRPr="001E5C3E" w:rsidRDefault="00A80F02" w:rsidP="00A80F02">
      <w:pPr>
        <w:spacing w:after="100"/>
        <w:jc w:val="center"/>
        <w:rPr>
          <w:b/>
          <w:bCs/>
          <w:sz w:val="28"/>
          <w:lang w:val="uk-UA"/>
        </w:rPr>
      </w:pPr>
      <w:r w:rsidRPr="001E5C3E">
        <w:rPr>
          <w:b/>
          <w:bCs/>
          <w:sz w:val="28"/>
          <w:lang w:val="uk-UA"/>
        </w:rPr>
        <w:t>В И Р І  Ш И В :</w:t>
      </w:r>
    </w:p>
    <w:p w:rsidR="00393B7B" w:rsidRPr="00393B7B" w:rsidRDefault="00DD1773" w:rsidP="004A3AEC">
      <w:pPr>
        <w:pStyle w:val="a5"/>
        <w:numPr>
          <w:ilvl w:val="0"/>
          <w:numId w:val="4"/>
        </w:numPr>
        <w:tabs>
          <w:tab w:val="left" w:pos="1134"/>
        </w:tabs>
        <w:spacing w:after="60"/>
        <w:ind w:left="0" w:firstLine="709"/>
      </w:pPr>
      <w:r w:rsidRPr="001E5C3E">
        <w:rPr>
          <w:szCs w:val="28"/>
        </w:rPr>
        <w:t>Надати до суду виснов</w:t>
      </w:r>
      <w:r w:rsidR="00393B7B">
        <w:rPr>
          <w:szCs w:val="28"/>
        </w:rPr>
        <w:t>ки</w:t>
      </w:r>
      <w:r w:rsidRPr="001E5C3E">
        <w:rPr>
          <w:szCs w:val="28"/>
        </w:rPr>
        <w:t xml:space="preserve"> щодо </w:t>
      </w:r>
      <w:r w:rsidR="00F447D3" w:rsidRPr="001E5C3E">
        <w:rPr>
          <w:szCs w:val="28"/>
        </w:rPr>
        <w:t xml:space="preserve">доцільності </w:t>
      </w:r>
      <w:r w:rsidRPr="001E5C3E">
        <w:rPr>
          <w:szCs w:val="28"/>
        </w:rPr>
        <w:t xml:space="preserve">позбавлення батьківських прав </w:t>
      </w:r>
      <w:r w:rsidR="00F447D3">
        <w:rPr>
          <w:szCs w:val="28"/>
        </w:rPr>
        <w:t>громадян</w:t>
      </w:r>
      <w:r w:rsidR="00393B7B">
        <w:rPr>
          <w:szCs w:val="28"/>
        </w:rPr>
        <w:t>:</w:t>
      </w:r>
    </w:p>
    <w:p w:rsidR="00393B7B" w:rsidRPr="00F447D3" w:rsidRDefault="000A7E7C" w:rsidP="000A7E7C">
      <w:pPr>
        <w:pStyle w:val="a5"/>
        <w:numPr>
          <w:ilvl w:val="1"/>
          <w:numId w:val="11"/>
        </w:numPr>
        <w:tabs>
          <w:tab w:val="left" w:pos="1134"/>
        </w:tabs>
        <w:spacing w:after="60"/>
        <w:ind w:left="0" w:firstLine="709"/>
      </w:pPr>
      <w:r>
        <w:rPr>
          <w:b/>
          <w:szCs w:val="28"/>
        </w:rPr>
        <w:t xml:space="preserve"> </w:t>
      </w:r>
      <w:r w:rsidR="003B7B1F">
        <w:rPr>
          <w:b/>
          <w:szCs w:val="28"/>
        </w:rPr>
        <w:t>…</w:t>
      </w:r>
      <w:r w:rsidR="00393B7B" w:rsidRPr="00393B7B">
        <w:rPr>
          <w:szCs w:val="28"/>
        </w:rPr>
        <w:t>– матері малолітніх</w:t>
      </w:r>
      <w:r w:rsidR="00393B7B">
        <w:rPr>
          <w:b/>
          <w:szCs w:val="28"/>
        </w:rPr>
        <w:t xml:space="preserve"> </w:t>
      </w:r>
      <w:r w:rsidR="003B7B1F">
        <w:rPr>
          <w:b/>
          <w:szCs w:val="28"/>
        </w:rPr>
        <w:t>…</w:t>
      </w:r>
      <w:r w:rsidR="00393B7B">
        <w:rPr>
          <w:szCs w:val="28"/>
        </w:rPr>
        <w:t xml:space="preserve">, </w:t>
      </w:r>
      <w:r w:rsidR="003B7B1F">
        <w:rPr>
          <w:b/>
          <w:szCs w:val="28"/>
        </w:rPr>
        <w:t>…</w:t>
      </w:r>
      <w:r w:rsidR="00393B7B">
        <w:rPr>
          <w:szCs w:val="28"/>
        </w:rPr>
        <w:t xml:space="preserve">року народження, та </w:t>
      </w:r>
      <w:r w:rsidR="003B7B1F">
        <w:rPr>
          <w:b/>
          <w:szCs w:val="28"/>
        </w:rPr>
        <w:t>…</w:t>
      </w:r>
      <w:r w:rsidR="00393B7B">
        <w:rPr>
          <w:szCs w:val="28"/>
        </w:rPr>
        <w:t xml:space="preserve">, </w:t>
      </w:r>
      <w:r w:rsidR="003B7B1F">
        <w:rPr>
          <w:b/>
          <w:szCs w:val="28"/>
        </w:rPr>
        <w:t>…</w:t>
      </w:r>
      <w:r w:rsidR="00393B7B">
        <w:rPr>
          <w:szCs w:val="28"/>
        </w:rPr>
        <w:t>року народження,</w:t>
      </w:r>
      <w:r w:rsidR="00393B7B" w:rsidRPr="00393B7B">
        <w:t xml:space="preserve"> </w:t>
      </w:r>
      <w:r w:rsidR="00393B7B" w:rsidRPr="001E5C3E">
        <w:t>в зв’язку із тим, що вон</w:t>
      </w:r>
      <w:r w:rsidR="00393B7B">
        <w:t>а</w:t>
      </w:r>
      <w:r w:rsidR="00393B7B" w:rsidRPr="001E5C3E">
        <w:t xml:space="preserve"> ухиля</w:t>
      </w:r>
      <w:r>
        <w:t>є</w:t>
      </w:r>
      <w:r w:rsidR="00393B7B" w:rsidRPr="001E5C3E">
        <w:t>ться від виконання своїх обов’язків по вихованню д</w:t>
      </w:r>
      <w:r w:rsidR="00393B7B">
        <w:t>ітей</w:t>
      </w:r>
      <w:r w:rsidR="00393B7B" w:rsidRPr="001E5C3E">
        <w:t>.</w:t>
      </w:r>
    </w:p>
    <w:p w:rsidR="00393B7B" w:rsidRPr="00393B7B" w:rsidRDefault="003B7B1F" w:rsidP="000A7E7C">
      <w:pPr>
        <w:pStyle w:val="a5"/>
        <w:numPr>
          <w:ilvl w:val="1"/>
          <w:numId w:val="11"/>
        </w:numPr>
        <w:tabs>
          <w:tab w:val="left" w:pos="1276"/>
        </w:tabs>
        <w:spacing w:after="60"/>
        <w:ind w:left="0" w:firstLine="709"/>
      </w:pPr>
      <w:r>
        <w:rPr>
          <w:b/>
          <w:szCs w:val="28"/>
        </w:rPr>
        <w:t>…</w:t>
      </w:r>
      <w:r w:rsidR="00393B7B">
        <w:rPr>
          <w:b/>
        </w:rPr>
        <w:t xml:space="preserve">– </w:t>
      </w:r>
      <w:r w:rsidR="00393B7B" w:rsidRPr="000A7E7C">
        <w:t>батька малолітнього</w:t>
      </w:r>
      <w:r w:rsidR="00393B7B">
        <w:rPr>
          <w:b/>
        </w:rPr>
        <w:t xml:space="preserve"> </w:t>
      </w:r>
      <w:r>
        <w:rPr>
          <w:b/>
          <w:szCs w:val="28"/>
        </w:rPr>
        <w:t>…</w:t>
      </w:r>
      <w:r w:rsidR="00393B7B" w:rsidRPr="00393B7B">
        <w:rPr>
          <w:szCs w:val="28"/>
        </w:rPr>
        <w:t xml:space="preserve">, </w:t>
      </w:r>
      <w:r>
        <w:rPr>
          <w:b/>
          <w:szCs w:val="28"/>
        </w:rPr>
        <w:t>…</w:t>
      </w:r>
      <w:r w:rsidR="00393B7B" w:rsidRPr="00393B7B">
        <w:rPr>
          <w:szCs w:val="28"/>
        </w:rPr>
        <w:t>року народження</w:t>
      </w:r>
      <w:r w:rsidR="00393B7B">
        <w:rPr>
          <w:szCs w:val="28"/>
        </w:rPr>
        <w:t xml:space="preserve">, </w:t>
      </w:r>
      <w:r w:rsidR="00393B7B" w:rsidRPr="001E5C3E">
        <w:t>в зв’язку із тим, що в</w:t>
      </w:r>
      <w:r w:rsidR="000A7E7C">
        <w:t>ін</w:t>
      </w:r>
      <w:r w:rsidR="00393B7B" w:rsidRPr="001E5C3E">
        <w:t xml:space="preserve"> ухиля</w:t>
      </w:r>
      <w:r w:rsidR="000A7E7C">
        <w:t>є</w:t>
      </w:r>
      <w:r w:rsidR="00393B7B" w:rsidRPr="001E5C3E">
        <w:t>ться від виконання своїх обов’язків по вихованню д</w:t>
      </w:r>
      <w:r w:rsidR="000A7E7C">
        <w:t>итини</w:t>
      </w:r>
      <w:r w:rsidR="00393B7B" w:rsidRPr="001E5C3E">
        <w:t>.</w:t>
      </w:r>
    </w:p>
    <w:p w:rsidR="00A80F02" w:rsidRPr="001E5C3E" w:rsidRDefault="004C2D16" w:rsidP="00C04498">
      <w:pPr>
        <w:pStyle w:val="a5"/>
        <w:tabs>
          <w:tab w:val="num" w:pos="-360"/>
          <w:tab w:val="num" w:pos="0"/>
        </w:tabs>
        <w:spacing w:after="60"/>
        <w:ind w:firstLine="709"/>
      </w:pPr>
      <w:r>
        <w:rPr>
          <w:b/>
          <w:bCs/>
        </w:rPr>
        <w:t>2</w:t>
      </w:r>
      <w:r w:rsidR="00A80F02" w:rsidRPr="001E5C3E">
        <w:rPr>
          <w:b/>
          <w:bCs/>
        </w:rPr>
        <w:t xml:space="preserve">. </w:t>
      </w:r>
      <w:r w:rsidR="00A80F02" w:rsidRPr="001E5C3E">
        <w:rPr>
          <w:bCs/>
        </w:rPr>
        <w:t xml:space="preserve">Рішення набирає чинності з дня його </w:t>
      </w:r>
      <w:r w:rsidR="00481604" w:rsidRPr="001E5C3E">
        <w:rPr>
          <w:bCs/>
        </w:rPr>
        <w:t>оприлюднення на офіційному  веб</w:t>
      </w:r>
      <w:r w:rsidR="00A80F02" w:rsidRPr="001E5C3E">
        <w:rPr>
          <w:bCs/>
        </w:rPr>
        <w:t>порталі Чернівецької міської ради</w:t>
      </w:r>
      <w:r w:rsidR="00A80F02" w:rsidRPr="001E5C3E">
        <w:t>.</w:t>
      </w:r>
    </w:p>
    <w:p w:rsidR="00A80F02" w:rsidRPr="001E5C3E" w:rsidRDefault="004C2D16" w:rsidP="00C04498">
      <w:pPr>
        <w:pStyle w:val="1"/>
        <w:spacing w:after="60"/>
        <w:ind w:firstLine="708"/>
        <w:jc w:val="both"/>
        <w:rPr>
          <w:b w:val="0"/>
        </w:rPr>
      </w:pPr>
      <w:r>
        <w:rPr>
          <w:bCs/>
        </w:rPr>
        <w:t>3</w:t>
      </w:r>
      <w:r w:rsidR="00A80F02" w:rsidRPr="001E5C3E">
        <w:rPr>
          <w:bCs/>
        </w:rPr>
        <w:t>.</w:t>
      </w:r>
      <w:r w:rsidR="00A80F02" w:rsidRPr="001E5C3E">
        <w:t xml:space="preserve"> </w:t>
      </w:r>
      <w:r w:rsidR="00A80F02" w:rsidRPr="001E5C3E">
        <w:rPr>
          <w:b w:val="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4C2D16" w:rsidRDefault="00E76BFE" w:rsidP="004C2D16">
      <w:pPr>
        <w:spacing w:line="216" w:lineRule="auto"/>
        <w:ind w:right="2"/>
        <w:jc w:val="both"/>
        <w:rPr>
          <w:b/>
          <w:szCs w:val="28"/>
        </w:rPr>
      </w:pPr>
      <w:r w:rsidRPr="001E5C3E">
        <w:rPr>
          <w:b/>
          <w:szCs w:val="28"/>
        </w:rPr>
        <w:br/>
      </w:r>
    </w:p>
    <w:p w:rsidR="006E236A" w:rsidRPr="001E5C3E" w:rsidRDefault="00E76BFE" w:rsidP="003B7B1F">
      <w:pPr>
        <w:spacing w:line="216" w:lineRule="auto"/>
        <w:ind w:right="2"/>
        <w:jc w:val="both"/>
        <w:rPr>
          <w:lang w:val="uk-UA"/>
        </w:rPr>
      </w:pPr>
      <w:r w:rsidRPr="001E5C3E">
        <w:rPr>
          <w:b/>
          <w:szCs w:val="28"/>
        </w:rPr>
        <w:br/>
      </w:r>
      <w:r w:rsidR="000A7E7C">
        <w:rPr>
          <w:b/>
          <w:sz w:val="28"/>
          <w:lang w:val="uk-UA"/>
        </w:rPr>
        <w:t xml:space="preserve">Секретар </w:t>
      </w:r>
      <w:r w:rsidR="004C2D16" w:rsidRPr="004C2D16">
        <w:rPr>
          <w:b/>
          <w:sz w:val="28"/>
          <w:lang w:val="uk-UA"/>
        </w:rPr>
        <w:t>Чернівецьк</w:t>
      </w:r>
      <w:r w:rsidR="000A7E7C">
        <w:rPr>
          <w:b/>
          <w:sz w:val="28"/>
          <w:lang w:val="uk-UA"/>
        </w:rPr>
        <w:t>ої</w:t>
      </w:r>
      <w:r w:rsidR="004C2D16" w:rsidRPr="004C2D16">
        <w:rPr>
          <w:b/>
          <w:sz w:val="28"/>
          <w:lang w:val="uk-UA"/>
        </w:rPr>
        <w:t xml:space="preserve"> міськ</w:t>
      </w:r>
      <w:r w:rsidR="000A7E7C">
        <w:rPr>
          <w:b/>
          <w:sz w:val="28"/>
          <w:lang w:val="uk-UA"/>
        </w:rPr>
        <w:t>ої ради</w:t>
      </w:r>
      <w:r w:rsidR="004C2D16" w:rsidRPr="004C2D16">
        <w:rPr>
          <w:b/>
          <w:sz w:val="28"/>
          <w:lang w:val="uk-UA"/>
        </w:rPr>
        <w:tab/>
      </w:r>
      <w:r w:rsidR="004C2D16" w:rsidRPr="004C2D16">
        <w:rPr>
          <w:b/>
          <w:sz w:val="28"/>
          <w:lang w:val="uk-UA"/>
        </w:rPr>
        <w:tab/>
        <w:t xml:space="preserve">                     </w:t>
      </w:r>
      <w:r w:rsidR="000A7E7C">
        <w:rPr>
          <w:b/>
          <w:sz w:val="28"/>
          <w:lang w:val="uk-UA"/>
        </w:rPr>
        <w:t xml:space="preserve"> </w:t>
      </w:r>
      <w:r w:rsidR="000A7E7C">
        <w:rPr>
          <w:b/>
          <w:sz w:val="28"/>
          <w:lang w:val="uk-UA"/>
        </w:rPr>
        <w:tab/>
        <w:t xml:space="preserve">    В. Продан</w:t>
      </w:r>
      <w:r w:rsidR="003B7B1F" w:rsidRPr="001E5C3E">
        <w:rPr>
          <w:lang w:val="uk-UA"/>
        </w:rPr>
        <w:t xml:space="preserve"> </w:t>
      </w:r>
    </w:p>
    <w:p w:rsidR="006E236A" w:rsidRPr="001E5C3E" w:rsidRDefault="006E236A" w:rsidP="006E236A">
      <w:pPr>
        <w:rPr>
          <w:bCs/>
          <w:sz w:val="28"/>
          <w:lang w:val="uk-UA"/>
        </w:rPr>
      </w:pPr>
    </w:p>
    <w:p w:rsidR="006E236A" w:rsidRPr="001E5C3E" w:rsidRDefault="006E236A" w:rsidP="006E236A">
      <w:pPr>
        <w:rPr>
          <w:lang w:val="uk-UA"/>
        </w:rPr>
      </w:pPr>
    </w:p>
    <w:p w:rsidR="006E236A" w:rsidRPr="001E5C3E" w:rsidRDefault="006E236A" w:rsidP="006E236A">
      <w:pPr>
        <w:rPr>
          <w:lang w:val="uk-UA"/>
        </w:rPr>
      </w:pPr>
    </w:p>
    <w:p w:rsidR="00DE327D" w:rsidRPr="001E5C3E" w:rsidRDefault="00DE327D" w:rsidP="006E236A">
      <w:pPr>
        <w:pStyle w:val="a5"/>
        <w:spacing w:after="100"/>
      </w:pPr>
    </w:p>
    <w:sectPr w:rsidR="00DE327D" w:rsidRPr="001E5C3E" w:rsidSect="001E5C3E">
      <w:headerReference w:type="even" r:id="rId8"/>
      <w:headerReference w:type="default" r:id="rId9"/>
      <w:pgSz w:w="11906" w:h="16838"/>
      <w:pgMar w:top="1418" w:right="851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41A" w:rsidRDefault="0003341A">
      <w:r>
        <w:separator/>
      </w:r>
    </w:p>
  </w:endnote>
  <w:endnote w:type="continuationSeparator" w:id="0">
    <w:p w:rsidR="0003341A" w:rsidRDefault="00033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41A" w:rsidRDefault="0003341A">
      <w:r>
        <w:separator/>
      </w:r>
    </w:p>
  </w:footnote>
  <w:footnote w:type="continuationSeparator" w:id="0">
    <w:p w:rsidR="0003341A" w:rsidRDefault="000334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939B5">
      <w:rPr>
        <w:rStyle w:val="a7"/>
        <w:noProof/>
      </w:rPr>
      <w:t>2</w: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81DFF"/>
    <w:multiLevelType w:val="multilevel"/>
    <w:tmpl w:val="567439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1484418D"/>
    <w:multiLevelType w:val="multilevel"/>
    <w:tmpl w:val="01FEAA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79A1BAB"/>
    <w:multiLevelType w:val="hybridMultilevel"/>
    <w:tmpl w:val="BD5264D6"/>
    <w:lvl w:ilvl="0" w:tplc="C6F42E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23261"/>
    <w:multiLevelType w:val="hybridMultilevel"/>
    <w:tmpl w:val="898C53AA"/>
    <w:lvl w:ilvl="0" w:tplc="F0AA4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311337"/>
    <w:multiLevelType w:val="multilevel"/>
    <w:tmpl w:val="BB98690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 w15:restartNumberingAfterBreak="0">
    <w:nsid w:val="2BC323B0"/>
    <w:multiLevelType w:val="multilevel"/>
    <w:tmpl w:val="BDE0C8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3C0969F8"/>
    <w:multiLevelType w:val="multilevel"/>
    <w:tmpl w:val="E6169C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EBE453C"/>
    <w:multiLevelType w:val="multilevel"/>
    <w:tmpl w:val="80AE08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 w15:restartNumberingAfterBreak="0">
    <w:nsid w:val="416C1103"/>
    <w:multiLevelType w:val="multilevel"/>
    <w:tmpl w:val="4AD683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9" w15:restartNumberingAfterBreak="0">
    <w:nsid w:val="4F511445"/>
    <w:multiLevelType w:val="multilevel"/>
    <w:tmpl w:val="8A6CB3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3"/>
  </w:num>
  <w:num w:numId="5">
    <w:abstractNumId w:val="9"/>
  </w:num>
  <w:num w:numId="6">
    <w:abstractNumId w:val="1"/>
  </w:num>
  <w:num w:numId="7">
    <w:abstractNumId w:val="6"/>
  </w:num>
  <w:num w:numId="8">
    <w:abstractNumId w:val="4"/>
  </w:num>
  <w:num w:numId="9">
    <w:abstractNumId w:val="5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02"/>
    <w:rsid w:val="000205C6"/>
    <w:rsid w:val="0003341A"/>
    <w:rsid w:val="00034CC9"/>
    <w:rsid w:val="000440CB"/>
    <w:rsid w:val="000713AB"/>
    <w:rsid w:val="00080727"/>
    <w:rsid w:val="00090581"/>
    <w:rsid w:val="000A7E7C"/>
    <w:rsid w:val="000D2D0E"/>
    <w:rsid w:val="000D3747"/>
    <w:rsid w:val="000D61FF"/>
    <w:rsid w:val="000E0E45"/>
    <w:rsid w:val="001111FE"/>
    <w:rsid w:val="0011340A"/>
    <w:rsid w:val="001614F8"/>
    <w:rsid w:val="001677D1"/>
    <w:rsid w:val="00172A8C"/>
    <w:rsid w:val="001800AF"/>
    <w:rsid w:val="001800D4"/>
    <w:rsid w:val="00195FF9"/>
    <w:rsid w:val="001A0C92"/>
    <w:rsid w:val="001A21AE"/>
    <w:rsid w:val="001A529C"/>
    <w:rsid w:val="001B5D13"/>
    <w:rsid w:val="001D2F0F"/>
    <w:rsid w:val="001D7490"/>
    <w:rsid w:val="001E08B6"/>
    <w:rsid w:val="001E5C3E"/>
    <w:rsid w:val="00212BAB"/>
    <w:rsid w:val="00221A1C"/>
    <w:rsid w:val="00237DE5"/>
    <w:rsid w:val="00252968"/>
    <w:rsid w:val="00256972"/>
    <w:rsid w:val="00264D33"/>
    <w:rsid w:val="0027219C"/>
    <w:rsid w:val="002A0B7D"/>
    <w:rsid w:val="002B3906"/>
    <w:rsid w:val="002E0987"/>
    <w:rsid w:val="002F3887"/>
    <w:rsid w:val="0033125D"/>
    <w:rsid w:val="00343C9F"/>
    <w:rsid w:val="003509CC"/>
    <w:rsid w:val="0036158C"/>
    <w:rsid w:val="00363E28"/>
    <w:rsid w:val="00385A71"/>
    <w:rsid w:val="00393B7B"/>
    <w:rsid w:val="003B7B1F"/>
    <w:rsid w:val="003C0A34"/>
    <w:rsid w:val="003C3E9C"/>
    <w:rsid w:val="003F6B41"/>
    <w:rsid w:val="00406E70"/>
    <w:rsid w:val="004143A7"/>
    <w:rsid w:val="00446266"/>
    <w:rsid w:val="004540E8"/>
    <w:rsid w:val="00481604"/>
    <w:rsid w:val="004A3AEC"/>
    <w:rsid w:val="004B4767"/>
    <w:rsid w:val="004C2D16"/>
    <w:rsid w:val="004D27C6"/>
    <w:rsid w:val="004E7720"/>
    <w:rsid w:val="005316BA"/>
    <w:rsid w:val="00570DFC"/>
    <w:rsid w:val="00581E12"/>
    <w:rsid w:val="00585433"/>
    <w:rsid w:val="0059448C"/>
    <w:rsid w:val="005A3BCF"/>
    <w:rsid w:val="005B1781"/>
    <w:rsid w:val="005F5052"/>
    <w:rsid w:val="005F5162"/>
    <w:rsid w:val="00603327"/>
    <w:rsid w:val="0060494C"/>
    <w:rsid w:val="00612BAA"/>
    <w:rsid w:val="00656B0A"/>
    <w:rsid w:val="00657C14"/>
    <w:rsid w:val="00667C5B"/>
    <w:rsid w:val="00687648"/>
    <w:rsid w:val="00687FAC"/>
    <w:rsid w:val="00693E52"/>
    <w:rsid w:val="00695D7F"/>
    <w:rsid w:val="006C729B"/>
    <w:rsid w:val="006E1B0B"/>
    <w:rsid w:val="006E236A"/>
    <w:rsid w:val="006E6C0A"/>
    <w:rsid w:val="006E74CF"/>
    <w:rsid w:val="00700890"/>
    <w:rsid w:val="00705E21"/>
    <w:rsid w:val="00741594"/>
    <w:rsid w:val="00746F1A"/>
    <w:rsid w:val="007537A8"/>
    <w:rsid w:val="007577D8"/>
    <w:rsid w:val="007937CF"/>
    <w:rsid w:val="007F4C92"/>
    <w:rsid w:val="00802AB6"/>
    <w:rsid w:val="00810321"/>
    <w:rsid w:val="008550FD"/>
    <w:rsid w:val="0088233B"/>
    <w:rsid w:val="008A6F59"/>
    <w:rsid w:val="008C6C2B"/>
    <w:rsid w:val="008E18F1"/>
    <w:rsid w:val="009167BD"/>
    <w:rsid w:val="009207AC"/>
    <w:rsid w:val="00953C78"/>
    <w:rsid w:val="0098099D"/>
    <w:rsid w:val="0099131B"/>
    <w:rsid w:val="009B709E"/>
    <w:rsid w:val="009F08FD"/>
    <w:rsid w:val="009F0E3F"/>
    <w:rsid w:val="00A108F2"/>
    <w:rsid w:val="00A324D1"/>
    <w:rsid w:val="00A617F6"/>
    <w:rsid w:val="00A80F02"/>
    <w:rsid w:val="00A829D7"/>
    <w:rsid w:val="00AA0B4C"/>
    <w:rsid w:val="00AA7280"/>
    <w:rsid w:val="00AB5A2A"/>
    <w:rsid w:val="00AF77B3"/>
    <w:rsid w:val="00B151B0"/>
    <w:rsid w:val="00B3590A"/>
    <w:rsid w:val="00B452E8"/>
    <w:rsid w:val="00B564D4"/>
    <w:rsid w:val="00B57F8E"/>
    <w:rsid w:val="00B62C46"/>
    <w:rsid w:val="00B711F7"/>
    <w:rsid w:val="00B7474B"/>
    <w:rsid w:val="00B761EF"/>
    <w:rsid w:val="00B77909"/>
    <w:rsid w:val="00B85202"/>
    <w:rsid w:val="00B85D78"/>
    <w:rsid w:val="00BA5A02"/>
    <w:rsid w:val="00BE0AD5"/>
    <w:rsid w:val="00C02EAA"/>
    <w:rsid w:val="00C04498"/>
    <w:rsid w:val="00C25C9D"/>
    <w:rsid w:val="00C26543"/>
    <w:rsid w:val="00C531E3"/>
    <w:rsid w:val="00C80B6A"/>
    <w:rsid w:val="00CD2352"/>
    <w:rsid w:val="00D1403F"/>
    <w:rsid w:val="00D174EF"/>
    <w:rsid w:val="00D2784C"/>
    <w:rsid w:val="00D321D5"/>
    <w:rsid w:val="00D34669"/>
    <w:rsid w:val="00D47A92"/>
    <w:rsid w:val="00D65FBE"/>
    <w:rsid w:val="00D86F6F"/>
    <w:rsid w:val="00DA0AAD"/>
    <w:rsid w:val="00DB2F2A"/>
    <w:rsid w:val="00DB36F8"/>
    <w:rsid w:val="00DB68E0"/>
    <w:rsid w:val="00DB765F"/>
    <w:rsid w:val="00DB79EA"/>
    <w:rsid w:val="00DC556E"/>
    <w:rsid w:val="00DD1773"/>
    <w:rsid w:val="00DD39FB"/>
    <w:rsid w:val="00DE327D"/>
    <w:rsid w:val="00DE6FE5"/>
    <w:rsid w:val="00E017B1"/>
    <w:rsid w:val="00E03BD5"/>
    <w:rsid w:val="00E138F0"/>
    <w:rsid w:val="00E2408F"/>
    <w:rsid w:val="00E24603"/>
    <w:rsid w:val="00E35657"/>
    <w:rsid w:val="00E37047"/>
    <w:rsid w:val="00E614D9"/>
    <w:rsid w:val="00E62BBA"/>
    <w:rsid w:val="00E63A6F"/>
    <w:rsid w:val="00E76674"/>
    <w:rsid w:val="00E76BFE"/>
    <w:rsid w:val="00E939B5"/>
    <w:rsid w:val="00E953D1"/>
    <w:rsid w:val="00EA4C01"/>
    <w:rsid w:val="00EB6FB9"/>
    <w:rsid w:val="00F0074E"/>
    <w:rsid w:val="00F17768"/>
    <w:rsid w:val="00F34285"/>
    <w:rsid w:val="00F427B2"/>
    <w:rsid w:val="00F447D3"/>
    <w:rsid w:val="00F46EC0"/>
    <w:rsid w:val="00F50A02"/>
    <w:rsid w:val="00F51124"/>
    <w:rsid w:val="00F51CC2"/>
    <w:rsid w:val="00F543DF"/>
    <w:rsid w:val="00F54E19"/>
    <w:rsid w:val="00FC383F"/>
    <w:rsid w:val="00FD2247"/>
    <w:rsid w:val="00FE250B"/>
    <w:rsid w:val="00FF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858E10-8632-4344-98FC-96F64D454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F0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80F02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A80F0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A80F02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80F02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A80F02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A80F02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A80F02"/>
  </w:style>
  <w:style w:type="paragraph" w:styleId="20">
    <w:name w:val="Body Text 2"/>
    <w:basedOn w:val="a"/>
    <w:rsid w:val="00A80F02"/>
    <w:rPr>
      <w:noProof/>
      <w:sz w:val="20"/>
    </w:rPr>
  </w:style>
  <w:style w:type="character" w:customStyle="1" w:styleId="a6">
    <w:name w:val="Основной текст Знак"/>
    <w:link w:val="a5"/>
    <w:rsid w:val="00A80F02"/>
    <w:rPr>
      <w:sz w:val="28"/>
      <w:lang w:val="uk-UA" w:eastAsia="ru-RU" w:bidi="ar-SA"/>
    </w:rPr>
  </w:style>
  <w:style w:type="paragraph" w:styleId="a8">
    <w:name w:val="Balloon Text"/>
    <w:basedOn w:val="a"/>
    <w:link w:val="a9"/>
    <w:rsid w:val="00B359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359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2020-09-14T08:08:00Z</cp:lastPrinted>
  <dcterms:created xsi:type="dcterms:W3CDTF">2020-09-25T10:53:00Z</dcterms:created>
  <dcterms:modified xsi:type="dcterms:W3CDTF">2020-09-25T10:53:00Z</dcterms:modified>
</cp:coreProperties>
</file>