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0228F0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1E500F" w:rsidRDefault="001E500F" w:rsidP="00891BD3">
      <w:pPr>
        <w:spacing w:before="240"/>
        <w:rPr>
          <w:u w:val="single"/>
        </w:rPr>
      </w:pPr>
    </w:p>
    <w:p w:rsidR="00A61CFD" w:rsidRPr="00AD5E91" w:rsidRDefault="00D62440" w:rsidP="00891BD3">
      <w:pPr>
        <w:spacing w:before="240"/>
      </w:pPr>
      <w:r w:rsidRPr="00D62440">
        <w:rPr>
          <w:u w:val="single"/>
        </w:rPr>
        <w:t>08.09.2020</w:t>
      </w:r>
      <w:r>
        <w:t xml:space="preserve">  </w:t>
      </w:r>
      <w:r w:rsidR="008D000D">
        <w:t>№</w:t>
      </w:r>
      <w:r w:rsidR="0006305B">
        <w:t xml:space="preserve">  </w:t>
      </w:r>
      <w:r w:rsidR="0006305B" w:rsidRPr="0006305B">
        <w:rPr>
          <w:u w:val="single"/>
        </w:rPr>
        <w:t>417/20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</w:t>
      </w:r>
      <w:r w:rsidR="008D000D">
        <w:t xml:space="preserve">    </w:t>
      </w:r>
      <w:r w:rsidR="00A61CFD">
        <w:t xml:space="preserve">        </w:t>
      </w:r>
      <w:r w:rsidR="008D000D">
        <w:t xml:space="preserve"> </w:t>
      </w:r>
      <w:r w:rsidR="0006305B">
        <w:t xml:space="preserve"> </w:t>
      </w:r>
      <w:r w:rsidR="008D000D">
        <w:t xml:space="preserve">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1E500F" w:rsidRPr="00292D86" w:rsidRDefault="001E500F" w:rsidP="00292D86"/>
        </w:tc>
      </w:tr>
    </w:tbl>
    <w:p w:rsidR="0011641D" w:rsidRPr="00233C91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</w:t>
      </w:r>
      <w:r w:rsidR="00220304" w:rsidRPr="007A00EE">
        <w:rPr>
          <w:sz w:val="28"/>
          <w:szCs w:val="28"/>
        </w:rPr>
        <w:t>п</w:t>
      </w:r>
      <w:r w:rsidR="00220304" w:rsidRPr="007A00EE">
        <w:rPr>
          <w:bCs/>
          <w:iCs/>
          <w:sz w:val="28"/>
          <w:szCs w:val="28"/>
        </w:rPr>
        <w:t>ункту 4 статті 15 Закону України «Про доступ до публічної інформації»</w:t>
      </w:r>
      <w:r w:rsidR="00220304">
        <w:rPr>
          <w:bCs/>
          <w:iCs/>
          <w:sz w:val="28"/>
          <w:szCs w:val="28"/>
          <w:lang w:val="uk-UA"/>
        </w:rPr>
        <w:t xml:space="preserve">, </w:t>
      </w:r>
      <w:r w:rsidRPr="003C0B07">
        <w:rPr>
          <w:sz w:val="28"/>
          <w:szCs w:val="28"/>
        </w:rPr>
        <w:t xml:space="preserve">рішення міської ради VII скликання від 20.12.2019 р. № 2005 «Про </w:t>
      </w:r>
      <w:r w:rsidR="008B2E94">
        <w:rPr>
          <w:sz w:val="28"/>
          <w:szCs w:val="28"/>
          <w:lang w:val="uk-UA"/>
        </w:rPr>
        <w:t>міський</w:t>
      </w:r>
      <w:r w:rsidRPr="003C0B07">
        <w:rPr>
          <w:sz w:val="28"/>
          <w:szCs w:val="28"/>
        </w:rPr>
        <w:t xml:space="preserve"> бюджет </w:t>
      </w:r>
      <w:r w:rsidR="008B2E94">
        <w:rPr>
          <w:sz w:val="28"/>
          <w:szCs w:val="28"/>
          <w:lang w:val="uk-UA"/>
        </w:rPr>
        <w:t>міста</w:t>
      </w:r>
      <w:r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Чернівці</w:t>
      </w:r>
      <w:r w:rsidRPr="00233C91">
        <w:rPr>
          <w:sz w:val="28"/>
          <w:szCs w:val="28"/>
        </w:rPr>
        <w:t xml:space="preserve"> на 2020 </w:t>
      </w:r>
      <w:r w:rsidR="008B2E94">
        <w:rPr>
          <w:sz w:val="28"/>
          <w:szCs w:val="28"/>
          <w:lang w:val="uk-UA"/>
        </w:rPr>
        <w:t>рік</w:t>
      </w:r>
      <w:r w:rsidRPr="00233C91">
        <w:rPr>
          <w:sz w:val="28"/>
          <w:szCs w:val="28"/>
        </w:rPr>
        <w:t>»,</w:t>
      </w:r>
      <w:r w:rsidR="008B2E94">
        <w:rPr>
          <w:sz w:val="28"/>
          <w:szCs w:val="28"/>
          <w:lang w:val="uk-UA"/>
        </w:rPr>
        <w:t xml:space="preserve"> враховуючи</w:t>
      </w:r>
      <w:r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звернення</w:t>
      </w:r>
      <w:r w:rsidR="00786A0C" w:rsidRPr="00233C91">
        <w:rPr>
          <w:sz w:val="28"/>
          <w:szCs w:val="28"/>
          <w:lang w:val="uk-UA"/>
        </w:rPr>
        <w:t xml:space="preserve"> </w:t>
      </w:r>
      <w:r w:rsidR="001168B4">
        <w:rPr>
          <w:rStyle w:val="rvts0"/>
          <w:sz w:val="28"/>
          <w:szCs w:val="28"/>
          <w:lang w:val="uk-UA"/>
        </w:rPr>
        <w:t>головних розпорядників</w:t>
      </w:r>
      <w:r w:rsidR="007035DA" w:rsidRPr="007035DA">
        <w:rPr>
          <w:sz w:val="28"/>
          <w:szCs w:val="28"/>
        </w:rPr>
        <w:t xml:space="preserve"> </w:t>
      </w:r>
      <w:r w:rsidR="00220304">
        <w:rPr>
          <w:sz w:val="28"/>
          <w:szCs w:val="28"/>
          <w:lang w:val="uk-UA"/>
        </w:rPr>
        <w:t>бюджетних коштів</w:t>
      </w:r>
      <w:r w:rsidR="008B2E94" w:rsidRPr="007035DA">
        <w:rPr>
          <w:sz w:val="28"/>
          <w:szCs w:val="28"/>
          <w:lang w:val="uk-UA"/>
        </w:rPr>
        <w:t>,</w:t>
      </w:r>
      <w:r w:rsidR="008B2E94">
        <w:rPr>
          <w:sz w:val="28"/>
          <w:szCs w:val="28"/>
          <w:lang w:val="uk-UA"/>
        </w:rPr>
        <w:t xml:space="preserve"> виконавчий</w:t>
      </w:r>
      <w:r w:rsidR="00F1450E"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комітет</w:t>
      </w:r>
      <w:r w:rsidR="00F1450E"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Чернівецької</w:t>
      </w:r>
      <w:r w:rsidR="00F1450E" w:rsidRPr="00233C91">
        <w:rPr>
          <w:sz w:val="28"/>
          <w:szCs w:val="28"/>
        </w:rPr>
        <w:t xml:space="preserve"> </w:t>
      </w:r>
      <w:r w:rsidR="008B2E94">
        <w:rPr>
          <w:sz w:val="28"/>
          <w:szCs w:val="28"/>
          <w:lang w:val="uk-UA"/>
        </w:rPr>
        <w:t>міської</w:t>
      </w:r>
      <w:r w:rsidRPr="00233C91">
        <w:rPr>
          <w:sz w:val="28"/>
          <w:szCs w:val="28"/>
        </w:rPr>
        <w:t xml:space="preserve">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220304" w:rsidRDefault="009821F9" w:rsidP="009821F9">
      <w:pPr>
        <w:tabs>
          <w:tab w:val="left" w:pos="1560"/>
        </w:tabs>
        <w:ind w:firstLine="709"/>
        <w:jc w:val="both"/>
        <w:rPr>
          <w:rStyle w:val="rvts0"/>
        </w:rPr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</w:t>
      </w:r>
      <w:r w:rsidR="00220304">
        <w:rPr>
          <w:rStyle w:val="rvts0"/>
        </w:rPr>
        <w:t xml:space="preserve">головним розпорядникам коштів в міському бюджеті на 2020 рік, перерозподіл видатків за бюджетними програмами: </w:t>
      </w:r>
    </w:p>
    <w:p w:rsidR="009821F9" w:rsidRDefault="009821F9" w:rsidP="009821F9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</w:t>
      </w:r>
    </w:p>
    <w:p w:rsidR="00924651" w:rsidRDefault="009821F9" w:rsidP="009821F9">
      <w:pPr>
        <w:tabs>
          <w:tab w:val="left" w:pos="156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  <w:r w:rsidRPr="00F1325D">
        <w:rPr>
          <w:rStyle w:val="rvts0"/>
          <w:b/>
        </w:rPr>
        <w:t>1.1.</w:t>
      </w:r>
      <w:r w:rsidRPr="00F1325D">
        <w:rPr>
          <w:rStyle w:val="rvts0"/>
        </w:rPr>
        <w:t xml:space="preserve"> </w:t>
      </w:r>
      <w:r w:rsidR="00220304">
        <w:rPr>
          <w:rStyle w:val="rvts0"/>
        </w:rPr>
        <w:t xml:space="preserve">Управлінню </w:t>
      </w:r>
      <w:r w:rsidR="00220304" w:rsidRPr="006E2131">
        <w:t>забезпечення медичного обслуговування у сфері охорони здоров’</w:t>
      </w:r>
      <w:r w:rsidR="00220304" w:rsidRPr="006E2131">
        <w:rPr>
          <w:lang w:val="ru-RU"/>
        </w:rPr>
        <w:t>я</w:t>
      </w:r>
      <w:r w:rsidR="00220304" w:rsidRPr="006E2131">
        <w:t xml:space="preserve"> міської ради</w:t>
      </w:r>
      <w:r w:rsidR="00220304">
        <w:t>:</w:t>
      </w:r>
      <w:r w:rsidR="00220304">
        <w:rPr>
          <w:rStyle w:val="rvts0"/>
        </w:rPr>
        <w:t xml:space="preserve"> </w:t>
      </w:r>
    </w:p>
    <w:p w:rsidR="00924651" w:rsidRDefault="00924651" w:rsidP="009821F9">
      <w:pPr>
        <w:tabs>
          <w:tab w:val="left" w:pos="1560"/>
        </w:tabs>
        <w:jc w:val="both"/>
        <w:rPr>
          <w:rStyle w:val="rvts0"/>
          <w:b/>
        </w:rPr>
      </w:pPr>
      <w:r>
        <w:rPr>
          <w:rStyle w:val="rvts0"/>
          <w:b/>
        </w:rPr>
        <w:t xml:space="preserve">          </w:t>
      </w:r>
    </w:p>
    <w:p w:rsidR="00220304" w:rsidRDefault="00924651" w:rsidP="00924651">
      <w:pPr>
        <w:tabs>
          <w:tab w:val="left" w:pos="1620"/>
        </w:tabs>
        <w:jc w:val="both"/>
        <w:rPr>
          <w:rStyle w:val="rvts0"/>
        </w:rPr>
      </w:pPr>
      <w:r>
        <w:rPr>
          <w:rStyle w:val="rvts0"/>
          <w:b/>
        </w:rPr>
        <w:t xml:space="preserve">          </w:t>
      </w:r>
      <w:r w:rsidRPr="00924651">
        <w:rPr>
          <w:rStyle w:val="rvts0"/>
          <w:b/>
        </w:rPr>
        <w:t>1.1.1</w:t>
      </w:r>
      <w:r>
        <w:rPr>
          <w:rStyle w:val="rvts0"/>
          <w:b/>
        </w:rPr>
        <w:t xml:space="preserve">. </w:t>
      </w:r>
      <w:r w:rsidR="00220304" w:rsidRPr="00220304">
        <w:rPr>
          <w:rStyle w:val="rvts0"/>
        </w:rPr>
        <w:t>За загальним фондом міського бюджету</w:t>
      </w:r>
      <w:r w:rsidR="006216C0">
        <w:rPr>
          <w:rStyle w:val="rvts0"/>
        </w:rPr>
        <w:t xml:space="preserve"> (видатки споживання)</w:t>
      </w:r>
      <w:r w:rsidR="00220304">
        <w:rPr>
          <w:rStyle w:val="rvts0"/>
        </w:rPr>
        <w:t>:</w:t>
      </w:r>
      <w:r w:rsidR="00220304">
        <w:rPr>
          <w:rStyle w:val="rvts0"/>
          <w:b/>
        </w:rPr>
        <w:t xml:space="preserve"> </w:t>
      </w:r>
    </w:p>
    <w:p w:rsidR="00220304" w:rsidRDefault="00220304" w:rsidP="00924651">
      <w:pPr>
        <w:tabs>
          <w:tab w:val="left" w:pos="1620"/>
        </w:tabs>
        <w:jc w:val="both"/>
        <w:rPr>
          <w:rStyle w:val="rvts0"/>
        </w:rPr>
      </w:pPr>
      <w:r>
        <w:rPr>
          <w:rStyle w:val="rvts0"/>
        </w:rPr>
        <w:t xml:space="preserve">     </w:t>
      </w:r>
    </w:p>
    <w:p w:rsidR="00220304" w:rsidRDefault="00220304" w:rsidP="00924651">
      <w:pPr>
        <w:tabs>
          <w:tab w:val="left" w:pos="1620"/>
        </w:tabs>
        <w:jc w:val="both"/>
        <w:rPr>
          <w:rStyle w:val="rvts0"/>
        </w:rPr>
      </w:pPr>
      <w:r>
        <w:rPr>
          <w:rStyle w:val="rvts0"/>
          <w:b/>
        </w:rPr>
        <w:t xml:space="preserve">          </w:t>
      </w:r>
      <w:r w:rsidRPr="00220304">
        <w:rPr>
          <w:rStyle w:val="rvts0"/>
          <w:b/>
        </w:rPr>
        <w:t xml:space="preserve">1.1.1.1. </w:t>
      </w:r>
      <w:r>
        <w:rPr>
          <w:rStyle w:val="rvts0"/>
        </w:rPr>
        <w:t xml:space="preserve">Зменшити видатки споживання </w:t>
      </w:r>
      <w:r w:rsidRPr="00CA7458">
        <w:rPr>
          <w:rStyle w:val="rvts0"/>
        </w:rPr>
        <w:t>за</w:t>
      </w:r>
      <w:r>
        <w:rPr>
          <w:rStyle w:val="rvts0"/>
        </w:rPr>
        <w:t>:</w:t>
      </w:r>
    </w:p>
    <w:p w:rsidR="00220304" w:rsidRDefault="00220304" w:rsidP="00924651">
      <w:pPr>
        <w:tabs>
          <w:tab w:val="left" w:pos="1620"/>
        </w:tabs>
        <w:jc w:val="both"/>
        <w:rPr>
          <w:rStyle w:val="rvts0"/>
        </w:rPr>
      </w:pPr>
      <w:r>
        <w:rPr>
          <w:rStyle w:val="rvts0"/>
        </w:rPr>
        <w:t xml:space="preserve">          </w:t>
      </w:r>
    </w:p>
    <w:p w:rsidR="00924651" w:rsidRDefault="00220304" w:rsidP="00924651">
      <w:pPr>
        <w:tabs>
          <w:tab w:val="left" w:pos="1620"/>
        </w:tabs>
        <w:jc w:val="both"/>
        <w:rPr>
          <w:rStyle w:val="rvts0"/>
        </w:rPr>
      </w:pPr>
      <w:r w:rsidRPr="00220304">
        <w:rPr>
          <w:rStyle w:val="rvts0"/>
          <w:b/>
        </w:rPr>
        <w:t xml:space="preserve">          а)</w:t>
      </w:r>
      <w:r w:rsidR="00A73A16">
        <w:rPr>
          <w:rStyle w:val="rvts0"/>
          <w:b/>
        </w:rPr>
        <w:t xml:space="preserve"> </w:t>
      </w:r>
      <w:r>
        <w:rPr>
          <w:rStyle w:val="rvts0"/>
        </w:rPr>
        <w:t xml:space="preserve">  </w:t>
      </w:r>
      <w:r w:rsidR="00924651" w:rsidRPr="00CA7458">
        <w:rPr>
          <w:rStyle w:val="rvts0"/>
        </w:rPr>
        <w:t xml:space="preserve">КПКВК </w:t>
      </w:r>
      <w:r w:rsidRPr="00CA7458">
        <w:rPr>
          <w:rStyle w:val="rvts0"/>
        </w:rPr>
        <w:t>07120</w:t>
      </w:r>
      <w:r>
        <w:rPr>
          <w:rStyle w:val="rvts0"/>
        </w:rPr>
        <w:t>1</w:t>
      </w:r>
      <w:r w:rsidRPr="00CA7458">
        <w:rPr>
          <w:rStyle w:val="rvts0"/>
        </w:rPr>
        <w:t>0</w:t>
      </w:r>
      <w:r>
        <w:rPr>
          <w:rStyle w:val="rvts0"/>
        </w:rPr>
        <w:t xml:space="preserve"> </w:t>
      </w:r>
      <w:r w:rsidRPr="00E94939">
        <w:rPr>
          <w:rStyle w:val="rvts0"/>
        </w:rPr>
        <w:t>«</w:t>
      </w:r>
      <w:r w:rsidRPr="00E94939">
        <w:rPr>
          <w:color w:val="000000"/>
        </w:rPr>
        <w:t>Багатопрофільна стаціонарна медична допомога населенню</w:t>
      </w:r>
      <w:r w:rsidRPr="00E94939">
        <w:rPr>
          <w:rStyle w:val="rvts0"/>
        </w:rPr>
        <w:t>»</w:t>
      </w:r>
      <w:r w:rsidRPr="00CA7458">
        <w:rPr>
          <w:rStyle w:val="rvts0"/>
        </w:rPr>
        <w:t xml:space="preserve"> на </w:t>
      </w:r>
      <w:r>
        <w:rPr>
          <w:rStyle w:val="rvts0"/>
        </w:rPr>
        <w:t xml:space="preserve"> 2 237 772</w:t>
      </w:r>
      <w:r w:rsidR="00924651">
        <w:rPr>
          <w:rStyle w:val="rvts0"/>
        </w:rPr>
        <w:t xml:space="preserve"> </w:t>
      </w:r>
      <w:r w:rsidR="00924651" w:rsidRPr="00CA7458">
        <w:rPr>
          <w:rStyle w:val="rvts0"/>
        </w:rPr>
        <w:t xml:space="preserve"> грн.</w:t>
      </w:r>
    </w:p>
    <w:p w:rsidR="00924651" w:rsidRDefault="00924651" w:rsidP="00924651">
      <w:pPr>
        <w:tabs>
          <w:tab w:val="left" w:pos="1440"/>
          <w:tab w:val="left" w:pos="1560"/>
        </w:tabs>
        <w:jc w:val="both"/>
        <w:rPr>
          <w:rStyle w:val="rvts0"/>
        </w:rPr>
      </w:pPr>
    </w:p>
    <w:p w:rsidR="00220304" w:rsidRDefault="00220304" w:rsidP="00220304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A73A16">
        <w:rPr>
          <w:rStyle w:val="rvts0"/>
          <w:b/>
        </w:rPr>
        <w:t>б)</w:t>
      </w:r>
      <w:r>
        <w:rPr>
          <w:rStyle w:val="rvts0"/>
        </w:rPr>
        <w:t xml:space="preserve"> </w:t>
      </w:r>
      <w:r w:rsidRPr="00CA7458">
        <w:rPr>
          <w:rStyle w:val="rvts0"/>
        </w:rPr>
        <w:t>КПКВК 0712030</w:t>
      </w:r>
      <w:r>
        <w:rPr>
          <w:rStyle w:val="rvts0"/>
        </w:rPr>
        <w:t xml:space="preserve"> </w:t>
      </w:r>
      <w:r w:rsidRPr="00CA7458">
        <w:rPr>
          <w:rStyle w:val="rvts0"/>
        </w:rPr>
        <w:t>«</w:t>
      </w:r>
      <w:r w:rsidRPr="00CA7458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Pr="00CA7458">
        <w:rPr>
          <w:rStyle w:val="rvts0"/>
        </w:rPr>
        <w:t xml:space="preserve">» на </w:t>
      </w:r>
      <w:r>
        <w:rPr>
          <w:rStyle w:val="rvts0"/>
        </w:rPr>
        <w:t xml:space="preserve"> 924 081  грн.</w:t>
      </w:r>
    </w:p>
    <w:p w:rsidR="00220304" w:rsidRDefault="00220304" w:rsidP="00220304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220304" w:rsidRDefault="00A73A16" w:rsidP="00220304">
      <w:pPr>
        <w:tabs>
          <w:tab w:val="left" w:pos="1440"/>
        </w:tabs>
        <w:jc w:val="both"/>
        <w:rPr>
          <w:rStyle w:val="rvts0"/>
        </w:rPr>
      </w:pPr>
      <w:r>
        <w:rPr>
          <w:rStyle w:val="rvts0"/>
          <w:b/>
        </w:rPr>
        <w:t xml:space="preserve">          в)    </w:t>
      </w:r>
      <w:r w:rsidR="00220304" w:rsidRPr="00CA7458">
        <w:rPr>
          <w:rStyle w:val="rvts0"/>
        </w:rPr>
        <w:t xml:space="preserve">КПКВК </w:t>
      </w:r>
      <w:r w:rsidR="00220304" w:rsidRPr="005E0FE9">
        <w:rPr>
          <w:rStyle w:val="rvts0"/>
        </w:rPr>
        <w:t>071</w:t>
      </w:r>
      <w:r w:rsidR="00220304">
        <w:rPr>
          <w:rStyle w:val="rvts0"/>
        </w:rPr>
        <w:t>8110</w:t>
      </w:r>
      <w:r w:rsidR="00220304" w:rsidRPr="005E0FE9">
        <w:rPr>
          <w:rStyle w:val="rvts0"/>
        </w:rPr>
        <w:t xml:space="preserve">  «</w:t>
      </w:r>
      <w:r w:rsidR="00220304" w:rsidRPr="005E0FE9">
        <w:rPr>
          <w:color w:val="000000"/>
        </w:rPr>
        <w:t>Заходи із запобігання та ліквідації надзвичайних ситуацій та наслідків стихійного лиха»</w:t>
      </w:r>
      <w:r w:rsidR="00220304">
        <w:rPr>
          <w:color w:val="000000"/>
        </w:rPr>
        <w:t xml:space="preserve"> на 1 310 028 грн</w:t>
      </w:r>
      <w:r>
        <w:rPr>
          <w:color w:val="000000"/>
        </w:rPr>
        <w:t>.</w:t>
      </w:r>
      <w:r w:rsidR="00924651">
        <w:rPr>
          <w:rStyle w:val="rvts0"/>
        </w:rPr>
        <w:t xml:space="preserve">        </w:t>
      </w:r>
    </w:p>
    <w:p w:rsidR="00D62440" w:rsidRDefault="00D62440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D62440" w:rsidRDefault="00D62440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42552E" w:rsidRDefault="009821F9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D0277">
        <w:rPr>
          <w:rStyle w:val="rvts0"/>
          <w:b/>
        </w:rPr>
        <w:lastRenderedPageBreak/>
        <w:t>1.</w:t>
      </w:r>
      <w:r w:rsidR="00A73A16">
        <w:rPr>
          <w:rStyle w:val="rvts0"/>
          <w:b/>
        </w:rPr>
        <w:t>1.1.</w:t>
      </w:r>
      <w:r w:rsidRPr="00FD0277">
        <w:rPr>
          <w:rStyle w:val="rvts0"/>
          <w:b/>
        </w:rPr>
        <w:t>2.</w:t>
      </w:r>
      <w:r w:rsidRPr="00FD0277">
        <w:rPr>
          <w:rStyle w:val="rvts0"/>
        </w:rPr>
        <w:t xml:space="preserve"> </w:t>
      </w:r>
      <w:r>
        <w:rPr>
          <w:rStyle w:val="rvts0"/>
        </w:rPr>
        <w:t>Збільшити видатки споживання за</w:t>
      </w:r>
      <w:r w:rsidR="0042552E">
        <w:rPr>
          <w:rStyle w:val="rvts0"/>
        </w:rPr>
        <w:t>:</w:t>
      </w:r>
    </w:p>
    <w:p w:rsidR="0042552E" w:rsidRDefault="0042552E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42552E" w:rsidRDefault="00A73A16" w:rsidP="00A73A16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>
        <w:rPr>
          <w:rStyle w:val="rvts0"/>
          <w:b/>
        </w:rPr>
        <w:t>а)</w:t>
      </w:r>
      <w:r w:rsidR="009821F9">
        <w:rPr>
          <w:rStyle w:val="rvts0"/>
        </w:rPr>
        <w:t xml:space="preserve"> </w:t>
      </w:r>
      <w:r>
        <w:rPr>
          <w:rStyle w:val="rvts0"/>
        </w:rPr>
        <w:t xml:space="preserve"> </w:t>
      </w:r>
      <w:r w:rsidR="0042552E" w:rsidRPr="00FD0277">
        <w:rPr>
          <w:rStyle w:val="rvts0"/>
        </w:rPr>
        <w:t>КПКВК 07121</w:t>
      </w:r>
      <w:r w:rsidR="0042552E">
        <w:rPr>
          <w:rStyle w:val="rvts0"/>
        </w:rPr>
        <w:t>00</w:t>
      </w:r>
      <w:r w:rsidR="0042552E" w:rsidRPr="00FD0277">
        <w:rPr>
          <w:rStyle w:val="rvts0"/>
        </w:rPr>
        <w:t xml:space="preserve"> «</w:t>
      </w:r>
      <w:r w:rsidR="0042552E" w:rsidRPr="006038BC">
        <w:rPr>
          <w:rStyle w:val="rvts0"/>
        </w:rPr>
        <w:t>Стоматологічна допомога населенню</w:t>
      </w:r>
      <w:r w:rsidR="0042552E" w:rsidRPr="00234CA7">
        <w:rPr>
          <w:rStyle w:val="rvts0"/>
        </w:rPr>
        <w:t>»</w:t>
      </w:r>
      <w:r>
        <w:rPr>
          <w:rStyle w:val="rvts0"/>
        </w:rPr>
        <w:t xml:space="preserve"> </w:t>
      </w:r>
      <w:r w:rsidR="0042552E" w:rsidRPr="00234CA7">
        <w:rPr>
          <w:rStyle w:val="rvts0"/>
        </w:rPr>
        <w:t xml:space="preserve"> на</w:t>
      </w:r>
      <w:r w:rsidR="00133EA3">
        <w:rPr>
          <w:rStyle w:val="rvts0"/>
        </w:rPr>
        <w:t xml:space="preserve"> </w:t>
      </w:r>
      <w:r>
        <w:rPr>
          <w:rStyle w:val="rvts0"/>
        </w:rPr>
        <w:t xml:space="preserve">         3 047 800</w:t>
      </w:r>
      <w:r w:rsidR="00133EA3">
        <w:rPr>
          <w:rStyle w:val="rvts0"/>
        </w:rPr>
        <w:t xml:space="preserve"> </w:t>
      </w:r>
      <w:r w:rsidR="0042552E" w:rsidRPr="00234CA7">
        <w:rPr>
          <w:rStyle w:val="rvts0"/>
        </w:rPr>
        <w:t>грн.</w:t>
      </w:r>
    </w:p>
    <w:p w:rsidR="00133EA3" w:rsidRDefault="00133EA3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42552E" w:rsidRDefault="00A73A16" w:rsidP="00133EA3">
      <w:pPr>
        <w:pStyle w:val="ListParagraph"/>
        <w:widowControl w:val="0"/>
        <w:ind w:left="0" w:firstLine="720"/>
        <w:jc w:val="both"/>
        <w:rPr>
          <w:rStyle w:val="rvts0"/>
        </w:rPr>
      </w:pPr>
      <w:r>
        <w:rPr>
          <w:rStyle w:val="rvts0"/>
          <w:b/>
          <w:lang w:val="ru-RU"/>
        </w:rPr>
        <w:t>б</w:t>
      </w:r>
      <w:r>
        <w:rPr>
          <w:rStyle w:val="rvts0"/>
          <w:b/>
        </w:rPr>
        <w:t>)</w:t>
      </w:r>
      <w:r>
        <w:rPr>
          <w:rStyle w:val="rvts0"/>
          <w:b/>
          <w:lang w:val="ru-RU"/>
        </w:rPr>
        <w:t xml:space="preserve"> </w:t>
      </w:r>
      <w:r w:rsidR="0042552E" w:rsidRPr="0042552E">
        <w:rPr>
          <w:rStyle w:val="rvts0"/>
        </w:rPr>
        <w:t xml:space="preserve"> </w:t>
      </w:r>
      <w:r w:rsidR="0042552E" w:rsidRPr="00FD0277">
        <w:rPr>
          <w:rStyle w:val="rvts0"/>
        </w:rPr>
        <w:t>КПКВК 0712111 «Первинна медична допомога населенню, що надається центрами первинної</w:t>
      </w:r>
      <w:r w:rsidR="0042552E" w:rsidRPr="00FA3CF4">
        <w:rPr>
          <w:rStyle w:val="rvts0"/>
        </w:rPr>
        <w:t xml:space="preserve"> медичної (медико-санітарної) допомоги</w:t>
      </w:r>
      <w:r w:rsidR="0042552E" w:rsidRPr="00234CA7">
        <w:rPr>
          <w:rStyle w:val="rvts0"/>
        </w:rPr>
        <w:t xml:space="preserve">» на </w:t>
      </w:r>
      <w:r w:rsidR="0042552E">
        <w:rPr>
          <w:rStyle w:val="rvts0"/>
        </w:rPr>
        <w:t xml:space="preserve">      175 000 </w:t>
      </w:r>
      <w:r w:rsidR="0042552E" w:rsidRPr="00234CA7">
        <w:rPr>
          <w:rStyle w:val="rvts0"/>
        </w:rPr>
        <w:t xml:space="preserve"> грн.</w:t>
      </w:r>
    </w:p>
    <w:p w:rsidR="00A73A16" w:rsidRDefault="00A73A16" w:rsidP="0042552E">
      <w:pPr>
        <w:pStyle w:val="ListParagraph"/>
        <w:widowControl w:val="0"/>
        <w:ind w:left="0" w:firstLine="720"/>
        <w:jc w:val="both"/>
        <w:rPr>
          <w:rStyle w:val="rvts0"/>
          <w:b/>
          <w:lang w:val="ru-RU"/>
        </w:rPr>
      </w:pPr>
    </w:p>
    <w:p w:rsidR="0042552E" w:rsidRDefault="00A73A16" w:rsidP="0042552E">
      <w:pPr>
        <w:pStyle w:val="ListParagraph"/>
        <w:widowControl w:val="0"/>
        <w:ind w:left="0" w:firstLine="720"/>
        <w:jc w:val="both"/>
        <w:rPr>
          <w:rStyle w:val="rvts0"/>
          <w:lang w:val="ru-RU"/>
        </w:rPr>
      </w:pPr>
      <w:r>
        <w:rPr>
          <w:rStyle w:val="rvts0"/>
          <w:b/>
          <w:lang w:val="ru-RU"/>
        </w:rPr>
        <w:t>в)</w:t>
      </w:r>
      <w:r w:rsidR="0042552E" w:rsidRPr="0042552E">
        <w:rPr>
          <w:rStyle w:val="rvts0"/>
        </w:rPr>
        <w:t xml:space="preserve"> </w:t>
      </w:r>
      <w:r>
        <w:rPr>
          <w:rStyle w:val="rvts0"/>
          <w:lang w:val="ru-RU"/>
        </w:rPr>
        <w:t xml:space="preserve"> </w:t>
      </w:r>
      <w:r w:rsidR="0042552E" w:rsidRPr="00FD0277">
        <w:rPr>
          <w:rStyle w:val="rvts0"/>
        </w:rPr>
        <w:t xml:space="preserve">КПКВК </w:t>
      </w:r>
      <w:r w:rsidR="0042552E" w:rsidRPr="00FD0277">
        <w:t xml:space="preserve">0712113 «Первинна медична допомога населенню, що надається амбулаторно-поліклінічними закладами (відділеннями)» на                </w:t>
      </w:r>
      <w:r w:rsidR="0042552E">
        <w:t>749 081</w:t>
      </w:r>
      <w:r w:rsidR="0042552E" w:rsidRPr="00FD0277">
        <w:t xml:space="preserve"> </w:t>
      </w:r>
      <w:r w:rsidR="0042552E" w:rsidRPr="00FD0277">
        <w:rPr>
          <w:rStyle w:val="rvts0"/>
        </w:rPr>
        <w:t xml:space="preserve"> грн.</w:t>
      </w:r>
    </w:p>
    <w:p w:rsidR="00A73A16" w:rsidRDefault="00A73A16" w:rsidP="0042552E">
      <w:pPr>
        <w:pStyle w:val="ListParagraph"/>
        <w:widowControl w:val="0"/>
        <w:ind w:left="0" w:firstLine="720"/>
        <w:jc w:val="both"/>
        <w:rPr>
          <w:rStyle w:val="rvts0"/>
          <w:lang w:val="ru-RU"/>
        </w:rPr>
      </w:pPr>
    </w:p>
    <w:p w:rsidR="00A73A16" w:rsidRDefault="00A73A16" w:rsidP="0042552E">
      <w:pPr>
        <w:pStyle w:val="ListParagraph"/>
        <w:widowControl w:val="0"/>
        <w:ind w:left="0" w:firstLine="720"/>
        <w:jc w:val="both"/>
        <w:rPr>
          <w:rStyle w:val="rvts0"/>
          <w:lang w:val="ru-RU"/>
        </w:rPr>
      </w:pPr>
      <w:r w:rsidRPr="00A73A16">
        <w:rPr>
          <w:rStyle w:val="rvts0"/>
          <w:b/>
          <w:lang w:val="ru-RU"/>
        </w:rPr>
        <w:t>г)</w:t>
      </w:r>
      <w:r>
        <w:rPr>
          <w:rStyle w:val="rvts0"/>
          <w:b/>
          <w:lang w:val="ru-RU"/>
        </w:rPr>
        <w:t xml:space="preserve">  </w:t>
      </w:r>
      <w:r w:rsidRPr="004B14CC">
        <w:rPr>
          <w:rStyle w:val="rvts0"/>
        </w:rPr>
        <w:t>КПКВК</w:t>
      </w:r>
      <w:r>
        <w:rPr>
          <w:rStyle w:val="rvts0"/>
        </w:rPr>
        <w:t xml:space="preserve"> 0712144 «</w:t>
      </w:r>
      <w:r w:rsidRPr="004B14CC">
        <w:rPr>
          <w:rStyle w:val="rvts0"/>
        </w:rPr>
        <w:t>Централізовані заходи з лікування хворих на цукровий та нецукровий діабет</w:t>
      </w:r>
      <w:r>
        <w:rPr>
          <w:rStyle w:val="rvts0"/>
        </w:rPr>
        <w:t>» на 500 000 грн</w:t>
      </w:r>
      <w:r>
        <w:rPr>
          <w:rStyle w:val="rvts0"/>
          <w:lang w:val="ru-RU"/>
        </w:rPr>
        <w:t>.</w:t>
      </w:r>
    </w:p>
    <w:p w:rsidR="00A73A16" w:rsidRDefault="00A73A16" w:rsidP="0042552E">
      <w:pPr>
        <w:pStyle w:val="ListParagraph"/>
        <w:widowControl w:val="0"/>
        <w:ind w:left="0" w:firstLine="720"/>
        <w:jc w:val="both"/>
        <w:rPr>
          <w:rStyle w:val="rvts0"/>
          <w:lang w:val="ru-RU"/>
        </w:rPr>
      </w:pPr>
    </w:p>
    <w:p w:rsidR="00A73A16" w:rsidRDefault="00E8068E" w:rsidP="0042552E">
      <w:pPr>
        <w:pStyle w:val="ListParagraph"/>
        <w:widowControl w:val="0"/>
        <w:ind w:left="0" w:firstLine="720"/>
        <w:jc w:val="both"/>
        <w:rPr>
          <w:rStyle w:val="rvts0"/>
          <w:lang w:val="ru-RU"/>
        </w:rPr>
      </w:pPr>
      <w:r w:rsidRPr="00924651">
        <w:rPr>
          <w:rStyle w:val="rvts0"/>
          <w:b/>
        </w:rPr>
        <w:t>1.1.</w:t>
      </w:r>
      <w:r>
        <w:rPr>
          <w:rStyle w:val="rvts0"/>
          <w:b/>
          <w:lang w:val="ru-RU"/>
        </w:rPr>
        <w:t>2</w:t>
      </w:r>
      <w:r>
        <w:rPr>
          <w:rStyle w:val="rvts0"/>
          <w:b/>
        </w:rPr>
        <w:t xml:space="preserve">. </w:t>
      </w:r>
      <w:r w:rsidRPr="00220304">
        <w:rPr>
          <w:rStyle w:val="rvts0"/>
        </w:rPr>
        <w:t xml:space="preserve">За </w:t>
      </w:r>
      <w:r>
        <w:rPr>
          <w:rStyle w:val="rvts0"/>
          <w:lang w:val="ru-RU"/>
        </w:rPr>
        <w:t xml:space="preserve">спеціальним </w:t>
      </w:r>
      <w:r w:rsidRPr="00220304">
        <w:rPr>
          <w:rStyle w:val="rvts0"/>
        </w:rPr>
        <w:t>фондом міського бюджету</w:t>
      </w:r>
      <w:r>
        <w:rPr>
          <w:rStyle w:val="rvts0"/>
        </w:rPr>
        <w:t xml:space="preserve"> (бюджетом розвитку):</w:t>
      </w:r>
    </w:p>
    <w:p w:rsidR="00A73A16" w:rsidRDefault="00A73A16" w:rsidP="0042552E">
      <w:pPr>
        <w:pStyle w:val="ListParagraph"/>
        <w:widowControl w:val="0"/>
        <w:ind w:left="0" w:firstLine="720"/>
        <w:jc w:val="both"/>
        <w:rPr>
          <w:rStyle w:val="rvts0"/>
          <w:lang w:val="ru-RU"/>
        </w:rPr>
      </w:pPr>
    </w:p>
    <w:p w:rsidR="00A73A16" w:rsidRDefault="00E8068E" w:rsidP="00E8068E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lang w:val="ru-RU"/>
        </w:rPr>
      </w:pPr>
      <w:r w:rsidRPr="00E8068E">
        <w:rPr>
          <w:rStyle w:val="rvts0"/>
          <w:b/>
        </w:rPr>
        <w:t>1.1.2.1.</w:t>
      </w:r>
      <w:r w:rsidRPr="00E8068E">
        <w:rPr>
          <w:rStyle w:val="rvts0"/>
        </w:rPr>
        <w:t xml:space="preserve"> </w:t>
      </w:r>
      <w:r w:rsidRPr="00E8068E">
        <w:t>Зменшити видатки розвитку за</w:t>
      </w:r>
      <w:r w:rsidRPr="00E8068E">
        <w:rPr>
          <w:rStyle w:val="rvts0"/>
        </w:rPr>
        <w:t xml:space="preserve"> КПКВК 0712010 «</w:t>
      </w:r>
      <w:r w:rsidRPr="00E8068E">
        <w:rPr>
          <w:color w:val="000000"/>
        </w:rPr>
        <w:t>Багатопрофільна стаціонарна медична допомога населенню</w:t>
      </w:r>
      <w:r w:rsidRPr="00E8068E">
        <w:rPr>
          <w:rStyle w:val="rvts0"/>
        </w:rPr>
        <w:t>»  на  1 564</w:t>
      </w:r>
      <w:r>
        <w:rPr>
          <w:rStyle w:val="rvts0"/>
        </w:rPr>
        <w:t> </w:t>
      </w:r>
      <w:r w:rsidRPr="00E8068E">
        <w:rPr>
          <w:rStyle w:val="rvts0"/>
        </w:rPr>
        <w:t>961</w:t>
      </w:r>
      <w:r>
        <w:rPr>
          <w:rStyle w:val="rvts0"/>
        </w:rPr>
        <w:t xml:space="preserve"> грн.</w:t>
      </w:r>
    </w:p>
    <w:p w:rsidR="00A73A16" w:rsidRPr="00A73A16" w:rsidRDefault="00A73A16" w:rsidP="0042552E">
      <w:pPr>
        <w:pStyle w:val="ListParagraph"/>
        <w:widowControl w:val="0"/>
        <w:ind w:left="0" w:firstLine="720"/>
        <w:jc w:val="both"/>
        <w:rPr>
          <w:rStyle w:val="rvts0"/>
          <w:b/>
          <w:lang w:val="ru-RU"/>
        </w:rPr>
      </w:pPr>
    </w:p>
    <w:p w:rsidR="009821F9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E8068E">
        <w:rPr>
          <w:rStyle w:val="rvts0"/>
          <w:b/>
        </w:rPr>
        <w:t>1.1.2.</w:t>
      </w:r>
      <w:r>
        <w:rPr>
          <w:rStyle w:val="rvts0"/>
          <w:b/>
        </w:rPr>
        <w:t>2</w:t>
      </w:r>
      <w:r w:rsidRPr="00E8068E">
        <w:rPr>
          <w:rStyle w:val="rvts0"/>
          <w:b/>
        </w:rPr>
        <w:t>.</w:t>
      </w:r>
      <w:r>
        <w:rPr>
          <w:rStyle w:val="rvts0"/>
          <w:b/>
        </w:rPr>
        <w:t xml:space="preserve"> </w:t>
      </w:r>
      <w:r w:rsidRPr="00AE43FF">
        <w:rPr>
          <w:rStyle w:val="rvts0"/>
        </w:rPr>
        <w:t xml:space="preserve">Збільшити видатки </w:t>
      </w:r>
      <w:r>
        <w:rPr>
          <w:rStyle w:val="rvts0"/>
        </w:rPr>
        <w:t>розвитку</w:t>
      </w:r>
      <w:r w:rsidRPr="00AE43FF">
        <w:rPr>
          <w:rStyle w:val="rvts0"/>
        </w:rPr>
        <w:t xml:space="preserve"> </w:t>
      </w:r>
      <w:r>
        <w:rPr>
          <w:rStyle w:val="rvts0"/>
        </w:rPr>
        <w:t>за</w:t>
      </w:r>
      <w:r w:rsidRPr="009B01E8">
        <w:rPr>
          <w:rStyle w:val="rvts0"/>
        </w:rPr>
        <w:t xml:space="preserve"> </w:t>
      </w:r>
      <w:r w:rsidRPr="00CA7458">
        <w:rPr>
          <w:rStyle w:val="rvts0"/>
        </w:rPr>
        <w:t>КПКВК</w:t>
      </w:r>
      <w:r w:rsidRPr="00FD0277">
        <w:rPr>
          <w:rStyle w:val="rvts0"/>
        </w:rPr>
        <w:t xml:space="preserve"> 07121</w:t>
      </w:r>
      <w:r>
        <w:rPr>
          <w:rStyle w:val="rvts0"/>
        </w:rPr>
        <w:t>00</w:t>
      </w:r>
      <w:r w:rsidRPr="00FD0277">
        <w:rPr>
          <w:rStyle w:val="rvts0"/>
        </w:rPr>
        <w:t xml:space="preserve"> «</w:t>
      </w:r>
      <w:r w:rsidRPr="006038BC">
        <w:rPr>
          <w:rStyle w:val="rvts0"/>
        </w:rPr>
        <w:t>Стоматологічна допомога населенню</w:t>
      </w:r>
      <w:r w:rsidRPr="00234CA7">
        <w:rPr>
          <w:rStyle w:val="rvts0"/>
        </w:rPr>
        <w:t>» на</w:t>
      </w:r>
      <w:r>
        <w:rPr>
          <w:rStyle w:val="rvts0"/>
        </w:rPr>
        <w:t xml:space="preserve"> 1 564 961 </w:t>
      </w:r>
      <w:r w:rsidRPr="00234CA7">
        <w:rPr>
          <w:rStyle w:val="rvts0"/>
        </w:rPr>
        <w:t>грн</w:t>
      </w:r>
      <w:r>
        <w:rPr>
          <w:rStyle w:val="rvts0"/>
        </w:rPr>
        <w:t>.</w:t>
      </w:r>
    </w:p>
    <w:p w:rsidR="00E8068E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E8068E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</w:pPr>
      <w:r w:rsidRPr="00F1325D">
        <w:rPr>
          <w:rStyle w:val="rvts0"/>
          <w:b/>
        </w:rPr>
        <w:t>1.</w:t>
      </w:r>
      <w:r>
        <w:rPr>
          <w:rStyle w:val="rvts0"/>
          <w:b/>
        </w:rPr>
        <w:t>2</w:t>
      </w:r>
      <w:r w:rsidRPr="00F1325D">
        <w:rPr>
          <w:rStyle w:val="rvts0"/>
          <w:b/>
        </w:rPr>
        <w:t>.</w:t>
      </w:r>
      <w:r w:rsidRPr="00F1325D">
        <w:rPr>
          <w:rStyle w:val="rvts0"/>
        </w:rPr>
        <w:t xml:space="preserve"> </w:t>
      </w:r>
      <w:r>
        <w:t>Д</w:t>
      </w:r>
      <w:r w:rsidRPr="001A0887">
        <w:t>епартаменту житлово-комунального господарства міської ради</w:t>
      </w:r>
      <w:r w:rsidR="00726119">
        <w:t xml:space="preserve"> за </w:t>
      </w:r>
      <w:r w:rsidR="00726119" w:rsidRPr="006216C0">
        <w:rPr>
          <w:rStyle w:val="rvts0"/>
        </w:rPr>
        <w:t>спеціальним</w:t>
      </w:r>
      <w:r w:rsidR="00726119">
        <w:rPr>
          <w:rStyle w:val="rvts0"/>
          <w:lang w:val="ru-RU"/>
        </w:rPr>
        <w:t xml:space="preserve"> </w:t>
      </w:r>
      <w:r w:rsidR="00726119" w:rsidRPr="00220304">
        <w:rPr>
          <w:rStyle w:val="rvts0"/>
        </w:rPr>
        <w:t>фондом міського бюджету</w:t>
      </w:r>
      <w:r w:rsidR="00726119">
        <w:rPr>
          <w:rStyle w:val="rvts0"/>
        </w:rPr>
        <w:t xml:space="preserve"> (бюджетом розвитку)</w:t>
      </w:r>
      <w:r>
        <w:t>:</w:t>
      </w:r>
    </w:p>
    <w:p w:rsidR="00E8068E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</w:pPr>
    </w:p>
    <w:p w:rsidR="00E8068E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</w:pPr>
      <w:r w:rsidRPr="00E8068E">
        <w:rPr>
          <w:b/>
        </w:rPr>
        <w:t>1.2.1.</w:t>
      </w:r>
      <w:r>
        <w:rPr>
          <w:rStyle w:val="rvts0"/>
          <w:b/>
        </w:rPr>
        <w:t xml:space="preserve">  </w:t>
      </w:r>
      <w:r w:rsidRPr="007470E6">
        <w:t>Зменшити видатки розвитку</w:t>
      </w:r>
      <w:r>
        <w:t xml:space="preserve"> з</w:t>
      </w:r>
      <w:r w:rsidRPr="00873879">
        <w:t>а  КПКВК   1217310  «</w:t>
      </w:r>
      <w:r w:rsidRPr="00873879">
        <w:rPr>
          <w:rStyle w:val="rvts0"/>
        </w:rPr>
        <w:t>Будівництво об'єктів житлово-комунального господарства»</w:t>
      </w:r>
      <w:r>
        <w:rPr>
          <w:rStyle w:val="rvts0"/>
        </w:rPr>
        <w:t xml:space="preserve"> </w:t>
      </w:r>
      <w:r w:rsidRPr="007470E6">
        <w:t xml:space="preserve"> на </w:t>
      </w:r>
      <w:r>
        <w:t> 349 700</w:t>
      </w:r>
      <w:r w:rsidRPr="007470E6">
        <w:t xml:space="preserve"> грн</w:t>
      </w:r>
      <w:r>
        <w:t>.</w:t>
      </w:r>
    </w:p>
    <w:p w:rsidR="00E8068E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</w:pPr>
    </w:p>
    <w:p w:rsidR="00E8068E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</w:pPr>
      <w:r w:rsidRPr="00E8068E">
        <w:rPr>
          <w:b/>
        </w:rPr>
        <w:t>1.2.2.</w:t>
      </w:r>
      <w:r>
        <w:rPr>
          <w:b/>
        </w:rPr>
        <w:t xml:space="preserve"> </w:t>
      </w:r>
      <w:r w:rsidRPr="00F4210D">
        <w:t xml:space="preserve">Збільшити видатки розвитку за КПКВК 1217670 «Внески до статутного капіталу суб’єктів  господарювання» на </w:t>
      </w:r>
      <w:r>
        <w:t>349 700</w:t>
      </w:r>
      <w:r w:rsidRPr="00F4210D">
        <w:t xml:space="preserve"> грн.</w:t>
      </w:r>
      <w:r>
        <w:t xml:space="preserve"> </w:t>
      </w:r>
      <w:r w:rsidRPr="00F4210D">
        <w:t xml:space="preserve"> (внески органів місцевого самоврядування у статутний капітал МКП «Чернівцітеплокомуненерго»)</w:t>
      </w:r>
      <w:r>
        <w:t>.</w:t>
      </w:r>
    </w:p>
    <w:p w:rsidR="00E8068E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</w:pPr>
    </w:p>
    <w:p w:rsidR="00E8068E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F1325D">
        <w:rPr>
          <w:rStyle w:val="rvts0"/>
          <w:b/>
        </w:rPr>
        <w:t>1.</w:t>
      </w:r>
      <w:r>
        <w:rPr>
          <w:rStyle w:val="rvts0"/>
          <w:b/>
        </w:rPr>
        <w:t>3</w:t>
      </w:r>
      <w:r w:rsidRPr="00F1325D">
        <w:rPr>
          <w:rStyle w:val="rvts0"/>
          <w:b/>
        </w:rPr>
        <w:t>.</w:t>
      </w:r>
      <w:r>
        <w:rPr>
          <w:rStyle w:val="rvts0"/>
          <w:b/>
        </w:rPr>
        <w:t xml:space="preserve"> </w:t>
      </w:r>
      <w:r w:rsidRPr="00E8068E">
        <w:rPr>
          <w:rStyle w:val="rvts0"/>
        </w:rPr>
        <w:t>Д</w:t>
      </w:r>
      <w:r w:rsidRPr="00FE6C55">
        <w:rPr>
          <w:rStyle w:val="rvts0"/>
        </w:rPr>
        <w:t>епартамент</w:t>
      </w:r>
      <w:r>
        <w:rPr>
          <w:rStyle w:val="rvts0"/>
        </w:rPr>
        <w:t>у містобудівного комплексу та земельних відносин</w:t>
      </w:r>
      <w:r w:rsidRPr="00FE6C55">
        <w:rPr>
          <w:rStyle w:val="rvts0"/>
        </w:rPr>
        <w:t xml:space="preserve"> </w:t>
      </w:r>
      <w:r w:rsidRPr="005A4DE1">
        <w:rPr>
          <w:rStyle w:val="rvts0"/>
        </w:rPr>
        <w:t>міської ради</w:t>
      </w:r>
      <w:r w:rsidR="00726119">
        <w:rPr>
          <w:rStyle w:val="rvts0"/>
        </w:rPr>
        <w:t xml:space="preserve"> з</w:t>
      </w:r>
      <w:r w:rsidR="00726119" w:rsidRPr="00220304">
        <w:rPr>
          <w:rStyle w:val="rvts0"/>
        </w:rPr>
        <w:t>а загальним фондом міського бюджету</w:t>
      </w:r>
      <w:r w:rsidR="00726119">
        <w:rPr>
          <w:rStyle w:val="rvts0"/>
        </w:rPr>
        <w:t xml:space="preserve"> (видатки споживання):</w:t>
      </w:r>
    </w:p>
    <w:p w:rsidR="00E8068E" w:rsidRPr="00E8068E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E8068E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E8068E">
        <w:rPr>
          <w:rStyle w:val="rvts0"/>
          <w:b/>
        </w:rPr>
        <w:t>1.3.1.</w:t>
      </w:r>
      <w:r w:rsidR="006216C0">
        <w:rPr>
          <w:rStyle w:val="rvts0"/>
          <w:b/>
        </w:rPr>
        <w:t xml:space="preserve"> </w:t>
      </w:r>
      <w:r>
        <w:rPr>
          <w:rStyle w:val="rvts0"/>
          <w:b/>
        </w:rPr>
        <w:t xml:space="preserve"> </w:t>
      </w:r>
      <w:r w:rsidR="006216C0">
        <w:rPr>
          <w:rStyle w:val="rvts0"/>
        </w:rPr>
        <w:t>Зменшити видатки споживання за КПКВК 1616030 «Організація благоустрою населених пунктів» на  1 000 грн.</w:t>
      </w:r>
    </w:p>
    <w:p w:rsidR="006216C0" w:rsidRDefault="006216C0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6216C0" w:rsidRPr="006216C0" w:rsidRDefault="006216C0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  <w:r w:rsidRPr="006216C0">
        <w:rPr>
          <w:rStyle w:val="rvts0"/>
          <w:b/>
        </w:rPr>
        <w:t>1.3.2.</w:t>
      </w:r>
      <w:r>
        <w:rPr>
          <w:rStyle w:val="rvts0"/>
          <w:b/>
        </w:rPr>
        <w:t xml:space="preserve">  </w:t>
      </w:r>
      <w:r>
        <w:rPr>
          <w:rStyle w:val="rvts0"/>
        </w:rPr>
        <w:t xml:space="preserve">Збільшити видатки споживання за </w:t>
      </w:r>
      <w:r>
        <w:rPr>
          <w:bCs/>
        </w:rPr>
        <w:t>КПКВК 1617130 «Здійснення заходів із землеустрою» на 1 000 грн.</w:t>
      </w:r>
    </w:p>
    <w:p w:rsidR="00E8068E" w:rsidRDefault="00E8068E" w:rsidP="009821F9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9821F9" w:rsidRPr="0011641D" w:rsidRDefault="009821F9" w:rsidP="009821F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292D86">
        <w:rPr>
          <w:b/>
          <w:bCs/>
          <w:sz w:val="28"/>
          <w:szCs w:val="28"/>
        </w:rPr>
        <w:t>.</w:t>
      </w:r>
      <w:r w:rsidRPr="00292D86">
        <w:rPr>
          <w:bCs/>
          <w:sz w:val="28"/>
          <w:szCs w:val="28"/>
        </w:rPr>
        <w:t xml:space="preserve"> </w:t>
      </w:r>
      <w:r w:rsidR="006216C0">
        <w:rPr>
          <w:bCs/>
          <w:sz w:val="28"/>
          <w:szCs w:val="28"/>
        </w:rPr>
        <w:t xml:space="preserve"> Головним розпорядникам коштів</w:t>
      </w:r>
      <w:r w:rsidR="006216C0" w:rsidRPr="009821F9">
        <w:rPr>
          <w:sz w:val="28"/>
          <w:szCs w:val="28"/>
        </w:rPr>
        <w:t xml:space="preserve"> </w:t>
      </w:r>
      <w:r w:rsidRPr="009821F9">
        <w:rPr>
          <w:sz w:val="28"/>
          <w:szCs w:val="28"/>
        </w:rPr>
        <w:t>ради</w:t>
      </w:r>
      <w:r w:rsidRPr="009821F9">
        <w:rPr>
          <w:rStyle w:val="rvts0"/>
          <w:sz w:val="28"/>
          <w:szCs w:val="28"/>
        </w:rPr>
        <w:t xml:space="preserve"> </w:t>
      </w:r>
      <w:r w:rsidRPr="009821F9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9821F9" w:rsidRDefault="009821F9" w:rsidP="009821F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821F9" w:rsidRPr="00720F40" w:rsidRDefault="009821F9" w:rsidP="009821F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9821F9" w:rsidRDefault="009821F9" w:rsidP="009821F9">
      <w:pPr>
        <w:widowControl w:val="0"/>
        <w:tabs>
          <w:tab w:val="left" w:pos="0"/>
        </w:tabs>
        <w:ind w:firstLine="720"/>
        <w:jc w:val="both"/>
        <w:rPr>
          <w:b/>
        </w:rPr>
      </w:pPr>
    </w:p>
    <w:p w:rsidR="009821F9" w:rsidRPr="00D6297E" w:rsidRDefault="009821F9" w:rsidP="009821F9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9821F9" w:rsidRPr="00D6297E" w:rsidRDefault="009821F9" w:rsidP="009821F9">
      <w:pPr>
        <w:widowControl w:val="0"/>
        <w:ind w:firstLine="720"/>
        <w:jc w:val="both"/>
      </w:pPr>
    </w:p>
    <w:p w:rsidR="009821F9" w:rsidRDefault="009821F9" w:rsidP="009821F9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914E1F" w:rsidRPr="00914E1F" w:rsidRDefault="00914E1F" w:rsidP="00914E1F">
      <w:pPr>
        <w:widowControl w:val="0"/>
        <w:tabs>
          <w:tab w:val="left" w:pos="851"/>
          <w:tab w:val="left" w:pos="1276"/>
        </w:tabs>
        <w:ind w:left="709"/>
        <w:jc w:val="both"/>
      </w:pPr>
    </w:p>
    <w:p w:rsidR="0011641D" w:rsidRPr="00A46E0E" w:rsidRDefault="0011641D" w:rsidP="00914E1F">
      <w:pPr>
        <w:pStyle w:val="rvps2"/>
        <w:shd w:val="clear" w:color="auto" w:fill="FFFFFF"/>
        <w:spacing w:before="0" w:beforeAutospacing="0" w:after="0" w:afterAutospacing="0"/>
        <w:ind w:firstLine="709"/>
        <w:jc w:val="both"/>
      </w:pPr>
    </w:p>
    <w:p w:rsidR="00FD0277" w:rsidRPr="00A46E0E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F72AB" w:rsidRDefault="00FF72AB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F72AB" w:rsidRDefault="00FF72AB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F72AB" w:rsidRPr="00A46E0E" w:rsidRDefault="00FF72AB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Pr="00A46E0E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F369F" w:rsidRPr="009821F9" w:rsidRDefault="009821F9" w:rsidP="009821F9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  <w:rPr>
          <w:b/>
        </w:rPr>
      </w:pPr>
      <w:r w:rsidRPr="009821F9">
        <w:rPr>
          <w:b/>
        </w:rPr>
        <w:t>Секретар Чернівецької міської ради                                             В.</w:t>
      </w:r>
      <w:r w:rsidR="00133EA3">
        <w:rPr>
          <w:b/>
        </w:rPr>
        <w:t xml:space="preserve"> </w:t>
      </w:r>
      <w:r w:rsidRPr="009821F9">
        <w:rPr>
          <w:b/>
        </w:rPr>
        <w:t>Продан</w:t>
      </w:r>
    </w:p>
    <w:p w:rsidR="0011641D" w:rsidRPr="005B48B2" w:rsidRDefault="0011641D" w:rsidP="005B48B2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  <w:rPr>
          <w:sz w:val="10"/>
          <w:szCs w:val="10"/>
        </w:rPr>
      </w:pPr>
    </w:p>
    <w:sectPr w:rsidR="0011641D" w:rsidRPr="005B48B2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511" w:rsidRDefault="00322511" w:rsidP="003C78A8">
      <w:r>
        <w:separator/>
      </w:r>
    </w:p>
  </w:endnote>
  <w:endnote w:type="continuationSeparator" w:id="0">
    <w:p w:rsidR="00322511" w:rsidRDefault="00322511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511" w:rsidRDefault="00322511" w:rsidP="003C78A8">
      <w:r>
        <w:separator/>
      </w:r>
    </w:p>
  </w:footnote>
  <w:footnote w:type="continuationSeparator" w:id="0">
    <w:p w:rsidR="00322511" w:rsidRDefault="00322511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440" w:rsidRDefault="00D62440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28F0">
      <w:rPr>
        <w:noProof/>
      </w:rPr>
      <w:t>2</w:t>
    </w:r>
    <w:r>
      <w:fldChar w:fldCharType="end"/>
    </w:r>
  </w:p>
  <w:p w:rsidR="00D62440" w:rsidRDefault="00D6244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251449"/>
    <w:multiLevelType w:val="multilevel"/>
    <w:tmpl w:val="00DE8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1F24DC2"/>
    <w:multiLevelType w:val="hybridMultilevel"/>
    <w:tmpl w:val="D32266B0"/>
    <w:lvl w:ilvl="0" w:tplc="84D20C22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6" w15:restartNumberingAfterBreak="0">
    <w:nsid w:val="4F5A67FF"/>
    <w:multiLevelType w:val="multilevel"/>
    <w:tmpl w:val="878EB1B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11" w15:restartNumberingAfterBreak="0">
    <w:nsid w:val="6EF457C9"/>
    <w:multiLevelType w:val="multilevel"/>
    <w:tmpl w:val="5F9C4696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11"/>
  </w:num>
  <w:num w:numId="10">
    <w:abstractNumId w:val="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2FBB"/>
    <w:rsid w:val="00004CD9"/>
    <w:rsid w:val="00004D7A"/>
    <w:rsid w:val="000071CA"/>
    <w:rsid w:val="000140C1"/>
    <w:rsid w:val="0001457F"/>
    <w:rsid w:val="000176A3"/>
    <w:rsid w:val="000217D1"/>
    <w:rsid w:val="000228F0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5AD6"/>
    <w:rsid w:val="00046003"/>
    <w:rsid w:val="0005039D"/>
    <w:rsid w:val="00051B94"/>
    <w:rsid w:val="00051D3F"/>
    <w:rsid w:val="00057859"/>
    <w:rsid w:val="00062F20"/>
    <w:rsid w:val="0006305B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C5469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168B4"/>
    <w:rsid w:val="00120417"/>
    <w:rsid w:val="00121FC6"/>
    <w:rsid w:val="0012207E"/>
    <w:rsid w:val="00124B38"/>
    <w:rsid w:val="001332B4"/>
    <w:rsid w:val="00133EA3"/>
    <w:rsid w:val="00135AC7"/>
    <w:rsid w:val="001364FC"/>
    <w:rsid w:val="0013764D"/>
    <w:rsid w:val="00137B7A"/>
    <w:rsid w:val="00137C37"/>
    <w:rsid w:val="00140A65"/>
    <w:rsid w:val="00145022"/>
    <w:rsid w:val="001455A7"/>
    <w:rsid w:val="001506EA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886"/>
    <w:rsid w:val="00174E96"/>
    <w:rsid w:val="00176F7F"/>
    <w:rsid w:val="00177738"/>
    <w:rsid w:val="00180105"/>
    <w:rsid w:val="00180AD8"/>
    <w:rsid w:val="001813E9"/>
    <w:rsid w:val="001840A6"/>
    <w:rsid w:val="001916BD"/>
    <w:rsid w:val="00191D0C"/>
    <w:rsid w:val="00192DCE"/>
    <w:rsid w:val="00193371"/>
    <w:rsid w:val="00194A22"/>
    <w:rsid w:val="001959B5"/>
    <w:rsid w:val="00196B65"/>
    <w:rsid w:val="001A1D88"/>
    <w:rsid w:val="001A2A1B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00F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304"/>
    <w:rsid w:val="00220786"/>
    <w:rsid w:val="00221360"/>
    <w:rsid w:val="00221613"/>
    <w:rsid w:val="00222FE4"/>
    <w:rsid w:val="00223343"/>
    <w:rsid w:val="0022495D"/>
    <w:rsid w:val="002269C0"/>
    <w:rsid w:val="002272A3"/>
    <w:rsid w:val="0023115F"/>
    <w:rsid w:val="00233C91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0D3B"/>
    <w:rsid w:val="002E590F"/>
    <w:rsid w:val="002E5ACF"/>
    <w:rsid w:val="002E6E15"/>
    <w:rsid w:val="002E7886"/>
    <w:rsid w:val="002F0380"/>
    <w:rsid w:val="002F6EE1"/>
    <w:rsid w:val="00303EFB"/>
    <w:rsid w:val="00307B11"/>
    <w:rsid w:val="00316086"/>
    <w:rsid w:val="003170D4"/>
    <w:rsid w:val="00322511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178C"/>
    <w:rsid w:val="003D21D8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4521"/>
    <w:rsid w:val="003F70F3"/>
    <w:rsid w:val="00400829"/>
    <w:rsid w:val="0040202C"/>
    <w:rsid w:val="0040232C"/>
    <w:rsid w:val="00402E6E"/>
    <w:rsid w:val="00404453"/>
    <w:rsid w:val="004074DE"/>
    <w:rsid w:val="0040777E"/>
    <w:rsid w:val="0041273A"/>
    <w:rsid w:val="00412B44"/>
    <w:rsid w:val="00414217"/>
    <w:rsid w:val="00420C88"/>
    <w:rsid w:val="0042107B"/>
    <w:rsid w:val="004222FF"/>
    <w:rsid w:val="004236EA"/>
    <w:rsid w:val="0042552E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3300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571FD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0F9C"/>
    <w:rsid w:val="005A19F0"/>
    <w:rsid w:val="005A34FE"/>
    <w:rsid w:val="005A3837"/>
    <w:rsid w:val="005A602A"/>
    <w:rsid w:val="005A621E"/>
    <w:rsid w:val="005A74CE"/>
    <w:rsid w:val="005B1407"/>
    <w:rsid w:val="005B224B"/>
    <w:rsid w:val="005B48B2"/>
    <w:rsid w:val="005B7D45"/>
    <w:rsid w:val="005C1AC0"/>
    <w:rsid w:val="005D3345"/>
    <w:rsid w:val="005D4435"/>
    <w:rsid w:val="005D68AC"/>
    <w:rsid w:val="005D7E09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5237"/>
    <w:rsid w:val="00617E4A"/>
    <w:rsid w:val="00620048"/>
    <w:rsid w:val="006207FB"/>
    <w:rsid w:val="0062122F"/>
    <w:rsid w:val="006216C0"/>
    <w:rsid w:val="0063074A"/>
    <w:rsid w:val="00631817"/>
    <w:rsid w:val="00635551"/>
    <w:rsid w:val="006358D5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437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1C8F"/>
    <w:rsid w:val="006E4C87"/>
    <w:rsid w:val="006F1B17"/>
    <w:rsid w:val="006F2414"/>
    <w:rsid w:val="00700CA2"/>
    <w:rsid w:val="007035DA"/>
    <w:rsid w:val="0070477A"/>
    <w:rsid w:val="00706059"/>
    <w:rsid w:val="00710C03"/>
    <w:rsid w:val="00712433"/>
    <w:rsid w:val="00712AD5"/>
    <w:rsid w:val="007137D4"/>
    <w:rsid w:val="00713F17"/>
    <w:rsid w:val="00716B6A"/>
    <w:rsid w:val="007215A6"/>
    <w:rsid w:val="007221A7"/>
    <w:rsid w:val="00723C83"/>
    <w:rsid w:val="0072460A"/>
    <w:rsid w:val="00726119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571E3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28AE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41DE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5939"/>
    <w:rsid w:val="00896939"/>
    <w:rsid w:val="008A003E"/>
    <w:rsid w:val="008A0FDB"/>
    <w:rsid w:val="008A42DA"/>
    <w:rsid w:val="008A74C7"/>
    <w:rsid w:val="008B0866"/>
    <w:rsid w:val="008B0DA2"/>
    <w:rsid w:val="008B2E94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000D"/>
    <w:rsid w:val="008D4D19"/>
    <w:rsid w:val="008D5EFE"/>
    <w:rsid w:val="008E1C2B"/>
    <w:rsid w:val="008E21F2"/>
    <w:rsid w:val="008E424E"/>
    <w:rsid w:val="008E54F1"/>
    <w:rsid w:val="008F0E97"/>
    <w:rsid w:val="008F0FB4"/>
    <w:rsid w:val="008F162D"/>
    <w:rsid w:val="008F5AD5"/>
    <w:rsid w:val="008F6859"/>
    <w:rsid w:val="008F7DB8"/>
    <w:rsid w:val="00903B34"/>
    <w:rsid w:val="00904FB8"/>
    <w:rsid w:val="00907328"/>
    <w:rsid w:val="0091420A"/>
    <w:rsid w:val="00914E1F"/>
    <w:rsid w:val="009203ED"/>
    <w:rsid w:val="00920765"/>
    <w:rsid w:val="00920EC9"/>
    <w:rsid w:val="00921F94"/>
    <w:rsid w:val="00924651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5637"/>
    <w:rsid w:val="00976654"/>
    <w:rsid w:val="00980F4F"/>
    <w:rsid w:val="00981529"/>
    <w:rsid w:val="009821F9"/>
    <w:rsid w:val="009840EC"/>
    <w:rsid w:val="00985C5E"/>
    <w:rsid w:val="00985FC0"/>
    <w:rsid w:val="00985FD3"/>
    <w:rsid w:val="00986F71"/>
    <w:rsid w:val="00987873"/>
    <w:rsid w:val="00987C25"/>
    <w:rsid w:val="0099044B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41A"/>
    <w:rsid w:val="009B7701"/>
    <w:rsid w:val="009B7CE6"/>
    <w:rsid w:val="009C3020"/>
    <w:rsid w:val="009C42F6"/>
    <w:rsid w:val="009C45F3"/>
    <w:rsid w:val="009C6571"/>
    <w:rsid w:val="009D0B9B"/>
    <w:rsid w:val="009D1B70"/>
    <w:rsid w:val="009D2F15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46E0E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3A16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1A2C"/>
    <w:rsid w:val="00AB3933"/>
    <w:rsid w:val="00AB39E7"/>
    <w:rsid w:val="00AB3E1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77F76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1222"/>
    <w:rsid w:val="00C75D6F"/>
    <w:rsid w:val="00C7719D"/>
    <w:rsid w:val="00C8330D"/>
    <w:rsid w:val="00C90971"/>
    <w:rsid w:val="00C90C82"/>
    <w:rsid w:val="00C92DC2"/>
    <w:rsid w:val="00CA0984"/>
    <w:rsid w:val="00CA241F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161A"/>
    <w:rsid w:val="00D32D01"/>
    <w:rsid w:val="00D34C16"/>
    <w:rsid w:val="00D3576A"/>
    <w:rsid w:val="00D41E64"/>
    <w:rsid w:val="00D423D0"/>
    <w:rsid w:val="00D42F74"/>
    <w:rsid w:val="00D45A7C"/>
    <w:rsid w:val="00D56157"/>
    <w:rsid w:val="00D62440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75E19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B7AFD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02D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67AD0"/>
    <w:rsid w:val="00E71A1B"/>
    <w:rsid w:val="00E71F7D"/>
    <w:rsid w:val="00E733C0"/>
    <w:rsid w:val="00E73C83"/>
    <w:rsid w:val="00E744E9"/>
    <w:rsid w:val="00E8068E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44DC8"/>
    <w:rsid w:val="00F5006E"/>
    <w:rsid w:val="00F509B4"/>
    <w:rsid w:val="00F546BA"/>
    <w:rsid w:val="00F56FA1"/>
    <w:rsid w:val="00F63E01"/>
    <w:rsid w:val="00F64072"/>
    <w:rsid w:val="00F656CE"/>
    <w:rsid w:val="00F6670A"/>
    <w:rsid w:val="00F72A63"/>
    <w:rsid w:val="00F7379F"/>
    <w:rsid w:val="00F751D8"/>
    <w:rsid w:val="00F755B2"/>
    <w:rsid w:val="00F77F52"/>
    <w:rsid w:val="00F80963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39B4"/>
    <w:rsid w:val="00FD4188"/>
    <w:rsid w:val="00FD7D87"/>
    <w:rsid w:val="00FE2E11"/>
    <w:rsid w:val="00FE6D5A"/>
    <w:rsid w:val="00FF008A"/>
    <w:rsid w:val="00FF3566"/>
    <w:rsid w:val="00FF4AEB"/>
    <w:rsid w:val="00FF51E7"/>
    <w:rsid w:val="00FF5778"/>
    <w:rsid w:val="00FF673C"/>
    <w:rsid w:val="00FF72AB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5AE1D2D-34F6-4DD9-8BD1-1AC34346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uiPriority w:val="99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2020-09-08T10:18:00Z</cp:lastPrinted>
  <dcterms:created xsi:type="dcterms:W3CDTF">2020-09-11T10:07:00Z</dcterms:created>
  <dcterms:modified xsi:type="dcterms:W3CDTF">2020-09-11T10:07:00Z</dcterms:modified>
</cp:coreProperties>
</file>