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A24DC4" w:rsidP="00D04BA8">
      <w:pPr>
        <w:jc w:val="center"/>
      </w:pPr>
      <w:bookmarkStart w:id="0" w:name="_GoBack"/>
      <w:bookmarkEnd w:id="0"/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F54ECC" w:rsidRDefault="00D04BA8" w:rsidP="00113073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D04BA8" w:rsidRDefault="00F86FA3" w:rsidP="003D061C">
      <w:pPr>
        <w:spacing w:line="216" w:lineRule="auto"/>
        <w:ind w:right="-144"/>
      </w:pPr>
      <w:r>
        <w:t>26.08.</w:t>
      </w:r>
      <w:r w:rsidR="00CB3227">
        <w:t>2020</w:t>
      </w:r>
      <w:r w:rsidR="00D04BA8" w:rsidRPr="00F54ECC">
        <w:t>№</w:t>
      </w:r>
      <w:r>
        <w:t>371/19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 w:rsidRPr="00712F1D">
        <w:rPr>
          <w:lang w:val="ru-RU"/>
        </w:rPr>
        <w:t xml:space="preserve">           </w:t>
      </w:r>
      <w:r w:rsidR="00061FEC">
        <w:t xml:space="preserve">        </w:t>
      </w:r>
      <w:r w:rsidR="0063713D">
        <w:t xml:space="preserve"> </w:t>
      </w:r>
      <w:r w:rsidR="00061FEC">
        <w:t xml:space="preserve"> </w:t>
      </w:r>
      <w:r w:rsidR="003D061C">
        <w:t xml:space="preserve"> 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D76B17">
            <w:pPr>
              <w:jc w:val="center"/>
              <w:rPr>
                <w:b/>
              </w:rPr>
            </w:pPr>
          </w:p>
          <w:p w:rsidR="00D76B17" w:rsidRDefault="00DE6E9F" w:rsidP="00D76B17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</w:t>
            </w:r>
            <w:r w:rsidR="002067AE" w:rsidRPr="002067AE">
              <w:rPr>
                <w:b/>
                <w:lang w:val="ru-RU"/>
              </w:rPr>
              <w:t xml:space="preserve"> </w:t>
            </w:r>
            <w:r w:rsidR="002067AE">
              <w:rPr>
                <w:b/>
              </w:rPr>
              <w:t>згоди на вчинення</w:t>
            </w:r>
            <w:r w:rsidR="00D76B17">
              <w:rPr>
                <w:b/>
                <w:lang w:val="ru-RU"/>
              </w:rPr>
              <w:t xml:space="preserve"> </w:t>
            </w:r>
            <w:r w:rsidR="002F156E">
              <w:rPr>
                <w:b/>
              </w:rPr>
              <w:t>правочинів</w:t>
            </w:r>
            <w:r w:rsidR="002067AE">
              <w:rPr>
                <w:b/>
              </w:rPr>
              <w:t xml:space="preserve">, </w:t>
            </w:r>
            <w:r w:rsidR="00AA4C43">
              <w:rPr>
                <w:b/>
              </w:rPr>
              <w:t>стосовно</w:t>
            </w:r>
          </w:p>
          <w:p w:rsidR="00D76B17" w:rsidRDefault="00D76B17" w:rsidP="00D76B17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AA4C43">
              <w:rPr>
                <w:b/>
              </w:rPr>
              <w:t>ерухомого</w:t>
            </w:r>
            <w:r>
              <w:rPr>
                <w:b/>
                <w:lang w:val="ru-RU"/>
              </w:rPr>
              <w:t xml:space="preserve"> </w:t>
            </w:r>
            <w:r w:rsidR="00AA4C43">
              <w:rPr>
                <w:b/>
              </w:rPr>
              <w:t xml:space="preserve">майна, </w:t>
            </w:r>
            <w:r>
              <w:rPr>
                <w:b/>
              </w:rPr>
              <w:t xml:space="preserve">право власності на </w:t>
            </w:r>
            <w:r w:rsidR="004B79E0">
              <w:rPr>
                <w:b/>
              </w:rPr>
              <w:t>яке</w:t>
            </w:r>
            <w:r w:rsidR="002F156E">
              <w:rPr>
                <w:b/>
              </w:rPr>
              <w:t xml:space="preserve"> </w:t>
            </w:r>
            <w:r>
              <w:rPr>
                <w:b/>
              </w:rPr>
              <w:t>або право</w:t>
            </w:r>
          </w:p>
          <w:p w:rsidR="00671C4D" w:rsidRPr="00D76B17" w:rsidRDefault="00D76B17" w:rsidP="00D76B17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користування яким</w:t>
            </w:r>
            <w:r>
              <w:rPr>
                <w:b/>
                <w:lang w:val="ru-RU"/>
              </w:rPr>
              <w:t xml:space="preserve"> </w:t>
            </w:r>
            <w:r w:rsidR="002F156E">
              <w:rPr>
                <w:b/>
              </w:rPr>
              <w:t>мають  недієздатні особи</w:t>
            </w:r>
          </w:p>
          <w:p w:rsidR="00D04BA8" w:rsidRPr="00C25F44" w:rsidRDefault="00D04BA8" w:rsidP="00D76B17">
            <w:pPr>
              <w:ind w:left="-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76B17">
            <w:pPr>
              <w:jc w:val="center"/>
              <w:rPr>
                <w:b/>
              </w:rPr>
            </w:pPr>
          </w:p>
        </w:tc>
      </w:tr>
    </w:tbl>
    <w:p w:rsidR="00671C4D" w:rsidRPr="005D375F" w:rsidRDefault="002F156E" w:rsidP="00893E4A">
      <w:pPr>
        <w:ind w:right="-285" w:firstLine="720"/>
        <w:jc w:val="both"/>
      </w:pPr>
      <w:r>
        <w:t>Розглянувши заяви</w:t>
      </w:r>
      <w:r w:rsidR="00E855A9">
        <w:t xml:space="preserve"> </w:t>
      </w:r>
      <w:r>
        <w:t>опікунів, мешканців м.Чернівців</w:t>
      </w:r>
      <w:r w:rsidR="000B32A3">
        <w:t xml:space="preserve"> </w:t>
      </w:r>
      <w:r w:rsidR="00F86FA3">
        <w:rPr>
          <w:b/>
        </w:rPr>
        <w:t xml:space="preserve">(…) </w:t>
      </w:r>
      <w:r w:rsidR="00AB42DD">
        <w:t>(</w:t>
      </w:r>
      <w:r w:rsidR="00F86FA3">
        <w:t>вул…</w:t>
      </w:r>
      <w:r w:rsidR="000B32A3">
        <w:t>)</w:t>
      </w:r>
      <w:r w:rsidR="003F2A36">
        <w:t>,</w:t>
      </w:r>
      <w:r>
        <w:t xml:space="preserve"> </w:t>
      </w:r>
      <w:r w:rsidR="00F86FA3">
        <w:rPr>
          <w:b/>
        </w:rPr>
        <w:t xml:space="preserve">(…) </w:t>
      </w:r>
      <w:r w:rsidR="00F86FA3">
        <w:t>(вул…</w:t>
      </w:r>
      <w:r>
        <w:t>), подані</w:t>
      </w:r>
      <w:r w:rsidR="00E855A9">
        <w:t xml:space="preserve"> </w:t>
      </w:r>
      <w:r w:rsidR="00671C4D">
        <w:t xml:space="preserve">відповідно до вимог чинного законодавства України, відповідно </w:t>
      </w:r>
      <w:r w:rsidR="005D375F">
        <w:rPr>
          <w:color w:val="000000"/>
        </w:rPr>
        <w:t>до</w:t>
      </w:r>
      <w:r w:rsidR="004104B9" w:rsidRPr="00F54ECC">
        <w:rPr>
          <w:color w:val="000000"/>
        </w:rPr>
        <w:t>,</w:t>
      </w:r>
      <w:r w:rsidR="006214B8">
        <w:rPr>
          <w:color w:val="000000"/>
        </w:rPr>
        <w:t xml:space="preserve"> </w:t>
      </w:r>
      <w:r w:rsidR="005D375F">
        <w:rPr>
          <w:color w:val="000000"/>
        </w:rPr>
        <w:t xml:space="preserve">статей 8, 17 Сімейного кодексу України, </w:t>
      </w:r>
      <w:r w:rsidR="006214B8">
        <w:rPr>
          <w:color w:val="000000"/>
        </w:rPr>
        <w:t xml:space="preserve">глави 55 та статей </w:t>
      </w:r>
      <w:r w:rsidR="0047718D">
        <w:rPr>
          <w:color w:val="000000"/>
        </w:rPr>
        <w:t>40,</w:t>
      </w:r>
      <w:r w:rsidR="00DB0AD0">
        <w:rPr>
          <w:color w:val="000000"/>
        </w:rPr>
        <w:t xml:space="preserve"> </w:t>
      </w:r>
      <w:r w:rsidR="0047718D">
        <w:rPr>
          <w:color w:val="000000"/>
        </w:rPr>
        <w:t xml:space="preserve">41, </w:t>
      </w:r>
      <w:r w:rsidR="006214B8">
        <w:rPr>
          <w:color w:val="000000"/>
        </w:rPr>
        <w:t xml:space="preserve">55, 56, </w:t>
      </w:r>
      <w:r w:rsidR="004104B9" w:rsidRPr="00F54ECC">
        <w:rPr>
          <w:color w:val="000000"/>
        </w:rPr>
        <w:t>67-74</w:t>
      </w:r>
      <w:r w:rsidR="006214B8">
        <w:rPr>
          <w:color w:val="000000"/>
        </w:rPr>
        <w:t>,</w:t>
      </w:r>
      <w:r w:rsidR="0047718D">
        <w:rPr>
          <w:color w:val="000000"/>
        </w:rPr>
        <w:t xml:space="preserve"> </w:t>
      </w:r>
      <w:r w:rsidR="00884F2B">
        <w:rPr>
          <w:color w:val="000000"/>
        </w:rPr>
        <w:t>202,</w:t>
      </w:r>
      <w:r w:rsidR="006214B8">
        <w:rPr>
          <w:color w:val="000000"/>
        </w:rPr>
        <w:t xml:space="preserve"> 203,</w:t>
      </w:r>
      <w:r w:rsidR="0047718D">
        <w:rPr>
          <w:color w:val="000000"/>
        </w:rPr>
        <w:t xml:space="preserve"> 205, 208-210,</w:t>
      </w:r>
      <w:r w:rsidR="006214B8">
        <w:rPr>
          <w:color w:val="000000"/>
        </w:rPr>
        <w:t xml:space="preserve"> 215, 216, </w:t>
      </w:r>
      <w:r w:rsidR="0047718D">
        <w:rPr>
          <w:color w:val="000000"/>
        </w:rPr>
        <w:t xml:space="preserve">224, </w:t>
      </w:r>
      <w:r w:rsidR="003D061C">
        <w:rPr>
          <w:color w:val="000000"/>
        </w:rPr>
        <w:t>242, 368, 370, 372, 655,</w:t>
      </w:r>
      <w:r w:rsidR="00AB42DD">
        <w:rPr>
          <w:color w:val="000000"/>
        </w:rPr>
        <w:t xml:space="preserve"> </w:t>
      </w:r>
      <w:r w:rsidR="003D061C">
        <w:rPr>
          <w:color w:val="000000"/>
        </w:rPr>
        <w:t>656</w:t>
      </w:r>
      <w:r w:rsidR="00893E4A">
        <w:rPr>
          <w:color w:val="000000"/>
        </w:rPr>
        <w:t>, 717-721,725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884F2B">
        <w:rPr>
          <w:color w:val="000000"/>
        </w:rPr>
        <w:t>ини 1 статті 34,</w:t>
      </w:r>
      <w:r w:rsidR="005D375F">
        <w:rPr>
          <w:color w:val="000000"/>
        </w:rPr>
        <w:t xml:space="preserve"> статті</w:t>
      </w:r>
      <w:r w:rsidR="00AB42DD">
        <w:rPr>
          <w:color w:val="000000"/>
        </w:rPr>
        <w:t xml:space="preserve"> 40, 50,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 w:rsidR="00E855A9">
        <w:rPr>
          <w:color w:val="000000"/>
        </w:rPr>
        <w:t xml:space="preserve"> </w:t>
      </w:r>
      <w:r w:rsidR="00884F2B">
        <w:rPr>
          <w:color w:val="000000"/>
        </w:rPr>
        <w:t xml:space="preserve">статей 41-55 Закону України </w:t>
      </w:r>
      <w:r w:rsidR="00884F2B" w:rsidRPr="00F54ECC">
        <w:rPr>
          <w:color w:val="000000"/>
        </w:rPr>
        <w:t>«</w:t>
      </w:r>
      <w:r w:rsidR="00884F2B">
        <w:rPr>
          <w:color w:val="000000"/>
        </w:rPr>
        <w:t>Про нотаріат</w:t>
      </w:r>
      <w:r w:rsidR="00884F2B" w:rsidRPr="00F54ECC">
        <w:rPr>
          <w:color w:val="000000"/>
        </w:rPr>
        <w:t>»</w:t>
      </w:r>
      <w:r w:rsidR="007F67A7">
        <w:rPr>
          <w:color w:val="000000"/>
        </w:rPr>
        <w:t>, статті 6 З</w:t>
      </w:r>
      <w:r w:rsidR="003F2A36">
        <w:rPr>
          <w:color w:val="000000"/>
        </w:rPr>
        <w:t xml:space="preserve">акону України </w:t>
      </w:r>
      <w:r w:rsidR="003F2A36" w:rsidRPr="00F54ECC">
        <w:rPr>
          <w:color w:val="000000"/>
        </w:rPr>
        <w:t>«</w:t>
      </w:r>
      <w:r w:rsidR="003F2A36">
        <w:rPr>
          <w:color w:val="000000"/>
        </w:rPr>
        <w:t>Про свободу пересування та вільний вибір місця проживання в Україні</w:t>
      </w:r>
      <w:r w:rsidR="003F2A36" w:rsidRPr="00F54ECC">
        <w:rPr>
          <w:color w:val="000000"/>
        </w:rPr>
        <w:t>»</w:t>
      </w:r>
      <w:r w:rsidR="003F2A36">
        <w:rPr>
          <w:color w:val="000000"/>
        </w:rPr>
        <w:t xml:space="preserve">,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E855A9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AB42DD">
        <w:t>ди (</w:t>
      </w:r>
      <w:r w:rsidR="00586319">
        <w:t xml:space="preserve">протоколу від </w:t>
      </w:r>
      <w:r>
        <w:t>14</w:t>
      </w:r>
      <w:r w:rsidR="00A72BF3">
        <w:t>.</w:t>
      </w:r>
      <w:r>
        <w:t>08</w:t>
      </w:r>
      <w:r w:rsidR="004104B9">
        <w:t>.</w:t>
      </w:r>
      <w:r w:rsidR="00AB42DD">
        <w:t>2020</w:t>
      </w:r>
      <w:r w:rsidR="004104B9" w:rsidRPr="006F19D2">
        <w:t>р.</w:t>
      </w:r>
      <w:r w:rsidR="00B336A1">
        <w:t xml:space="preserve"> №</w:t>
      </w:r>
      <w:r w:rsidR="00061FEC">
        <w:t xml:space="preserve"> </w:t>
      </w:r>
      <w:r>
        <w:t>6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3F2A36" w:rsidRDefault="003F2A36" w:rsidP="00893E4A">
      <w:pPr>
        <w:ind w:right="-285"/>
        <w:jc w:val="center"/>
        <w:rPr>
          <w:b/>
        </w:rPr>
      </w:pPr>
    </w:p>
    <w:p w:rsidR="00D04BA8" w:rsidRDefault="00D04BA8" w:rsidP="00893E4A">
      <w:pPr>
        <w:ind w:right="-285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893E4A">
      <w:pPr>
        <w:ind w:right="-285"/>
        <w:jc w:val="center"/>
        <w:rPr>
          <w:b/>
        </w:rPr>
      </w:pPr>
    </w:p>
    <w:p w:rsidR="005836AA" w:rsidRPr="00C622DE" w:rsidRDefault="005836AA" w:rsidP="00C622DE">
      <w:pPr>
        <w:spacing w:before="120"/>
        <w:ind w:right="-211" w:firstLine="708"/>
        <w:jc w:val="both"/>
        <w:rPr>
          <w:szCs w:val="28"/>
        </w:rPr>
      </w:pPr>
      <w:r w:rsidRPr="00193C0D">
        <w:rPr>
          <w:b/>
          <w:color w:val="000000"/>
        </w:rPr>
        <w:t>1</w:t>
      </w:r>
      <w:r w:rsidRPr="00AF6A7A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DB24FD">
        <w:rPr>
          <w:color w:val="000000"/>
        </w:rPr>
        <w:t>Дати згоду на укладення договору купівлі-продажу</w:t>
      </w:r>
      <w:r w:rsidR="00654C08">
        <w:rPr>
          <w:color w:val="000000"/>
        </w:rPr>
        <w:t xml:space="preserve"> 1/2</w:t>
      </w:r>
      <w:r w:rsidR="002F156E">
        <w:rPr>
          <w:color w:val="000000"/>
        </w:rPr>
        <w:t xml:space="preserve"> частки </w:t>
      </w:r>
      <w:r w:rsidR="00C622DE">
        <w:rPr>
          <w:color w:val="000000"/>
        </w:rPr>
        <w:t>житлового будинку</w:t>
      </w:r>
      <w:r w:rsidR="00726330">
        <w:rPr>
          <w:color w:val="000000"/>
        </w:rPr>
        <w:t xml:space="preserve"> № </w:t>
      </w:r>
      <w:r w:rsidR="00F86FA3">
        <w:rPr>
          <w:color w:val="000000"/>
        </w:rPr>
        <w:t>(…)</w:t>
      </w:r>
      <w:r w:rsidR="00C622DE">
        <w:rPr>
          <w:color w:val="000000"/>
        </w:rPr>
        <w:t xml:space="preserve"> загальною площею </w:t>
      </w:r>
      <w:r w:rsidR="00F86FA3">
        <w:rPr>
          <w:color w:val="000000"/>
        </w:rPr>
        <w:t xml:space="preserve">(…) </w:t>
      </w:r>
      <w:r w:rsidR="00C622DE">
        <w:rPr>
          <w:szCs w:val="28"/>
        </w:rPr>
        <w:t>кв.м.</w:t>
      </w:r>
      <w:r w:rsidRPr="00DB24FD">
        <w:rPr>
          <w:color w:val="000000"/>
        </w:rPr>
        <w:t xml:space="preserve"> </w:t>
      </w:r>
      <w:r w:rsidR="00726330">
        <w:rPr>
          <w:color w:val="000000"/>
        </w:rPr>
        <w:t xml:space="preserve">та </w:t>
      </w:r>
      <w:r w:rsidR="00654C08">
        <w:rPr>
          <w:color w:val="000000"/>
        </w:rPr>
        <w:t>1/2</w:t>
      </w:r>
      <w:r w:rsidR="00726330">
        <w:rPr>
          <w:color w:val="000000"/>
        </w:rPr>
        <w:t xml:space="preserve"> </w:t>
      </w:r>
      <w:r w:rsidR="00654C08">
        <w:rPr>
          <w:color w:val="000000"/>
        </w:rPr>
        <w:t xml:space="preserve">частки </w:t>
      </w:r>
      <w:r w:rsidR="00726330">
        <w:rPr>
          <w:color w:val="000000"/>
        </w:rPr>
        <w:t>земельної ділянки,</w:t>
      </w:r>
      <w:r w:rsidR="00C622DE">
        <w:rPr>
          <w:color w:val="000000"/>
        </w:rPr>
        <w:t xml:space="preserve"> площею 0,1000 га,</w:t>
      </w:r>
      <w:r w:rsidR="00726330">
        <w:rPr>
          <w:color w:val="000000"/>
        </w:rPr>
        <w:t xml:space="preserve"> кадастровий номер</w:t>
      </w:r>
      <w:r w:rsidR="00F86FA3">
        <w:rPr>
          <w:color w:val="000000"/>
        </w:rPr>
        <w:t xml:space="preserve"> (…)</w:t>
      </w:r>
      <w:r w:rsidR="00C03710">
        <w:rPr>
          <w:color w:val="000000"/>
        </w:rPr>
        <w:t>, що</w:t>
      </w:r>
      <w:r w:rsidR="00726330">
        <w:rPr>
          <w:color w:val="000000"/>
        </w:rPr>
        <w:t xml:space="preserve"> розташовані  </w:t>
      </w:r>
      <w:r w:rsidRPr="00DB24FD">
        <w:rPr>
          <w:color w:val="000000"/>
        </w:rPr>
        <w:t xml:space="preserve">на </w:t>
      </w:r>
      <w:r w:rsidR="00726330">
        <w:rPr>
          <w:color w:val="000000"/>
        </w:rPr>
        <w:t xml:space="preserve">вул. </w:t>
      </w:r>
      <w:r w:rsidR="00F86FA3">
        <w:rPr>
          <w:color w:val="000000"/>
        </w:rPr>
        <w:t xml:space="preserve">(…) </w:t>
      </w:r>
      <w:r w:rsidRPr="00DB24FD">
        <w:rPr>
          <w:color w:val="000000"/>
        </w:rPr>
        <w:t xml:space="preserve">в м.Чернівцях, </w:t>
      </w:r>
      <w:r w:rsidR="00C03710">
        <w:rPr>
          <w:color w:val="000000"/>
        </w:rPr>
        <w:t>яка належить  недієздатному</w:t>
      </w:r>
      <w:r w:rsidR="00F86FA3">
        <w:rPr>
          <w:b/>
          <w:color w:val="000000"/>
        </w:rPr>
        <w:t>(…)</w:t>
      </w:r>
      <w:r w:rsidRPr="00DB24FD">
        <w:rPr>
          <w:color w:val="000000"/>
        </w:rPr>
        <w:t>,</w:t>
      </w:r>
      <w:r w:rsidR="00F86FA3">
        <w:rPr>
          <w:color w:val="000000"/>
        </w:rPr>
        <w:t xml:space="preserve">(…) </w:t>
      </w:r>
      <w:r>
        <w:rPr>
          <w:color w:val="000000"/>
        </w:rPr>
        <w:t>року народження</w:t>
      </w:r>
      <w:r w:rsidR="00C03710">
        <w:rPr>
          <w:color w:val="000000"/>
        </w:rPr>
        <w:t>,</w:t>
      </w:r>
      <w:r w:rsidR="00C03710" w:rsidRPr="00C03710">
        <w:rPr>
          <w:color w:val="000000"/>
        </w:rPr>
        <w:t xml:space="preserve"> </w:t>
      </w:r>
      <w:r w:rsidR="00C03710" w:rsidRPr="00DB24FD">
        <w:rPr>
          <w:color w:val="000000"/>
        </w:rPr>
        <w:t>на</w:t>
      </w:r>
      <w:r w:rsidR="00C03710">
        <w:rPr>
          <w:color w:val="000000"/>
        </w:rPr>
        <w:t xml:space="preserve"> праві спільної часткової власності на</w:t>
      </w:r>
      <w:r w:rsidR="00C03710" w:rsidRPr="00DB24FD">
        <w:rPr>
          <w:color w:val="000000"/>
        </w:rPr>
        <w:t xml:space="preserve"> підставі</w:t>
      </w:r>
      <w:r w:rsidR="00C03710">
        <w:rPr>
          <w:color w:val="000000"/>
        </w:rPr>
        <w:t xml:space="preserve"> свідоцтв про право на спадщину за </w:t>
      </w:r>
      <w:r w:rsidR="00C03710">
        <w:rPr>
          <w:color w:val="000000"/>
        </w:rPr>
        <w:lastRenderedPageBreak/>
        <w:t>заповітом</w:t>
      </w:r>
      <w:r>
        <w:rPr>
          <w:color w:val="000000"/>
        </w:rPr>
        <w:t>,</w:t>
      </w:r>
      <w:r w:rsidRPr="00DB24FD">
        <w:rPr>
          <w:color w:val="000000"/>
        </w:rPr>
        <w:t xml:space="preserve"> за умови одночасного продажу і придбання</w:t>
      </w:r>
      <w:r>
        <w:t>,</w:t>
      </w:r>
      <w:r w:rsidR="00193C0D">
        <w:rPr>
          <w:color w:val="000000"/>
        </w:rPr>
        <w:t xml:space="preserve"> забезпечення опікуном</w:t>
      </w:r>
      <w:r w:rsidRPr="00DB24FD">
        <w:rPr>
          <w:color w:val="000000"/>
        </w:rPr>
        <w:t xml:space="preserve">  рівноцінної житлової площі</w:t>
      </w:r>
      <w:r w:rsidR="00726330">
        <w:rPr>
          <w:color w:val="000000"/>
        </w:rPr>
        <w:t xml:space="preserve"> та земельної ділянки</w:t>
      </w:r>
      <w:r w:rsidR="00C03710">
        <w:rPr>
          <w:color w:val="000000"/>
        </w:rPr>
        <w:t xml:space="preserve">. </w:t>
      </w:r>
    </w:p>
    <w:p w:rsidR="005D0026" w:rsidRDefault="00726330" w:rsidP="00893E4A">
      <w:pPr>
        <w:pStyle w:val="20"/>
        <w:ind w:right="-285" w:firstLine="708"/>
        <w:rPr>
          <w:color w:val="000000"/>
        </w:rPr>
      </w:pPr>
      <w:r>
        <w:rPr>
          <w:color w:val="000000"/>
        </w:rPr>
        <w:t>Недієздатний</w:t>
      </w:r>
      <w:r w:rsidR="005836AA">
        <w:rPr>
          <w:color w:val="000000"/>
        </w:rPr>
        <w:t xml:space="preserve"> буде заб</w:t>
      </w:r>
      <w:r w:rsidR="008B0B12">
        <w:rPr>
          <w:color w:val="000000"/>
        </w:rPr>
        <w:t>езпечений ж</w:t>
      </w:r>
      <w:r w:rsidR="005D0026">
        <w:rPr>
          <w:color w:val="000000"/>
        </w:rPr>
        <w:t>ит</w:t>
      </w:r>
      <w:r w:rsidR="008B0B12">
        <w:rPr>
          <w:color w:val="000000"/>
        </w:rPr>
        <w:t>ловими будинками</w:t>
      </w:r>
      <w:r w:rsidR="00FB6499">
        <w:rPr>
          <w:color w:val="000000"/>
        </w:rPr>
        <w:t xml:space="preserve"> за</w:t>
      </w:r>
      <w:r w:rsidR="00F86FA3">
        <w:rPr>
          <w:color w:val="000000"/>
        </w:rPr>
        <w:t xml:space="preserve"> № (…)</w:t>
      </w:r>
      <w:r w:rsidR="00FB6499">
        <w:rPr>
          <w:color w:val="000000"/>
        </w:rPr>
        <w:t>,</w:t>
      </w:r>
      <w:r w:rsidR="008B0B12">
        <w:rPr>
          <w:color w:val="000000"/>
        </w:rPr>
        <w:t xml:space="preserve"> і № </w:t>
      </w:r>
      <w:r w:rsidR="00F86FA3">
        <w:rPr>
          <w:color w:val="000000"/>
        </w:rPr>
        <w:t>(…) на вул.(…)</w:t>
      </w:r>
      <w:r w:rsidR="00FB6499">
        <w:rPr>
          <w:color w:val="000000"/>
        </w:rPr>
        <w:t xml:space="preserve"> в с. </w:t>
      </w:r>
      <w:r w:rsidR="00F86FA3">
        <w:rPr>
          <w:color w:val="000000"/>
        </w:rPr>
        <w:t>(…)</w:t>
      </w:r>
      <w:r w:rsidR="00FB6499">
        <w:rPr>
          <w:color w:val="000000"/>
        </w:rPr>
        <w:t>, що розташовані  на земельних</w:t>
      </w:r>
      <w:r w:rsidR="00121A62">
        <w:rPr>
          <w:color w:val="000000"/>
        </w:rPr>
        <w:t xml:space="preserve"> </w:t>
      </w:r>
      <w:r w:rsidR="00FB6499">
        <w:rPr>
          <w:color w:val="000000"/>
        </w:rPr>
        <w:t>ділянках</w:t>
      </w:r>
      <w:r w:rsidR="008B0B12">
        <w:rPr>
          <w:color w:val="000000"/>
        </w:rPr>
        <w:t xml:space="preserve"> по 0.25 га, кадастровий </w:t>
      </w:r>
      <w:r w:rsidR="00FB6499">
        <w:rPr>
          <w:color w:val="000000"/>
        </w:rPr>
        <w:t>номер</w:t>
      </w:r>
      <w:r w:rsidR="00F86FA3">
        <w:rPr>
          <w:color w:val="000000"/>
        </w:rPr>
        <w:t>(…)</w:t>
      </w:r>
      <w:r w:rsidR="00FB6499">
        <w:rPr>
          <w:color w:val="000000"/>
        </w:rPr>
        <w:t>, кадастровий номер</w:t>
      </w:r>
      <w:r w:rsidR="00F86FA3">
        <w:rPr>
          <w:color w:val="000000"/>
        </w:rPr>
        <w:t>(…)</w:t>
      </w:r>
      <w:r w:rsidR="00FB6499">
        <w:rPr>
          <w:color w:val="000000"/>
        </w:rPr>
        <w:t>.</w:t>
      </w:r>
    </w:p>
    <w:p w:rsidR="00FB3CB6" w:rsidRDefault="0036171B" w:rsidP="00893E4A">
      <w:pPr>
        <w:pStyle w:val="20"/>
        <w:ind w:right="-285" w:firstLine="708"/>
        <w:rPr>
          <w:color w:val="000000"/>
        </w:rPr>
      </w:pPr>
      <w:r>
        <w:rPr>
          <w:color w:val="000000"/>
        </w:rPr>
        <w:t>Житлові</w:t>
      </w:r>
      <w:r w:rsidR="00FB3CB6">
        <w:rPr>
          <w:color w:val="000000"/>
        </w:rPr>
        <w:t xml:space="preserve"> інтереси недієздатного не порушуються.</w:t>
      </w:r>
    </w:p>
    <w:p w:rsidR="005836AA" w:rsidRPr="009A25C1" w:rsidRDefault="005836AA" w:rsidP="00893E4A">
      <w:pPr>
        <w:pStyle w:val="20"/>
        <w:ind w:right="-285" w:firstLine="708"/>
        <w:rPr>
          <w:b/>
          <w:color w:val="000000"/>
          <w:lang w:val="ru-RU"/>
        </w:rPr>
      </w:pPr>
      <w:r w:rsidRPr="00DB24FD">
        <w:t>Законним представник</w:t>
      </w:r>
      <w:r>
        <w:t>о</w:t>
      </w:r>
      <w:r w:rsidR="008B0B12">
        <w:t>м недієздатного</w:t>
      </w:r>
      <w:r w:rsidR="005D0026">
        <w:t xml:space="preserve"> </w:t>
      </w:r>
      <w:r w:rsidRPr="00DB24FD">
        <w:t xml:space="preserve"> є </w:t>
      </w:r>
      <w:r w:rsidR="005D0026">
        <w:t xml:space="preserve">опікун </w:t>
      </w:r>
      <w:r w:rsidRPr="00DB24FD">
        <w:t xml:space="preserve"> –</w:t>
      </w:r>
      <w:r w:rsidR="008B0B12">
        <w:rPr>
          <w:b/>
        </w:rPr>
        <w:t xml:space="preserve"> </w:t>
      </w:r>
      <w:r w:rsidR="00F86FA3">
        <w:rPr>
          <w:b/>
        </w:rPr>
        <w:t>(…)</w:t>
      </w:r>
    </w:p>
    <w:p w:rsidR="005D0026" w:rsidRDefault="005D0026" w:rsidP="00893E4A">
      <w:pPr>
        <w:tabs>
          <w:tab w:val="left" w:pos="709"/>
        </w:tabs>
        <w:ind w:right="-285" w:firstLine="708"/>
        <w:jc w:val="both"/>
        <w:rPr>
          <w:b/>
          <w:szCs w:val="28"/>
        </w:rPr>
      </w:pPr>
    </w:p>
    <w:p w:rsidR="00FB3CB6" w:rsidRDefault="00FB3CB6" w:rsidP="00893E4A">
      <w:pPr>
        <w:pStyle w:val="20"/>
        <w:ind w:right="-285" w:firstLine="708"/>
        <w:rPr>
          <w:color w:val="000000"/>
        </w:rPr>
      </w:pPr>
      <w:r>
        <w:rPr>
          <w:b/>
          <w:color w:val="000000"/>
        </w:rPr>
        <w:t>2</w:t>
      </w:r>
      <w:r w:rsidRPr="00AF6A7A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DB24FD">
        <w:rPr>
          <w:color w:val="000000"/>
        </w:rPr>
        <w:t xml:space="preserve">Дати згоду на укладення договору </w:t>
      </w:r>
      <w:r>
        <w:rPr>
          <w:color w:val="000000"/>
        </w:rPr>
        <w:t xml:space="preserve">визначення часток </w:t>
      </w:r>
      <w:r w:rsidR="000A3584">
        <w:rPr>
          <w:color w:val="000000"/>
        </w:rPr>
        <w:t xml:space="preserve">у спільній сумісній власності </w:t>
      </w:r>
      <w:r w:rsidR="00654C08">
        <w:rPr>
          <w:color w:val="000000"/>
        </w:rPr>
        <w:t>(по 1/4</w:t>
      </w:r>
      <w:r>
        <w:rPr>
          <w:color w:val="000000"/>
        </w:rPr>
        <w:t xml:space="preserve"> частки) в квартирі № </w:t>
      </w:r>
      <w:r w:rsidR="00F86FA3">
        <w:rPr>
          <w:color w:val="000000"/>
        </w:rPr>
        <w:t>(…)</w:t>
      </w:r>
      <w:r w:rsidRPr="00DB24FD">
        <w:rPr>
          <w:bCs/>
          <w:color w:val="000000"/>
        </w:rPr>
        <w:t xml:space="preserve"> в </w:t>
      </w:r>
      <w:r>
        <w:rPr>
          <w:color w:val="000000"/>
        </w:rPr>
        <w:t xml:space="preserve">будинку № </w:t>
      </w:r>
      <w:r w:rsidR="00F86FA3">
        <w:rPr>
          <w:color w:val="000000"/>
        </w:rPr>
        <w:t>(…)</w:t>
      </w:r>
      <w:r w:rsidRPr="00DB24FD">
        <w:rPr>
          <w:color w:val="000000"/>
        </w:rPr>
        <w:t xml:space="preserve"> на </w:t>
      </w:r>
      <w:r w:rsidR="00712F1D">
        <w:rPr>
          <w:color w:val="000000"/>
        </w:rPr>
        <w:t xml:space="preserve">              вул.</w:t>
      </w:r>
      <w:r w:rsidR="00F86FA3">
        <w:rPr>
          <w:color w:val="000000"/>
        </w:rPr>
        <w:t>(…)</w:t>
      </w:r>
      <w:r>
        <w:rPr>
          <w:color w:val="000000"/>
        </w:rPr>
        <w:t xml:space="preserve"> </w:t>
      </w:r>
      <w:r w:rsidRPr="00DB24FD">
        <w:rPr>
          <w:color w:val="000000"/>
        </w:rPr>
        <w:t>в м.Чернівцях,</w:t>
      </w:r>
      <w:r w:rsidR="00D6711C">
        <w:rPr>
          <w:color w:val="000000"/>
        </w:rPr>
        <w:t xml:space="preserve"> </w:t>
      </w:r>
      <w:r w:rsidR="00654C08">
        <w:rPr>
          <w:color w:val="000000"/>
        </w:rPr>
        <w:t xml:space="preserve">де </w:t>
      </w:r>
      <w:r w:rsidR="00D6711C">
        <w:rPr>
          <w:color w:val="000000"/>
        </w:rPr>
        <w:t xml:space="preserve">зареєстрований та </w:t>
      </w:r>
      <w:r w:rsidRPr="00DB24FD">
        <w:rPr>
          <w:color w:val="000000"/>
        </w:rPr>
        <w:t xml:space="preserve"> співвласником </w:t>
      </w:r>
      <w:r>
        <w:rPr>
          <w:color w:val="000000"/>
        </w:rPr>
        <w:t>якої є недієздатний</w:t>
      </w:r>
      <w:r w:rsidR="00F86FA3">
        <w:rPr>
          <w:b/>
          <w:color w:val="000000"/>
        </w:rPr>
        <w:t xml:space="preserve"> (…)</w:t>
      </w:r>
      <w:r w:rsidRPr="00DB24FD">
        <w:rPr>
          <w:color w:val="000000"/>
        </w:rPr>
        <w:t>,</w:t>
      </w:r>
      <w:r w:rsidR="00F86FA3">
        <w:rPr>
          <w:color w:val="000000"/>
        </w:rPr>
        <w:t xml:space="preserve">(…) </w:t>
      </w:r>
      <w:r>
        <w:rPr>
          <w:color w:val="000000"/>
        </w:rPr>
        <w:t>року народження.</w:t>
      </w:r>
    </w:p>
    <w:p w:rsidR="0036171B" w:rsidRDefault="0036171B" w:rsidP="00893E4A">
      <w:pPr>
        <w:pStyle w:val="20"/>
        <w:ind w:right="-285" w:firstLine="708"/>
        <w:rPr>
          <w:color w:val="000000"/>
        </w:rPr>
      </w:pPr>
      <w:r>
        <w:rPr>
          <w:color w:val="000000"/>
        </w:rPr>
        <w:t>Житлові інтереси недієздатного не порушуються.</w:t>
      </w:r>
    </w:p>
    <w:p w:rsidR="0036171B" w:rsidRDefault="0036171B" w:rsidP="00893E4A">
      <w:pPr>
        <w:pStyle w:val="20"/>
        <w:ind w:right="-285" w:firstLine="708"/>
        <w:rPr>
          <w:b/>
        </w:rPr>
      </w:pPr>
      <w:r w:rsidRPr="00DB24FD">
        <w:t>Законним представник</w:t>
      </w:r>
      <w:r>
        <w:t xml:space="preserve">ом недієздатного </w:t>
      </w:r>
      <w:r w:rsidRPr="00DB24FD">
        <w:t xml:space="preserve"> є </w:t>
      </w:r>
      <w:r>
        <w:t xml:space="preserve">опікун </w:t>
      </w:r>
      <w:r w:rsidRPr="00DB24FD">
        <w:t xml:space="preserve"> </w:t>
      </w:r>
      <w:r>
        <w:t xml:space="preserve">- </w:t>
      </w:r>
      <w:r w:rsidR="00F86FA3">
        <w:rPr>
          <w:b/>
        </w:rPr>
        <w:t>(…).</w:t>
      </w:r>
    </w:p>
    <w:p w:rsidR="0036171B" w:rsidRDefault="0036171B" w:rsidP="00893E4A">
      <w:pPr>
        <w:pStyle w:val="20"/>
        <w:ind w:right="-285" w:firstLine="708"/>
        <w:rPr>
          <w:color w:val="000000"/>
        </w:rPr>
      </w:pPr>
      <w:r>
        <w:rPr>
          <w:b/>
          <w:color w:val="000000"/>
        </w:rPr>
        <w:t>3</w:t>
      </w:r>
      <w:r w:rsidRPr="00AF6A7A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DB24FD">
        <w:rPr>
          <w:color w:val="000000"/>
        </w:rPr>
        <w:t xml:space="preserve">Дати згоду на укладення договору </w:t>
      </w:r>
      <w:r>
        <w:rPr>
          <w:color w:val="000000"/>
        </w:rPr>
        <w:t xml:space="preserve">дарування </w:t>
      </w:r>
      <w:r w:rsidR="000A3584">
        <w:rPr>
          <w:color w:val="000000"/>
        </w:rPr>
        <w:t xml:space="preserve">від імені </w:t>
      </w:r>
      <w:r w:rsidR="00F86FA3">
        <w:rPr>
          <w:b/>
          <w:color w:val="000000"/>
        </w:rPr>
        <w:t xml:space="preserve">(…) </w:t>
      </w:r>
      <w:r>
        <w:rPr>
          <w:color w:val="000000"/>
        </w:rPr>
        <w:t xml:space="preserve">та </w:t>
      </w:r>
      <w:r w:rsidR="00F86FA3">
        <w:rPr>
          <w:b/>
          <w:color w:val="000000"/>
        </w:rPr>
        <w:t xml:space="preserve">(…) </w:t>
      </w:r>
      <w:r w:rsidR="00654C08">
        <w:rPr>
          <w:color w:val="000000"/>
        </w:rPr>
        <w:t xml:space="preserve">2/4 </w:t>
      </w:r>
      <w:r>
        <w:rPr>
          <w:color w:val="000000"/>
        </w:rPr>
        <w:t xml:space="preserve"> част</w:t>
      </w:r>
      <w:r w:rsidR="000A3584">
        <w:rPr>
          <w:color w:val="000000"/>
        </w:rPr>
        <w:t>ок</w:t>
      </w:r>
      <w:r>
        <w:rPr>
          <w:color w:val="000000"/>
        </w:rPr>
        <w:t xml:space="preserve">  квартири </w:t>
      </w:r>
      <w:r w:rsidR="000A3584">
        <w:rPr>
          <w:color w:val="000000"/>
        </w:rPr>
        <w:t xml:space="preserve">    </w:t>
      </w:r>
      <w:r>
        <w:rPr>
          <w:color w:val="000000"/>
        </w:rPr>
        <w:t xml:space="preserve">№ </w:t>
      </w:r>
      <w:r w:rsidR="00F86FA3">
        <w:rPr>
          <w:color w:val="000000"/>
        </w:rPr>
        <w:t>(…)</w:t>
      </w:r>
      <w:r w:rsidRPr="00DB24FD">
        <w:rPr>
          <w:bCs/>
          <w:color w:val="000000"/>
        </w:rPr>
        <w:t xml:space="preserve"> в </w:t>
      </w:r>
      <w:r>
        <w:rPr>
          <w:color w:val="000000"/>
        </w:rPr>
        <w:t xml:space="preserve">будинку № </w:t>
      </w:r>
      <w:r w:rsidR="00F86FA3">
        <w:rPr>
          <w:color w:val="000000"/>
        </w:rPr>
        <w:t>(…)</w:t>
      </w:r>
      <w:r w:rsidRPr="00DB24FD">
        <w:rPr>
          <w:color w:val="000000"/>
        </w:rPr>
        <w:t xml:space="preserve"> на </w:t>
      </w:r>
      <w:r>
        <w:rPr>
          <w:color w:val="000000"/>
        </w:rPr>
        <w:t xml:space="preserve">вул. </w:t>
      </w:r>
      <w:r w:rsidR="00F86FA3">
        <w:rPr>
          <w:color w:val="000000"/>
        </w:rPr>
        <w:t xml:space="preserve">(…) </w:t>
      </w:r>
      <w:r w:rsidRPr="00DB24FD">
        <w:rPr>
          <w:color w:val="000000"/>
        </w:rPr>
        <w:t>в м.Чернівцях</w:t>
      </w:r>
      <w:r w:rsidR="000A3584">
        <w:rPr>
          <w:color w:val="000000"/>
        </w:rPr>
        <w:t xml:space="preserve"> на ім</w:t>
      </w:r>
      <w:r w:rsidR="000A3584" w:rsidRPr="000A3584">
        <w:rPr>
          <w:color w:val="000000"/>
        </w:rPr>
        <w:t>’я</w:t>
      </w:r>
      <w:r w:rsidR="00F86FA3">
        <w:rPr>
          <w:color w:val="000000"/>
        </w:rPr>
        <w:t xml:space="preserve"> </w:t>
      </w:r>
      <w:r w:rsidR="00F86FA3">
        <w:rPr>
          <w:b/>
          <w:color w:val="000000"/>
        </w:rPr>
        <w:t>(…)</w:t>
      </w:r>
      <w:r w:rsidRPr="00DB24FD">
        <w:rPr>
          <w:color w:val="000000"/>
        </w:rPr>
        <w:t xml:space="preserve">, </w:t>
      </w:r>
      <w:r>
        <w:rPr>
          <w:color w:val="000000"/>
        </w:rPr>
        <w:t xml:space="preserve">де </w:t>
      </w:r>
      <w:r w:rsidR="000A3584">
        <w:rPr>
          <w:color w:val="000000"/>
        </w:rPr>
        <w:t>співвласником та</w:t>
      </w:r>
      <w:r>
        <w:rPr>
          <w:color w:val="000000"/>
        </w:rPr>
        <w:t xml:space="preserve"> зареєстрований і має право користування недієздатний</w:t>
      </w:r>
      <w:r w:rsidR="00F86FA3">
        <w:rPr>
          <w:b/>
          <w:color w:val="000000"/>
        </w:rPr>
        <w:t>(…)</w:t>
      </w:r>
      <w:r w:rsidRPr="00DB24FD">
        <w:rPr>
          <w:color w:val="000000"/>
        </w:rPr>
        <w:t>,</w:t>
      </w:r>
      <w:r w:rsidR="00F86FA3">
        <w:rPr>
          <w:color w:val="000000"/>
        </w:rPr>
        <w:t xml:space="preserve">(…) </w:t>
      </w:r>
      <w:r>
        <w:rPr>
          <w:color w:val="000000"/>
        </w:rPr>
        <w:t xml:space="preserve">року </w:t>
      </w:r>
      <w:r w:rsidR="005D2F85">
        <w:rPr>
          <w:color w:val="000000"/>
        </w:rPr>
        <w:t>народження, за умови збереження права недієздатного на житло, як співвласника</w:t>
      </w:r>
      <w:r>
        <w:rPr>
          <w:color w:val="000000"/>
        </w:rPr>
        <w:t>.</w:t>
      </w:r>
    </w:p>
    <w:p w:rsidR="0036171B" w:rsidRDefault="0036171B" w:rsidP="00893E4A">
      <w:pPr>
        <w:pStyle w:val="20"/>
        <w:ind w:right="-285" w:firstLine="708"/>
        <w:rPr>
          <w:color w:val="000000"/>
        </w:rPr>
      </w:pPr>
      <w:r>
        <w:rPr>
          <w:color w:val="000000"/>
        </w:rPr>
        <w:t>Житлові інтереси недієздатного не порушуються.</w:t>
      </w:r>
    </w:p>
    <w:p w:rsidR="0036171B" w:rsidRDefault="0036171B" w:rsidP="00893E4A">
      <w:pPr>
        <w:pStyle w:val="20"/>
        <w:ind w:right="-285" w:firstLine="708"/>
        <w:rPr>
          <w:b/>
        </w:rPr>
      </w:pPr>
      <w:r w:rsidRPr="00DB24FD">
        <w:t>Законним представник</w:t>
      </w:r>
      <w:r>
        <w:t xml:space="preserve">ом недієздатного </w:t>
      </w:r>
      <w:r w:rsidRPr="00DB24FD">
        <w:t xml:space="preserve"> є </w:t>
      </w:r>
      <w:r>
        <w:t xml:space="preserve">опікун </w:t>
      </w:r>
      <w:r w:rsidRPr="00DB24FD">
        <w:t xml:space="preserve"> </w:t>
      </w:r>
      <w:r>
        <w:t>-</w:t>
      </w:r>
      <w:r w:rsidR="00F86FA3">
        <w:t xml:space="preserve"> </w:t>
      </w:r>
      <w:r w:rsidR="00F86FA3">
        <w:rPr>
          <w:b/>
        </w:rPr>
        <w:t>(…)</w:t>
      </w:r>
      <w:r>
        <w:rPr>
          <w:b/>
        </w:rPr>
        <w:t>.</w:t>
      </w:r>
    </w:p>
    <w:p w:rsidR="00FB3CB6" w:rsidRDefault="00FB3CB6" w:rsidP="00893E4A">
      <w:pPr>
        <w:tabs>
          <w:tab w:val="left" w:pos="709"/>
        </w:tabs>
        <w:ind w:right="-285"/>
        <w:jc w:val="both"/>
        <w:rPr>
          <w:b/>
          <w:szCs w:val="28"/>
        </w:rPr>
      </w:pPr>
    </w:p>
    <w:p w:rsidR="00EC2F6C" w:rsidRPr="00723705" w:rsidRDefault="00160ACA" w:rsidP="00893E4A">
      <w:pPr>
        <w:tabs>
          <w:tab w:val="left" w:pos="709"/>
        </w:tabs>
        <w:ind w:right="-285" w:firstLine="708"/>
        <w:jc w:val="both"/>
        <w:rPr>
          <w:szCs w:val="28"/>
        </w:rPr>
      </w:pPr>
      <w:r>
        <w:rPr>
          <w:b/>
        </w:rPr>
        <w:t>4</w:t>
      </w:r>
      <w:r w:rsidR="000E2827">
        <w:t xml:space="preserve"> З</w:t>
      </w:r>
      <w:r w:rsidR="00E350D2">
        <w:t>о</w:t>
      </w:r>
      <w:r w:rsidR="00EC2F6C">
        <w:t>бов</w:t>
      </w:r>
      <w:r w:rsidR="00EC2F6C" w:rsidRPr="000E2827">
        <w:t>’</w:t>
      </w:r>
      <w:r>
        <w:t>язати опікунів, визначених</w:t>
      </w:r>
      <w:r w:rsidR="00A15C35">
        <w:t xml:space="preserve"> в пункті</w:t>
      </w:r>
      <w:r w:rsidR="007E2AD6">
        <w:t xml:space="preserve"> </w:t>
      </w:r>
      <w:r w:rsidR="00DB0AD0">
        <w:t>1</w:t>
      </w:r>
      <w:r>
        <w:t>,2,3</w:t>
      </w:r>
      <w:r w:rsidR="00EC2F6C">
        <w:t xml:space="preserve"> </w:t>
      </w:r>
      <w:r w:rsidR="00E36736">
        <w:t>цього рішення,</w:t>
      </w:r>
      <w:r w:rsidR="00003BAD">
        <w:rPr>
          <w:b/>
        </w:rPr>
        <w:t xml:space="preserve"> </w:t>
      </w:r>
      <w:r w:rsidR="000E2827" w:rsidRPr="000E2827">
        <w:t>впрод</w:t>
      </w:r>
      <w:r w:rsidR="00EC2F6C" w:rsidRPr="000E2827">
        <w:t>овж тримісячного терміну з моменту в</w:t>
      </w:r>
      <w:r>
        <w:t>чинення  правочинів</w:t>
      </w:r>
      <w:r w:rsidR="00EC2F6C" w:rsidRPr="000E2827">
        <w:t xml:space="preserve"> повідомити орган опіки та піклування</w:t>
      </w:r>
      <w:r w:rsidR="000E2827" w:rsidRPr="000E2827">
        <w:t xml:space="preserve"> про виконання </w:t>
      </w:r>
      <w:r w:rsidR="000E2827">
        <w:t xml:space="preserve"> рішення</w:t>
      </w:r>
      <w:r w:rsidR="00E36736">
        <w:t xml:space="preserve"> виконавчого комітету міської ради</w:t>
      </w:r>
      <w:r w:rsidR="00A15C35">
        <w:t>, надати копію правочину</w:t>
      </w:r>
      <w:r w:rsidR="00E36736">
        <w:t xml:space="preserve">, де </w:t>
      </w:r>
      <w:r w:rsidR="00A15C35">
        <w:t>власником</w:t>
      </w:r>
      <w:r w:rsidR="004B7F68">
        <w:t>/співвласником</w:t>
      </w:r>
      <w:r w:rsidR="007E2AD6">
        <w:t xml:space="preserve"> </w:t>
      </w:r>
      <w:r w:rsidR="00E36736">
        <w:t xml:space="preserve">є </w:t>
      </w:r>
      <w:r w:rsidR="007E2AD6">
        <w:t>недієздатн</w:t>
      </w:r>
      <w:r>
        <w:t>і</w:t>
      </w:r>
      <w:r w:rsidR="008524EE">
        <w:t xml:space="preserve"> </w:t>
      </w:r>
      <w:r>
        <w:t>особи , та довідки про реєстрацію недієздатних осіб</w:t>
      </w:r>
      <w:r w:rsidR="00E36736">
        <w:t xml:space="preserve">. </w:t>
      </w:r>
    </w:p>
    <w:p w:rsidR="001B6DC3" w:rsidRDefault="001B6DC3" w:rsidP="00893E4A">
      <w:pPr>
        <w:ind w:right="-285" w:firstLine="708"/>
        <w:jc w:val="both"/>
        <w:rPr>
          <w:b/>
          <w:color w:val="000000"/>
          <w:szCs w:val="28"/>
        </w:rPr>
      </w:pPr>
    </w:p>
    <w:p w:rsidR="000E2827" w:rsidRPr="00A15C35" w:rsidRDefault="00160ACA" w:rsidP="00893E4A">
      <w:pPr>
        <w:ind w:right="-285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5</w:t>
      </w:r>
      <w:r w:rsidR="000E2827">
        <w:rPr>
          <w:b/>
          <w:color w:val="000000"/>
          <w:szCs w:val="28"/>
        </w:rPr>
        <w:t xml:space="preserve">. </w:t>
      </w:r>
      <w:r w:rsidR="000E2827" w:rsidRPr="000E2827">
        <w:rPr>
          <w:color w:val="000000"/>
          <w:szCs w:val="28"/>
        </w:rPr>
        <w:t>В разі невиконання та/або неналежног</w:t>
      </w:r>
      <w:r>
        <w:rPr>
          <w:color w:val="000000"/>
          <w:szCs w:val="28"/>
        </w:rPr>
        <w:t>о виконання опікунами</w:t>
      </w:r>
      <w:r w:rsidR="008524EE">
        <w:rPr>
          <w:color w:val="000000"/>
          <w:szCs w:val="28"/>
        </w:rPr>
        <w:t xml:space="preserve"> своїх</w:t>
      </w:r>
      <w:r w:rsidR="000E2827" w:rsidRPr="000E2827">
        <w:rPr>
          <w:color w:val="000000"/>
          <w:szCs w:val="28"/>
        </w:rPr>
        <w:t xml:space="preserve"> обов’язків щодо виконання умов цього рішення та управління майном недієздатн</w:t>
      </w:r>
      <w:r>
        <w:rPr>
          <w:color w:val="000000"/>
          <w:szCs w:val="28"/>
        </w:rPr>
        <w:t>их осі</w:t>
      </w:r>
      <w:r w:rsidR="00E36736">
        <w:rPr>
          <w:color w:val="000000"/>
          <w:szCs w:val="28"/>
        </w:rPr>
        <w:t xml:space="preserve">б, </w:t>
      </w:r>
      <w:r w:rsidR="000E2827" w:rsidRPr="000E2827">
        <w:rPr>
          <w:b/>
          <w:color w:val="000000"/>
          <w:szCs w:val="28"/>
        </w:rPr>
        <w:t xml:space="preserve"> </w:t>
      </w:r>
      <w:r w:rsidR="00E36736">
        <w:rPr>
          <w:color w:val="000000"/>
          <w:szCs w:val="28"/>
        </w:rPr>
        <w:t xml:space="preserve">відповідальність покладається </w:t>
      </w:r>
      <w:r w:rsidR="000E2827" w:rsidRPr="000E2827">
        <w:rPr>
          <w:color w:val="000000"/>
          <w:szCs w:val="28"/>
        </w:rPr>
        <w:t>на опікун</w:t>
      </w:r>
      <w:r>
        <w:rPr>
          <w:color w:val="000000"/>
          <w:szCs w:val="28"/>
        </w:rPr>
        <w:t>ів</w:t>
      </w:r>
      <w:r w:rsidR="000E2827" w:rsidRPr="00A15C35">
        <w:rPr>
          <w:color w:val="000000"/>
          <w:szCs w:val="28"/>
        </w:rPr>
        <w:t>.</w:t>
      </w:r>
    </w:p>
    <w:p w:rsidR="00D04BA8" w:rsidRDefault="00EC2F6C" w:rsidP="00893E4A">
      <w:pPr>
        <w:tabs>
          <w:tab w:val="left" w:pos="720"/>
        </w:tabs>
        <w:ind w:right="-285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160ACA" w:rsidP="00893E4A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6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вебпорталі Чернівецької міської ради.</w:t>
      </w:r>
    </w:p>
    <w:p w:rsidR="002E2FF8" w:rsidRDefault="002E2FF8" w:rsidP="00893E4A">
      <w:pPr>
        <w:ind w:right="-285" w:firstLine="708"/>
        <w:jc w:val="both"/>
        <w:rPr>
          <w:szCs w:val="28"/>
        </w:rPr>
      </w:pPr>
    </w:p>
    <w:p w:rsidR="002E2FF8" w:rsidRPr="00EA735A" w:rsidRDefault="00160ACA" w:rsidP="00893E4A">
      <w:pPr>
        <w:ind w:right="-285" w:firstLine="708"/>
        <w:jc w:val="both"/>
        <w:rPr>
          <w:szCs w:val="28"/>
        </w:rPr>
      </w:pPr>
      <w:r>
        <w:rPr>
          <w:b/>
          <w:szCs w:val="28"/>
        </w:rPr>
        <w:t>7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893E4A">
      <w:pPr>
        <w:ind w:right="-285" w:firstLine="708"/>
        <w:jc w:val="both"/>
        <w:rPr>
          <w:szCs w:val="28"/>
        </w:rPr>
      </w:pPr>
    </w:p>
    <w:p w:rsidR="00723705" w:rsidRDefault="00160ACA" w:rsidP="00893E4A">
      <w:pPr>
        <w:spacing w:line="228" w:lineRule="auto"/>
        <w:ind w:right="-285" w:firstLine="708"/>
        <w:jc w:val="both"/>
      </w:pPr>
      <w:r>
        <w:rPr>
          <w:b/>
        </w:rPr>
        <w:t>8</w:t>
      </w:r>
      <w:r w:rsidR="00723705">
        <w:rPr>
          <w:b/>
        </w:rPr>
        <w:t>.</w:t>
      </w:r>
      <w:r w:rsidR="00723705">
        <w:t xml:space="preserve"> Контроль за виконанням  цього рішення покласти на заступника міського голови  з питань діяльності виконавчих органів міської ради </w:t>
      </w:r>
      <w:r w:rsidR="00586319">
        <w:t xml:space="preserve">    </w:t>
      </w:r>
      <w:r w:rsidR="00723705">
        <w:t>Паскаря О.Є.</w:t>
      </w:r>
    </w:p>
    <w:p w:rsidR="00BE75D2" w:rsidRDefault="00BE75D2" w:rsidP="00893E4A">
      <w:pPr>
        <w:ind w:right="-285"/>
        <w:jc w:val="both"/>
        <w:rPr>
          <w:b/>
        </w:rPr>
      </w:pPr>
    </w:p>
    <w:p w:rsidR="00723705" w:rsidRPr="00723705" w:rsidRDefault="00723705" w:rsidP="00893E4A">
      <w:pPr>
        <w:ind w:right="-285"/>
        <w:jc w:val="both"/>
        <w:rPr>
          <w:b/>
        </w:rPr>
      </w:pPr>
    </w:p>
    <w:p w:rsidR="00061FEC" w:rsidRPr="00F86FA3" w:rsidRDefault="00AB42DD" w:rsidP="00F86FA3">
      <w:pPr>
        <w:ind w:right="-285"/>
        <w:jc w:val="both"/>
        <w:rPr>
          <w:b/>
          <w:szCs w:val="28"/>
        </w:rPr>
      </w:pPr>
      <w:r>
        <w:rPr>
          <w:b/>
          <w:szCs w:val="28"/>
        </w:rPr>
        <w:t xml:space="preserve">Секретар Чернівецької міської ради                                             </w:t>
      </w:r>
      <w:r w:rsidR="004B7F68">
        <w:rPr>
          <w:b/>
          <w:szCs w:val="28"/>
        </w:rPr>
        <w:t xml:space="preserve"> </w:t>
      </w:r>
      <w:r>
        <w:rPr>
          <w:b/>
          <w:szCs w:val="28"/>
        </w:rPr>
        <w:t xml:space="preserve"> В.Продан</w:t>
      </w:r>
    </w:p>
    <w:p w:rsidR="000E2827" w:rsidRDefault="000E2827" w:rsidP="0000729A">
      <w:pPr>
        <w:ind w:right="-87"/>
        <w:jc w:val="both"/>
        <w:rPr>
          <w:szCs w:val="28"/>
        </w:rPr>
      </w:pPr>
    </w:p>
    <w:p w:rsidR="001470BD" w:rsidRPr="00AD5B77" w:rsidRDefault="001470BD" w:rsidP="00AD5B77">
      <w:pPr>
        <w:tabs>
          <w:tab w:val="left" w:pos="1035"/>
        </w:tabs>
        <w:rPr>
          <w:sz w:val="24"/>
          <w:szCs w:val="24"/>
        </w:rPr>
      </w:pPr>
    </w:p>
    <w:sectPr w:rsidR="001470BD" w:rsidRPr="00AD5B77" w:rsidSect="00893E4A">
      <w:headerReference w:type="even" r:id="rId8"/>
      <w:headerReference w:type="default" r:id="rId9"/>
      <w:pgSz w:w="11906" w:h="16838"/>
      <w:pgMar w:top="1135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19C" w:rsidRDefault="0062119C">
      <w:r>
        <w:separator/>
      </w:r>
    </w:p>
  </w:endnote>
  <w:endnote w:type="continuationSeparator" w:id="0">
    <w:p w:rsidR="0062119C" w:rsidRDefault="00621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19C" w:rsidRDefault="0062119C">
      <w:r>
        <w:separator/>
      </w:r>
    </w:p>
  </w:footnote>
  <w:footnote w:type="continuationSeparator" w:id="0">
    <w:p w:rsidR="0062119C" w:rsidRDefault="00621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4DC4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3F58"/>
    <w:rsid w:val="0000729A"/>
    <w:rsid w:val="0003288C"/>
    <w:rsid w:val="000474CB"/>
    <w:rsid w:val="0005207F"/>
    <w:rsid w:val="0005742E"/>
    <w:rsid w:val="00061FEC"/>
    <w:rsid w:val="000623C7"/>
    <w:rsid w:val="00085F62"/>
    <w:rsid w:val="000A1DAD"/>
    <w:rsid w:val="000A3584"/>
    <w:rsid w:val="000A368B"/>
    <w:rsid w:val="000B32A3"/>
    <w:rsid w:val="000B66D5"/>
    <w:rsid w:val="000D24E7"/>
    <w:rsid w:val="000D7CA8"/>
    <w:rsid w:val="000E2827"/>
    <w:rsid w:val="000E7026"/>
    <w:rsid w:val="000E76E3"/>
    <w:rsid w:val="000F4700"/>
    <w:rsid w:val="000F7C1A"/>
    <w:rsid w:val="00104B1F"/>
    <w:rsid w:val="00107D98"/>
    <w:rsid w:val="00113073"/>
    <w:rsid w:val="00113106"/>
    <w:rsid w:val="0011325C"/>
    <w:rsid w:val="00121A62"/>
    <w:rsid w:val="00131E6D"/>
    <w:rsid w:val="00132A0C"/>
    <w:rsid w:val="00145D39"/>
    <w:rsid w:val="001470BD"/>
    <w:rsid w:val="00160ACA"/>
    <w:rsid w:val="00193C0D"/>
    <w:rsid w:val="001974A8"/>
    <w:rsid w:val="001B2CE5"/>
    <w:rsid w:val="001B6332"/>
    <w:rsid w:val="001B6DC3"/>
    <w:rsid w:val="001F4EBF"/>
    <w:rsid w:val="002067AE"/>
    <w:rsid w:val="00211E43"/>
    <w:rsid w:val="0022277B"/>
    <w:rsid w:val="002233FB"/>
    <w:rsid w:val="002402A2"/>
    <w:rsid w:val="00252100"/>
    <w:rsid w:val="002873E9"/>
    <w:rsid w:val="00291278"/>
    <w:rsid w:val="0029658D"/>
    <w:rsid w:val="002C4239"/>
    <w:rsid w:val="002D241A"/>
    <w:rsid w:val="002D277F"/>
    <w:rsid w:val="002D7DFE"/>
    <w:rsid w:val="002E15C7"/>
    <w:rsid w:val="002E2FF8"/>
    <w:rsid w:val="002F156E"/>
    <w:rsid w:val="00306A0B"/>
    <w:rsid w:val="00307BAF"/>
    <w:rsid w:val="00321279"/>
    <w:rsid w:val="003274CF"/>
    <w:rsid w:val="003402FB"/>
    <w:rsid w:val="00354A4B"/>
    <w:rsid w:val="0036171B"/>
    <w:rsid w:val="0037731F"/>
    <w:rsid w:val="00394B9C"/>
    <w:rsid w:val="00396A0D"/>
    <w:rsid w:val="003A67A8"/>
    <w:rsid w:val="003A757B"/>
    <w:rsid w:val="003B4147"/>
    <w:rsid w:val="003D061C"/>
    <w:rsid w:val="003F2A36"/>
    <w:rsid w:val="00406701"/>
    <w:rsid w:val="004104B9"/>
    <w:rsid w:val="00425DE9"/>
    <w:rsid w:val="004757A2"/>
    <w:rsid w:val="0047718D"/>
    <w:rsid w:val="004A4887"/>
    <w:rsid w:val="004B1FB0"/>
    <w:rsid w:val="004B514C"/>
    <w:rsid w:val="004B79E0"/>
    <w:rsid w:val="004B7F68"/>
    <w:rsid w:val="005051AC"/>
    <w:rsid w:val="00506026"/>
    <w:rsid w:val="005104FE"/>
    <w:rsid w:val="00514E37"/>
    <w:rsid w:val="00534AFF"/>
    <w:rsid w:val="00553C00"/>
    <w:rsid w:val="00554C37"/>
    <w:rsid w:val="005671C3"/>
    <w:rsid w:val="005836AA"/>
    <w:rsid w:val="00586319"/>
    <w:rsid w:val="005C6670"/>
    <w:rsid w:val="005D0026"/>
    <w:rsid w:val="005D2F85"/>
    <w:rsid w:val="005D375F"/>
    <w:rsid w:val="005E6346"/>
    <w:rsid w:val="00612117"/>
    <w:rsid w:val="0062119C"/>
    <w:rsid w:val="006214B8"/>
    <w:rsid w:val="0063713D"/>
    <w:rsid w:val="006512A8"/>
    <w:rsid w:val="00654C08"/>
    <w:rsid w:val="006715DC"/>
    <w:rsid w:val="00671C4D"/>
    <w:rsid w:val="00690124"/>
    <w:rsid w:val="006A14E6"/>
    <w:rsid w:val="006B690A"/>
    <w:rsid w:val="006B7C7A"/>
    <w:rsid w:val="006C383C"/>
    <w:rsid w:val="006D3711"/>
    <w:rsid w:val="006E4C4B"/>
    <w:rsid w:val="006F0B39"/>
    <w:rsid w:val="006F7D53"/>
    <w:rsid w:val="00712F1D"/>
    <w:rsid w:val="00714C31"/>
    <w:rsid w:val="00723705"/>
    <w:rsid w:val="00725B56"/>
    <w:rsid w:val="00726330"/>
    <w:rsid w:val="00731C6F"/>
    <w:rsid w:val="00772B74"/>
    <w:rsid w:val="00795959"/>
    <w:rsid w:val="00797E1A"/>
    <w:rsid w:val="007B62DA"/>
    <w:rsid w:val="007B7C5A"/>
    <w:rsid w:val="007B7CE3"/>
    <w:rsid w:val="007C154B"/>
    <w:rsid w:val="007C6DA6"/>
    <w:rsid w:val="007E2AD6"/>
    <w:rsid w:val="007E641B"/>
    <w:rsid w:val="007F5297"/>
    <w:rsid w:val="007F67A7"/>
    <w:rsid w:val="007F7882"/>
    <w:rsid w:val="0080345C"/>
    <w:rsid w:val="008221E7"/>
    <w:rsid w:val="008265BA"/>
    <w:rsid w:val="00850968"/>
    <w:rsid w:val="008524EE"/>
    <w:rsid w:val="00860326"/>
    <w:rsid w:val="00866881"/>
    <w:rsid w:val="00884F2B"/>
    <w:rsid w:val="00893E4A"/>
    <w:rsid w:val="008A4B53"/>
    <w:rsid w:val="008B0B12"/>
    <w:rsid w:val="008B2A87"/>
    <w:rsid w:val="008E4E05"/>
    <w:rsid w:val="008F3670"/>
    <w:rsid w:val="009006F9"/>
    <w:rsid w:val="00923F9A"/>
    <w:rsid w:val="0094344A"/>
    <w:rsid w:val="00983041"/>
    <w:rsid w:val="009908E8"/>
    <w:rsid w:val="009958A5"/>
    <w:rsid w:val="009C2D7D"/>
    <w:rsid w:val="009C5BFE"/>
    <w:rsid w:val="009F5985"/>
    <w:rsid w:val="00A073F8"/>
    <w:rsid w:val="00A15C35"/>
    <w:rsid w:val="00A24DC4"/>
    <w:rsid w:val="00A63B5A"/>
    <w:rsid w:val="00A65555"/>
    <w:rsid w:val="00A72BF3"/>
    <w:rsid w:val="00A73F26"/>
    <w:rsid w:val="00AA4C43"/>
    <w:rsid w:val="00AB42DD"/>
    <w:rsid w:val="00AB6190"/>
    <w:rsid w:val="00AD5B77"/>
    <w:rsid w:val="00AE716A"/>
    <w:rsid w:val="00AE7BE1"/>
    <w:rsid w:val="00AF4DE1"/>
    <w:rsid w:val="00B11C27"/>
    <w:rsid w:val="00B15DEA"/>
    <w:rsid w:val="00B30410"/>
    <w:rsid w:val="00B32C6A"/>
    <w:rsid w:val="00B336A1"/>
    <w:rsid w:val="00B33B19"/>
    <w:rsid w:val="00B50475"/>
    <w:rsid w:val="00B51081"/>
    <w:rsid w:val="00B515CD"/>
    <w:rsid w:val="00BC1E26"/>
    <w:rsid w:val="00BC6C52"/>
    <w:rsid w:val="00BD0CFA"/>
    <w:rsid w:val="00BE2151"/>
    <w:rsid w:val="00BE75D2"/>
    <w:rsid w:val="00BF07D2"/>
    <w:rsid w:val="00C03710"/>
    <w:rsid w:val="00C254ED"/>
    <w:rsid w:val="00C45CA7"/>
    <w:rsid w:val="00C50B82"/>
    <w:rsid w:val="00C5534A"/>
    <w:rsid w:val="00C622DE"/>
    <w:rsid w:val="00CB3227"/>
    <w:rsid w:val="00CB6994"/>
    <w:rsid w:val="00CE7CC1"/>
    <w:rsid w:val="00CF511E"/>
    <w:rsid w:val="00D04BA8"/>
    <w:rsid w:val="00D23CBC"/>
    <w:rsid w:val="00D338CF"/>
    <w:rsid w:val="00D353F1"/>
    <w:rsid w:val="00D36BA6"/>
    <w:rsid w:val="00D46BE2"/>
    <w:rsid w:val="00D55716"/>
    <w:rsid w:val="00D6711C"/>
    <w:rsid w:val="00D75829"/>
    <w:rsid w:val="00D76B17"/>
    <w:rsid w:val="00D8588C"/>
    <w:rsid w:val="00DB04F3"/>
    <w:rsid w:val="00DB0AD0"/>
    <w:rsid w:val="00DB5CEF"/>
    <w:rsid w:val="00DC2442"/>
    <w:rsid w:val="00DD6E60"/>
    <w:rsid w:val="00DE2288"/>
    <w:rsid w:val="00DE6E9F"/>
    <w:rsid w:val="00DF2DFD"/>
    <w:rsid w:val="00E332F5"/>
    <w:rsid w:val="00E350D2"/>
    <w:rsid w:val="00E36736"/>
    <w:rsid w:val="00E4249C"/>
    <w:rsid w:val="00E46014"/>
    <w:rsid w:val="00E8224C"/>
    <w:rsid w:val="00E855A9"/>
    <w:rsid w:val="00EA6DF9"/>
    <w:rsid w:val="00EC2F6C"/>
    <w:rsid w:val="00F228E9"/>
    <w:rsid w:val="00F25CD7"/>
    <w:rsid w:val="00F43E40"/>
    <w:rsid w:val="00F50AFF"/>
    <w:rsid w:val="00F75B82"/>
    <w:rsid w:val="00F86FA3"/>
    <w:rsid w:val="00F90484"/>
    <w:rsid w:val="00F97937"/>
    <w:rsid w:val="00FB3CB6"/>
    <w:rsid w:val="00FB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9F1C28-8B1F-4893-92FA-05B0CA14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20">
    <w:name w:val="Body Text Indent 2"/>
    <w:basedOn w:val="a"/>
    <w:link w:val="21"/>
    <w:rsid w:val="005836AA"/>
    <w:pPr>
      <w:ind w:firstLine="720"/>
      <w:jc w:val="both"/>
    </w:pPr>
    <w:rPr>
      <w:rFonts w:eastAsia="Calibri"/>
      <w:szCs w:val="24"/>
    </w:rPr>
  </w:style>
  <w:style w:type="character" w:customStyle="1" w:styleId="21">
    <w:name w:val="Основной текст с отступом 2 Знак"/>
    <w:basedOn w:val="a0"/>
    <w:link w:val="20"/>
    <w:rsid w:val="005836AA"/>
    <w:rPr>
      <w:rFonts w:eastAsia="Calibri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3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EE09FB-7D61-4DD2-9F5A-81FA2172A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2020-08-27T06:51:00Z</cp:lastPrinted>
  <dcterms:created xsi:type="dcterms:W3CDTF">2020-08-27T12:43:00Z</dcterms:created>
  <dcterms:modified xsi:type="dcterms:W3CDTF">2020-08-27T12:43:00Z</dcterms:modified>
</cp:coreProperties>
</file>