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992" w:rsidRPr="003D395E" w:rsidRDefault="003D395E" w:rsidP="003D39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D39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3D0AB8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2D2332" w:rsidRPr="003D395E">
        <w:rPr>
          <w:rFonts w:ascii="Times New Roman" w:hAnsi="Times New Roman" w:cs="Times New Roman"/>
          <w:b/>
          <w:sz w:val="24"/>
          <w:szCs w:val="24"/>
        </w:rPr>
        <w:t>Додаток 1</w:t>
      </w:r>
    </w:p>
    <w:p w:rsidR="003D395E" w:rsidRDefault="003D395E" w:rsidP="003D39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до рішення виконавчого комітету</w:t>
      </w:r>
    </w:p>
    <w:p w:rsidR="003D395E" w:rsidRDefault="003D395E" w:rsidP="003D39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="003D0AB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Чернівецької міської ради</w:t>
      </w:r>
    </w:p>
    <w:p w:rsidR="003D395E" w:rsidRPr="003D0AB8" w:rsidRDefault="003D0AB8" w:rsidP="003D0AB8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3D0A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0AB8">
        <w:rPr>
          <w:rFonts w:ascii="Times New Roman" w:hAnsi="Times New Roman" w:cs="Times New Roman"/>
          <w:b/>
          <w:sz w:val="24"/>
          <w:szCs w:val="24"/>
        </w:rPr>
        <w:tab/>
      </w:r>
      <w:r w:rsidRPr="003D0AB8">
        <w:rPr>
          <w:rFonts w:ascii="Times New Roman" w:hAnsi="Times New Roman" w:cs="Times New Roman"/>
          <w:b/>
          <w:sz w:val="24"/>
          <w:szCs w:val="24"/>
        </w:rPr>
        <w:tab/>
      </w:r>
      <w:r w:rsidRPr="003D0AB8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D0AB8">
        <w:rPr>
          <w:rFonts w:ascii="Times New Roman" w:hAnsi="Times New Roman" w:cs="Times New Roman"/>
          <w:sz w:val="24"/>
          <w:szCs w:val="24"/>
        </w:rPr>
        <w:t xml:space="preserve">     </w:t>
      </w:r>
      <w:r w:rsidRPr="003D0AB8">
        <w:rPr>
          <w:rFonts w:ascii="Times New Roman" w:hAnsi="Times New Roman" w:cs="Times New Roman"/>
          <w:sz w:val="24"/>
          <w:szCs w:val="24"/>
          <w:u w:val="single"/>
        </w:rPr>
        <w:t xml:space="preserve"> 21.07.2020 </w:t>
      </w:r>
      <w:r w:rsidR="007E16DC" w:rsidRPr="003D0AB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E16DC" w:rsidRPr="003D0AB8">
        <w:rPr>
          <w:rFonts w:ascii="Times New Roman" w:hAnsi="Times New Roman" w:cs="Times New Roman"/>
          <w:sz w:val="24"/>
          <w:szCs w:val="24"/>
        </w:rPr>
        <w:t>№</w:t>
      </w:r>
      <w:r w:rsidRPr="003D0A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D0AB8">
        <w:rPr>
          <w:rFonts w:ascii="Times New Roman" w:hAnsi="Times New Roman" w:cs="Times New Roman"/>
          <w:sz w:val="24"/>
          <w:szCs w:val="24"/>
          <w:u w:val="single"/>
        </w:rPr>
        <w:t>291/16</w:t>
      </w:r>
    </w:p>
    <w:p w:rsidR="00814992" w:rsidRPr="00D97A48" w:rsidRDefault="00814992" w:rsidP="00814992">
      <w:pPr>
        <w:spacing w:after="0"/>
        <w:jc w:val="center"/>
        <w:rPr>
          <w:rFonts w:ascii="Times New Roman" w:hAnsi="Times New Roman" w:cs="Times New Roman"/>
          <w:b/>
        </w:rPr>
      </w:pPr>
      <w:r w:rsidRPr="00D97A48">
        <w:rPr>
          <w:rFonts w:ascii="Times New Roman" w:hAnsi="Times New Roman" w:cs="Times New Roman"/>
          <w:b/>
        </w:rPr>
        <w:t>ПОДАННЯ</w:t>
      </w:r>
    </w:p>
    <w:p w:rsidR="008E3EC9" w:rsidRPr="00D97A48" w:rsidRDefault="008E3EC9" w:rsidP="008E3EC9">
      <w:pPr>
        <w:pStyle w:val="a3"/>
        <w:ind w:left="851"/>
        <w:jc w:val="center"/>
        <w:rPr>
          <w:b/>
          <w:sz w:val="24"/>
        </w:rPr>
      </w:pPr>
      <w:r w:rsidRPr="00D97A48">
        <w:rPr>
          <w:b/>
          <w:sz w:val="24"/>
        </w:rPr>
        <w:t xml:space="preserve">щодо  </w:t>
      </w:r>
      <w:r w:rsidRPr="00D97A48">
        <w:rPr>
          <w:rStyle w:val="a4"/>
          <w:sz w:val="24"/>
          <w:shd w:val="clear" w:color="auto" w:fill="FFFFFF"/>
        </w:rPr>
        <w:t>утворення нової спеціальної виборчої дільниці на постійній основі</w:t>
      </w:r>
      <w:r w:rsidRPr="00D97A48">
        <w:rPr>
          <w:rStyle w:val="a4"/>
          <w:b w:val="0"/>
          <w:sz w:val="24"/>
          <w:shd w:val="clear" w:color="auto" w:fill="FFFFFF"/>
        </w:rPr>
        <w:t xml:space="preserve"> </w:t>
      </w:r>
      <w:r w:rsidRPr="00D97A48">
        <w:rPr>
          <w:rStyle w:val="a4"/>
          <w:sz w:val="24"/>
          <w:shd w:val="clear" w:color="auto" w:fill="FFFFFF"/>
        </w:rPr>
        <w:t xml:space="preserve">у </w:t>
      </w:r>
      <w:r w:rsidRPr="00D97A48">
        <w:rPr>
          <w:b/>
          <w:sz w:val="24"/>
        </w:rPr>
        <w:t>Державній установі</w:t>
      </w:r>
    </w:p>
    <w:p w:rsidR="00814992" w:rsidRPr="00D97A48" w:rsidRDefault="008E3EC9" w:rsidP="008E3EC9">
      <w:pPr>
        <w:pStyle w:val="a3"/>
        <w:ind w:left="851"/>
        <w:jc w:val="center"/>
        <w:rPr>
          <w:b/>
          <w:sz w:val="24"/>
          <w:u w:val="single"/>
        </w:rPr>
      </w:pPr>
      <w:r w:rsidRPr="00D97A48">
        <w:rPr>
          <w:b/>
          <w:sz w:val="24"/>
          <w:u w:val="single"/>
        </w:rPr>
        <w:t>«Чернівецький слідчий ізолятор»</w:t>
      </w:r>
      <w:r w:rsidRPr="00D97A48">
        <w:rPr>
          <w:rStyle w:val="a4"/>
          <w:b w:val="0"/>
          <w:sz w:val="24"/>
          <w:u w:val="single"/>
          <w:shd w:val="clear" w:color="auto" w:fill="FFFFFF"/>
        </w:rPr>
        <w:t xml:space="preserve"> </w:t>
      </w:r>
      <w:r w:rsidR="0058052B" w:rsidRPr="00D97A48">
        <w:rPr>
          <w:b/>
          <w:sz w:val="24"/>
          <w:u w:val="single"/>
        </w:rPr>
        <w:t>м.Чернівці Чернівецької області</w:t>
      </w:r>
    </w:p>
    <w:p w:rsidR="003D395E" w:rsidRPr="003D395E" w:rsidRDefault="003D395E" w:rsidP="00814992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814992" w:rsidRPr="0058052B" w:rsidRDefault="00814992" w:rsidP="00814992">
      <w:pPr>
        <w:spacing w:after="0"/>
        <w:rPr>
          <w:rFonts w:ascii="Times New Roman" w:hAnsi="Times New Roman" w:cs="Times New Roman"/>
        </w:rPr>
      </w:pPr>
      <w:r w:rsidRPr="0058052B">
        <w:rPr>
          <w:rFonts w:ascii="Times New Roman" w:hAnsi="Times New Roman" w:cs="Times New Roman"/>
        </w:rPr>
        <w:tab/>
        <w:t>Пропонуємо внести до переліку виборчих дільниць, утворених на постійній основі, такі зміни:</w:t>
      </w:r>
    </w:p>
    <w:p w:rsidR="0058052B" w:rsidRPr="003D395E" w:rsidRDefault="0058052B" w:rsidP="00814992">
      <w:pPr>
        <w:spacing w:after="0"/>
        <w:jc w:val="center"/>
        <w:rPr>
          <w:rFonts w:ascii="Times New Roman" w:hAnsi="Times New Roman" w:cs="Times New Roman"/>
          <w:b/>
          <w:i/>
          <w:sz w:val="12"/>
          <w:szCs w:val="12"/>
        </w:rPr>
      </w:pPr>
    </w:p>
    <w:p w:rsidR="00814992" w:rsidRDefault="0058052B" w:rsidP="00814992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58052B">
        <w:rPr>
          <w:rFonts w:ascii="Times New Roman" w:hAnsi="Times New Roman" w:cs="Times New Roman"/>
          <w:b/>
          <w:i/>
        </w:rPr>
        <w:t>С</w:t>
      </w:r>
      <w:r w:rsidR="00814992" w:rsidRPr="0058052B">
        <w:rPr>
          <w:rFonts w:ascii="Times New Roman" w:hAnsi="Times New Roman" w:cs="Times New Roman"/>
          <w:b/>
          <w:i/>
        </w:rPr>
        <w:t>пеціальні виборчі дільниці</w:t>
      </w:r>
    </w:p>
    <w:p w:rsidR="0058052B" w:rsidRPr="003D395E" w:rsidRDefault="0058052B" w:rsidP="00814992">
      <w:pPr>
        <w:spacing w:after="0"/>
        <w:jc w:val="center"/>
        <w:rPr>
          <w:rFonts w:ascii="Times New Roman" w:hAnsi="Times New Roman" w:cs="Times New Roman"/>
          <w:b/>
          <w:i/>
          <w:sz w:val="8"/>
          <w:szCs w:val="8"/>
        </w:rPr>
      </w:pPr>
    </w:p>
    <w:tbl>
      <w:tblPr>
        <w:tblW w:w="15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5"/>
        <w:gridCol w:w="1134"/>
        <w:gridCol w:w="2126"/>
        <w:gridCol w:w="2103"/>
        <w:gridCol w:w="1583"/>
        <w:gridCol w:w="2126"/>
        <w:gridCol w:w="1701"/>
        <w:gridCol w:w="2623"/>
      </w:tblGrid>
      <w:tr w:rsidR="00814992" w:rsidRPr="0058052B" w:rsidTr="007E16DC">
        <w:trPr>
          <w:trHeight w:val="1015"/>
          <w:jc w:val="center"/>
        </w:trPr>
        <w:tc>
          <w:tcPr>
            <w:tcW w:w="1945" w:type="dxa"/>
            <w:shd w:val="clear" w:color="auto" w:fill="auto"/>
            <w:vAlign w:val="center"/>
          </w:tcPr>
          <w:p w:rsidR="00814992" w:rsidRPr="0058052B" w:rsidRDefault="00814992" w:rsidP="008E3EC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8052B">
              <w:rPr>
                <w:rFonts w:ascii="Times New Roman" w:hAnsi="Times New Roman" w:cs="Times New Roman"/>
                <w:b/>
              </w:rPr>
              <w:t xml:space="preserve">Суть змін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4992" w:rsidRPr="0058052B" w:rsidRDefault="00814992" w:rsidP="008E3EC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8052B">
              <w:rPr>
                <w:rFonts w:ascii="Times New Roman" w:hAnsi="Times New Roman" w:cs="Times New Roman"/>
                <w:b/>
              </w:rPr>
              <w:t>№ виборчої дільниці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14992" w:rsidRPr="0058052B" w:rsidRDefault="00814992" w:rsidP="008E3EC9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8052B">
              <w:rPr>
                <w:rFonts w:ascii="Times New Roman" w:hAnsi="Times New Roman" w:cs="Times New Roman"/>
                <w:b/>
              </w:rPr>
              <w:t>Назва закладу, установи чи полярної станції України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814992" w:rsidRPr="0058052B" w:rsidRDefault="00814992" w:rsidP="008E3EC9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8052B">
              <w:rPr>
                <w:rFonts w:ascii="Times New Roman" w:hAnsi="Times New Roman" w:cs="Times New Roman"/>
                <w:b/>
              </w:rPr>
              <w:t xml:space="preserve">Адреса та місцезнаходження приміщення для голосування </w:t>
            </w:r>
          </w:p>
        </w:tc>
        <w:tc>
          <w:tcPr>
            <w:tcW w:w="1583" w:type="dxa"/>
          </w:tcPr>
          <w:p w:rsidR="00814992" w:rsidRPr="0058052B" w:rsidRDefault="00814992" w:rsidP="008E3EC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8052B">
              <w:rPr>
                <w:rFonts w:ascii="Times New Roman" w:hAnsi="Times New Roman" w:cs="Times New Roman"/>
                <w:b/>
              </w:rPr>
              <w:t>Площа приміщення для голосування (кв. м)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14992" w:rsidRPr="0058052B" w:rsidRDefault="00814992" w:rsidP="008E3EC9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8052B">
              <w:rPr>
                <w:rFonts w:ascii="Times New Roman" w:hAnsi="Times New Roman" w:cs="Times New Roman"/>
                <w:b/>
              </w:rPr>
              <w:t>Адреса та місцезнаходження приміщення дільничної виборчої комісії</w:t>
            </w:r>
          </w:p>
        </w:tc>
        <w:tc>
          <w:tcPr>
            <w:tcW w:w="1701" w:type="dxa"/>
          </w:tcPr>
          <w:p w:rsidR="00814992" w:rsidRPr="0058052B" w:rsidRDefault="00814992" w:rsidP="008E3EC9">
            <w:pPr>
              <w:tabs>
                <w:tab w:val="left" w:pos="1163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8052B">
              <w:rPr>
                <w:rFonts w:ascii="Times New Roman" w:hAnsi="Times New Roman" w:cs="Times New Roman"/>
                <w:b/>
              </w:rPr>
              <w:t>Площа приміщення дільничної виборчої комісії (кв. м)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814992" w:rsidRPr="0058052B" w:rsidRDefault="00814992" w:rsidP="008E3EC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8052B">
              <w:rPr>
                <w:rFonts w:ascii="Times New Roman" w:hAnsi="Times New Roman" w:cs="Times New Roman"/>
                <w:b/>
              </w:rPr>
              <w:t>Обґрунтування необхідності внесення відповідних змін</w:t>
            </w:r>
          </w:p>
        </w:tc>
      </w:tr>
      <w:tr w:rsidR="00814992" w:rsidRPr="00345C72" w:rsidTr="007E16DC">
        <w:trPr>
          <w:trHeight w:val="440"/>
          <w:jc w:val="center"/>
        </w:trPr>
        <w:tc>
          <w:tcPr>
            <w:tcW w:w="1945" w:type="dxa"/>
            <w:shd w:val="clear" w:color="auto" w:fill="auto"/>
            <w:vAlign w:val="center"/>
          </w:tcPr>
          <w:p w:rsidR="00814992" w:rsidRPr="00345C72" w:rsidRDefault="00814992" w:rsidP="008E3EC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5C72">
              <w:rPr>
                <w:rFonts w:ascii="Times New Roman" w:hAnsi="Times New Roman" w:cs="Times New Roman"/>
                <w:b/>
                <w:sz w:val="20"/>
                <w:szCs w:val="20"/>
              </w:rPr>
              <w:t>Утворення нової виборчої дільниці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14992" w:rsidRPr="00345C72" w:rsidRDefault="00814992" w:rsidP="008E3EC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14992" w:rsidRPr="00345C72" w:rsidRDefault="003D395E" w:rsidP="008E3EC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5C72">
              <w:rPr>
                <w:rFonts w:ascii="Times New Roman" w:hAnsi="Times New Roman" w:cs="Times New Roman"/>
                <w:b/>
                <w:sz w:val="20"/>
                <w:szCs w:val="20"/>
              </w:rPr>
              <w:t>Державна установа «Чернівецький слідчий ізолятор»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7E16DC" w:rsidRPr="00345C72" w:rsidRDefault="003D395E" w:rsidP="007E16D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5C72">
              <w:rPr>
                <w:rFonts w:ascii="Times New Roman" w:hAnsi="Times New Roman" w:cs="Times New Roman"/>
                <w:b/>
                <w:sz w:val="20"/>
                <w:szCs w:val="20"/>
              </w:rPr>
              <w:t>м.Чернівці,</w:t>
            </w:r>
          </w:p>
          <w:p w:rsidR="00814992" w:rsidRPr="00345C72" w:rsidRDefault="003D395E" w:rsidP="007E16D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5C72">
              <w:rPr>
                <w:rFonts w:ascii="Times New Roman" w:hAnsi="Times New Roman" w:cs="Times New Roman"/>
                <w:b/>
                <w:sz w:val="20"/>
                <w:szCs w:val="20"/>
              </w:rPr>
              <w:t>пл.</w:t>
            </w:r>
            <w:r w:rsidR="007E16DC" w:rsidRPr="00345C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C72">
              <w:rPr>
                <w:rFonts w:ascii="Times New Roman" w:hAnsi="Times New Roman" w:cs="Times New Roman"/>
                <w:b/>
                <w:sz w:val="20"/>
                <w:szCs w:val="20"/>
              </w:rPr>
              <w:t>Соборна,6</w:t>
            </w:r>
          </w:p>
          <w:p w:rsidR="007E16DC" w:rsidRPr="00345C72" w:rsidRDefault="007E16DC" w:rsidP="00345C7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5C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адміністративн</w:t>
            </w:r>
            <w:r w:rsidR="00345C72" w:rsidRPr="00345C72">
              <w:rPr>
                <w:rFonts w:ascii="Times New Roman" w:hAnsi="Times New Roman" w:cs="Times New Roman"/>
                <w:b/>
                <w:sz w:val="20"/>
                <w:szCs w:val="20"/>
              </w:rPr>
              <w:t>а будівля</w:t>
            </w:r>
            <w:r w:rsidRPr="00345C72">
              <w:rPr>
                <w:rFonts w:ascii="Times New Roman" w:hAnsi="Times New Roman" w:cs="Times New Roman"/>
                <w:b/>
                <w:sz w:val="20"/>
                <w:szCs w:val="20"/>
              </w:rPr>
              <w:t>, актовий зал</w:t>
            </w:r>
          </w:p>
        </w:tc>
        <w:tc>
          <w:tcPr>
            <w:tcW w:w="1583" w:type="dxa"/>
          </w:tcPr>
          <w:p w:rsidR="00814992" w:rsidRPr="00345C72" w:rsidRDefault="003D395E" w:rsidP="008E3EC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5C72">
              <w:rPr>
                <w:rFonts w:ascii="Times New Roman" w:hAnsi="Times New Roman" w:cs="Times New Roman"/>
                <w:b/>
                <w:sz w:val="20"/>
                <w:szCs w:val="20"/>
              </w:rPr>
              <w:t>69,8</w:t>
            </w:r>
          </w:p>
        </w:tc>
        <w:tc>
          <w:tcPr>
            <w:tcW w:w="2126" w:type="dxa"/>
            <w:shd w:val="clear" w:color="auto" w:fill="auto"/>
          </w:tcPr>
          <w:p w:rsidR="00345C72" w:rsidRPr="00345C72" w:rsidRDefault="00345C72" w:rsidP="00345C7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5C72">
              <w:rPr>
                <w:rFonts w:ascii="Times New Roman" w:hAnsi="Times New Roman" w:cs="Times New Roman"/>
                <w:b/>
                <w:sz w:val="20"/>
                <w:szCs w:val="20"/>
              </w:rPr>
              <w:t>м.Чернівці,</w:t>
            </w:r>
          </w:p>
          <w:p w:rsidR="00345C72" w:rsidRPr="00345C72" w:rsidRDefault="00345C72" w:rsidP="00345C7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5C72">
              <w:rPr>
                <w:rFonts w:ascii="Times New Roman" w:hAnsi="Times New Roman" w:cs="Times New Roman"/>
                <w:b/>
                <w:sz w:val="20"/>
                <w:szCs w:val="20"/>
              </w:rPr>
              <w:t>пл. Соборна,6</w:t>
            </w:r>
          </w:p>
          <w:p w:rsidR="00814992" w:rsidRPr="00345C72" w:rsidRDefault="00345C72" w:rsidP="00345C7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5C72">
              <w:rPr>
                <w:rFonts w:ascii="Times New Roman" w:hAnsi="Times New Roman" w:cs="Times New Roman"/>
                <w:b/>
                <w:sz w:val="20"/>
                <w:szCs w:val="20"/>
              </w:rPr>
              <w:t>адміністративна будівля, навчальний клас, кімната відкритих побачень</w:t>
            </w:r>
          </w:p>
        </w:tc>
        <w:tc>
          <w:tcPr>
            <w:tcW w:w="1701" w:type="dxa"/>
          </w:tcPr>
          <w:p w:rsidR="00814992" w:rsidRPr="00345C72" w:rsidRDefault="00345C72" w:rsidP="008E3EC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5C72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2623" w:type="dxa"/>
            <w:shd w:val="clear" w:color="auto" w:fill="auto"/>
          </w:tcPr>
          <w:p w:rsidR="00814992" w:rsidRPr="00345C72" w:rsidRDefault="003D395E" w:rsidP="008E3EC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5C72">
              <w:rPr>
                <w:rFonts w:ascii="Times New Roman" w:hAnsi="Times New Roman" w:cs="Times New Roman"/>
                <w:b/>
                <w:sz w:val="20"/>
                <w:szCs w:val="20"/>
              </w:rPr>
              <w:t>Постанова ЦВК від 25.06.2020 №1</w:t>
            </w:r>
            <w:r w:rsidR="008E3EC9" w:rsidRPr="00345C7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345C7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</w:tbl>
    <w:p w:rsidR="009706B1" w:rsidRDefault="009706B1" w:rsidP="009706B1">
      <w:pPr>
        <w:jc w:val="center"/>
        <w:rPr>
          <w:rStyle w:val="a4"/>
          <w:rFonts w:ascii="Times New Roman" w:hAnsi="Times New Roman"/>
          <w:szCs w:val="28"/>
          <w:shd w:val="clear" w:color="auto" w:fill="FFFFFF"/>
        </w:rPr>
      </w:pPr>
    </w:p>
    <w:p w:rsidR="009706B1" w:rsidRDefault="009706B1" w:rsidP="009706B1">
      <w:pPr>
        <w:jc w:val="center"/>
        <w:rPr>
          <w:rStyle w:val="a4"/>
          <w:rFonts w:ascii="Times New Roman" w:hAnsi="Times New Roman"/>
          <w:szCs w:val="28"/>
          <w:shd w:val="clear" w:color="auto" w:fill="FFFFFF"/>
          <w:lang w:val="en-US"/>
        </w:rPr>
      </w:pPr>
    </w:p>
    <w:p w:rsidR="009706B1" w:rsidRDefault="009706B1" w:rsidP="009706B1">
      <w:pPr>
        <w:jc w:val="center"/>
        <w:rPr>
          <w:rStyle w:val="a4"/>
          <w:rFonts w:ascii="Times New Roman" w:hAnsi="Times New Roman"/>
          <w:szCs w:val="28"/>
          <w:shd w:val="clear" w:color="auto" w:fill="FFFFFF"/>
          <w:lang w:val="en-US"/>
        </w:rPr>
      </w:pPr>
    </w:p>
    <w:p w:rsidR="009706B1" w:rsidRDefault="009706B1" w:rsidP="009706B1">
      <w:pPr>
        <w:jc w:val="center"/>
        <w:rPr>
          <w:rStyle w:val="a4"/>
          <w:rFonts w:ascii="Times New Roman" w:hAnsi="Times New Roman"/>
          <w:szCs w:val="28"/>
          <w:shd w:val="clear" w:color="auto" w:fill="FFFFFF"/>
          <w:lang w:val="en-US"/>
        </w:rPr>
      </w:pPr>
    </w:p>
    <w:p w:rsidR="009706B1" w:rsidRDefault="009706B1" w:rsidP="009706B1">
      <w:pPr>
        <w:jc w:val="center"/>
        <w:rPr>
          <w:rStyle w:val="a4"/>
          <w:rFonts w:ascii="Times New Roman" w:hAnsi="Times New Roman"/>
          <w:szCs w:val="28"/>
          <w:shd w:val="clear" w:color="auto" w:fill="FFFFFF"/>
          <w:lang w:val="en-US"/>
        </w:rPr>
      </w:pPr>
    </w:p>
    <w:p w:rsidR="009706B1" w:rsidRDefault="009706B1" w:rsidP="009706B1">
      <w:pPr>
        <w:jc w:val="center"/>
        <w:rPr>
          <w:rStyle w:val="a4"/>
          <w:rFonts w:ascii="Times New Roman" w:hAnsi="Times New Roman"/>
          <w:szCs w:val="28"/>
          <w:shd w:val="clear" w:color="auto" w:fill="FFFFFF"/>
          <w:lang w:val="en-US"/>
        </w:rPr>
      </w:pPr>
    </w:p>
    <w:p w:rsidR="009706B1" w:rsidRDefault="009706B1" w:rsidP="009706B1">
      <w:pPr>
        <w:jc w:val="center"/>
        <w:rPr>
          <w:rStyle w:val="a4"/>
          <w:rFonts w:ascii="Times New Roman" w:hAnsi="Times New Roman"/>
          <w:szCs w:val="28"/>
          <w:shd w:val="clear" w:color="auto" w:fill="FFFFFF"/>
          <w:lang w:val="en-US"/>
        </w:rPr>
      </w:pPr>
    </w:p>
    <w:p w:rsidR="009706B1" w:rsidRDefault="009706B1" w:rsidP="009706B1">
      <w:pPr>
        <w:jc w:val="center"/>
        <w:rPr>
          <w:rStyle w:val="a4"/>
          <w:rFonts w:ascii="Times New Roman" w:hAnsi="Times New Roman"/>
          <w:szCs w:val="28"/>
          <w:shd w:val="clear" w:color="auto" w:fill="FFFFFF"/>
          <w:lang w:val="en-US"/>
        </w:rPr>
      </w:pPr>
    </w:p>
    <w:p w:rsidR="009706B1" w:rsidRDefault="009706B1" w:rsidP="009706B1">
      <w:pPr>
        <w:jc w:val="center"/>
        <w:rPr>
          <w:rStyle w:val="a4"/>
          <w:rFonts w:ascii="Times New Roman" w:hAnsi="Times New Roman"/>
          <w:szCs w:val="28"/>
          <w:shd w:val="clear" w:color="auto" w:fill="FFFFFF"/>
          <w:lang w:val="en-US"/>
        </w:rPr>
      </w:pPr>
    </w:p>
    <w:p w:rsidR="009706B1" w:rsidRPr="009706B1" w:rsidRDefault="009706B1" w:rsidP="009706B1">
      <w:pPr>
        <w:jc w:val="center"/>
        <w:rPr>
          <w:rStyle w:val="a4"/>
          <w:rFonts w:ascii="Times New Roman" w:hAnsi="Times New Roman"/>
          <w:szCs w:val="28"/>
          <w:shd w:val="clear" w:color="auto" w:fill="FFFFFF"/>
          <w:lang w:val="en-US"/>
        </w:rPr>
      </w:pPr>
    </w:p>
    <w:p w:rsidR="00420C1D" w:rsidRPr="00420C1D" w:rsidRDefault="00420C1D" w:rsidP="00420C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Pr="00420C1D">
        <w:rPr>
          <w:rFonts w:ascii="Times New Roman" w:hAnsi="Times New Roman" w:cs="Times New Roman"/>
          <w:b/>
          <w:sz w:val="24"/>
          <w:szCs w:val="24"/>
        </w:rPr>
        <w:t>Продовження додатка 1</w:t>
      </w:r>
    </w:p>
    <w:p w:rsidR="00420C1D" w:rsidRDefault="00420C1D" w:rsidP="009706B1">
      <w:pPr>
        <w:spacing w:line="240" w:lineRule="auto"/>
        <w:jc w:val="center"/>
        <w:rPr>
          <w:rStyle w:val="a4"/>
          <w:rFonts w:ascii="Times New Roman" w:hAnsi="Times New Roman"/>
          <w:szCs w:val="28"/>
          <w:shd w:val="clear" w:color="auto" w:fill="FFFFFF"/>
        </w:rPr>
      </w:pPr>
    </w:p>
    <w:p w:rsidR="009706B1" w:rsidRPr="00420C1D" w:rsidRDefault="009706B1" w:rsidP="009706B1">
      <w:pPr>
        <w:spacing w:line="240" w:lineRule="auto"/>
        <w:jc w:val="center"/>
        <w:rPr>
          <w:rFonts w:ascii="Times New Roman" w:hAnsi="Times New Roman"/>
          <w:b/>
          <w:szCs w:val="28"/>
          <w:lang w:val="ru-RU"/>
        </w:rPr>
      </w:pPr>
      <w:r w:rsidRPr="00AB4F6E">
        <w:rPr>
          <w:rStyle w:val="a4"/>
          <w:rFonts w:ascii="Times New Roman" w:hAnsi="Times New Roman"/>
          <w:szCs w:val="28"/>
          <w:shd w:val="clear" w:color="auto" w:fill="FFFFFF"/>
        </w:rPr>
        <w:t xml:space="preserve">Подання </w:t>
      </w:r>
      <w:r w:rsidRPr="00AB4F6E">
        <w:rPr>
          <w:rFonts w:ascii="Times New Roman" w:hAnsi="Times New Roman"/>
          <w:b/>
          <w:szCs w:val="28"/>
        </w:rPr>
        <w:t xml:space="preserve">додаткових відомостей про </w:t>
      </w:r>
      <w:r>
        <w:rPr>
          <w:rFonts w:ascii="Times New Roman" w:hAnsi="Times New Roman"/>
          <w:b/>
          <w:szCs w:val="28"/>
        </w:rPr>
        <w:t>спеціальну</w:t>
      </w:r>
      <w:r w:rsidRPr="009706B1">
        <w:rPr>
          <w:rFonts w:ascii="Times New Roman" w:hAnsi="Times New Roman"/>
          <w:b/>
          <w:szCs w:val="28"/>
          <w:lang w:val="ru-RU"/>
        </w:rPr>
        <w:t xml:space="preserve"> </w:t>
      </w:r>
      <w:r w:rsidRPr="00AB4F6E">
        <w:rPr>
          <w:rFonts w:ascii="Times New Roman" w:hAnsi="Times New Roman"/>
          <w:b/>
          <w:szCs w:val="28"/>
        </w:rPr>
        <w:t>виборч</w:t>
      </w:r>
      <w:r>
        <w:rPr>
          <w:rFonts w:ascii="Times New Roman" w:hAnsi="Times New Roman"/>
          <w:b/>
          <w:szCs w:val="28"/>
        </w:rPr>
        <w:t>у</w:t>
      </w:r>
      <w:r w:rsidRPr="00AB4F6E">
        <w:rPr>
          <w:rFonts w:ascii="Times New Roman" w:hAnsi="Times New Roman"/>
          <w:b/>
          <w:szCs w:val="28"/>
        </w:rPr>
        <w:t xml:space="preserve"> дільниц</w:t>
      </w:r>
      <w:r>
        <w:rPr>
          <w:rFonts w:ascii="Times New Roman" w:hAnsi="Times New Roman"/>
          <w:b/>
          <w:szCs w:val="28"/>
        </w:rPr>
        <w:t>ю</w:t>
      </w:r>
      <w:r w:rsidRPr="009706B1">
        <w:rPr>
          <w:rFonts w:ascii="Times New Roman" w:hAnsi="Times New Roman"/>
          <w:b/>
          <w:szCs w:val="28"/>
          <w:lang w:val="ru-RU"/>
        </w:rPr>
        <w:t xml:space="preserve"> </w:t>
      </w:r>
      <w:r w:rsidRPr="009706B1">
        <w:rPr>
          <w:rFonts w:ascii="Times New Roman" w:hAnsi="Times New Roman"/>
          <w:b/>
          <w:szCs w:val="28"/>
        </w:rPr>
        <w:t>“</w:t>
      </w:r>
      <w:r>
        <w:rPr>
          <w:rFonts w:ascii="Times New Roman" w:hAnsi="Times New Roman"/>
          <w:b/>
          <w:szCs w:val="28"/>
        </w:rPr>
        <w:t>Чернівецький слідчи</w:t>
      </w:r>
      <w:r>
        <w:rPr>
          <w:rFonts w:ascii="Times New Roman" w:hAnsi="Times New Roman"/>
          <w:b/>
          <w:szCs w:val="28"/>
        </w:rPr>
        <w:tab/>
        <w:t>й ізолятор</w:t>
      </w:r>
      <w:r w:rsidRPr="00420C1D">
        <w:rPr>
          <w:rFonts w:ascii="Times New Roman" w:hAnsi="Times New Roman"/>
          <w:b/>
          <w:szCs w:val="28"/>
          <w:lang w:val="ru-RU"/>
        </w:rPr>
        <w:t>”</w:t>
      </w:r>
      <w:r w:rsidRPr="00AB4F6E">
        <w:rPr>
          <w:rFonts w:ascii="Times New Roman" w:hAnsi="Times New Roman"/>
          <w:b/>
          <w:szCs w:val="28"/>
        </w:rPr>
        <w:t xml:space="preserve">, </w:t>
      </w:r>
    </w:p>
    <w:p w:rsidR="009706B1" w:rsidRDefault="009706B1" w:rsidP="009706B1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AB4F6E">
        <w:rPr>
          <w:rFonts w:ascii="Times New Roman" w:hAnsi="Times New Roman"/>
          <w:b/>
          <w:szCs w:val="28"/>
        </w:rPr>
        <w:t>згідно  вимог Постанови Центральної виборчої комісії  №116 від 25.06.2020р.</w:t>
      </w:r>
    </w:p>
    <w:tbl>
      <w:tblPr>
        <w:tblW w:w="16160" w:type="dxa"/>
        <w:tblInd w:w="-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000" w:firstRow="0" w:lastRow="0" w:firstColumn="0" w:lastColumn="0" w:noHBand="0" w:noVBand="0"/>
      </w:tblPr>
      <w:tblGrid>
        <w:gridCol w:w="425"/>
        <w:gridCol w:w="568"/>
        <w:gridCol w:w="1417"/>
        <w:gridCol w:w="567"/>
        <w:gridCol w:w="709"/>
        <w:gridCol w:w="1276"/>
        <w:gridCol w:w="992"/>
        <w:gridCol w:w="709"/>
        <w:gridCol w:w="567"/>
        <w:gridCol w:w="709"/>
        <w:gridCol w:w="708"/>
        <w:gridCol w:w="709"/>
        <w:gridCol w:w="567"/>
        <w:gridCol w:w="709"/>
        <w:gridCol w:w="567"/>
        <w:gridCol w:w="709"/>
        <w:gridCol w:w="567"/>
        <w:gridCol w:w="708"/>
        <w:gridCol w:w="567"/>
        <w:gridCol w:w="567"/>
        <w:gridCol w:w="567"/>
        <w:gridCol w:w="709"/>
        <w:gridCol w:w="567"/>
      </w:tblGrid>
      <w:tr w:rsidR="00420C1D" w:rsidRPr="009706B1" w:rsidTr="00345C72">
        <w:tc>
          <w:tcPr>
            <w:tcW w:w="425" w:type="dxa"/>
            <w:shd w:val="clear" w:color="auto" w:fill="auto"/>
          </w:tcPr>
          <w:p w:rsidR="009706B1" w:rsidRPr="009706B1" w:rsidRDefault="009706B1" w:rsidP="00A167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№</w:t>
            </w:r>
          </w:p>
          <w:p w:rsidR="009706B1" w:rsidRPr="009706B1" w:rsidRDefault="009706B1" w:rsidP="00A167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568" w:type="dxa"/>
          </w:tcPr>
          <w:p w:rsidR="009706B1" w:rsidRPr="009706B1" w:rsidRDefault="009706B1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b/>
                <w:sz w:val="18"/>
                <w:szCs w:val="18"/>
              </w:rPr>
              <w:t>Номер виборчої дільниці</w:t>
            </w:r>
          </w:p>
        </w:tc>
        <w:tc>
          <w:tcPr>
            <w:tcW w:w="1417" w:type="dxa"/>
            <w:shd w:val="clear" w:color="auto" w:fill="auto"/>
          </w:tcPr>
          <w:p w:rsidR="009706B1" w:rsidRPr="009706B1" w:rsidRDefault="009706B1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b/>
                <w:sz w:val="18"/>
                <w:szCs w:val="18"/>
              </w:rPr>
              <w:t>Адреса виборчої дільниці</w:t>
            </w:r>
          </w:p>
          <w:p w:rsidR="009706B1" w:rsidRPr="009706B1" w:rsidRDefault="009706B1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706B1" w:rsidRPr="009706B1" w:rsidRDefault="009706B1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b/>
                <w:sz w:val="18"/>
                <w:szCs w:val="18"/>
              </w:rPr>
              <w:t>Площа приміщення (м2),</w:t>
            </w:r>
          </w:p>
          <w:p w:rsidR="009706B1" w:rsidRPr="009706B1" w:rsidRDefault="009706B1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b/>
                <w:sz w:val="18"/>
                <w:szCs w:val="18"/>
              </w:rPr>
              <w:t>приміщення:</w:t>
            </w:r>
          </w:p>
        </w:tc>
        <w:tc>
          <w:tcPr>
            <w:tcW w:w="2268" w:type="dxa"/>
            <w:gridSpan w:val="2"/>
          </w:tcPr>
          <w:p w:rsidR="009706B1" w:rsidRPr="009706B1" w:rsidRDefault="009706B1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b/>
                <w:sz w:val="18"/>
                <w:szCs w:val="18"/>
              </w:rPr>
              <w:t>Місцезнаходження,</w:t>
            </w:r>
          </w:p>
          <w:p w:rsidR="009706B1" w:rsidRPr="009706B1" w:rsidRDefault="009706B1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706B1" w:rsidRPr="009706B1" w:rsidRDefault="009706B1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b/>
                <w:sz w:val="18"/>
                <w:szCs w:val="18"/>
              </w:rPr>
              <w:t>приміщення:</w:t>
            </w:r>
          </w:p>
        </w:tc>
        <w:tc>
          <w:tcPr>
            <w:tcW w:w="1276" w:type="dxa"/>
            <w:gridSpan w:val="2"/>
          </w:tcPr>
          <w:p w:rsidR="009706B1" w:rsidRPr="009706B1" w:rsidRDefault="009706B1" w:rsidP="00A1670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b/>
                <w:sz w:val="18"/>
                <w:szCs w:val="18"/>
              </w:rPr>
              <w:t>Кількість наявних стаціонар  ліній телефонного зв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’язку,</w:t>
            </w:r>
          </w:p>
          <w:p w:rsidR="009706B1" w:rsidRPr="009706B1" w:rsidRDefault="009706B1" w:rsidP="00A1670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b/>
                <w:sz w:val="18"/>
                <w:szCs w:val="18"/>
              </w:rPr>
              <w:t>приміщення: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706B1" w:rsidRDefault="009706B1" w:rsidP="00A1670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b/>
                <w:sz w:val="18"/>
                <w:szCs w:val="18"/>
              </w:rPr>
              <w:t>Поверх, на якому розт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</w:p>
          <w:p w:rsidR="009706B1" w:rsidRPr="009706B1" w:rsidRDefault="009706B1" w:rsidP="00A1670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b/>
                <w:sz w:val="18"/>
                <w:szCs w:val="18"/>
              </w:rPr>
              <w:t>шовано при-міщенн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я,</w:t>
            </w:r>
          </w:p>
          <w:p w:rsidR="009706B1" w:rsidRPr="009706B1" w:rsidRDefault="009706B1" w:rsidP="00A167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b/>
                <w:sz w:val="18"/>
                <w:szCs w:val="18"/>
              </w:rPr>
              <w:t>приміщення: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706B1" w:rsidRPr="009706B1" w:rsidRDefault="009706B1" w:rsidP="00A16703">
            <w:pPr>
              <w:spacing w:line="20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Відповідність потребам гро</w:t>
            </w:r>
            <w:r w:rsidR="00420C1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 w:rsidRPr="009706B1">
              <w:rPr>
                <w:rFonts w:ascii="Times New Roman" w:hAnsi="Times New Roman" w:cs="Times New Roman"/>
                <w:b/>
                <w:sz w:val="18"/>
                <w:szCs w:val="18"/>
              </w:rPr>
              <w:t>мадян з інвалідністю та інших мало</w:t>
            </w:r>
            <w:r w:rsidR="00420C1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 w:rsidRPr="009706B1">
              <w:rPr>
                <w:rFonts w:ascii="Times New Roman" w:hAnsi="Times New Roman" w:cs="Times New Roman"/>
                <w:b/>
                <w:sz w:val="18"/>
                <w:szCs w:val="18"/>
              </w:rPr>
              <w:t>мобільних груп населення,</w:t>
            </w:r>
          </w:p>
          <w:p w:rsidR="009706B1" w:rsidRPr="009706B1" w:rsidRDefault="009706B1" w:rsidP="00A16703">
            <w:pPr>
              <w:spacing w:line="20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b/>
                <w:sz w:val="18"/>
                <w:szCs w:val="18"/>
              </w:rPr>
              <w:t>приміщення:</w:t>
            </w:r>
          </w:p>
        </w:tc>
        <w:tc>
          <w:tcPr>
            <w:tcW w:w="1276" w:type="dxa"/>
            <w:gridSpan w:val="2"/>
          </w:tcPr>
          <w:p w:rsidR="00420C1D" w:rsidRDefault="009706B1" w:rsidP="00A16703">
            <w:pPr>
              <w:spacing w:line="200" w:lineRule="atLeas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Оснащення будівлі, де розмі-щено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</w:t>
            </w:r>
            <w:r w:rsidRPr="00970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міщення, пандусом,</w:t>
            </w:r>
          </w:p>
          <w:p w:rsidR="009706B1" w:rsidRPr="009706B1" w:rsidRDefault="009706B1" w:rsidP="00A16703">
            <w:pPr>
              <w:spacing w:line="200" w:lineRule="atLeas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b/>
                <w:sz w:val="18"/>
                <w:szCs w:val="18"/>
              </w:rPr>
              <w:t>приміщення: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706B1" w:rsidRPr="009706B1" w:rsidRDefault="009706B1" w:rsidP="00A16703">
            <w:pPr>
              <w:spacing w:line="200" w:lineRule="atLeas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Наявність безперешкодного </w:t>
            </w:r>
            <w:r w:rsidR="00420C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входу </w:t>
            </w:r>
            <w:r w:rsidRPr="00970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ду і виходу з примі-щення,</w:t>
            </w:r>
          </w:p>
          <w:p w:rsidR="009706B1" w:rsidRPr="009706B1" w:rsidRDefault="009706B1" w:rsidP="00A16703">
            <w:pPr>
              <w:spacing w:line="20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b/>
                <w:sz w:val="18"/>
                <w:szCs w:val="18"/>
              </w:rPr>
              <w:t>приміщення: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706B1" w:rsidRPr="009706B1" w:rsidRDefault="009706B1" w:rsidP="00A16703">
            <w:pPr>
              <w:spacing w:line="20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Відповідність вимогам щодо санітарних і технічних норм,</w:t>
            </w:r>
          </w:p>
          <w:p w:rsidR="009706B1" w:rsidRPr="009706B1" w:rsidRDefault="009706B1" w:rsidP="00420C1D">
            <w:pPr>
              <w:spacing w:line="20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b/>
                <w:sz w:val="18"/>
                <w:szCs w:val="18"/>
              </w:rPr>
              <w:t>приміщення:</w:t>
            </w:r>
          </w:p>
          <w:p w:rsidR="009706B1" w:rsidRPr="009706B1" w:rsidRDefault="009706B1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9706B1" w:rsidRPr="009706B1" w:rsidRDefault="009706B1" w:rsidP="00A16703">
            <w:pPr>
              <w:spacing w:line="20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Відповідність державним будівельним нормам,</w:t>
            </w:r>
          </w:p>
          <w:p w:rsidR="009706B1" w:rsidRPr="009706B1" w:rsidRDefault="009706B1" w:rsidP="00A16703">
            <w:pPr>
              <w:spacing w:line="20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b/>
                <w:sz w:val="18"/>
                <w:szCs w:val="18"/>
              </w:rPr>
              <w:t>приміщення:</w:t>
            </w:r>
          </w:p>
          <w:p w:rsidR="009706B1" w:rsidRPr="009706B1" w:rsidRDefault="009706B1" w:rsidP="00A16703">
            <w:pPr>
              <w:spacing w:line="20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9706B1" w:rsidRPr="009706B1" w:rsidRDefault="009706B1" w:rsidP="00A16703">
            <w:pPr>
              <w:spacing w:line="20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Відповідність нормативам облаштування цих приміщень, установлених ЦВК</w:t>
            </w:r>
          </w:p>
          <w:p w:rsidR="009706B1" w:rsidRPr="009706B1" w:rsidRDefault="009706B1" w:rsidP="00A16703">
            <w:pPr>
              <w:spacing w:line="20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b/>
                <w:sz w:val="18"/>
                <w:szCs w:val="18"/>
              </w:rPr>
              <w:t>приміщення:</w:t>
            </w:r>
          </w:p>
        </w:tc>
      </w:tr>
      <w:tr w:rsidR="009706B1" w:rsidRPr="009706B1" w:rsidTr="00345C72">
        <w:tc>
          <w:tcPr>
            <w:tcW w:w="425" w:type="dxa"/>
            <w:shd w:val="clear" w:color="auto" w:fill="auto"/>
          </w:tcPr>
          <w:p w:rsidR="009706B1" w:rsidRPr="009706B1" w:rsidRDefault="009706B1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8" w:type="dxa"/>
          </w:tcPr>
          <w:p w:rsidR="009706B1" w:rsidRPr="009706B1" w:rsidRDefault="009706B1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9706B1" w:rsidRPr="009706B1" w:rsidRDefault="009706B1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706B1" w:rsidRPr="009706B1" w:rsidRDefault="009706B1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2"/>
          </w:tcPr>
          <w:p w:rsidR="009706B1" w:rsidRPr="009706B1" w:rsidRDefault="009706B1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gridSpan w:val="2"/>
          </w:tcPr>
          <w:p w:rsidR="009706B1" w:rsidRPr="009706B1" w:rsidRDefault="009706B1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706B1" w:rsidRPr="009706B1" w:rsidRDefault="009706B1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706B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706B1" w:rsidRPr="009706B1" w:rsidRDefault="009706B1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706B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1276" w:type="dxa"/>
            <w:gridSpan w:val="2"/>
          </w:tcPr>
          <w:p w:rsidR="009706B1" w:rsidRPr="009706B1" w:rsidRDefault="009706B1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9706B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706B1" w:rsidRPr="009706B1" w:rsidRDefault="009706B1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970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9706B1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706B1" w:rsidRPr="009706B1" w:rsidRDefault="009706B1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706B1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9706B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  <w:gridSpan w:val="2"/>
          </w:tcPr>
          <w:p w:rsidR="009706B1" w:rsidRPr="009706B1" w:rsidRDefault="009706B1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706B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12</w:t>
            </w:r>
          </w:p>
        </w:tc>
        <w:tc>
          <w:tcPr>
            <w:tcW w:w="1276" w:type="dxa"/>
            <w:gridSpan w:val="2"/>
          </w:tcPr>
          <w:p w:rsidR="009706B1" w:rsidRPr="009706B1" w:rsidRDefault="009706B1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706B1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9706B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</w:tr>
      <w:tr w:rsidR="00345C72" w:rsidRPr="009706B1" w:rsidTr="00345C72">
        <w:trPr>
          <w:cantSplit/>
          <w:trHeight w:val="1946"/>
        </w:trPr>
        <w:tc>
          <w:tcPr>
            <w:tcW w:w="425" w:type="dxa"/>
            <w:shd w:val="clear" w:color="auto" w:fill="auto"/>
          </w:tcPr>
          <w:p w:rsidR="009706B1" w:rsidRPr="009706B1" w:rsidRDefault="009706B1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</w:tcPr>
          <w:p w:rsidR="009706B1" w:rsidRPr="009706B1" w:rsidRDefault="009706B1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9706B1" w:rsidRPr="009706B1" w:rsidRDefault="009706B1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9706B1" w:rsidRPr="009706B1" w:rsidRDefault="009706B1" w:rsidP="00A16703">
            <w:pPr>
              <w:spacing w:line="200" w:lineRule="atLeast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sz w:val="18"/>
                <w:szCs w:val="18"/>
              </w:rPr>
              <w:t xml:space="preserve"> для ДВК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9706B1" w:rsidRPr="009706B1" w:rsidRDefault="009706B1" w:rsidP="00A16703">
            <w:pPr>
              <w:spacing w:line="200" w:lineRule="atLeast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sz w:val="18"/>
                <w:szCs w:val="18"/>
              </w:rPr>
              <w:t>для голосування</w:t>
            </w:r>
          </w:p>
        </w:tc>
        <w:tc>
          <w:tcPr>
            <w:tcW w:w="1276" w:type="dxa"/>
            <w:textDirection w:val="btLr"/>
          </w:tcPr>
          <w:p w:rsidR="009706B1" w:rsidRPr="009706B1" w:rsidRDefault="009706B1" w:rsidP="00A16703">
            <w:pPr>
              <w:spacing w:line="200" w:lineRule="atLeast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sz w:val="18"/>
                <w:szCs w:val="18"/>
              </w:rPr>
              <w:t>для ДВК</w:t>
            </w:r>
          </w:p>
        </w:tc>
        <w:tc>
          <w:tcPr>
            <w:tcW w:w="992" w:type="dxa"/>
            <w:textDirection w:val="btLr"/>
          </w:tcPr>
          <w:p w:rsidR="009706B1" w:rsidRPr="009706B1" w:rsidRDefault="009706B1" w:rsidP="00A16703">
            <w:pPr>
              <w:spacing w:line="200" w:lineRule="atLeast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sz w:val="18"/>
                <w:szCs w:val="18"/>
              </w:rPr>
              <w:t>для голосування</w:t>
            </w:r>
          </w:p>
        </w:tc>
        <w:tc>
          <w:tcPr>
            <w:tcW w:w="709" w:type="dxa"/>
            <w:textDirection w:val="btLr"/>
          </w:tcPr>
          <w:p w:rsidR="009706B1" w:rsidRPr="009706B1" w:rsidRDefault="009706B1" w:rsidP="00A16703">
            <w:pPr>
              <w:spacing w:line="200" w:lineRule="atLeast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sz w:val="18"/>
                <w:szCs w:val="18"/>
              </w:rPr>
              <w:t>для ДВК</w:t>
            </w:r>
          </w:p>
        </w:tc>
        <w:tc>
          <w:tcPr>
            <w:tcW w:w="567" w:type="dxa"/>
            <w:textDirection w:val="btLr"/>
          </w:tcPr>
          <w:p w:rsidR="009706B1" w:rsidRPr="009706B1" w:rsidRDefault="009706B1" w:rsidP="00A16703">
            <w:pPr>
              <w:spacing w:line="200" w:lineRule="atLeast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sz w:val="18"/>
                <w:szCs w:val="18"/>
              </w:rPr>
              <w:t>для голосування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9706B1" w:rsidRPr="009706B1" w:rsidRDefault="009706B1" w:rsidP="00A16703">
            <w:pPr>
              <w:spacing w:line="200" w:lineRule="atLeast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sz w:val="18"/>
                <w:szCs w:val="18"/>
              </w:rPr>
              <w:t xml:space="preserve"> для ДВК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9706B1" w:rsidRPr="009706B1" w:rsidRDefault="009706B1" w:rsidP="00A16703">
            <w:pPr>
              <w:spacing w:line="200" w:lineRule="atLeast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sz w:val="18"/>
                <w:szCs w:val="18"/>
              </w:rPr>
              <w:t>для голосування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9706B1" w:rsidRPr="009706B1" w:rsidRDefault="009706B1" w:rsidP="00A16703">
            <w:pPr>
              <w:spacing w:line="200" w:lineRule="atLeast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sz w:val="18"/>
                <w:szCs w:val="18"/>
              </w:rPr>
              <w:t xml:space="preserve"> для ДВК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706B1" w:rsidRPr="009706B1" w:rsidRDefault="009706B1" w:rsidP="00A16703">
            <w:pPr>
              <w:spacing w:line="200" w:lineRule="atLeast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sz w:val="18"/>
                <w:szCs w:val="18"/>
              </w:rPr>
              <w:t>для голосування</w:t>
            </w:r>
          </w:p>
        </w:tc>
        <w:tc>
          <w:tcPr>
            <w:tcW w:w="709" w:type="dxa"/>
            <w:textDirection w:val="btLr"/>
          </w:tcPr>
          <w:p w:rsidR="009706B1" w:rsidRPr="009706B1" w:rsidRDefault="009706B1" w:rsidP="00A16703">
            <w:pPr>
              <w:spacing w:line="200" w:lineRule="atLeast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sz w:val="18"/>
                <w:szCs w:val="18"/>
              </w:rPr>
              <w:t xml:space="preserve"> для ДВК</w:t>
            </w:r>
          </w:p>
        </w:tc>
        <w:tc>
          <w:tcPr>
            <w:tcW w:w="567" w:type="dxa"/>
            <w:textDirection w:val="btLr"/>
          </w:tcPr>
          <w:p w:rsidR="009706B1" w:rsidRPr="009706B1" w:rsidRDefault="009706B1" w:rsidP="00A16703">
            <w:pPr>
              <w:spacing w:line="200" w:lineRule="atLeast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sz w:val="18"/>
                <w:szCs w:val="18"/>
              </w:rPr>
              <w:t>для голосування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9706B1" w:rsidRPr="009706B1" w:rsidRDefault="009706B1" w:rsidP="00A16703">
            <w:pPr>
              <w:spacing w:line="200" w:lineRule="atLeast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sz w:val="18"/>
                <w:szCs w:val="18"/>
              </w:rPr>
              <w:t xml:space="preserve"> для ДВК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706B1" w:rsidRPr="009706B1" w:rsidRDefault="009706B1" w:rsidP="00A16703">
            <w:pPr>
              <w:spacing w:line="200" w:lineRule="atLeast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sz w:val="18"/>
                <w:szCs w:val="18"/>
              </w:rPr>
              <w:t>для голосування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9706B1" w:rsidRPr="009706B1" w:rsidRDefault="009706B1" w:rsidP="00A16703">
            <w:pPr>
              <w:spacing w:line="200" w:lineRule="atLeast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sz w:val="18"/>
                <w:szCs w:val="18"/>
              </w:rPr>
              <w:t xml:space="preserve"> для ДВК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706B1" w:rsidRPr="009706B1" w:rsidRDefault="009706B1" w:rsidP="00A16703">
            <w:pPr>
              <w:spacing w:line="200" w:lineRule="atLeast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sz w:val="18"/>
                <w:szCs w:val="18"/>
              </w:rPr>
              <w:t>для голосування</w:t>
            </w:r>
          </w:p>
        </w:tc>
        <w:tc>
          <w:tcPr>
            <w:tcW w:w="567" w:type="dxa"/>
            <w:textDirection w:val="btLr"/>
          </w:tcPr>
          <w:p w:rsidR="009706B1" w:rsidRPr="009706B1" w:rsidRDefault="009706B1" w:rsidP="00A16703">
            <w:pPr>
              <w:spacing w:line="200" w:lineRule="atLeast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sz w:val="18"/>
                <w:szCs w:val="18"/>
              </w:rPr>
              <w:t xml:space="preserve"> для ДВК</w:t>
            </w:r>
          </w:p>
        </w:tc>
        <w:tc>
          <w:tcPr>
            <w:tcW w:w="567" w:type="dxa"/>
            <w:textDirection w:val="btLr"/>
          </w:tcPr>
          <w:p w:rsidR="009706B1" w:rsidRPr="009706B1" w:rsidRDefault="009706B1" w:rsidP="00A16703">
            <w:pPr>
              <w:spacing w:line="200" w:lineRule="atLeast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sz w:val="18"/>
                <w:szCs w:val="18"/>
              </w:rPr>
              <w:t>для голосування</w:t>
            </w:r>
          </w:p>
        </w:tc>
        <w:tc>
          <w:tcPr>
            <w:tcW w:w="709" w:type="dxa"/>
            <w:textDirection w:val="btLr"/>
          </w:tcPr>
          <w:p w:rsidR="009706B1" w:rsidRPr="009706B1" w:rsidRDefault="009706B1" w:rsidP="00A16703">
            <w:pPr>
              <w:spacing w:line="200" w:lineRule="atLeast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sz w:val="18"/>
                <w:szCs w:val="18"/>
              </w:rPr>
              <w:t xml:space="preserve"> для ДВК</w:t>
            </w:r>
          </w:p>
        </w:tc>
        <w:tc>
          <w:tcPr>
            <w:tcW w:w="567" w:type="dxa"/>
            <w:textDirection w:val="btLr"/>
          </w:tcPr>
          <w:p w:rsidR="009706B1" w:rsidRPr="009706B1" w:rsidRDefault="009706B1" w:rsidP="00A16703">
            <w:pPr>
              <w:spacing w:line="200" w:lineRule="atLeast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sz w:val="18"/>
                <w:szCs w:val="18"/>
              </w:rPr>
              <w:t>для голосування</w:t>
            </w:r>
          </w:p>
        </w:tc>
      </w:tr>
      <w:tr w:rsidR="00345C72" w:rsidRPr="009706B1" w:rsidTr="00345C72">
        <w:tc>
          <w:tcPr>
            <w:tcW w:w="425" w:type="dxa"/>
            <w:shd w:val="clear" w:color="auto" w:fill="auto"/>
          </w:tcPr>
          <w:p w:rsidR="009706B1" w:rsidRPr="009706B1" w:rsidRDefault="009706B1" w:rsidP="009706B1">
            <w:pPr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uppressAutoHyphens/>
              <w:spacing w:after="0" w:line="200" w:lineRule="atLeast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</w:tcPr>
          <w:p w:rsidR="009706B1" w:rsidRPr="00420C1D" w:rsidRDefault="009706B1" w:rsidP="00A16703">
            <w:pPr>
              <w:spacing w:line="20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9706B1" w:rsidRPr="00420C1D" w:rsidRDefault="00420C1D" w:rsidP="00A16703">
            <w:pPr>
              <w:spacing w:line="20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пл..Соборна,6, м.Чернівці,</w:t>
            </w:r>
          </w:p>
        </w:tc>
        <w:tc>
          <w:tcPr>
            <w:tcW w:w="567" w:type="dxa"/>
            <w:shd w:val="clear" w:color="auto" w:fill="auto"/>
          </w:tcPr>
          <w:p w:rsidR="009706B1" w:rsidRPr="009706B1" w:rsidRDefault="00345C72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09" w:type="dxa"/>
            <w:shd w:val="clear" w:color="auto" w:fill="auto"/>
          </w:tcPr>
          <w:p w:rsidR="009706B1" w:rsidRPr="00345C72" w:rsidRDefault="00345C72" w:rsidP="00A16703">
            <w:pPr>
              <w:spacing w:line="20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69,8</w:t>
            </w:r>
          </w:p>
        </w:tc>
        <w:tc>
          <w:tcPr>
            <w:tcW w:w="1276" w:type="dxa"/>
          </w:tcPr>
          <w:p w:rsidR="009706B1" w:rsidRPr="00345C72" w:rsidRDefault="00345C72" w:rsidP="00A16703">
            <w:pPr>
              <w:spacing w:line="20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345C72">
              <w:rPr>
                <w:rFonts w:ascii="Times New Roman" w:hAnsi="Times New Roman" w:cs="Times New Roman"/>
                <w:sz w:val="20"/>
                <w:szCs w:val="20"/>
              </w:rPr>
              <w:t>адміністративна будівля, навчальний клас, кімната відкритих побачень</w:t>
            </w:r>
          </w:p>
        </w:tc>
        <w:tc>
          <w:tcPr>
            <w:tcW w:w="992" w:type="dxa"/>
          </w:tcPr>
          <w:p w:rsidR="009706B1" w:rsidRPr="00345C72" w:rsidRDefault="00345C72" w:rsidP="00345C72">
            <w:pPr>
              <w:spacing w:line="20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45C72">
              <w:rPr>
                <w:rFonts w:ascii="Times New Roman" w:hAnsi="Times New Roman" w:cs="Times New Roman"/>
                <w:sz w:val="20"/>
                <w:szCs w:val="20"/>
              </w:rPr>
              <w:t>дміністративна будівля, актовий зал</w:t>
            </w:r>
            <w:r w:rsidRPr="00345C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:rsidR="009706B1" w:rsidRPr="009706B1" w:rsidRDefault="009706B1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9706B1" w:rsidRPr="009706B1" w:rsidRDefault="009706B1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9706B1" w:rsidRPr="009706B1" w:rsidRDefault="00420C1D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9706B1" w:rsidRPr="009706B1" w:rsidRDefault="00420C1D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9706B1" w:rsidRPr="009706B1" w:rsidRDefault="00420C1D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ні</w:t>
            </w:r>
          </w:p>
        </w:tc>
        <w:tc>
          <w:tcPr>
            <w:tcW w:w="567" w:type="dxa"/>
            <w:shd w:val="clear" w:color="auto" w:fill="auto"/>
          </w:tcPr>
          <w:p w:rsidR="009706B1" w:rsidRPr="009706B1" w:rsidRDefault="00420C1D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ні</w:t>
            </w:r>
          </w:p>
        </w:tc>
        <w:tc>
          <w:tcPr>
            <w:tcW w:w="709" w:type="dxa"/>
          </w:tcPr>
          <w:p w:rsidR="009706B1" w:rsidRPr="009706B1" w:rsidRDefault="00420C1D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ні</w:t>
            </w:r>
          </w:p>
        </w:tc>
        <w:tc>
          <w:tcPr>
            <w:tcW w:w="567" w:type="dxa"/>
          </w:tcPr>
          <w:p w:rsidR="009706B1" w:rsidRPr="009706B1" w:rsidRDefault="00420C1D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ні</w:t>
            </w:r>
          </w:p>
        </w:tc>
        <w:tc>
          <w:tcPr>
            <w:tcW w:w="709" w:type="dxa"/>
            <w:shd w:val="clear" w:color="auto" w:fill="auto"/>
          </w:tcPr>
          <w:p w:rsidR="009706B1" w:rsidRPr="009706B1" w:rsidRDefault="009706B1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sz w:val="18"/>
                <w:szCs w:val="18"/>
              </w:rPr>
              <w:t>так</w:t>
            </w:r>
          </w:p>
        </w:tc>
        <w:tc>
          <w:tcPr>
            <w:tcW w:w="567" w:type="dxa"/>
            <w:shd w:val="clear" w:color="auto" w:fill="auto"/>
          </w:tcPr>
          <w:p w:rsidR="009706B1" w:rsidRPr="009706B1" w:rsidRDefault="009706B1" w:rsidP="00A16703">
            <w:pPr>
              <w:spacing w:line="2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sz w:val="18"/>
                <w:szCs w:val="18"/>
              </w:rPr>
              <w:t>так</w:t>
            </w:r>
          </w:p>
        </w:tc>
        <w:tc>
          <w:tcPr>
            <w:tcW w:w="708" w:type="dxa"/>
            <w:shd w:val="clear" w:color="auto" w:fill="auto"/>
          </w:tcPr>
          <w:p w:rsidR="009706B1" w:rsidRPr="009706B1" w:rsidRDefault="009706B1" w:rsidP="00A16703">
            <w:pPr>
              <w:spacing w:line="20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sz w:val="18"/>
                <w:szCs w:val="18"/>
              </w:rPr>
              <w:t>так</w:t>
            </w:r>
          </w:p>
        </w:tc>
        <w:tc>
          <w:tcPr>
            <w:tcW w:w="567" w:type="dxa"/>
            <w:shd w:val="clear" w:color="auto" w:fill="auto"/>
          </w:tcPr>
          <w:p w:rsidR="009706B1" w:rsidRPr="009706B1" w:rsidRDefault="009706B1" w:rsidP="00A16703">
            <w:pPr>
              <w:spacing w:line="20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sz w:val="18"/>
                <w:szCs w:val="18"/>
              </w:rPr>
              <w:t>так</w:t>
            </w:r>
          </w:p>
        </w:tc>
        <w:tc>
          <w:tcPr>
            <w:tcW w:w="567" w:type="dxa"/>
          </w:tcPr>
          <w:p w:rsidR="009706B1" w:rsidRPr="009706B1" w:rsidRDefault="009706B1" w:rsidP="00A167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sz w:val="18"/>
                <w:szCs w:val="18"/>
              </w:rPr>
              <w:t>так</w:t>
            </w:r>
          </w:p>
        </w:tc>
        <w:tc>
          <w:tcPr>
            <w:tcW w:w="567" w:type="dxa"/>
          </w:tcPr>
          <w:p w:rsidR="009706B1" w:rsidRPr="009706B1" w:rsidRDefault="009706B1" w:rsidP="00A167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sz w:val="18"/>
                <w:szCs w:val="18"/>
              </w:rPr>
              <w:t>так</w:t>
            </w:r>
          </w:p>
        </w:tc>
        <w:tc>
          <w:tcPr>
            <w:tcW w:w="709" w:type="dxa"/>
          </w:tcPr>
          <w:p w:rsidR="009706B1" w:rsidRPr="009706B1" w:rsidRDefault="009706B1" w:rsidP="00A167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sz w:val="18"/>
                <w:szCs w:val="18"/>
              </w:rPr>
              <w:t>так</w:t>
            </w:r>
          </w:p>
        </w:tc>
        <w:tc>
          <w:tcPr>
            <w:tcW w:w="567" w:type="dxa"/>
          </w:tcPr>
          <w:p w:rsidR="009706B1" w:rsidRPr="009706B1" w:rsidRDefault="009706B1" w:rsidP="00A167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06B1">
              <w:rPr>
                <w:rFonts w:ascii="Times New Roman" w:hAnsi="Times New Roman" w:cs="Times New Roman"/>
                <w:sz w:val="18"/>
                <w:szCs w:val="18"/>
              </w:rPr>
              <w:t>так</w:t>
            </w:r>
          </w:p>
        </w:tc>
      </w:tr>
    </w:tbl>
    <w:p w:rsidR="005B2357" w:rsidRDefault="003D395E" w:rsidP="007E16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395E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</w:p>
    <w:p w:rsidR="00420C1D" w:rsidRDefault="005B2357" w:rsidP="007E16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</w:p>
    <w:p w:rsidR="007E16DC" w:rsidRDefault="00420C1D" w:rsidP="007E16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5B23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395E" w:rsidRPr="003D395E">
        <w:rPr>
          <w:rFonts w:ascii="Times New Roman" w:hAnsi="Times New Roman" w:cs="Times New Roman"/>
          <w:b/>
          <w:sz w:val="24"/>
          <w:szCs w:val="24"/>
        </w:rPr>
        <w:t xml:space="preserve">  Секретар виконавчого комітету </w:t>
      </w:r>
      <w:r w:rsidR="007E16D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А.Бабюк</w:t>
      </w:r>
    </w:p>
    <w:p w:rsidR="007E16DC" w:rsidRDefault="007E16DC" w:rsidP="007E16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Чернівецької міської ради</w:t>
      </w:r>
    </w:p>
    <w:sectPr w:rsidR="007E16DC" w:rsidSect="0058052B">
      <w:pgSz w:w="16838" w:h="11906" w:orient="landscape"/>
      <w:pgMar w:top="426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BCE0C76"/>
    <w:multiLevelType w:val="multilevel"/>
    <w:tmpl w:val="927AEAD8"/>
    <w:lvl w:ilvl="0">
      <w:start w:val="1"/>
      <w:numFmt w:val="decimal"/>
      <w:lvlText w:val="%1."/>
      <w:lvlJc w:val="left"/>
      <w:pPr>
        <w:ind w:left="1758" w:hanging="105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714" w:hanging="720"/>
      </w:pPr>
    </w:lvl>
    <w:lvl w:ilvl="3">
      <w:start w:val="1"/>
      <w:numFmt w:val="decimal"/>
      <w:isLgl/>
      <w:lvlText w:val="%1.%2.%3.%4."/>
      <w:lvlJc w:val="left"/>
      <w:pPr>
        <w:ind w:left="2217" w:hanging="1080"/>
      </w:pPr>
    </w:lvl>
    <w:lvl w:ilvl="4">
      <w:start w:val="1"/>
      <w:numFmt w:val="decimal"/>
      <w:isLgl/>
      <w:lvlText w:val="%1.%2.%3.%4.%5."/>
      <w:lvlJc w:val="left"/>
      <w:pPr>
        <w:ind w:left="2360" w:hanging="1080"/>
      </w:pPr>
    </w:lvl>
    <w:lvl w:ilvl="5">
      <w:start w:val="1"/>
      <w:numFmt w:val="decimal"/>
      <w:isLgl/>
      <w:lvlText w:val="%1.%2.%3.%4.%5.%6."/>
      <w:lvlJc w:val="left"/>
      <w:pPr>
        <w:ind w:left="2863" w:hanging="1440"/>
      </w:pPr>
    </w:lvl>
    <w:lvl w:ilvl="6">
      <w:start w:val="1"/>
      <w:numFmt w:val="decimal"/>
      <w:isLgl/>
      <w:lvlText w:val="%1.%2.%3.%4.%5.%6.%7."/>
      <w:lvlJc w:val="left"/>
      <w:pPr>
        <w:ind w:left="3366" w:hanging="1800"/>
      </w:p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992"/>
    <w:rsid w:val="001E35C5"/>
    <w:rsid w:val="002D2332"/>
    <w:rsid w:val="002D38CB"/>
    <w:rsid w:val="002D4EDE"/>
    <w:rsid w:val="00345C72"/>
    <w:rsid w:val="003D0AB8"/>
    <w:rsid w:val="003D395E"/>
    <w:rsid w:val="00420C1D"/>
    <w:rsid w:val="0045572A"/>
    <w:rsid w:val="004C6152"/>
    <w:rsid w:val="0058052B"/>
    <w:rsid w:val="005B2357"/>
    <w:rsid w:val="00622B19"/>
    <w:rsid w:val="00632CE0"/>
    <w:rsid w:val="0068678F"/>
    <w:rsid w:val="007E16DC"/>
    <w:rsid w:val="00814992"/>
    <w:rsid w:val="008E3EC9"/>
    <w:rsid w:val="009706B1"/>
    <w:rsid w:val="009F301C"/>
    <w:rsid w:val="00A368C3"/>
    <w:rsid w:val="00AE48EF"/>
    <w:rsid w:val="00AF0941"/>
    <w:rsid w:val="00D97A48"/>
    <w:rsid w:val="00ED048B"/>
    <w:rsid w:val="00F5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EB6107-0949-43EE-87CB-495528EF3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E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Strong"/>
    <w:basedOn w:val="a0"/>
    <w:uiPriority w:val="22"/>
    <w:qFormat/>
    <w:rsid w:val="008E3E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2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8C61-B5AF-4870-96C7-99237250C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Viborci</dc:creator>
  <cp:lastModifiedBy>kompvid2</cp:lastModifiedBy>
  <cp:revision>2</cp:revision>
  <cp:lastPrinted>2020-07-15T12:44:00Z</cp:lastPrinted>
  <dcterms:created xsi:type="dcterms:W3CDTF">2020-07-22T11:44:00Z</dcterms:created>
  <dcterms:modified xsi:type="dcterms:W3CDTF">2020-07-22T11:44:00Z</dcterms:modified>
</cp:coreProperties>
</file>