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659" w:rsidRPr="00713970" w:rsidRDefault="00B93659" w:rsidP="0026029C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</w:p>
    <w:p w:rsidR="00B93659" w:rsidRPr="00A54D05" w:rsidRDefault="00713970" w:rsidP="0026029C">
      <w:pPr>
        <w:autoSpaceDE w:val="0"/>
        <w:autoSpaceDN w:val="0"/>
        <w:adjustRightInd w:val="0"/>
        <w:jc w:val="center"/>
      </w:pPr>
      <w:r w:rsidRPr="00721F9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659" w:rsidRPr="00A54D05" w:rsidRDefault="00B93659" w:rsidP="0026029C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У К Р А Ї Н А</w:t>
      </w:r>
    </w:p>
    <w:p w:rsidR="00B93659" w:rsidRPr="00A54D05" w:rsidRDefault="00B93659" w:rsidP="0026029C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B93659" w:rsidRPr="00A54D05" w:rsidRDefault="00B93659" w:rsidP="0026029C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B93659" w:rsidRPr="00A54D05" w:rsidRDefault="00B93659" w:rsidP="0026029C">
      <w:pPr>
        <w:pStyle w:val="3"/>
        <w:ind w:firstLine="0"/>
        <w:jc w:val="center"/>
        <w:rPr>
          <w:sz w:val="12"/>
          <w:szCs w:val="12"/>
        </w:rPr>
      </w:pPr>
    </w:p>
    <w:p w:rsidR="00B93659" w:rsidRDefault="00B93659" w:rsidP="0026029C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>Р  І  Ш  Е  Н  Н  Я</w:t>
      </w:r>
    </w:p>
    <w:p w:rsidR="00B93659" w:rsidRPr="00710ABA" w:rsidRDefault="00B93659" w:rsidP="0026029C"/>
    <w:p w:rsidR="00B93659" w:rsidRDefault="00B93659" w:rsidP="0026029C">
      <w:pPr>
        <w:rPr>
          <w:sz w:val="12"/>
          <w:szCs w:val="12"/>
        </w:rPr>
      </w:pPr>
    </w:p>
    <w:p w:rsidR="00B93659" w:rsidRPr="00A54D05" w:rsidRDefault="00B93659" w:rsidP="0026029C">
      <w:pPr>
        <w:rPr>
          <w:sz w:val="12"/>
          <w:szCs w:val="12"/>
        </w:rPr>
      </w:pPr>
    </w:p>
    <w:p w:rsidR="00B93659" w:rsidRPr="005E18CB" w:rsidRDefault="00824A6D" w:rsidP="0026029C">
      <w:pPr>
        <w:rPr>
          <w:sz w:val="28"/>
          <w:szCs w:val="28"/>
        </w:rPr>
      </w:pPr>
      <w:r>
        <w:rPr>
          <w:sz w:val="28"/>
          <w:szCs w:val="28"/>
          <w:u w:val="single"/>
        </w:rPr>
        <w:t>26.05.</w:t>
      </w:r>
      <w:r w:rsidR="00591A96">
        <w:rPr>
          <w:sz w:val="28"/>
          <w:szCs w:val="28"/>
          <w:u w:val="single"/>
        </w:rPr>
        <w:t>2020</w:t>
      </w:r>
      <w:r w:rsidR="00B93659" w:rsidRPr="005E18CB">
        <w:rPr>
          <w:sz w:val="28"/>
          <w:szCs w:val="28"/>
        </w:rPr>
        <w:t xml:space="preserve"> </w:t>
      </w:r>
      <w:r w:rsidR="00E75D11">
        <w:rPr>
          <w:sz w:val="28"/>
          <w:szCs w:val="28"/>
          <w:lang w:val="en-US"/>
        </w:rPr>
        <w:t xml:space="preserve"> </w:t>
      </w:r>
      <w:r w:rsidR="00B93659" w:rsidRPr="005E18CB">
        <w:rPr>
          <w:sz w:val="28"/>
          <w:szCs w:val="28"/>
        </w:rPr>
        <w:t>№</w:t>
      </w:r>
      <w:r w:rsidR="00E75D1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u w:val="single"/>
        </w:rPr>
        <w:t>229/12</w:t>
      </w:r>
      <w:r>
        <w:rPr>
          <w:sz w:val="28"/>
          <w:szCs w:val="28"/>
        </w:rPr>
        <w:t xml:space="preserve">                                      </w:t>
      </w:r>
      <w:r w:rsidR="00FF2579">
        <w:rPr>
          <w:sz w:val="28"/>
          <w:szCs w:val="28"/>
        </w:rPr>
        <w:t xml:space="preserve">            </w:t>
      </w:r>
      <w:r w:rsidR="00B93659">
        <w:rPr>
          <w:sz w:val="28"/>
          <w:szCs w:val="28"/>
        </w:rPr>
        <w:tab/>
      </w:r>
      <w:r w:rsidR="00B93659">
        <w:rPr>
          <w:sz w:val="28"/>
          <w:szCs w:val="28"/>
        </w:rPr>
        <w:tab/>
      </w:r>
      <w:r w:rsidR="00B93659" w:rsidRPr="005E18CB">
        <w:rPr>
          <w:sz w:val="28"/>
          <w:szCs w:val="28"/>
        </w:rPr>
        <w:t>м.</w:t>
      </w:r>
      <w:r w:rsidR="00591A96">
        <w:rPr>
          <w:sz w:val="28"/>
          <w:szCs w:val="28"/>
        </w:rPr>
        <w:t xml:space="preserve"> </w:t>
      </w:r>
      <w:r w:rsidR="00B93659" w:rsidRPr="005E18CB">
        <w:rPr>
          <w:sz w:val="28"/>
          <w:szCs w:val="28"/>
        </w:rPr>
        <w:t>Чернівці</w:t>
      </w:r>
      <w:r w:rsidR="00B93659" w:rsidRPr="005E18CB">
        <w:rPr>
          <w:sz w:val="28"/>
          <w:szCs w:val="28"/>
        </w:rPr>
        <w:tab/>
      </w:r>
    </w:p>
    <w:p w:rsidR="00B93659" w:rsidRDefault="00B93659" w:rsidP="0026029C">
      <w:pPr>
        <w:rPr>
          <w:sz w:val="27"/>
          <w:szCs w:val="27"/>
        </w:rPr>
      </w:pPr>
    </w:p>
    <w:p w:rsidR="00B93659" w:rsidRDefault="00B93659" w:rsidP="00B93659">
      <w:pPr>
        <w:rPr>
          <w:sz w:val="27"/>
          <w:szCs w:val="27"/>
        </w:rPr>
      </w:pPr>
    </w:p>
    <w:p w:rsidR="00B93659" w:rsidRDefault="00B93659" w:rsidP="00B93659">
      <w:pPr>
        <w:rPr>
          <w:sz w:val="27"/>
          <w:szCs w:val="27"/>
        </w:rPr>
      </w:pPr>
    </w:p>
    <w:p w:rsidR="00B93659" w:rsidRPr="005E18CB" w:rsidRDefault="00B93659" w:rsidP="00B93659">
      <w:pPr>
        <w:rPr>
          <w:sz w:val="27"/>
          <w:szCs w:val="27"/>
        </w:rPr>
      </w:pPr>
    </w:p>
    <w:p w:rsidR="00B93659" w:rsidRPr="002D56DA" w:rsidRDefault="00B93659" w:rsidP="00B93659">
      <w:pPr>
        <w:keepNext/>
        <w:ind w:right="152"/>
        <w:jc w:val="center"/>
        <w:outlineLvl w:val="0"/>
        <w:rPr>
          <w:b/>
          <w:bCs/>
          <w:kern w:val="32"/>
          <w:sz w:val="28"/>
          <w:szCs w:val="28"/>
        </w:rPr>
      </w:pPr>
      <w:r w:rsidRPr="006B20B1">
        <w:rPr>
          <w:b/>
          <w:sz w:val="28"/>
          <w:szCs w:val="28"/>
        </w:rPr>
        <w:t>Про заохочення переможців</w:t>
      </w:r>
      <w:r>
        <w:rPr>
          <w:b/>
          <w:sz w:val="28"/>
          <w:szCs w:val="28"/>
        </w:rPr>
        <w:t xml:space="preserve"> </w:t>
      </w:r>
      <w:r w:rsidRPr="00484F42">
        <w:rPr>
          <w:b/>
          <w:bCs/>
          <w:kern w:val="32"/>
          <w:sz w:val="28"/>
          <w:szCs w:val="28"/>
        </w:rPr>
        <w:t>Міжнародних,</w:t>
      </w:r>
      <w:r>
        <w:rPr>
          <w:b/>
          <w:bCs/>
          <w:kern w:val="32"/>
          <w:sz w:val="28"/>
          <w:szCs w:val="28"/>
        </w:rPr>
        <w:t xml:space="preserve"> ІІ-</w:t>
      </w:r>
      <w:r>
        <w:rPr>
          <w:b/>
          <w:bCs/>
          <w:kern w:val="32"/>
          <w:sz w:val="28"/>
          <w:szCs w:val="28"/>
          <w:lang w:val="en-US"/>
        </w:rPr>
        <w:t>IV</w:t>
      </w:r>
      <w:r>
        <w:rPr>
          <w:b/>
          <w:bCs/>
          <w:kern w:val="32"/>
          <w:sz w:val="28"/>
          <w:szCs w:val="28"/>
        </w:rPr>
        <w:t xml:space="preserve">етапів </w:t>
      </w:r>
      <w:r w:rsidRPr="00484F42">
        <w:rPr>
          <w:b/>
          <w:bCs/>
          <w:kern w:val="32"/>
          <w:sz w:val="28"/>
          <w:szCs w:val="28"/>
        </w:rPr>
        <w:t>Всеукраїнських</w:t>
      </w:r>
      <w:r>
        <w:rPr>
          <w:b/>
          <w:bCs/>
          <w:kern w:val="32"/>
          <w:sz w:val="28"/>
          <w:szCs w:val="28"/>
        </w:rPr>
        <w:t xml:space="preserve"> </w:t>
      </w:r>
      <w:r w:rsidRPr="00484F42">
        <w:rPr>
          <w:b/>
          <w:bCs/>
          <w:kern w:val="32"/>
          <w:sz w:val="28"/>
          <w:szCs w:val="28"/>
        </w:rPr>
        <w:t xml:space="preserve">учнівських олімпіад із базових дисциплін,  </w:t>
      </w:r>
      <w:r>
        <w:rPr>
          <w:b/>
          <w:bCs/>
          <w:kern w:val="32"/>
          <w:sz w:val="28"/>
          <w:szCs w:val="28"/>
        </w:rPr>
        <w:t xml:space="preserve">ІІ-ІІІ етапів </w:t>
      </w:r>
      <w:r w:rsidRPr="00484F42">
        <w:rPr>
          <w:b/>
          <w:bCs/>
          <w:kern w:val="32"/>
          <w:sz w:val="28"/>
          <w:szCs w:val="28"/>
        </w:rPr>
        <w:t>Всеукраїнського конкурсу-захисту науково-дослідницьких робіт,  Міжнародних і Всеукраїнських учнівських конкурсів</w:t>
      </w:r>
      <w:r>
        <w:rPr>
          <w:b/>
          <w:bCs/>
          <w:kern w:val="32"/>
          <w:sz w:val="28"/>
          <w:szCs w:val="28"/>
        </w:rPr>
        <w:t xml:space="preserve"> та турнірів</w:t>
      </w:r>
    </w:p>
    <w:p w:rsidR="00B93659" w:rsidRPr="005E18CB" w:rsidRDefault="00B93659" w:rsidP="00B93659">
      <w:pPr>
        <w:rPr>
          <w:sz w:val="27"/>
          <w:szCs w:val="27"/>
        </w:rPr>
      </w:pPr>
    </w:p>
    <w:p w:rsidR="00B93659" w:rsidRDefault="00B93659" w:rsidP="00B93659">
      <w:pPr>
        <w:rPr>
          <w:sz w:val="27"/>
          <w:szCs w:val="27"/>
        </w:rPr>
      </w:pPr>
    </w:p>
    <w:p w:rsidR="00B93659" w:rsidRPr="003732BD" w:rsidRDefault="00B93659" w:rsidP="00B93659">
      <w:pPr>
        <w:keepNext/>
        <w:ind w:firstLine="708"/>
        <w:jc w:val="both"/>
        <w:outlineLvl w:val="0"/>
        <w:rPr>
          <w:bCs/>
          <w:kern w:val="32"/>
          <w:sz w:val="28"/>
          <w:szCs w:val="28"/>
        </w:rPr>
      </w:pPr>
      <w:r w:rsidRPr="003732BD">
        <w:rPr>
          <w:sz w:val="28"/>
          <w:szCs w:val="28"/>
        </w:rPr>
        <w:t>Відповідно до статей 32,</w:t>
      </w:r>
      <w:r w:rsidR="00FF2579">
        <w:rPr>
          <w:sz w:val="28"/>
          <w:szCs w:val="28"/>
        </w:rPr>
        <w:t xml:space="preserve"> </w:t>
      </w:r>
      <w:r w:rsidRPr="003732BD">
        <w:rPr>
          <w:sz w:val="28"/>
          <w:szCs w:val="28"/>
        </w:rPr>
        <w:t xml:space="preserve">59 Закону України </w:t>
      </w:r>
      <w:r>
        <w:rPr>
          <w:sz w:val="28"/>
          <w:szCs w:val="28"/>
        </w:rPr>
        <w:t>«</w:t>
      </w:r>
      <w:r w:rsidRPr="003732BD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3732BD">
        <w:rPr>
          <w:sz w:val="28"/>
          <w:szCs w:val="28"/>
        </w:rPr>
        <w:t>,</w:t>
      </w:r>
      <w:r w:rsidR="00FF2579">
        <w:rPr>
          <w:sz w:val="28"/>
          <w:szCs w:val="28"/>
        </w:rPr>
        <w:t xml:space="preserve"> </w:t>
      </w:r>
      <w:r>
        <w:t>«</w:t>
      </w:r>
      <w:r w:rsidRPr="003732BD">
        <w:rPr>
          <w:sz w:val="28"/>
          <w:szCs w:val="28"/>
        </w:rPr>
        <w:t xml:space="preserve">Положення </w:t>
      </w:r>
      <w:r w:rsidRPr="003732BD">
        <w:rPr>
          <w:bCs/>
          <w:kern w:val="32"/>
          <w:sz w:val="28"/>
          <w:szCs w:val="28"/>
        </w:rPr>
        <w:t>про заохочення переможців  Міжнародних, ІІ-</w:t>
      </w:r>
      <w:r w:rsidRPr="003732BD">
        <w:rPr>
          <w:bCs/>
          <w:kern w:val="32"/>
          <w:sz w:val="28"/>
          <w:szCs w:val="28"/>
          <w:lang w:val="en-US"/>
        </w:rPr>
        <w:t>IV</w:t>
      </w:r>
      <w:r w:rsidRPr="003732BD">
        <w:rPr>
          <w:bCs/>
          <w:kern w:val="32"/>
          <w:sz w:val="28"/>
          <w:szCs w:val="28"/>
        </w:rPr>
        <w:t xml:space="preserve"> етапів Всеукраїнських</w:t>
      </w:r>
      <w:r>
        <w:rPr>
          <w:bCs/>
          <w:kern w:val="32"/>
          <w:sz w:val="28"/>
          <w:szCs w:val="28"/>
        </w:rPr>
        <w:t xml:space="preserve"> </w:t>
      </w:r>
      <w:r w:rsidRPr="003732BD">
        <w:rPr>
          <w:bCs/>
          <w:kern w:val="32"/>
          <w:sz w:val="28"/>
          <w:szCs w:val="28"/>
        </w:rPr>
        <w:t>учнівських олімпіад із базових дисциплін,</w:t>
      </w:r>
      <w:r>
        <w:rPr>
          <w:bCs/>
          <w:kern w:val="32"/>
          <w:sz w:val="28"/>
          <w:szCs w:val="28"/>
        </w:rPr>
        <w:t xml:space="preserve"> </w:t>
      </w:r>
      <w:r w:rsidRPr="003732BD">
        <w:rPr>
          <w:bCs/>
          <w:kern w:val="32"/>
          <w:sz w:val="28"/>
          <w:szCs w:val="28"/>
        </w:rPr>
        <w:t>ІІ-ІІІ</w:t>
      </w:r>
      <w:r>
        <w:rPr>
          <w:bCs/>
          <w:kern w:val="32"/>
          <w:sz w:val="28"/>
          <w:szCs w:val="28"/>
        </w:rPr>
        <w:t xml:space="preserve"> </w:t>
      </w:r>
      <w:r w:rsidRPr="003732BD">
        <w:rPr>
          <w:bCs/>
          <w:kern w:val="32"/>
          <w:sz w:val="28"/>
          <w:szCs w:val="28"/>
        </w:rPr>
        <w:t>етапів Всеукраїнського конкурсу-захисту науково-дослідницьких робіт,  Міжнародних і Всеукраїнських учнівських конкурсів</w:t>
      </w:r>
      <w:r>
        <w:rPr>
          <w:bCs/>
          <w:kern w:val="32"/>
          <w:sz w:val="28"/>
          <w:szCs w:val="28"/>
        </w:rPr>
        <w:t xml:space="preserve"> та </w:t>
      </w:r>
      <w:r w:rsidRPr="003732BD">
        <w:rPr>
          <w:bCs/>
          <w:kern w:val="32"/>
          <w:sz w:val="28"/>
          <w:szCs w:val="28"/>
        </w:rPr>
        <w:t>турнірів</w:t>
      </w:r>
      <w:r>
        <w:rPr>
          <w:bCs/>
          <w:kern w:val="32"/>
          <w:sz w:val="28"/>
          <w:szCs w:val="28"/>
        </w:rPr>
        <w:t>», затвердженого рішенням виконавчого комітету міської ради від 24.04.2018 р. №216/9</w:t>
      </w:r>
      <w:r w:rsidR="0026029C">
        <w:rPr>
          <w:bCs/>
          <w:kern w:val="32"/>
          <w:sz w:val="28"/>
          <w:szCs w:val="28"/>
        </w:rPr>
        <w:t>, зі змінами, внесеними та затвердженими рішенням виконавчого комітету міської ради від 26.11.2019 р. №669/26,</w:t>
      </w:r>
      <w:r>
        <w:rPr>
          <w:bCs/>
          <w:kern w:val="32"/>
          <w:sz w:val="28"/>
          <w:szCs w:val="28"/>
        </w:rPr>
        <w:t xml:space="preserve"> </w:t>
      </w:r>
      <w:r w:rsidRPr="003732BD">
        <w:rPr>
          <w:sz w:val="28"/>
          <w:szCs w:val="28"/>
        </w:rPr>
        <w:t xml:space="preserve">та на підставі </w:t>
      </w:r>
      <w:r>
        <w:rPr>
          <w:sz w:val="28"/>
          <w:szCs w:val="28"/>
        </w:rPr>
        <w:t>наказів і</w:t>
      </w:r>
      <w:r w:rsidRPr="003732BD">
        <w:rPr>
          <w:sz w:val="28"/>
          <w:szCs w:val="28"/>
        </w:rPr>
        <w:t xml:space="preserve"> дипломів,</w:t>
      </w:r>
      <w:r>
        <w:rPr>
          <w:sz w:val="28"/>
          <w:szCs w:val="28"/>
        </w:rPr>
        <w:t xml:space="preserve"> що підтверджують досягнення переможців,</w:t>
      </w:r>
      <w:r w:rsidRPr="003732BD">
        <w:rPr>
          <w:sz w:val="28"/>
          <w:szCs w:val="28"/>
        </w:rPr>
        <w:t xml:space="preserve"> виконавчий комітет Чернівецької міської ради </w:t>
      </w:r>
    </w:p>
    <w:p w:rsidR="00B93659" w:rsidRDefault="00B93659" w:rsidP="00B93659">
      <w:pPr>
        <w:ind w:firstLine="851"/>
        <w:jc w:val="both"/>
        <w:rPr>
          <w:sz w:val="28"/>
          <w:szCs w:val="28"/>
        </w:rPr>
      </w:pPr>
    </w:p>
    <w:p w:rsidR="00B93659" w:rsidRDefault="00B93659" w:rsidP="00B93659">
      <w:pPr>
        <w:jc w:val="center"/>
        <w:rPr>
          <w:b/>
          <w:sz w:val="28"/>
          <w:szCs w:val="28"/>
        </w:rPr>
      </w:pPr>
      <w:r w:rsidRPr="00990131">
        <w:rPr>
          <w:b/>
          <w:sz w:val="28"/>
          <w:szCs w:val="28"/>
        </w:rPr>
        <w:t xml:space="preserve">В И Р І Ш И </w:t>
      </w:r>
      <w:r>
        <w:rPr>
          <w:b/>
          <w:sz w:val="28"/>
          <w:szCs w:val="28"/>
        </w:rPr>
        <w:t>В</w:t>
      </w:r>
      <w:r w:rsidRPr="00990131">
        <w:rPr>
          <w:b/>
          <w:sz w:val="28"/>
          <w:szCs w:val="28"/>
        </w:rPr>
        <w:t>:</w:t>
      </w:r>
    </w:p>
    <w:p w:rsidR="00B93659" w:rsidRPr="00990131" w:rsidRDefault="00B93659" w:rsidP="00B93659">
      <w:pPr>
        <w:jc w:val="center"/>
        <w:rPr>
          <w:b/>
          <w:sz w:val="28"/>
          <w:szCs w:val="28"/>
        </w:rPr>
      </w:pPr>
    </w:p>
    <w:p w:rsidR="00B93659" w:rsidRPr="00120C71" w:rsidRDefault="00B93659" w:rsidP="00B93659">
      <w:pPr>
        <w:ind w:firstLine="708"/>
        <w:jc w:val="both"/>
        <w:rPr>
          <w:sz w:val="28"/>
        </w:rPr>
      </w:pPr>
      <w:r w:rsidRPr="00C7749C">
        <w:rPr>
          <w:b/>
          <w:sz w:val="28"/>
        </w:rPr>
        <w:t>1.</w:t>
      </w:r>
      <w:r>
        <w:rPr>
          <w:sz w:val="28"/>
        </w:rPr>
        <w:t xml:space="preserve"> Відзначити грошовою винагородою учнів закладів загальної середньої освіти міста Чернівців – переможців Міжнародних, </w:t>
      </w:r>
      <w:r w:rsidRPr="003732BD">
        <w:rPr>
          <w:bCs/>
          <w:kern w:val="32"/>
          <w:sz w:val="28"/>
          <w:szCs w:val="28"/>
        </w:rPr>
        <w:t>ІІ-</w:t>
      </w:r>
      <w:r w:rsidRPr="003732BD">
        <w:rPr>
          <w:bCs/>
          <w:kern w:val="32"/>
          <w:sz w:val="28"/>
          <w:szCs w:val="28"/>
          <w:lang w:val="en-US"/>
        </w:rPr>
        <w:t>IV</w:t>
      </w:r>
      <w:r w:rsidRPr="003732BD">
        <w:rPr>
          <w:bCs/>
          <w:kern w:val="32"/>
          <w:sz w:val="28"/>
          <w:szCs w:val="28"/>
        </w:rPr>
        <w:t xml:space="preserve"> етапів</w:t>
      </w:r>
      <w:r>
        <w:rPr>
          <w:bCs/>
          <w:kern w:val="32"/>
          <w:sz w:val="28"/>
          <w:szCs w:val="28"/>
        </w:rPr>
        <w:t xml:space="preserve"> </w:t>
      </w:r>
      <w:r>
        <w:rPr>
          <w:sz w:val="28"/>
        </w:rPr>
        <w:t xml:space="preserve">Всеукраїнських учнівських олімпіад із базових дисциплін, ІІ-ІІІ етапів Всеукраїнського конкурсу-захисту науково-дослідницьких робіт, </w:t>
      </w:r>
      <w:r w:rsidRPr="00890E61">
        <w:rPr>
          <w:sz w:val="28"/>
          <w:szCs w:val="28"/>
        </w:rPr>
        <w:t xml:space="preserve">Міжнародних </w:t>
      </w:r>
      <w:r>
        <w:rPr>
          <w:sz w:val="28"/>
          <w:szCs w:val="28"/>
        </w:rPr>
        <w:t xml:space="preserve">і Всеукраїнських </w:t>
      </w:r>
      <w:r w:rsidRPr="00890E61">
        <w:rPr>
          <w:sz w:val="28"/>
          <w:szCs w:val="28"/>
        </w:rPr>
        <w:t>учнівських конкурсів</w:t>
      </w:r>
      <w:r>
        <w:rPr>
          <w:sz w:val="28"/>
          <w:szCs w:val="28"/>
        </w:rPr>
        <w:t xml:space="preserve"> та турнірів</w:t>
      </w:r>
      <w:r>
        <w:rPr>
          <w:sz w:val="28"/>
        </w:rPr>
        <w:t xml:space="preserve"> згідно з додатком.</w:t>
      </w:r>
    </w:p>
    <w:p w:rsidR="00B93659" w:rsidRPr="00120C71" w:rsidRDefault="00B93659" w:rsidP="00B93659">
      <w:pPr>
        <w:ind w:firstLine="708"/>
        <w:jc w:val="both"/>
        <w:rPr>
          <w:sz w:val="28"/>
        </w:rPr>
      </w:pPr>
    </w:p>
    <w:p w:rsidR="00B93659" w:rsidRDefault="00B93659" w:rsidP="00B93659">
      <w:pPr>
        <w:ind w:firstLine="708"/>
        <w:jc w:val="both"/>
        <w:rPr>
          <w:sz w:val="28"/>
        </w:rPr>
      </w:pPr>
      <w:r w:rsidRPr="00FF18E4">
        <w:rPr>
          <w:b/>
          <w:sz w:val="28"/>
        </w:rPr>
        <w:t>2</w:t>
      </w:r>
      <w:r>
        <w:rPr>
          <w:sz w:val="28"/>
        </w:rPr>
        <w:t>. Управлінню освіти міської ради виплату здійснити в межах асигнувань, передбачених в бюджеті на 20</w:t>
      </w:r>
      <w:r w:rsidR="00591A96">
        <w:rPr>
          <w:sz w:val="28"/>
        </w:rPr>
        <w:t>20</w:t>
      </w:r>
      <w:r>
        <w:rPr>
          <w:sz w:val="28"/>
        </w:rPr>
        <w:t xml:space="preserve"> рік.</w:t>
      </w:r>
    </w:p>
    <w:p w:rsidR="00B93659" w:rsidRPr="003305CA" w:rsidRDefault="00B93659" w:rsidP="00B93659">
      <w:pPr>
        <w:ind w:firstLine="708"/>
        <w:jc w:val="both"/>
        <w:rPr>
          <w:sz w:val="28"/>
        </w:rPr>
      </w:pPr>
    </w:p>
    <w:p w:rsidR="00B93659" w:rsidRDefault="00B93659" w:rsidP="00B93659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lastRenderedPageBreak/>
        <w:t>3</w:t>
      </w:r>
      <w:r w:rsidRPr="00C7749C">
        <w:rPr>
          <w:b/>
          <w:sz w:val="28"/>
        </w:rPr>
        <w:t>.</w:t>
      </w:r>
      <w:r>
        <w:rPr>
          <w:b/>
          <w:sz w:val="28"/>
        </w:rPr>
        <w:t xml:space="preserve"> </w:t>
      </w:r>
      <w:r>
        <w:rPr>
          <w:sz w:val="28"/>
        </w:rPr>
        <w:t>Рішення набирає чинності з дня його оприлюднення на офіційному вебпорталі Чернівецької міської ради.</w:t>
      </w:r>
    </w:p>
    <w:p w:rsidR="00B93659" w:rsidRPr="00710ABA" w:rsidRDefault="00B93659" w:rsidP="00B93659">
      <w:pPr>
        <w:ind w:firstLine="708"/>
        <w:jc w:val="both"/>
        <w:outlineLvl w:val="0"/>
        <w:rPr>
          <w:b/>
          <w:sz w:val="28"/>
        </w:rPr>
      </w:pPr>
    </w:p>
    <w:p w:rsidR="00B93659" w:rsidRPr="00DF0C22" w:rsidRDefault="00B93659" w:rsidP="00B93659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>4</w:t>
      </w:r>
      <w:r>
        <w:rPr>
          <w:sz w:val="28"/>
        </w:rPr>
        <w:t xml:space="preserve">. Контроль за виконанням цього рішення покласти на </w:t>
      </w:r>
      <w:r w:rsidRPr="00DF0C22">
        <w:rPr>
          <w:sz w:val="28"/>
        </w:rPr>
        <w:t xml:space="preserve">заступника міського голови з питань діяльності виконавчих органів міської ради </w:t>
      </w:r>
      <w:r>
        <w:rPr>
          <w:sz w:val="28"/>
        </w:rPr>
        <w:br/>
      </w:r>
      <w:r w:rsidRPr="00DF0C22">
        <w:rPr>
          <w:sz w:val="28"/>
        </w:rPr>
        <w:t>Паскаря О.Є.</w:t>
      </w:r>
    </w:p>
    <w:p w:rsidR="00B93659" w:rsidRPr="001843AB" w:rsidRDefault="00B93659" w:rsidP="00B93659">
      <w:pPr>
        <w:jc w:val="both"/>
        <w:outlineLvl w:val="0"/>
        <w:rPr>
          <w:color w:val="FF0000"/>
          <w:sz w:val="28"/>
        </w:rPr>
      </w:pPr>
    </w:p>
    <w:p w:rsidR="00B93659" w:rsidRPr="00DF0C22" w:rsidRDefault="00B93659" w:rsidP="00B93659">
      <w:pPr>
        <w:rPr>
          <w:b/>
          <w:lang w:val="ru-RU"/>
        </w:rPr>
      </w:pPr>
    </w:p>
    <w:p w:rsidR="00B93659" w:rsidRPr="00DF0C22" w:rsidRDefault="00B93659" w:rsidP="00B93659">
      <w:pPr>
        <w:rPr>
          <w:b/>
          <w:lang w:val="ru-RU"/>
        </w:rPr>
      </w:pPr>
    </w:p>
    <w:p w:rsidR="00B93659" w:rsidRDefault="00B93659" w:rsidP="00B93659">
      <w:pPr>
        <w:rPr>
          <w:b/>
        </w:rPr>
      </w:pPr>
    </w:p>
    <w:p w:rsidR="00B93659" w:rsidRDefault="00B93659" w:rsidP="00B93659">
      <w:pPr>
        <w:pStyle w:val="2"/>
        <w:rPr>
          <w:b w:val="0"/>
        </w:rPr>
      </w:pPr>
      <w:r>
        <w:t xml:space="preserve">Чернівецький міський голова    </w:t>
      </w:r>
      <w:r>
        <w:tab/>
      </w:r>
      <w:r>
        <w:tab/>
      </w:r>
      <w:r>
        <w:tab/>
      </w:r>
      <w:r>
        <w:tab/>
      </w:r>
      <w:r>
        <w:tab/>
        <w:t>О.Каспрук</w:t>
      </w:r>
    </w:p>
    <w:p w:rsidR="00B93659" w:rsidRDefault="00B93659" w:rsidP="00B93659">
      <w:pPr>
        <w:jc w:val="both"/>
        <w:rPr>
          <w:sz w:val="28"/>
        </w:rPr>
      </w:pPr>
    </w:p>
    <w:p w:rsidR="00B93659" w:rsidRDefault="00B93659" w:rsidP="00B93659">
      <w:pPr>
        <w:jc w:val="both"/>
        <w:rPr>
          <w:sz w:val="28"/>
        </w:rPr>
      </w:pPr>
    </w:p>
    <w:p w:rsidR="00B93659" w:rsidRDefault="00B93659" w:rsidP="00B93659">
      <w:pPr>
        <w:jc w:val="both"/>
        <w:rPr>
          <w:sz w:val="28"/>
        </w:rPr>
      </w:pPr>
    </w:p>
    <w:p w:rsidR="00B93659" w:rsidRDefault="00B93659" w:rsidP="00B93659">
      <w:pPr>
        <w:jc w:val="both"/>
        <w:rPr>
          <w:sz w:val="28"/>
        </w:rPr>
      </w:pPr>
    </w:p>
    <w:p w:rsidR="00B93659" w:rsidRDefault="00B93659" w:rsidP="00B93659">
      <w:pPr>
        <w:jc w:val="both"/>
        <w:rPr>
          <w:sz w:val="28"/>
        </w:rPr>
      </w:pPr>
    </w:p>
    <w:p w:rsidR="00B93659" w:rsidRDefault="00B93659" w:rsidP="00B93659">
      <w:pPr>
        <w:jc w:val="both"/>
        <w:rPr>
          <w:sz w:val="28"/>
        </w:rPr>
      </w:pPr>
    </w:p>
    <w:p w:rsidR="00D07894" w:rsidRDefault="00D07894"/>
    <w:sectPr w:rsidR="00D07894" w:rsidSect="00B9365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0B6" w:rsidRDefault="000710B6">
      <w:r>
        <w:separator/>
      </w:r>
    </w:p>
  </w:endnote>
  <w:endnote w:type="continuationSeparator" w:id="0">
    <w:p w:rsidR="000710B6" w:rsidRDefault="00071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0B6" w:rsidRDefault="000710B6">
      <w:r>
        <w:separator/>
      </w:r>
    </w:p>
  </w:footnote>
  <w:footnote w:type="continuationSeparator" w:id="0">
    <w:p w:rsidR="000710B6" w:rsidRDefault="00071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59" w:rsidRDefault="00B93659" w:rsidP="00B9365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93659" w:rsidRDefault="00B936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59" w:rsidRDefault="00B93659" w:rsidP="00B9365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13970">
      <w:rPr>
        <w:rStyle w:val="a4"/>
        <w:noProof/>
      </w:rPr>
      <w:t>2</w:t>
    </w:r>
    <w:r>
      <w:rPr>
        <w:rStyle w:val="a4"/>
      </w:rPr>
      <w:fldChar w:fldCharType="end"/>
    </w:r>
  </w:p>
  <w:p w:rsidR="00B93659" w:rsidRDefault="00B936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59"/>
    <w:rsid w:val="000710B6"/>
    <w:rsid w:val="00093F65"/>
    <w:rsid w:val="001569D8"/>
    <w:rsid w:val="0026029C"/>
    <w:rsid w:val="002F65C2"/>
    <w:rsid w:val="00382E7C"/>
    <w:rsid w:val="00591A96"/>
    <w:rsid w:val="00713970"/>
    <w:rsid w:val="007221F3"/>
    <w:rsid w:val="00824A6D"/>
    <w:rsid w:val="009F2C1E"/>
    <w:rsid w:val="00B93659"/>
    <w:rsid w:val="00D07894"/>
    <w:rsid w:val="00E75D11"/>
    <w:rsid w:val="00FD06B3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5AA773-20E9-4718-BEDF-A0EFDA88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659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B93659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B9365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936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93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2020-06-02T09:22:00Z</dcterms:created>
  <dcterms:modified xsi:type="dcterms:W3CDTF">2020-06-02T09:22:00Z</dcterms:modified>
</cp:coreProperties>
</file>