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52287A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ru-RU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2C6C30" w:rsidP="00891BD3">
      <w:pPr>
        <w:spacing w:before="240"/>
      </w:pPr>
      <w:r>
        <w:rPr>
          <w:u w:val="single"/>
        </w:rPr>
        <w:t>26.05.2020</w:t>
      </w:r>
      <w:r w:rsidR="00C541A5">
        <w:t xml:space="preserve"> </w:t>
      </w:r>
      <w:r w:rsidR="00A61CFD">
        <w:t xml:space="preserve">№ </w:t>
      </w:r>
      <w:r w:rsidR="005D0BAB">
        <w:rPr>
          <w:u w:val="single"/>
        </w:rPr>
        <w:t>228/12</w:t>
      </w:r>
      <w:r w:rsidR="0011641D">
        <w:t xml:space="preserve"> </w:t>
      </w:r>
      <w:r w:rsidR="005D0BAB">
        <w:t xml:space="preserve">   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0EE4" w:rsidRDefault="00A60EE4" w:rsidP="00891BD3"/>
    <w:p w:rsidR="000326B5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885874" w:rsidRDefault="00A60EE4" w:rsidP="00292D86">
            <w:pPr>
              <w:rPr>
                <w:sz w:val="22"/>
              </w:rPr>
            </w:pPr>
          </w:p>
        </w:tc>
      </w:tr>
    </w:tbl>
    <w:p w:rsidR="0011641D" w:rsidRPr="00885874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</w:t>
      </w:r>
      <w:r w:rsidRPr="00885874">
        <w:rPr>
          <w:sz w:val="28"/>
          <w:szCs w:val="28"/>
          <w:lang w:val="uk-UA"/>
        </w:rPr>
        <w:t xml:space="preserve">скликання від 20.12.2019 р. № 2005 «Про міський бюджет міста Чернівці на 2020 рік», </w:t>
      </w:r>
      <w:r w:rsidR="00885874" w:rsidRPr="00885874">
        <w:rPr>
          <w:sz w:val="28"/>
          <w:szCs w:val="28"/>
          <w:lang w:val="uk-UA"/>
        </w:rPr>
        <w:t xml:space="preserve">пункту 4 статті 15 Закону України «Про доступ до публічної інформації», </w:t>
      </w:r>
      <w:r w:rsidRPr="00885874">
        <w:rPr>
          <w:sz w:val="28"/>
          <w:szCs w:val="28"/>
          <w:lang w:val="uk-UA"/>
        </w:rPr>
        <w:t>враховуючи звернення</w:t>
      </w:r>
      <w:r w:rsidR="00A11750" w:rsidRPr="00885874">
        <w:rPr>
          <w:sz w:val="28"/>
          <w:szCs w:val="28"/>
          <w:lang w:val="uk-UA"/>
        </w:rPr>
        <w:t xml:space="preserve"> </w:t>
      </w:r>
      <w:r w:rsidR="00367416" w:rsidRPr="00885874">
        <w:rPr>
          <w:sz w:val="28"/>
          <w:szCs w:val="28"/>
          <w:lang w:val="uk-UA"/>
        </w:rPr>
        <w:t>головних розпорядників бюджетних коштів</w:t>
      </w:r>
      <w:r w:rsidR="00F1450E" w:rsidRPr="00885874">
        <w:rPr>
          <w:sz w:val="28"/>
          <w:szCs w:val="28"/>
          <w:lang w:val="uk-UA"/>
        </w:rPr>
        <w:t>,</w:t>
      </w:r>
      <w:r w:rsidR="00FA2012" w:rsidRPr="00885874">
        <w:rPr>
          <w:sz w:val="28"/>
          <w:szCs w:val="28"/>
          <w:lang w:val="uk-UA"/>
        </w:rPr>
        <w:t xml:space="preserve"> </w:t>
      </w:r>
      <w:r w:rsidR="00F1450E" w:rsidRPr="00885874">
        <w:rPr>
          <w:sz w:val="28"/>
          <w:szCs w:val="28"/>
          <w:lang w:val="uk-UA"/>
        </w:rPr>
        <w:t xml:space="preserve">виконавчий комітет Чернівецької </w:t>
      </w:r>
      <w:r w:rsidRPr="00885874">
        <w:rPr>
          <w:sz w:val="28"/>
          <w:szCs w:val="28"/>
          <w:lang w:val="uk-UA"/>
        </w:rPr>
        <w:t>міської ради</w:t>
      </w:r>
    </w:p>
    <w:p w:rsidR="0011641D" w:rsidRPr="00367416" w:rsidRDefault="0011641D" w:rsidP="0011641D">
      <w:pPr>
        <w:widowControl w:val="0"/>
        <w:ind w:firstLine="720"/>
        <w:jc w:val="center"/>
        <w:rPr>
          <w:b/>
          <w:bCs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5792C" w:rsidRPr="005F3590" w:rsidRDefault="0015792C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11750" w:rsidRDefault="00367416" w:rsidP="00F66CBB">
      <w:pPr>
        <w:numPr>
          <w:ilvl w:val="0"/>
          <w:numId w:val="9"/>
        </w:numPr>
        <w:tabs>
          <w:tab w:val="left" w:pos="1276"/>
        </w:tabs>
        <w:ind w:left="0" w:right="-2" w:firstLine="709"/>
        <w:jc w:val="both"/>
        <w:rPr>
          <w:rStyle w:val="rvts0"/>
        </w:rPr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головним розпорядникам коштів міського бюджету на 2020 рік</w:t>
      </w:r>
      <w:r w:rsidR="00DC64D9">
        <w:rPr>
          <w:rStyle w:val="rvts0"/>
        </w:rPr>
        <w:t xml:space="preserve"> за загальним фондом</w:t>
      </w:r>
      <w:r w:rsidR="00DC64D9" w:rsidRPr="00B7315E">
        <w:rPr>
          <w:rStyle w:val="rvts0"/>
        </w:rPr>
        <w:t xml:space="preserve"> </w:t>
      </w:r>
      <w:r w:rsidR="00DC64D9">
        <w:rPr>
          <w:rStyle w:val="rvts0"/>
        </w:rPr>
        <w:t>міського бюджету</w:t>
      </w:r>
      <w:r>
        <w:rPr>
          <w:rStyle w:val="rvts0"/>
        </w:rPr>
        <w:t>, перерозподіл видатків за бюджетними програмами</w:t>
      </w:r>
      <w:r w:rsidR="00A11750">
        <w:rPr>
          <w:rStyle w:val="rvts0"/>
        </w:rPr>
        <w:t>:</w:t>
      </w:r>
    </w:p>
    <w:p w:rsidR="00A11750" w:rsidRDefault="0011641D" w:rsidP="00F66CBB">
      <w:pPr>
        <w:tabs>
          <w:tab w:val="left" w:pos="1276"/>
        </w:tabs>
        <w:ind w:right="-2" w:firstLine="709"/>
        <w:jc w:val="both"/>
        <w:rPr>
          <w:rStyle w:val="rvts0"/>
        </w:rPr>
      </w:pPr>
      <w:r>
        <w:rPr>
          <w:rStyle w:val="rvts0"/>
        </w:rPr>
        <w:t xml:space="preserve"> </w:t>
      </w:r>
    </w:p>
    <w:p w:rsidR="00367416" w:rsidRPr="00367416" w:rsidRDefault="00367416" w:rsidP="00F66CBB">
      <w:pPr>
        <w:numPr>
          <w:ilvl w:val="1"/>
          <w:numId w:val="9"/>
        </w:numPr>
        <w:tabs>
          <w:tab w:val="clear" w:pos="1429"/>
          <w:tab w:val="num" w:pos="0"/>
          <w:tab w:val="left" w:pos="1276"/>
        </w:tabs>
        <w:ind w:left="0" w:right="-2" w:firstLine="709"/>
        <w:jc w:val="both"/>
      </w:pPr>
      <w:r>
        <w:rPr>
          <w:bCs/>
        </w:rPr>
        <w:t>Управлінню культури міської ради :</w:t>
      </w:r>
    </w:p>
    <w:p w:rsidR="00367416" w:rsidRPr="00367416" w:rsidRDefault="00367416" w:rsidP="00F66CBB">
      <w:pPr>
        <w:tabs>
          <w:tab w:val="left" w:pos="1276"/>
        </w:tabs>
        <w:ind w:right="-2" w:firstLine="709"/>
        <w:jc w:val="both"/>
      </w:pPr>
    </w:p>
    <w:p w:rsidR="00786A0C" w:rsidRDefault="004F4A0A" w:rsidP="00F66CBB">
      <w:pPr>
        <w:numPr>
          <w:ilvl w:val="2"/>
          <w:numId w:val="9"/>
        </w:numPr>
        <w:tabs>
          <w:tab w:val="left" w:pos="1276"/>
        </w:tabs>
        <w:ind w:left="0" w:right="-2" w:firstLine="709"/>
        <w:jc w:val="both"/>
      </w:pP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 xml:space="preserve">за КПКВК </w:t>
      </w:r>
      <w:r>
        <w:rPr>
          <w:rStyle w:val="rvts0"/>
        </w:rPr>
        <w:t>1014082</w:t>
      </w:r>
      <w:r w:rsidRPr="00CA7458">
        <w:rPr>
          <w:rStyle w:val="rvts0"/>
        </w:rPr>
        <w:t xml:space="preserve"> «</w:t>
      </w:r>
      <w:r w:rsidRPr="00F66CBB">
        <w:rPr>
          <w:shd w:val="clear" w:color="auto" w:fill="FFFFFF"/>
        </w:rPr>
        <w:t>Інші заходи в</w:t>
      </w:r>
      <w:r w:rsidR="00F66CBB">
        <w:rPr>
          <w:shd w:val="clear" w:color="auto" w:fill="FFFFFF"/>
        </w:rPr>
        <w:t xml:space="preserve"> </w:t>
      </w:r>
      <w:r w:rsidRPr="00F66CBB">
        <w:rPr>
          <w:shd w:val="clear" w:color="auto" w:fill="FFFFFF"/>
        </w:rPr>
        <w:t>галузі культури і мистецтва</w:t>
      </w:r>
      <w:r w:rsidRPr="00CA7458">
        <w:rPr>
          <w:rStyle w:val="rvts0"/>
        </w:rPr>
        <w:t>» на</w:t>
      </w:r>
      <w:r>
        <w:rPr>
          <w:rStyle w:val="rvts0"/>
        </w:rPr>
        <w:t xml:space="preserve"> 245</w:t>
      </w:r>
      <w:r w:rsidR="00044E59">
        <w:rPr>
          <w:rStyle w:val="rvts0"/>
        </w:rPr>
        <w:t> </w:t>
      </w:r>
      <w:r>
        <w:rPr>
          <w:rStyle w:val="rvts0"/>
        </w:rPr>
        <w:t>000</w:t>
      </w:r>
      <w:r w:rsidR="00044E59">
        <w:rPr>
          <w:rStyle w:val="rvts0"/>
        </w:rPr>
        <w:t xml:space="preserve"> </w:t>
      </w:r>
      <w:r>
        <w:rPr>
          <w:rStyle w:val="rvts0"/>
        </w:rPr>
        <w:t>грн.</w:t>
      </w:r>
    </w:p>
    <w:p w:rsidR="00786A0C" w:rsidRDefault="00786A0C" w:rsidP="00F66CBB">
      <w:pPr>
        <w:tabs>
          <w:tab w:val="num" w:pos="0"/>
          <w:tab w:val="left" w:pos="1560"/>
        </w:tabs>
        <w:ind w:right="-2" w:firstLine="709"/>
        <w:jc w:val="both"/>
        <w:rPr>
          <w:rStyle w:val="rvts0"/>
        </w:rPr>
      </w:pPr>
    </w:p>
    <w:p w:rsidR="00DC64D9" w:rsidRDefault="004F4A0A" w:rsidP="00F66CBB">
      <w:pPr>
        <w:numPr>
          <w:ilvl w:val="2"/>
          <w:numId w:val="9"/>
        </w:numPr>
        <w:tabs>
          <w:tab w:val="left" w:pos="1560"/>
        </w:tabs>
        <w:ind w:left="0" w:right="-2" w:firstLine="709"/>
        <w:jc w:val="both"/>
        <w:rPr>
          <w:rStyle w:val="rvts0"/>
        </w:rPr>
      </w:pPr>
      <w:r w:rsidRPr="00F66CBB">
        <w:rPr>
          <w:bCs/>
        </w:rPr>
        <w:t xml:space="preserve">Збільшити видатки </w:t>
      </w:r>
      <w:r w:rsidR="00180105">
        <w:rPr>
          <w:rStyle w:val="rvts0"/>
        </w:rPr>
        <w:t xml:space="preserve">споживання </w:t>
      </w:r>
      <w:r w:rsidR="0011641D" w:rsidRPr="00CA7458">
        <w:rPr>
          <w:rStyle w:val="rvts0"/>
        </w:rPr>
        <w:t xml:space="preserve">за КПКВК </w:t>
      </w:r>
      <w:r>
        <w:rPr>
          <w:rStyle w:val="rvts0"/>
        </w:rPr>
        <w:t>1014060</w:t>
      </w:r>
      <w:r w:rsidR="0011641D" w:rsidRPr="00CA7458">
        <w:rPr>
          <w:rStyle w:val="rvts0"/>
        </w:rPr>
        <w:t xml:space="preserve"> «</w:t>
      </w:r>
      <w:r w:rsidRPr="00F66CBB">
        <w:rPr>
          <w:shd w:val="clear" w:color="auto" w:fill="FFFFFF"/>
        </w:rPr>
        <w:t>Заб</w:t>
      </w:r>
      <w:r w:rsidR="002D3EDD" w:rsidRPr="00F66CBB">
        <w:rPr>
          <w:shd w:val="clear" w:color="auto" w:fill="FFFFFF"/>
        </w:rPr>
        <w:t>е</w:t>
      </w:r>
      <w:r w:rsidRPr="00F66CBB">
        <w:rPr>
          <w:shd w:val="clear" w:color="auto" w:fill="FFFFFF"/>
        </w:rPr>
        <w:t>зпечення</w:t>
      </w:r>
      <w:r w:rsidR="00F66CBB">
        <w:rPr>
          <w:shd w:val="clear" w:color="auto" w:fill="FFFFFF"/>
        </w:rPr>
        <w:t xml:space="preserve"> </w:t>
      </w:r>
      <w:r w:rsidRPr="00F66CBB">
        <w:rPr>
          <w:shd w:val="clear" w:color="auto" w:fill="FFFFFF"/>
        </w:rPr>
        <w:t>діяльності палаців і будинків культури, клубів, центрів дозвілля та інших клубних закладів»</w:t>
      </w:r>
      <w:r w:rsidR="0011641D" w:rsidRPr="00CA7458">
        <w:rPr>
          <w:rStyle w:val="rvts0"/>
        </w:rPr>
        <w:t xml:space="preserve"> на </w:t>
      </w:r>
      <w:r w:rsidR="00FD0277">
        <w:rPr>
          <w:rStyle w:val="rvts0"/>
        </w:rPr>
        <w:t xml:space="preserve"> </w:t>
      </w:r>
      <w:r>
        <w:rPr>
          <w:rStyle w:val="rvts0"/>
        </w:rPr>
        <w:t>245 000</w:t>
      </w:r>
      <w:r w:rsidR="0011641D" w:rsidRPr="00CA7458">
        <w:rPr>
          <w:rStyle w:val="rvts0"/>
        </w:rPr>
        <w:t xml:space="preserve"> грн.</w:t>
      </w:r>
    </w:p>
    <w:p w:rsidR="001D5B4F" w:rsidRDefault="001D5B4F" w:rsidP="00F66CBB">
      <w:pPr>
        <w:widowControl w:val="0"/>
        <w:tabs>
          <w:tab w:val="left" w:pos="851"/>
          <w:tab w:val="left" w:pos="1560"/>
        </w:tabs>
        <w:ind w:right="-2" w:firstLine="709"/>
        <w:jc w:val="both"/>
        <w:rPr>
          <w:rStyle w:val="af1"/>
          <w:b/>
        </w:rPr>
      </w:pPr>
    </w:p>
    <w:p w:rsidR="00E307CF" w:rsidRDefault="00DC64D9" w:rsidP="00E307CF">
      <w:pPr>
        <w:widowControl w:val="0"/>
        <w:numPr>
          <w:ilvl w:val="1"/>
          <w:numId w:val="9"/>
        </w:numPr>
        <w:tabs>
          <w:tab w:val="clear" w:pos="1429"/>
          <w:tab w:val="left" w:pos="709"/>
          <w:tab w:val="left" w:pos="1560"/>
          <w:tab w:val="num" w:pos="1843"/>
        </w:tabs>
        <w:ind w:left="0" w:right="-2" w:firstLine="709"/>
        <w:jc w:val="both"/>
      </w:pPr>
      <w:r>
        <w:t>Д</w:t>
      </w:r>
      <w:r w:rsidRPr="006327AF">
        <w:t>епартаменту житлово-комунального господарства міської ради</w:t>
      </w:r>
      <w:r>
        <w:t>:</w:t>
      </w:r>
    </w:p>
    <w:p w:rsidR="00E307CF" w:rsidRDefault="00E307CF" w:rsidP="00E307CF">
      <w:pPr>
        <w:widowControl w:val="0"/>
        <w:tabs>
          <w:tab w:val="left" w:pos="709"/>
          <w:tab w:val="left" w:pos="1560"/>
        </w:tabs>
        <w:ind w:left="709" w:right="-2"/>
        <w:jc w:val="both"/>
        <w:rPr>
          <w:b/>
        </w:rPr>
      </w:pPr>
    </w:p>
    <w:p w:rsidR="001202A8" w:rsidRPr="001202A8" w:rsidRDefault="00E307CF" w:rsidP="00E307CF">
      <w:pPr>
        <w:widowControl w:val="0"/>
        <w:tabs>
          <w:tab w:val="left" w:pos="709"/>
          <w:tab w:val="left" w:pos="1560"/>
        </w:tabs>
        <w:ind w:left="709" w:right="-2"/>
        <w:jc w:val="both"/>
      </w:pPr>
      <w:r w:rsidRPr="00E307CF">
        <w:rPr>
          <w:b/>
        </w:rPr>
        <w:t>1.2.1.</w:t>
      </w:r>
      <w:r>
        <w:t xml:space="preserve"> </w:t>
      </w:r>
      <w:r w:rsidR="00DC64D9" w:rsidRPr="00F66CBB">
        <w:rPr>
          <w:bCs/>
        </w:rPr>
        <w:t>Зменшити видатки</w:t>
      </w:r>
      <w:r w:rsidR="001202A8" w:rsidRPr="00F66CBB">
        <w:rPr>
          <w:bCs/>
        </w:rPr>
        <w:t xml:space="preserve"> за:</w:t>
      </w:r>
      <w:r w:rsidR="00DC64D9" w:rsidRPr="00F66CBB">
        <w:rPr>
          <w:bCs/>
        </w:rPr>
        <w:t xml:space="preserve"> </w:t>
      </w:r>
    </w:p>
    <w:p w:rsidR="001202A8" w:rsidRPr="001202A8" w:rsidRDefault="001202A8" w:rsidP="00E307CF">
      <w:pPr>
        <w:tabs>
          <w:tab w:val="left" w:pos="709"/>
          <w:tab w:val="left" w:pos="1560"/>
        </w:tabs>
        <w:ind w:right="-2" w:firstLine="709"/>
        <w:jc w:val="both"/>
      </w:pPr>
    </w:p>
    <w:p w:rsidR="00E16C5C" w:rsidRDefault="00E16C5C" w:rsidP="00F66CBB">
      <w:pPr>
        <w:numPr>
          <w:ilvl w:val="3"/>
          <w:numId w:val="9"/>
        </w:numPr>
        <w:tabs>
          <w:tab w:val="clear" w:pos="1789"/>
          <w:tab w:val="num" w:pos="1560"/>
        </w:tabs>
        <w:ind w:left="0" w:right="-2" w:firstLine="709"/>
        <w:jc w:val="both"/>
        <w:rPr>
          <w:rStyle w:val="rvts0"/>
        </w:rPr>
      </w:pPr>
      <w:r w:rsidRPr="00F66CBB">
        <w:rPr>
          <w:bCs/>
        </w:rPr>
        <w:t xml:space="preserve"> </w:t>
      </w:r>
      <w:r>
        <w:rPr>
          <w:rStyle w:val="rvts0"/>
        </w:rPr>
        <w:t xml:space="preserve"> КПКВК 1216030 «Організація благоустрою населених пунктів»</w:t>
      </w:r>
      <w:r w:rsidR="00F66CBB">
        <w:rPr>
          <w:rStyle w:val="rvts0"/>
        </w:rPr>
        <w:t xml:space="preserve"> </w:t>
      </w:r>
      <w:r>
        <w:rPr>
          <w:rStyle w:val="rvts0"/>
        </w:rPr>
        <w:t>на  143 343 грн.</w:t>
      </w:r>
      <w:r w:rsidR="001202A8">
        <w:rPr>
          <w:rStyle w:val="rvts0"/>
        </w:rPr>
        <w:t xml:space="preserve"> (видатки </w:t>
      </w:r>
      <w:r w:rsidR="001202A8" w:rsidRPr="00F66CBB">
        <w:rPr>
          <w:bCs/>
        </w:rPr>
        <w:t>споживання</w:t>
      </w:r>
      <w:r w:rsidR="001202A8" w:rsidRPr="00F66CBB">
        <w:rPr>
          <w:bCs/>
          <w:lang w:val="ru-RU"/>
        </w:rPr>
        <w:t>).</w:t>
      </w:r>
      <w:r>
        <w:rPr>
          <w:rStyle w:val="rvts0"/>
        </w:rPr>
        <w:t xml:space="preserve"> </w:t>
      </w:r>
    </w:p>
    <w:p w:rsidR="00F66CBB" w:rsidRDefault="00F66CBB" w:rsidP="00F66CBB">
      <w:pPr>
        <w:tabs>
          <w:tab w:val="num" w:pos="1560"/>
        </w:tabs>
        <w:ind w:right="-2" w:firstLine="709"/>
        <w:jc w:val="both"/>
        <w:rPr>
          <w:rStyle w:val="rvts0"/>
        </w:rPr>
      </w:pPr>
    </w:p>
    <w:p w:rsidR="00E16C5C" w:rsidRDefault="001202A8" w:rsidP="00F66CBB">
      <w:pPr>
        <w:numPr>
          <w:ilvl w:val="3"/>
          <w:numId w:val="9"/>
        </w:numPr>
        <w:tabs>
          <w:tab w:val="clear" w:pos="1789"/>
          <w:tab w:val="num" w:pos="1560"/>
        </w:tabs>
        <w:ind w:left="0" w:right="-2" w:firstLine="709"/>
        <w:jc w:val="both"/>
        <w:rPr>
          <w:rStyle w:val="rvts0"/>
        </w:rPr>
      </w:pPr>
      <w:r>
        <w:rPr>
          <w:rStyle w:val="rvts0"/>
        </w:rPr>
        <w:t xml:space="preserve"> </w:t>
      </w:r>
      <w:r w:rsidR="00E16C5C">
        <w:rPr>
          <w:rStyle w:val="rvts0"/>
        </w:rPr>
        <w:t xml:space="preserve">КПКВК 1217422 </w:t>
      </w:r>
      <w:r>
        <w:rPr>
          <w:rStyle w:val="rvts0"/>
        </w:rPr>
        <w:t xml:space="preserve"> </w:t>
      </w:r>
      <w:r w:rsidR="00E16C5C">
        <w:rPr>
          <w:rStyle w:val="rvts0"/>
        </w:rPr>
        <w:t xml:space="preserve">«Регулювання </w:t>
      </w:r>
      <w:r>
        <w:rPr>
          <w:rStyle w:val="rvts0"/>
        </w:rPr>
        <w:t xml:space="preserve"> </w:t>
      </w:r>
      <w:r w:rsidR="00E16C5C">
        <w:rPr>
          <w:rStyle w:val="rvts0"/>
        </w:rPr>
        <w:t>цін</w:t>
      </w:r>
      <w:r>
        <w:rPr>
          <w:rStyle w:val="rvts0"/>
        </w:rPr>
        <w:t xml:space="preserve"> </w:t>
      </w:r>
      <w:r w:rsidR="00E16C5C">
        <w:rPr>
          <w:rStyle w:val="rvts0"/>
        </w:rPr>
        <w:t xml:space="preserve"> на </w:t>
      </w:r>
      <w:r>
        <w:rPr>
          <w:rStyle w:val="rvts0"/>
        </w:rPr>
        <w:t xml:space="preserve"> </w:t>
      </w:r>
      <w:r w:rsidR="00E16C5C">
        <w:rPr>
          <w:rStyle w:val="rvts0"/>
        </w:rPr>
        <w:t>послуги</w:t>
      </w:r>
      <w:r>
        <w:rPr>
          <w:rStyle w:val="rvts0"/>
        </w:rPr>
        <w:t xml:space="preserve"> </w:t>
      </w:r>
      <w:r w:rsidR="00E16C5C">
        <w:rPr>
          <w:rStyle w:val="rvts0"/>
        </w:rPr>
        <w:t xml:space="preserve"> місцевого наземного електротранспорту» на  8 250 000 грн.</w:t>
      </w:r>
      <w:r>
        <w:rPr>
          <w:rStyle w:val="rvts0"/>
        </w:rPr>
        <w:t xml:space="preserve"> (видатки розвитку).</w:t>
      </w:r>
      <w:r w:rsidR="00E16C5C">
        <w:rPr>
          <w:rStyle w:val="rvts0"/>
        </w:rPr>
        <w:t xml:space="preserve"> </w:t>
      </w:r>
    </w:p>
    <w:p w:rsidR="001202A8" w:rsidRDefault="001202A8" w:rsidP="00F66CBB">
      <w:pPr>
        <w:widowControl w:val="0"/>
        <w:tabs>
          <w:tab w:val="left" w:pos="851"/>
          <w:tab w:val="num" w:pos="1560"/>
        </w:tabs>
        <w:ind w:right="-2" w:firstLine="709"/>
        <w:jc w:val="both"/>
        <w:rPr>
          <w:b/>
        </w:rPr>
      </w:pPr>
    </w:p>
    <w:p w:rsidR="001202A8" w:rsidRDefault="001202A8" w:rsidP="00F66CBB">
      <w:pPr>
        <w:widowControl w:val="0"/>
        <w:numPr>
          <w:ilvl w:val="2"/>
          <w:numId w:val="9"/>
        </w:numPr>
        <w:tabs>
          <w:tab w:val="left" w:pos="851"/>
          <w:tab w:val="left" w:pos="1560"/>
        </w:tabs>
        <w:ind w:left="0" w:right="-2" w:firstLine="709"/>
        <w:jc w:val="both"/>
        <w:rPr>
          <w:rStyle w:val="rvts0"/>
        </w:rPr>
      </w:pPr>
      <w:r>
        <w:rPr>
          <w:rStyle w:val="rvts0"/>
        </w:rPr>
        <w:t>Збільшити  видатки за:</w:t>
      </w:r>
    </w:p>
    <w:p w:rsidR="001202A8" w:rsidRDefault="001202A8" w:rsidP="00F66CBB">
      <w:pPr>
        <w:widowControl w:val="0"/>
        <w:tabs>
          <w:tab w:val="left" w:pos="851"/>
          <w:tab w:val="left" w:pos="1560"/>
        </w:tabs>
        <w:ind w:right="-2" w:firstLine="709"/>
        <w:jc w:val="both"/>
        <w:rPr>
          <w:rStyle w:val="rvts0"/>
        </w:rPr>
      </w:pPr>
    </w:p>
    <w:p w:rsidR="001202A8" w:rsidRDefault="001202A8" w:rsidP="00F66CBB">
      <w:pPr>
        <w:widowControl w:val="0"/>
        <w:tabs>
          <w:tab w:val="left" w:pos="851"/>
          <w:tab w:val="left" w:pos="1560"/>
        </w:tabs>
        <w:ind w:right="-2" w:firstLine="709"/>
        <w:jc w:val="both"/>
        <w:rPr>
          <w:bCs/>
        </w:rPr>
      </w:pPr>
      <w:r w:rsidRPr="001202A8">
        <w:rPr>
          <w:rStyle w:val="rvts0"/>
          <w:b/>
        </w:rPr>
        <w:t>1.2.2.1.</w:t>
      </w:r>
      <w:r>
        <w:rPr>
          <w:rStyle w:val="rvts0"/>
        </w:rPr>
        <w:t xml:space="preserve"> </w:t>
      </w:r>
      <w:r>
        <w:rPr>
          <w:bCs/>
        </w:rPr>
        <w:t xml:space="preserve">КПКВК  1210180  «Інша діяльність у сфері державного управління» на 143 343 грн. (видатки споживання). </w:t>
      </w:r>
    </w:p>
    <w:p w:rsidR="001202A8" w:rsidRDefault="00E16C5C" w:rsidP="00F66CBB">
      <w:pPr>
        <w:widowControl w:val="0"/>
        <w:tabs>
          <w:tab w:val="left" w:pos="851"/>
          <w:tab w:val="left" w:pos="1560"/>
        </w:tabs>
        <w:ind w:right="-2" w:firstLine="709"/>
        <w:jc w:val="both"/>
        <w:rPr>
          <w:rStyle w:val="rvts0"/>
          <w:b/>
        </w:rPr>
      </w:pPr>
      <w:r>
        <w:rPr>
          <w:rStyle w:val="rvts0"/>
          <w:b/>
        </w:rPr>
        <w:t xml:space="preserve">        </w:t>
      </w:r>
    </w:p>
    <w:p w:rsidR="00E16C5C" w:rsidRPr="00E16C5C" w:rsidRDefault="00E16C5C" w:rsidP="00F66CBB">
      <w:pPr>
        <w:widowControl w:val="0"/>
        <w:tabs>
          <w:tab w:val="left" w:pos="851"/>
          <w:tab w:val="left" w:pos="1560"/>
        </w:tabs>
        <w:ind w:right="-2" w:firstLine="709"/>
        <w:jc w:val="both"/>
        <w:rPr>
          <w:b/>
        </w:rPr>
      </w:pPr>
      <w:r>
        <w:rPr>
          <w:rStyle w:val="rvts0"/>
          <w:b/>
        </w:rPr>
        <w:t>1.2.</w:t>
      </w:r>
      <w:r w:rsidR="001202A8">
        <w:rPr>
          <w:rStyle w:val="rvts0"/>
          <w:b/>
        </w:rPr>
        <w:t>2</w:t>
      </w:r>
      <w:r>
        <w:rPr>
          <w:rStyle w:val="rvts0"/>
          <w:b/>
        </w:rPr>
        <w:t>.</w:t>
      </w:r>
      <w:r w:rsidR="001202A8">
        <w:rPr>
          <w:rStyle w:val="rvts0"/>
          <w:b/>
        </w:rPr>
        <w:t>2.</w:t>
      </w:r>
      <w:r>
        <w:rPr>
          <w:rStyle w:val="rvts0"/>
        </w:rPr>
        <w:t xml:space="preserve"> </w:t>
      </w:r>
      <w:r w:rsidR="001202A8">
        <w:rPr>
          <w:rStyle w:val="rvts0"/>
        </w:rPr>
        <w:t xml:space="preserve"> </w:t>
      </w:r>
      <w:r>
        <w:rPr>
          <w:bCs/>
        </w:rPr>
        <w:t>КПКВК 1217426 «Інші заходи в сфері електротранспорту» на 8 250 000 грн.</w:t>
      </w:r>
      <w:r w:rsidR="001202A8">
        <w:rPr>
          <w:bCs/>
        </w:rPr>
        <w:t xml:space="preserve"> (видатки розвитку).</w:t>
      </w:r>
    </w:p>
    <w:p w:rsidR="00E16C5C" w:rsidRPr="00E16C5C" w:rsidRDefault="00E16C5C" w:rsidP="00F66CBB">
      <w:pPr>
        <w:widowControl w:val="0"/>
        <w:tabs>
          <w:tab w:val="left" w:pos="851"/>
          <w:tab w:val="left" w:pos="1560"/>
        </w:tabs>
        <w:ind w:right="-2" w:firstLine="709"/>
        <w:jc w:val="both"/>
        <w:rPr>
          <w:rStyle w:val="af1"/>
          <w:b/>
        </w:rPr>
      </w:pPr>
    </w:p>
    <w:p w:rsidR="00E96435" w:rsidRPr="0011641D" w:rsidRDefault="0011641D" w:rsidP="00F66CBB">
      <w:pPr>
        <w:pStyle w:val="rvps2"/>
        <w:shd w:val="clear" w:color="auto" w:fill="FFFFFF"/>
        <w:spacing w:before="0" w:beforeAutospacing="0" w:after="0" w:afterAutospacing="0"/>
        <w:ind w:right="-2"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E16C5C">
        <w:rPr>
          <w:bCs/>
          <w:sz w:val="28"/>
          <w:szCs w:val="28"/>
        </w:rPr>
        <w:t xml:space="preserve">Головним розпорядникам </w:t>
      </w:r>
      <w:r w:rsidR="00E16C5C" w:rsidRPr="0011641D">
        <w:rPr>
          <w:color w:val="000000"/>
          <w:sz w:val="28"/>
          <w:szCs w:val="28"/>
        </w:rPr>
        <w:t xml:space="preserve">погодити рішення </w:t>
      </w:r>
      <w:r w:rsidRPr="0011641D">
        <w:rPr>
          <w:color w:val="000000"/>
          <w:sz w:val="28"/>
          <w:szCs w:val="28"/>
        </w:rPr>
        <w:t>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F66CBB">
      <w:pPr>
        <w:pStyle w:val="rvps2"/>
        <w:shd w:val="clear" w:color="auto" w:fill="FFFFFF"/>
        <w:spacing w:before="0" w:beforeAutospacing="0" w:after="0" w:afterAutospacing="0"/>
        <w:ind w:right="-2"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F66CBB">
      <w:pPr>
        <w:pStyle w:val="rvps2"/>
        <w:shd w:val="clear" w:color="auto" w:fill="FFFFFF"/>
        <w:spacing w:before="0" w:beforeAutospacing="0" w:after="0" w:afterAutospacing="0"/>
        <w:ind w:right="-2"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F66CBB">
      <w:pPr>
        <w:widowControl w:val="0"/>
        <w:tabs>
          <w:tab w:val="left" w:pos="0"/>
          <w:tab w:val="left" w:pos="1276"/>
        </w:tabs>
        <w:ind w:right="-2" w:firstLine="709"/>
        <w:jc w:val="both"/>
        <w:rPr>
          <w:bCs/>
        </w:rPr>
      </w:pPr>
    </w:p>
    <w:p w:rsidR="0011641D" w:rsidRPr="00D6297E" w:rsidRDefault="0011641D" w:rsidP="00F66CBB">
      <w:pPr>
        <w:widowControl w:val="0"/>
        <w:tabs>
          <w:tab w:val="left" w:pos="0"/>
        </w:tabs>
        <w:ind w:right="-2" w:firstLine="709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F66CBB">
      <w:pPr>
        <w:widowControl w:val="0"/>
        <w:ind w:right="-2" w:firstLine="709"/>
        <w:jc w:val="both"/>
      </w:pPr>
    </w:p>
    <w:p w:rsidR="0011641D" w:rsidRDefault="0011641D" w:rsidP="00F66CBB">
      <w:pPr>
        <w:widowControl w:val="0"/>
        <w:tabs>
          <w:tab w:val="left" w:pos="567"/>
          <w:tab w:val="left" w:pos="6237"/>
          <w:tab w:val="left" w:pos="10490"/>
        </w:tabs>
        <w:ind w:right="-2" w:firstLine="709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tbl>
      <w:tblPr>
        <w:tblW w:w="9255" w:type="dxa"/>
        <w:tblLayout w:type="fixed"/>
        <w:tblLook w:val="00A0" w:firstRow="1" w:lastRow="0" w:firstColumn="1" w:lastColumn="0" w:noHBand="0" w:noVBand="0"/>
      </w:tblPr>
      <w:tblGrid>
        <w:gridCol w:w="7479"/>
        <w:gridCol w:w="1776"/>
      </w:tblGrid>
      <w:tr w:rsidR="00CA7458" w:rsidRPr="00876766" w:rsidTr="00E16C5C">
        <w:trPr>
          <w:trHeight w:val="331"/>
        </w:trPr>
        <w:tc>
          <w:tcPr>
            <w:tcW w:w="7479" w:type="dxa"/>
          </w:tcPr>
          <w:p w:rsidR="00805198" w:rsidRPr="00876766" w:rsidRDefault="00805198" w:rsidP="00981529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6" w:type="dxa"/>
          </w:tcPr>
          <w:p w:rsidR="00CA7458" w:rsidRPr="00876766" w:rsidRDefault="00CA7458" w:rsidP="00CA7458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</w:tc>
      </w:tr>
      <w:tr w:rsidR="004D01E8" w:rsidRPr="002D1185" w:rsidTr="00E16C5C">
        <w:trPr>
          <w:trHeight w:val="833"/>
        </w:trPr>
        <w:tc>
          <w:tcPr>
            <w:tcW w:w="7479" w:type="dxa"/>
          </w:tcPr>
          <w:p w:rsidR="004567A5" w:rsidRPr="00830B5C" w:rsidRDefault="004567A5" w:rsidP="001A1D88">
            <w:pPr>
              <w:tabs>
                <w:tab w:val="left" w:pos="1560"/>
              </w:tabs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567A5" w:rsidRPr="002D1185" w:rsidRDefault="004567A5" w:rsidP="00610035">
            <w:pPr>
              <w:tabs>
                <w:tab w:val="left" w:pos="3279"/>
              </w:tabs>
              <w:rPr>
                <w:sz w:val="24"/>
                <w:szCs w:val="24"/>
                <w:highlight w:val="yellow"/>
              </w:rPr>
            </w:pPr>
          </w:p>
        </w:tc>
      </w:tr>
    </w:tbl>
    <w:p w:rsidR="00C30D1A" w:rsidRDefault="00C30D1A" w:rsidP="0015792C">
      <w:pPr>
        <w:widowControl w:val="0"/>
        <w:tabs>
          <w:tab w:val="left" w:pos="1560"/>
          <w:tab w:val="left" w:pos="7513"/>
        </w:tabs>
        <w:spacing w:before="20" w:after="20"/>
        <w:rPr>
          <w:sz w:val="24"/>
          <w:szCs w:val="24"/>
        </w:rPr>
      </w:pPr>
    </w:p>
    <w:sectPr w:rsidR="00C30D1A" w:rsidSect="00E307CF">
      <w:headerReference w:type="default" r:id="rId9"/>
      <w:pgSz w:w="11906" w:h="16838"/>
      <w:pgMar w:top="1276" w:right="851" w:bottom="70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66E" w:rsidRDefault="0049766E" w:rsidP="003C78A8">
      <w:r>
        <w:separator/>
      </w:r>
    </w:p>
  </w:endnote>
  <w:endnote w:type="continuationSeparator" w:id="0">
    <w:p w:rsidR="0049766E" w:rsidRDefault="0049766E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66E" w:rsidRDefault="0049766E" w:rsidP="003C78A8">
      <w:r>
        <w:separator/>
      </w:r>
    </w:p>
  </w:footnote>
  <w:footnote w:type="continuationSeparator" w:id="0">
    <w:p w:rsidR="0049766E" w:rsidRDefault="0049766E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5D7" w:rsidRDefault="003E05D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287A">
      <w:rPr>
        <w:noProof/>
      </w:rPr>
      <w:t>2</w:t>
    </w:r>
    <w:r>
      <w:fldChar w:fldCharType="end"/>
    </w:r>
  </w:p>
  <w:p w:rsidR="003E05D7" w:rsidRDefault="003E05D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9" w15:restartNumberingAfterBreak="0">
    <w:nsid w:val="6EF457C9"/>
    <w:multiLevelType w:val="multilevel"/>
    <w:tmpl w:val="DD5CB9D2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0" w15:restartNumberingAfterBreak="0">
    <w:nsid w:val="711D41F6"/>
    <w:multiLevelType w:val="multilevel"/>
    <w:tmpl w:val="DD5CB9D2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9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4E59"/>
    <w:rsid w:val="0005039D"/>
    <w:rsid w:val="00051B94"/>
    <w:rsid w:val="00051D3F"/>
    <w:rsid w:val="00057859"/>
    <w:rsid w:val="00062F20"/>
    <w:rsid w:val="000716D9"/>
    <w:rsid w:val="000753B2"/>
    <w:rsid w:val="000764BB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2A8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37FBC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5792C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547B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6C30"/>
    <w:rsid w:val="002C7602"/>
    <w:rsid w:val="002D0AEB"/>
    <w:rsid w:val="002D0F32"/>
    <w:rsid w:val="002D1185"/>
    <w:rsid w:val="002D149A"/>
    <w:rsid w:val="002D3EDD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416"/>
    <w:rsid w:val="003677C3"/>
    <w:rsid w:val="003739AD"/>
    <w:rsid w:val="00374B46"/>
    <w:rsid w:val="00375496"/>
    <w:rsid w:val="00377997"/>
    <w:rsid w:val="003820EE"/>
    <w:rsid w:val="003851E1"/>
    <w:rsid w:val="00387EC7"/>
    <w:rsid w:val="00391DC3"/>
    <w:rsid w:val="00393C03"/>
    <w:rsid w:val="00394D3F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05D7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2D0A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9766E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4336"/>
    <w:rsid w:val="004F4A0A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287A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91C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422F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675C"/>
    <w:rsid w:val="005A74CE"/>
    <w:rsid w:val="005B1407"/>
    <w:rsid w:val="005B224B"/>
    <w:rsid w:val="005D0BAB"/>
    <w:rsid w:val="005D3345"/>
    <w:rsid w:val="005D4435"/>
    <w:rsid w:val="005D68AC"/>
    <w:rsid w:val="005E20F1"/>
    <w:rsid w:val="005E437B"/>
    <w:rsid w:val="005E4439"/>
    <w:rsid w:val="005E47EE"/>
    <w:rsid w:val="005E5B71"/>
    <w:rsid w:val="005E69E4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53C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253D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47D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2D9A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62C2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198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5874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54"/>
    <w:rsid w:val="008C567A"/>
    <w:rsid w:val="008C6134"/>
    <w:rsid w:val="008D4D19"/>
    <w:rsid w:val="008E15B2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15DEB"/>
    <w:rsid w:val="00916A62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78B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1750"/>
    <w:rsid w:val="00A14F83"/>
    <w:rsid w:val="00A16475"/>
    <w:rsid w:val="00A168DF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20A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1CDE"/>
    <w:rsid w:val="00B0326E"/>
    <w:rsid w:val="00B05EA8"/>
    <w:rsid w:val="00B10465"/>
    <w:rsid w:val="00B16E21"/>
    <w:rsid w:val="00B216DE"/>
    <w:rsid w:val="00B2294A"/>
    <w:rsid w:val="00B2313B"/>
    <w:rsid w:val="00B23704"/>
    <w:rsid w:val="00B241C8"/>
    <w:rsid w:val="00B2492A"/>
    <w:rsid w:val="00B25477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D7EE7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0D1A"/>
    <w:rsid w:val="00C3181F"/>
    <w:rsid w:val="00C35F39"/>
    <w:rsid w:val="00C36CAB"/>
    <w:rsid w:val="00C415B6"/>
    <w:rsid w:val="00C43DA0"/>
    <w:rsid w:val="00C442C9"/>
    <w:rsid w:val="00C46FF9"/>
    <w:rsid w:val="00C47B03"/>
    <w:rsid w:val="00C541A5"/>
    <w:rsid w:val="00C547C6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08"/>
    <w:rsid w:val="00DC3266"/>
    <w:rsid w:val="00DC46BE"/>
    <w:rsid w:val="00DC50E3"/>
    <w:rsid w:val="00DC64D9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6C5C"/>
    <w:rsid w:val="00E17A06"/>
    <w:rsid w:val="00E21CE8"/>
    <w:rsid w:val="00E25715"/>
    <w:rsid w:val="00E26BBB"/>
    <w:rsid w:val="00E305D5"/>
    <w:rsid w:val="00E307CF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77E2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74"/>
    <w:rsid w:val="00EC6183"/>
    <w:rsid w:val="00ED4744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CBB"/>
    <w:rsid w:val="00F72A63"/>
    <w:rsid w:val="00F7379F"/>
    <w:rsid w:val="00F751D8"/>
    <w:rsid w:val="00F755B2"/>
    <w:rsid w:val="00F77F52"/>
    <w:rsid w:val="00F80DEA"/>
    <w:rsid w:val="00F81118"/>
    <w:rsid w:val="00F82208"/>
    <w:rsid w:val="00F870E9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3FE3C9F-A8E5-412E-926E-41C26BEED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DAA12-9934-4DAA-90CF-65BC277C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2020-05-26T08:16:00Z</cp:lastPrinted>
  <dcterms:created xsi:type="dcterms:W3CDTF">2020-05-27T07:55:00Z</dcterms:created>
  <dcterms:modified xsi:type="dcterms:W3CDTF">2020-05-27T07:55:00Z</dcterms:modified>
</cp:coreProperties>
</file>