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7DC2" w:rsidRPr="005A7DC2" w:rsidRDefault="00160365" w:rsidP="005A7DC2">
      <w:pPr>
        <w:autoSpaceDE w:val="0"/>
        <w:autoSpaceDN w:val="0"/>
        <w:adjustRightInd w:val="0"/>
        <w:spacing w:after="0" w:line="240" w:lineRule="auto"/>
        <w:ind w:hanging="14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5A7DC2">
        <w:rPr>
          <w:rFonts w:ascii="Times New Roman" w:eastAsia="Times New Roman" w:hAnsi="Times New Roman"/>
          <w:noProof/>
          <w:sz w:val="24"/>
          <w:szCs w:val="24"/>
          <w:lang w:val="ru-RU" w:eastAsia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A7DC2" w:rsidRPr="005A7DC2" w:rsidRDefault="005A7DC2" w:rsidP="005A7DC2">
      <w:pPr>
        <w:spacing w:after="0" w:line="240" w:lineRule="auto"/>
        <w:jc w:val="center"/>
        <w:rPr>
          <w:rFonts w:ascii="Times New Roman" w:eastAsia="Times New Roman" w:hAnsi="Times New Roman"/>
          <w:b/>
          <w:sz w:val="36"/>
          <w:szCs w:val="36"/>
          <w:lang w:val="ru-RU" w:eastAsia="ru-RU"/>
        </w:rPr>
      </w:pPr>
      <w:r w:rsidRPr="005A7DC2">
        <w:rPr>
          <w:rFonts w:ascii="Times New Roman" w:eastAsia="Times New Roman" w:hAnsi="Times New Roman"/>
          <w:b/>
          <w:sz w:val="36"/>
          <w:szCs w:val="36"/>
          <w:lang w:val="ru-RU" w:eastAsia="ru-RU"/>
        </w:rPr>
        <w:t>У К Р А Ї Н А</w:t>
      </w:r>
    </w:p>
    <w:p w:rsidR="005A7DC2" w:rsidRPr="005A7DC2" w:rsidRDefault="005A7DC2" w:rsidP="005A7DC2">
      <w:pPr>
        <w:spacing w:after="0" w:line="240" w:lineRule="auto"/>
        <w:jc w:val="center"/>
        <w:rPr>
          <w:rFonts w:ascii="Times New Roman" w:eastAsia="Times New Roman" w:hAnsi="Times New Roman"/>
          <w:b/>
          <w:sz w:val="36"/>
          <w:szCs w:val="36"/>
          <w:lang w:eastAsia="ru-RU"/>
        </w:rPr>
      </w:pPr>
      <w:r w:rsidRPr="005A7DC2">
        <w:rPr>
          <w:rFonts w:ascii="Times New Roman" w:eastAsia="Times New Roman" w:hAnsi="Times New Roman"/>
          <w:b/>
          <w:sz w:val="36"/>
          <w:szCs w:val="36"/>
          <w:lang w:eastAsia="ru-RU"/>
        </w:rPr>
        <w:t>Чернівецька  міська рада</w:t>
      </w:r>
    </w:p>
    <w:p w:rsidR="005A7DC2" w:rsidRPr="005A7DC2" w:rsidRDefault="005A7DC2" w:rsidP="005A7DC2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 w:rsidRPr="005A7DC2">
        <w:rPr>
          <w:rFonts w:ascii="Times New Roman" w:eastAsia="Times New Roman" w:hAnsi="Times New Roman"/>
          <w:b/>
          <w:sz w:val="32"/>
          <w:szCs w:val="32"/>
          <w:lang w:eastAsia="ru-RU"/>
        </w:rPr>
        <w:t>Виконавчий комітет</w:t>
      </w:r>
    </w:p>
    <w:p w:rsidR="005A7DC2" w:rsidRPr="005A7DC2" w:rsidRDefault="005A7DC2" w:rsidP="005A7DC2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 w:rsidRPr="005A7DC2">
        <w:rPr>
          <w:rFonts w:ascii="Times New Roman" w:eastAsia="Times New Roman" w:hAnsi="Times New Roman"/>
          <w:b/>
          <w:sz w:val="32"/>
          <w:szCs w:val="32"/>
          <w:lang w:eastAsia="ru-RU"/>
        </w:rPr>
        <w:t>Р  І  Ш  Е  Н  Н  Я</w:t>
      </w:r>
    </w:p>
    <w:p w:rsidR="005A7DC2" w:rsidRPr="005A7DC2" w:rsidRDefault="005A7DC2" w:rsidP="005A7DC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A7DC2" w:rsidRPr="005A7DC2" w:rsidRDefault="005A7DC2" w:rsidP="005A7DC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A7DC2"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  <w:t>13.05.2020</w:t>
      </w:r>
      <w:r w:rsidRPr="005A7DC2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 № 221/11</w:t>
      </w:r>
      <w:r w:rsidRPr="005A7DC2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  м. Чернівці</w:t>
      </w:r>
    </w:p>
    <w:p w:rsidR="005A7DC2" w:rsidRPr="005A7DC2" w:rsidRDefault="005A7DC2" w:rsidP="005A7DC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5A7DC2" w:rsidRPr="005A7DC2" w:rsidTr="005A7DC2">
        <w:trPr>
          <w:trHeight w:val="1317"/>
        </w:trPr>
        <w:tc>
          <w:tcPr>
            <w:tcW w:w="9360" w:type="dxa"/>
          </w:tcPr>
          <w:p w:rsidR="005A7DC2" w:rsidRPr="005A7DC2" w:rsidRDefault="005A7DC2" w:rsidP="005A7DC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sz w:val="28"/>
                <w:szCs w:val="28"/>
                <w:lang w:eastAsia="uk-UA"/>
              </w:rPr>
            </w:pPr>
            <w:r w:rsidRPr="005A7DC2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Про зняття на довивчення  проєкту рішення виконавчого комітету міської ради «</w:t>
            </w:r>
            <w:r w:rsidRPr="005A7DC2">
              <w:rPr>
                <w:rFonts w:ascii="Times New Roman" w:eastAsia="Times New Roman" w:hAnsi="Times New Roman"/>
                <w:b/>
                <w:sz w:val="28"/>
                <w:szCs w:val="28"/>
                <w:lang w:eastAsia="uk-UA"/>
              </w:rPr>
              <w:t xml:space="preserve">Про розгляд звернення громадянина Мельничука Д.К. щодо переведення дачного (садового) будинку </w:t>
            </w:r>
          </w:p>
          <w:p w:rsidR="005A7DC2" w:rsidRPr="005A7DC2" w:rsidRDefault="005A7DC2" w:rsidP="005A7DC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sz w:val="28"/>
                <w:szCs w:val="28"/>
                <w:lang w:eastAsia="uk-UA"/>
              </w:rPr>
            </w:pPr>
            <w:r w:rsidRPr="005A7DC2">
              <w:rPr>
                <w:rFonts w:ascii="Times New Roman" w:eastAsia="Times New Roman" w:hAnsi="Times New Roman"/>
                <w:b/>
                <w:sz w:val="28"/>
                <w:szCs w:val="28"/>
                <w:lang w:eastAsia="uk-UA"/>
              </w:rPr>
              <w:t>у жилий будинок  в  м. Чернівцях</w:t>
            </w:r>
            <w:r w:rsidRPr="005A7DC2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»</w:t>
            </w:r>
          </w:p>
          <w:p w:rsidR="005A7DC2" w:rsidRPr="005A7DC2" w:rsidRDefault="005A7DC2" w:rsidP="005A7D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8"/>
                <w:lang w:eastAsia="ru-RU"/>
              </w:rPr>
            </w:pPr>
          </w:p>
        </w:tc>
      </w:tr>
    </w:tbl>
    <w:p w:rsidR="005A7DC2" w:rsidRPr="005A7DC2" w:rsidRDefault="005A7DC2" w:rsidP="005A7DC2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A7DC2">
        <w:rPr>
          <w:rFonts w:ascii="Times New Roman" w:eastAsia="Times New Roman" w:hAnsi="Times New Roman"/>
          <w:sz w:val="28"/>
          <w:szCs w:val="28"/>
          <w:lang w:eastAsia="ru-RU"/>
        </w:rPr>
        <w:t>Відповідно до статей 31, 59, 60, 73 Закону України «Про місцеве самоврядування в Україні», Законів України  «Про основи містобудування», «Про архітектурну діяльність», «Про регулювання містобудівної діяльності», «Про благоустрій населених пунктів», г</w:t>
      </w:r>
      <w:r w:rsidRPr="005A7DC2"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t xml:space="preserve">енерального плану міста Чернівців, затвердженого </w:t>
      </w:r>
      <w:r w:rsidRPr="005A7DC2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 xml:space="preserve">рішенням міської ради </w:t>
      </w:r>
      <w:r w:rsidRPr="005A7DC2">
        <w:rPr>
          <w:rFonts w:ascii="Times New Roman" w:eastAsia="Times New Roman" w:hAnsi="Times New Roman"/>
          <w:spacing w:val="-1"/>
          <w:sz w:val="28"/>
          <w:szCs w:val="28"/>
          <w:lang w:val="en-US" w:eastAsia="ru-RU"/>
        </w:rPr>
        <w:t>VI</w:t>
      </w:r>
      <w:r w:rsidRPr="005A7DC2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 xml:space="preserve"> скликання від </w:t>
      </w:r>
      <w:r w:rsidRPr="005A7DC2">
        <w:rPr>
          <w:rFonts w:ascii="Times New Roman" w:eastAsia="Times New Roman" w:hAnsi="Times New Roman"/>
          <w:sz w:val="28"/>
          <w:szCs w:val="28"/>
          <w:lang w:eastAsia="ru-RU"/>
        </w:rPr>
        <w:t>27.03.2014р. №1171,</w:t>
      </w:r>
      <w:r w:rsidRPr="005A7DC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5A7DC2">
        <w:rPr>
          <w:rFonts w:ascii="Times New Roman" w:eastAsia="Times New Roman" w:hAnsi="Times New Roman"/>
          <w:sz w:val="28"/>
          <w:szCs w:val="28"/>
          <w:lang w:eastAsia="ru-RU"/>
        </w:rPr>
        <w:t xml:space="preserve">Правил благоустрою м. Чернівців, затверджених рішенням Чернівецької міської ради </w:t>
      </w:r>
      <w:r w:rsidRPr="005A7DC2">
        <w:rPr>
          <w:rFonts w:ascii="Times New Roman" w:eastAsia="Times New Roman" w:hAnsi="Times New Roman"/>
          <w:sz w:val="28"/>
          <w:szCs w:val="28"/>
          <w:lang w:val="en-US" w:eastAsia="ru-RU"/>
        </w:rPr>
        <w:t>VII</w:t>
      </w:r>
      <w:r w:rsidRPr="005A7DC2">
        <w:rPr>
          <w:rFonts w:ascii="Times New Roman" w:eastAsia="Times New Roman" w:hAnsi="Times New Roman"/>
          <w:sz w:val="28"/>
          <w:szCs w:val="28"/>
          <w:lang w:eastAsia="ru-RU"/>
        </w:rPr>
        <w:t xml:space="preserve"> скликання від 20.12.2018р. №1575, Концепції розвитку зовнішньої реклами в м. Чернівцях, затвердженої рішенням виконавчого комітету Чернівецької міської ради </w:t>
      </w:r>
      <w:r w:rsidRPr="005A7DC2">
        <w:rPr>
          <w:rFonts w:ascii="Times New Roman" w:eastAsia="Times New Roman" w:hAnsi="Times New Roman"/>
          <w:sz w:val="28"/>
          <w:szCs w:val="28"/>
          <w:lang w:val="en-US" w:eastAsia="ru-RU"/>
        </w:rPr>
        <w:t>VII</w:t>
      </w:r>
      <w:r w:rsidRPr="005A7DC2">
        <w:rPr>
          <w:rFonts w:ascii="Times New Roman" w:eastAsia="Times New Roman" w:hAnsi="Times New Roman"/>
          <w:sz w:val="28"/>
          <w:szCs w:val="28"/>
          <w:lang w:eastAsia="ru-RU"/>
        </w:rPr>
        <w:t xml:space="preserve"> скликання від 29.07.2015р. №403/14,</w:t>
      </w:r>
      <w:r w:rsidRPr="005A7DC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5A7DC2">
        <w:rPr>
          <w:rFonts w:ascii="Times New Roman" w:eastAsia="Times New Roman" w:hAnsi="Times New Roman"/>
          <w:sz w:val="28"/>
          <w:szCs w:val="28"/>
          <w:lang w:eastAsia="ru-RU"/>
        </w:rPr>
        <w:t xml:space="preserve">розглянувши пропозиції департаменту містобудівного комплексу та земельних відносин міської ради та беручи до уваги пропозиції членів виконавчого комітету міської ради, виконавчий комітет Чернівецької міської ради </w:t>
      </w:r>
    </w:p>
    <w:p w:rsidR="005A7DC2" w:rsidRPr="005A7DC2" w:rsidRDefault="005A7DC2" w:rsidP="005A7DC2">
      <w:pPr>
        <w:spacing w:after="0" w:line="240" w:lineRule="auto"/>
        <w:rPr>
          <w:rFonts w:ascii="Times New Roman" w:eastAsia="Times New Roman" w:hAnsi="Times New Roman"/>
          <w:b/>
          <w:sz w:val="18"/>
          <w:szCs w:val="28"/>
          <w:lang w:eastAsia="ru-RU"/>
        </w:rPr>
      </w:pPr>
    </w:p>
    <w:p w:rsidR="005A7DC2" w:rsidRPr="005A7DC2" w:rsidRDefault="005A7DC2" w:rsidP="005A7DC2">
      <w:pPr>
        <w:spacing w:after="0" w:line="240" w:lineRule="auto"/>
        <w:ind w:firstLine="72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5A7DC2">
        <w:rPr>
          <w:rFonts w:ascii="Times New Roman" w:eastAsia="Times New Roman" w:hAnsi="Times New Roman"/>
          <w:b/>
          <w:sz w:val="28"/>
          <w:szCs w:val="28"/>
          <w:lang w:eastAsia="ru-RU"/>
        </w:rPr>
        <w:t>В И Р І Ш И В :</w:t>
      </w:r>
    </w:p>
    <w:p w:rsidR="005A7DC2" w:rsidRPr="005A7DC2" w:rsidRDefault="005A7DC2" w:rsidP="005A7DC2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5A7DC2" w:rsidRPr="005A7DC2" w:rsidRDefault="005A7DC2" w:rsidP="005A7DC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uk-UA"/>
        </w:rPr>
      </w:pPr>
      <w:r w:rsidRPr="005A7DC2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1.</w:t>
      </w:r>
      <w:r w:rsidRPr="005A7DC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</w:t>
      </w:r>
      <w:r w:rsidRPr="005A7DC2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Зняти на довивчення</w:t>
      </w:r>
      <w:r w:rsidRPr="005A7DC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проєкт рішення виконавчого комітету міської ради «</w:t>
      </w:r>
      <w:r w:rsidRPr="005A7DC2">
        <w:rPr>
          <w:rFonts w:ascii="Times New Roman" w:eastAsia="Times New Roman" w:hAnsi="Times New Roman"/>
          <w:sz w:val="28"/>
          <w:szCs w:val="28"/>
          <w:lang w:eastAsia="uk-UA"/>
        </w:rPr>
        <w:t>Про розгляд звернення громадянина Мельничука Д.К. щодо переведення дачного (садового) будинку у жилий будинок в м. Чернівцях».</w:t>
      </w:r>
    </w:p>
    <w:p w:rsidR="005A7DC2" w:rsidRPr="005A7DC2" w:rsidRDefault="005A7DC2" w:rsidP="005A7DC2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5A7DC2" w:rsidRPr="005A7DC2" w:rsidRDefault="005A7DC2" w:rsidP="005A7DC2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A7DC2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2.</w:t>
      </w:r>
      <w:r w:rsidRPr="005A7DC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Рішення набирає чинності з дня його оприлюднення на офіційному вебпорталі  Чернівецької міської ради.</w:t>
      </w:r>
    </w:p>
    <w:p w:rsidR="005A7DC2" w:rsidRPr="005A7DC2" w:rsidRDefault="005A7DC2" w:rsidP="005A7DC2">
      <w:pPr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A7DC2" w:rsidRPr="005A7DC2" w:rsidRDefault="005A7DC2" w:rsidP="005A7DC2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A7DC2">
        <w:rPr>
          <w:rFonts w:ascii="Times New Roman" w:eastAsia="Times New Roman" w:hAnsi="Times New Roman"/>
          <w:b/>
          <w:sz w:val="28"/>
          <w:szCs w:val="28"/>
          <w:lang w:eastAsia="ru-RU"/>
        </w:rPr>
        <w:t>3</w:t>
      </w:r>
      <w:r w:rsidRPr="005A7DC2">
        <w:rPr>
          <w:rFonts w:ascii="Times New Roman" w:eastAsia="Times New Roman" w:hAnsi="Times New Roman"/>
          <w:sz w:val="28"/>
          <w:szCs w:val="28"/>
          <w:lang w:eastAsia="ru-RU"/>
        </w:rPr>
        <w:t>. Організацію виконання цього рішення покласти на департамент</w:t>
      </w:r>
      <w:r w:rsidRPr="005A7DC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містобудівного комплексу та земельних відносин міської ради.</w:t>
      </w:r>
    </w:p>
    <w:p w:rsidR="005A7DC2" w:rsidRPr="005A7DC2" w:rsidRDefault="005A7DC2" w:rsidP="005A7DC2">
      <w:pPr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A7DC2" w:rsidRPr="005A7DC2" w:rsidRDefault="005A7DC2" w:rsidP="005A7DC2">
      <w:pPr>
        <w:spacing w:after="0" w:line="240" w:lineRule="auto"/>
        <w:ind w:firstLine="426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A7DC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4.</w:t>
      </w:r>
      <w:r w:rsidRPr="005A7DC2">
        <w:rPr>
          <w:rFonts w:ascii="Times New Roman" w:eastAsia="Times New Roman" w:hAnsi="Times New Roman"/>
          <w:sz w:val="28"/>
          <w:szCs w:val="28"/>
          <w:lang w:eastAsia="ru-RU"/>
        </w:rPr>
        <w:t xml:space="preserve"> Контроль за виконанням рішення покласти на </w:t>
      </w:r>
      <w:r w:rsidRPr="005A7DC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заступника міського голови з питань діяльності виконавчих органів міської ради .</w:t>
      </w:r>
    </w:p>
    <w:p w:rsidR="005A7DC2" w:rsidRPr="005A7DC2" w:rsidRDefault="005A7DC2" w:rsidP="005A7DC2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7"/>
          <w:szCs w:val="27"/>
          <w:lang w:eastAsia="ru-RU"/>
        </w:rPr>
      </w:pPr>
    </w:p>
    <w:p w:rsidR="005A7DC2" w:rsidRPr="005A7DC2" w:rsidRDefault="005A7DC2" w:rsidP="005A7DC2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7"/>
          <w:szCs w:val="27"/>
          <w:lang w:eastAsia="ru-RU"/>
        </w:rPr>
      </w:pPr>
    </w:p>
    <w:p w:rsidR="005A7DC2" w:rsidRPr="005A7DC2" w:rsidRDefault="005A7DC2" w:rsidP="005A7DC2">
      <w:pPr>
        <w:widowControl w:val="0"/>
        <w:tabs>
          <w:tab w:val="left" w:pos="0"/>
        </w:tabs>
        <w:autoSpaceDE w:val="0"/>
        <w:autoSpaceDN w:val="0"/>
        <w:adjustRightInd w:val="0"/>
        <w:spacing w:after="24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5A7DC2">
        <w:rPr>
          <w:rFonts w:ascii="Times New Roman" w:eastAsia="Times New Roman" w:hAnsi="Times New Roman"/>
          <w:b/>
          <w:sz w:val="28"/>
          <w:szCs w:val="28"/>
          <w:lang w:eastAsia="ru-RU"/>
        </w:rPr>
        <w:t>Чернівецький міський голова                                                          О. Каспрук</w:t>
      </w:r>
      <w:bookmarkStart w:id="0" w:name="_GoBack"/>
      <w:bookmarkEnd w:id="0"/>
    </w:p>
    <w:sectPr w:rsidR="005A7DC2" w:rsidRPr="005A7DC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DC2"/>
    <w:rsid w:val="00160365"/>
    <w:rsid w:val="005A7DC2"/>
    <w:rsid w:val="008C3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561974A-069A-48B1-B71A-373BE39D44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287</Words>
  <Characters>1638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Protokl2</dc:creator>
  <cp:keywords/>
  <cp:lastModifiedBy>Nadia</cp:lastModifiedBy>
  <cp:revision>2</cp:revision>
  <dcterms:created xsi:type="dcterms:W3CDTF">2020-05-28T10:06:00Z</dcterms:created>
  <dcterms:modified xsi:type="dcterms:W3CDTF">2020-05-28T10:06:00Z</dcterms:modified>
</cp:coreProperties>
</file>