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689" w:rsidRPr="00F35689" w:rsidRDefault="00F35689" w:rsidP="00F3568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:rsidR="00F35689" w:rsidRPr="00F35689" w:rsidRDefault="00F25829" w:rsidP="00F35689">
      <w:pPr>
        <w:spacing w:after="0" w:line="240" w:lineRule="auto"/>
        <w:jc w:val="center"/>
        <w:rPr>
          <w:rFonts w:ascii="Times New Roman" w:eastAsia="Times New Roman" w:hAnsi="Times New Roman"/>
          <w:noProof/>
          <w:sz w:val="20"/>
          <w:szCs w:val="24"/>
          <w:lang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16560" cy="548640"/>
            <wp:effectExtent l="0" t="0" r="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6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5689" w:rsidRPr="00F35689" w:rsidRDefault="00F35689" w:rsidP="00F35689">
      <w:pPr>
        <w:spacing w:after="0" w:line="240" w:lineRule="auto"/>
        <w:jc w:val="center"/>
        <w:rPr>
          <w:rFonts w:ascii="Times New Roman" w:eastAsia="Times New Roman" w:hAnsi="Times New Roman"/>
          <w:noProof/>
          <w:sz w:val="20"/>
          <w:szCs w:val="24"/>
          <w:lang w:eastAsia="ru-RU"/>
        </w:rPr>
      </w:pPr>
    </w:p>
    <w:p w:rsidR="00F35689" w:rsidRPr="00F35689" w:rsidRDefault="00F35689" w:rsidP="00F35689">
      <w:pPr>
        <w:spacing w:after="0" w:line="240" w:lineRule="auto"/>
        <w:jc w:val="center"/>
        <w:rPr>
          <w:rFonts w:ascii="Times New Roman" w:eastAsia="Times New Roman" w:hAnsi="Times New Roman"/>
          <w:noProof/>
          <w:sz w:val="20"/>
          <w:szCs w:val="24"/>
          <w:lang w:eastAsia="ru-RU"/>
        </w:rPr>
      </w:pPr>
    </w:p>
    <w:p w:rsidR="00F35689" w:rsidRPr="00F35689" w:rsidRDefault="00F35689" w:rsidP="00F35689">
      <w:pPr>
        <w:spacing w:after="0" w:line="240" w:lineRule="auto"/>
        <w:jc w:val="center"/>
        <w:rPr>
          <w:rFonts w:ascii="Times New Roman" w:eastAsia="Times New Roman" w:hAnsi="Times New Roman"/>
          <w:noProof/>
          <w:sz w:val="20"/>
          <w:szCs w:val="24"/>
          <w:lang w:eastAsia="ru-RU"/>
        </w:rPr>
      </w:pPr>
    </w:p>
    <w:p w:rsidR="00F35689" w:rsidRPr="00F35689" w:rsidRDefault="00F35689" w:rsidP="00F35689">
      <w:pPr>
        <w:spacing w:after="0" w:line="240" w:lineRule="auto"/>
        <w:jc w:val="center"/>
        <w:rPr>
          <w:rFonts w:ascii="Times New Roman" w:eastAsia="Times New Roman" w:hAnsi="Times New Roman"/>
          <w:noProof/>
          <w:sz w:val="20"/>
          <w:szCs w:val="24"/>
          <w:lang w:eastAsia="ru-RU"/>
        </w:rPr>
      </w:pPr>
    </w:p>
    <w:p w:rsidR="00F35689" w:rsidRPr="00F35689" w:rsidRDefault="00F35689" w:rsidP="00F35689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20"/>
          <w:lang w:eastAsia="ru-RU"/>
        </w:rPr>
      </w:pPr>
      <w:r w:rsidRPr="00F35689">
        <w:rPr>
          <w:rFonts w:ascii="Times New Roman" w:eastAsia="Times New Roman" w:hAnsi="Times New Roman"/>
          <w:b/>
          <w:sz w:val="36"/>
          <w:szCs w:val="20"/>
          <w:lang w:eastAsia="ru-RU"/>
        </w:rPr>
        <w:t>У К Р А Ї Н А</w:t>
      </w:r>
    </w:p>
    <w:p w:rsidR="00F35689" w:rsidRPr="00F35689" w:rsidRDefault="00F35689" w:rsidP="00F35689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36"/>
          <w:szCs w:val="24"/>
          <w:lang w:eastAsia="ru-RU"/>
        </w:rPr>
      </w:pPr>
      <w:r w:rsidRPr="00F35689">
        <w:rPr>
          <w:rFonts w:ascii="Times New Roman" w:eastAsia="Times New Roman" w:hAnsi="Times New Roman"/>
          <w:b/>
          <w:sz w:val="36"/>
          <w:szCs w:val="24"/>
          <w:lang w:eastAsia="ru-RU"/>
        </w:rPr>
        <w:t xml:space="preserve">Чернiвецька  мiська  рада </w:t>
      </w:r>
    </w:p>
    <w:p w:rsidR="00F35689" w:rsidRPr="00F35689" w:rsidRDefault="00F35689" w:rsidP="00F35689"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/>
          <w:b/>
          <w:sz w:val="32"/>
          <w:szCs w:val="32"/>
          <w:lang w:eastAsia="ru-RU"/>
        </w:rPr>
      </w:pPr>
      <w:r w:rsidRPr="00F35689">
        <w:rPr>
          <w:rFonts w:ascii="Times New Roman" w:eastAsia="Arial Unicode MS" w:hAnsi="Times New Roman"/>
          <w:b/>
          <w:sz w:val="32"/>
          <w:szCs w:val="32"/>
          <w:lang w:eastAsia="ru-RU"/>
        </w:rPr>
        <w:t>Виконавчий  комiтет</w:t>
      </w:r>
    </w:p>
    <w:p w:rsidR="00F35689" w:rsidRPr="00F35689" w:rsidRDefault="00F35689" w:rsidP="00F35689">
      <w:pPr>
        <w:keepNext/>
        <w:spacing w:after="0" w:line="240" w:lineRule="auto"/>
        <w:outlineLvl w:val="1"/>
        <w:rPr>
          <w:rFonts w:ascii="Times New Roman" w:eastAsia="Arial Unicode MS" w:hAnsi="Times New Roman"/>
          <w:b/>
          <w:sz w:val="32"/>
          <w:szCs w:val="20"/>
          <w:lang w:eastAsia="ru-RU"/>
        </w:rPr>
      </w:pPr>
      <w:r w:rsidRPr="00F35689">
        <w:rPr>
          <w:rFonts w:ascii="Times New Roman" w:eastAsia="Arial Unicode MS" w:hAnsi="Times New Roman"/>
          <w:b/>
          <w:sz w:val="36"/>
          <w:szCs w:val="20"/>
          <w:lang w:eastAsia="ru-RU"/>
        </w:rPr>
        <w:t xml:space="preserve">                                         </w:t>
      </w:r>
      <w:r w:rsidRPr="00F35689">
        <w:rPr>
          <w:rFonts w:ascii="Times New Roman" w:eastAsia="Arial Unicode MS" w:hAnsi="Times New Roman"/>
          <w:b/>
          <w:sz w:val="32"/>
          <w:szCs w:val="20"/>
          <w:lang w:eastAsia="ru-RU"/>
        </w:rPr>
        <w:t>Р І Ш Е Н Н Я</w:t>
      </w:r>
    </w:p>
    <w:p w:rsidR="00F35689" w:rsidRPr="00F35689" w:rsidRDefault="00F35689" w:rsidP="00F3568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5689" w:rsidRPr="00F35689" w:rsidRDefault="00F35689" w:rsidP="00F35689">
      <w:pPr>
        <w:tabs>
          <w:tab w:val="left" w:pos="900"/>
        </w:tabs>
        <w:spacing w:after="0" w:line="240" w:lineRule="auto"/>
        <w:ind w:right="-72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</w:p>
    <w:p w:rsidR="00F35689" w:rsidRPr="00F35689" w:rsidRDefault="00F35689" w:rsidP="00F35689">
      <w:pPr>
        <w:tabs>
          <w:tab w:val="left" w:pos="900"/>
        </w:tabs>
        <w:spacing w:after="0" w:line="240" w:lineRule="auto"/>
        <w:ind w:right="-72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</w:p>
    <w:p w:rsidR="00F35689" w:rsidRPr="00F35689" w:rsidRDefault="00F35689" w:rsidP="00F35689">
      <w:pPr>
        <w:tabs>
          <w:tab w:val="left" w:pos="900"/>
        </w:tabs>
        <w:spacing w:after="0" w:line="240" w:lineRule="auto"/>
        <w:ind w:right="-7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14.01.2020</w:t>
      </w:r>
      <w:r w:rsidRPr="00F3568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№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 xml:space="preserve"> 10/1 </w:t>
      </w:r>
      <w:r w:rsidRPr="00F35689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F35689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F35689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F35689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                                                м. Чернівці</w:t>
      </w:r>
    </w:p>
    <w:p w:rsidR="00F35689" w:rsidRPr="00F35689" w:rsidRDefault="00F35689" w:rsidP="00F35689">
      <w:pPr>
        <w:spacing w:after="0" w:line="240" w:lineRule="auto"/>
        <w:rPr>
          <w:rFonts w:ascii="Bookman Old Style" w:eastAsia="Times New Roman" w:hAnsi="Bookman Old Style" w:cs="Bookman Old Style"/>
          <w:lang w:eastAsia="ru-RU"/>
        </w:rPr>
      </w:pPr>
      <w:r w:rsidRPr="00F35689">
        <w:rPr>
          <w:rFonts w:ascii="Bookman Old Style" w:eastAsia="Times New Roman" w:hAnsi="Bookman Old Style" w:cs="Bookman Old Style"/>
          <w:b/>
          <w:bCs/>
          <w:i/>
          <w:iCs/>
          <w:u w:val="single"/>
          <w:lang w:eastAsia="ru-RU"/>
        </w:rPr>
        <w:t xml:space="preserve"> </w:t>
      </w:r>
      <w:r w:rsidRPr="00F35689">
        <w:rPr>
          <w:rFonts w:ascii="Bookman Old Style" w:eastAsia="Times New Roman" w:hAnsi="Bookman Old Style" w:cs="Bookman Old Style"/>
          <w:lang w:eastAsia="ru-RU"/>
        </w:rPr>
        <w:t xml:space="preserve">    </w:t>
      </w:r>
    </w:p>
    <w:p w:rsidR="00F35689" w:rsidRDefault="00F35689" w:rsidP="00F3568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F35689" w:rsidRDefault="00F35689" w:rsidP="00F35689">
      <w:pPr>
        <w:spacing w:after="0" w:line="240" w:lineRule="auto"/>
        <w:jc w:val="center"/>
        <w:outlineLvl w:val="5"/>
        <w:rPr>
          <w:rFonts w:ascii="Times New Roman" w:eastAsia="MS ??" w:hAnsi="Times New Roman"/>
          <w:b/>
          <w:bCs/>
          <w:sz w:val="28"/>
          <w:szCs w:val="28"/>
          <w:lang w:eastAsia="ru-RU"/>
        </w:rPr>
      </w:pPr>
      <w:r w:rsidRPr="00F35689">
        <w:rPr>
          <w:rFonts w:ascii="Times New Roman" w:eastAsia="MS ??" w:hAnsi="Times New Roman"/>
          <w:b/>
          <w:bCs/>
          <w:sz w:val="28"/>
          <w:szCs w:val="28"/>
          <w:lang w:eastAsia="ru-RU"/>
        </w:rPr>
        <w:t xml:space="preserve"> Про розгляд звернення фізичної особи – підприємця Лупуляка Р.І. </w:t>
      </w:r>
    </w:p>
    <w:p w:rsidR="00F35689" w:rsidRDefault="00F35689" w:rsidP="00F35689">
      <w:pPr>
        <w:spacing w:after="0" w:line="240" w:lineRule="auto"/>
        <w:jc w:val="center"/>
        <w:outlineLvl w:val="5"/>
        <w:rPr>
          <w:rFonts w:ascii="Times New Roman" w:eastAsia="MS ??" w:hAnsi="Times New Roman"/>
          <w:b/>
          <w:bCs/>
          <w:sz w:val="28"/>
          <w:szCs w:val="28"/>
          <w:lang w:eastAsia="ru-RU"/>
        </w:rPr>
      </w:pPr>
      <w:r w:rsidRPr="00F35689">
        <w:rPr>
          <w:rFonts w:ascii="Times New Roman" w:eastAsia="MS ??" w:hAnsi="Times New Roman"/>
          <w:b/>
          <w:bCs/>
          <w:sz w:val="28"/>
          <w:szCs w:val="28"/>
          <w:lang w:eastAsia="ru-RU"/>
        </w:rPr>
        <w:t>щодо здійснення невід’ємних поліпшень об’єкта о</w:t>
      </w:r>
      <w:r>
        <w:rPr>
          <w:rFonts w:ascii="Times New Roman" w:eastAsia="MS ??" w:hAnsi="Times New Roman"/>
          <w:b/>
          <w:bCs/>
          <w:sz w:val="28"/>
          <w:szCs w:val="28"/>
          <w:lang w:eastAsia="ru-RU"/>
        </w:rPr>
        <w:t xml:space="preserve">ренди за рахунок </w:t>
      </w:r>
    </w:p>
    <w:p w:rsidR="00F35689" w:rsidRPr="00F35689" w:rsidRDefault="00F35689" w:rsidP="00F35689">
      <w:pPr>
        <w:spacing w:after="0" w:line="240" w:lineRule="auto"/>
        <w:jc w:val="center"/>
        <w:outlineLvl w:val="5"/>
        <w:rPr>
          <w:rFonts w:ascii="Times New Roman" w:eastAsia="MS ??" w:hAnsi="Times New Roman"/>
          <w:b/>
          <w:bCs/>
          <w:lang w:eastAsia="ru-RU"/>
        </w:rPr>
      </w:pPr>
      <w:r>
        <w:rPr>
          <w:rFonts w:ascii="Times New Roman" w:eastAsia="MS ??" w:hAnsi="Times New Roman"/>
          <w:b/>
          <w:bCs/>
          <w:sz w:val="28"/>
          <w:szCs w:val="28"/>
          <w:lang w:eastAsia="ru-RU"/>
        </w:rPr>
        <w:t>власних коштів</w:t>
      </w:r>
    </w:p>
    <w:p w:rsidR="00F35689" w:rsidRPr="00F35689" w:rsidRDefault="00F35689" w:rsidP="00F3568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F35689" w:rsidRPr="00F35689" w:rsidRDefault="00F35689" w:rsidP="00F3568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F35689" w:rsidRPr="00F35689" w:rsidRDefault="00F35689" w:rsidP="00F35689">
      <w:pPr>
        <w:pStyle w:val="6"/>
        <w:spacing w:before="0" w:after="0"/>
        <w:jc w:val="both"/>
        <w:rPr>
          <w:rFonts w:ascii="Times New Roman" w:eastAsia="MS ??" w:hAnsi="Times New Roman"/>
          <w:b w:val="0"/>
          <w:bCs w:val="0"/>
          <w:i/>
          <w:color w:val="000000"/>
          <w:sz w:val="28"/>
          <w:szCs w:val="28"/>
          <w:lang w:eastAsia="uk-UA"/>
        </w:rPr>
      </w:pPr>
      <w:r w:rsidRPr="00F35689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 xml:space="preserve">         </w:t>
      </w:r>
      <w:r w:rsidRPr="00F35689">
        <w:rPr>
          <w:rFonts w:ascii="Times New Roman" w:hAnsi="Times New Roman"/>
          <w:b w:val="0"/>
          <w:i/>
          <w:iCs/>
          <w:color w:val="000000"/>
          <w:sz w:val="28"/>
          <w:szCs w:val="28"/>
          <w:shd w:val="clear" w:color="auto" w:fill="FFFFFF"/>
        </w:rPr>
        <w:t>Дію рішення зупинено розпорядженням Чернівецького міськог</w:t>
      </w:r>
      <w:r w:rsidRPr="00F35689">
        <w:rPr>
          <w:rFonts w:ascii="Times New Roman" w:hAnsi="Times New Roman"/>
          <w:b w:val="0"/>
          <w:iCs/>
          <w:color w:val="000000"/>
          <w:sz w:val="28"/>
          <w:szCs w:val="28"/>
          <w:shd w:val="clear" w:color="auto" w:fill="FFFFFF"/>
        </w:rPr>
        <w:t>о голови Каспрука О.П. від 23.04.2020 р. №168-р</w:t>
      </w:r>
      <w:r w:rsidRPr="00F35689">
        <w:rPr>
          <w:rFonts w:ascii="Times New Roman" w:hAnsi="Times New Roman"/>
          <w:b w:val="0"/>
          <w:i/>
          <w:iCs/>
          <w:color w:val="000000"/>
          <w:sz w:val="28"/>
          <w:szCs w:val="28"/>
          <w:shd w:val="clear" w:color="auto" w:fill="FFFFFF"/>
        </w:rPr>
        <w:t xml:space="preserve"> «</w:t>
      </w:r>
      <w:r w:rsidRPr="00F35689">
        <w:rPr>
          <w:rFonts w:ascii="Times New Roman" w:eastAsia="MS ??" w:hAnsi="Times New Roman"/>
          <w:b w:val="0"/>
          <w:bCs w:val="0"/>
          <w:i/>
          <w:color w:val="000000"/>
          <w:sz w:val="28"/>
          <w:szCs w:val="28"/>
          <w:lang w:eastAsia="uk-UA"/>
        </w:rPr>
        <w:t xml:space="preserve">Про зупинення дії рішення виконавчого комітету </w:t>
      </w:r>
      <w:r w:rsidRPr="00F35689">
        <w:rPr>
          <w:rFonts w:ascii="Times New Roman" w:eastAsia="MS ??" w:hAnsi="Times New Roman"/>
          <w:b w:val="0"/>
          <w:i/>
          <w:color w:val="000000"/>
          <w:sz w:val="28"/>
          <w:szCs w:val="28"/>
          <w:lang w:eastAsia="uk-UA"/>
        </w:rPr>
        <w:t>Чернівецької  міської ради від 14.01.</w:t>
      </w:r>
      <w:r w:rsidRPr="00F35689">
        <w:rPr>
          <w:rFonts w:ascii="Times New Roman" w:eastAsia="MS ??" w:hAnsi="Times New Roman"/>
          <w:b w:val="0"/>
          <w:i/>
          <w:sz w:val="28"/>
          <w:szCs w:val="28"/>
          <w:lang w:eastAsia="ru-RU"/>
        </w:rPr>
        <w:t>2020 р. № 10/1</w:t>
      </w:r>
      <w:r>
        <w:rPr>
          <w:rFonts w:ascii="Times New Roman" w:eastAsia="MS ??" w:hAnsi="Times New Roman"/>
          <w:b w:val="0"/>
          <w:i/>
          <w:sz w:val="28"/>
          <w:szCs w:val="28"/>
          <w:lang w:eastAsia="ru-RU"/>
        </w:rPr>
        <w:t xml:space="preserve"> </w:t>
      </w:r>
      <w:r w:rsidRPr="00F35689">
        <w:rPr>
          <w:rFonts w:ascii="Times New Roman" w:eastAsia="MS ??" w:hAnsi="Times New Roman"/>
          <w:b w:val="0"/>
          <w:i/>
          <w:sz w:val="28"/>
          <w:szCs w:val="28"/>
          <w:lang w:eastAsia="ru-RU"/>
        </w:rPr>
        <w:t>«Про розгляд звернення фізичної особи – підприємця Лупуляка Р.І. щодо здійснення невід’ємних поліпшень об’єкта оренди за рахунок власних коштів»</w:t>
      </w:r>
      <w:r w:rsidRPr="00F35689">
        <w:rPr>
          <w:rFonts w:ascii="Times New Roman" w:eastAsia="MS ??" w:hAnsi="Times New Roman"/>
          <w:b w:val="0"/>
          <w:i/>
          <w:lang w:eastAsia="ru-RU"/>
        </w:rPr>
        <w:t xml:space="preserve"> </w:t>
      </w:r>
    </w:p>
    <w:p w:rsidR="00F35689" w:rsidRPr="00F35689" w:rsidRDefault="00F35689" w:rsidP="00F35689">
      <w:pPr>
        <w:keepNext/>
        <w:keepLines/>
        <w:spacing w:after="0"/>
        <w:jc w:val="both"/>
        <w:outlineLvl w:val="5"/>
        <w:rPr>
          <w:rFonts w:ascii="Times New Roman" w:eastAsia="Times New Roman" w:hAnsi="Times New Roman"/>
          <w:i/>
          <w:sz w:val="16"/>
          <w:szCs w:val="16"/>
          <w:lang w:eastAsia="ru-RU"/>
        </w:rPr>
      </w:pPr>
    </w:p>
    <w:p w:rsidR="00F35689" w:rsidRPr="00F35689" w:rsidRDefault="00F35689" w:rsidP="00F35689">
      <w:pPr>
        <w:jc w:val="both"/>
        <w:rPr>
          <w:b/>
        </w:rPr>
      </w:pPr>
    </w:p>
    <w:p w:rsidR="00F35689" w:rsidRPr="00F35689" w:rsidRDefault="00F35689" w:rsidP="00F35689"/>
    <w:p w:rsidR="00F17B6B" w:rsidRDefault="00F17B6B"/>
    <w:sectPr w:rsidR="00F17B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689"/>
    <w:rsid w:val="00F17B6B"/>
    <w:rsid w:val="00F25829"/>
    <w:rsid w:val="00F3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ABC2A1-26A0-4C60-9375-E2C221155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F35689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"/>
    <w:rsid w:val="00F35689"/>
    <w:rPr>
      <w:rFonts w:ascii="Calibri" w:eastAsia="Times New Roman" w:hAnsi="Calibri" w:cs="Times New Roman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63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Protokl2</dc:creator>
  <cp:keywords/>
  <cp:lastModifiedBy>Nadia</cp:lastModifiedBy>
  <cp:revision>2</cp:revision>
  <dcterms:created xsi:type="dcterms:W3CDTF">2020-04-24T12:23:00Z</dcterms:created>
  <dcterms:modified xsi:type="dcterms:W3CDTF">2020-04-24T12:23:00Z</dcterms:modified>
</cp:coreProperties>
</file>