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441" w:rsidRPr="008626B9" w:rsidRDefault="00870441" w:rsidP="00870441">
      <w:pPr>
        <w:rPr>
          <w:sz w:val="28"/>
          <w:szCs w:val="28"/>
        </w:rPr>
      </w:pPr>
    </w:p>
    <w:p w:rsidR="00870441" w:rsidRPr="00971CFF" w:rsidRDefault="00870441" w:rsidP="00870441">
      <w:pPr>
        <w:rPr>
          <w:sz w:val="10"/>
          <w:szCs w:val="10"/>
        </w:rPr>
      </w:pPr>
    </w:p>
    <w:p w:rsidR="00870441" w:rsidRDefault="00870441" w:rsidP="00870441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 wp14:anchorId="18ADF8F5" wp14:editId="653495F6">
            <wp:extent cx="466725" cy="685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441" w:rsidRPr="0001133A" w:rsidRDefault="00870441" w:rsidP="00870441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870441" w:rsidRDefault="00870441" w:rsidP="00870441">
      <w:pPr>
        <w:jc w:val="center"/>
        <w:rPr>
          <w:rFonts w:ascii="Academy" w:hAnsi="Academy"/>
          <w:b/>
          <w:sz w:val="36"/>
          <w:szCs w:val="36"/>
        </w:rPr>
      </w:pPr>
      <w:r>
        <w:rPr>
          <w:rFonts w:ascii="Academy" w:hAnsi="Academy"/>
          <w:b/>
          <w:sz w:val="36"/>
          <w:szCs w:val="36"/>
        </w:rPr>
        <w:t>Чернiвецька мiська рада</w:t>
      </w:r>
    </w:p>
    <w:p w:rsidR="00870441" w:rsidRDefault="00870441" w:rsidP="0087044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Виконавчий комітет</w:t>
      </w:r>
    </w:p>
    <w:p w:rsidR="00870441" w:rsidRPr="008A0FBF" w:rsidRDefault="00870441" w:rsidP="00870441">
      <w:pPr>
        <w:jc w:val="center"/>
        <w:rPr>
          <w:b/>
          <w:sz w:val="32"/>
          <w:szCs w:val="32"/>
        </w:rPr>
      </w:pPr>
      <w:r w:rsidRPr="008A0FBF">
        <w:rPr>
          <w:b/>
          <w:sz w:val="32"/>
          <w:szCs w:val="32"/>
        </w:rPr>
        <w:t>Р І Ш Е Н Н Я</w:t>
      </w:r>
    </w:p>
    <w:p w:rsidR="00870441" w:rsidRDefault="00870441" w:rsidP="00870441">
      <w:pPr>
        <w:rPr>
          <w:sz w:val="28"/>
          <w:szCs w:val="28"/>
        </w:rPr>
      </w:pPr>
    </w:p>
    <w:p w:rsidR="00870441" w:rsidRPr="00ED5121" w:rsidRDefault="00870441" w:rsidP="00870441">
      <w:pPr>
        <w:rPr>
          <w:sz w:val="28"/>
          <w:szCs w:val="28"/>
        </w:rPr>
      </w:pPr>
      <w:r>
        <w:rPr>
          <w:sz w:val="28"/>
          <w:szCs w:val="28"/>
        </w:rPr>
        <w:t xml:space="preserve">12.11.2019  </w:t>
      </w:r>
      <w:r w:rsidRPr="00ED5121">
        <w:rPr>
          <w:sz w:val="28"/>
          <w:szCs w:val="28"/>
        </w:rPr>
        <w:t xml:space="preserve">№ </w:t>
      </w:r>
      <w:r>
        <w:rPr>
          <w:sz w:val="28"/>
          <w:szCs w:val="28"/>
        </w:rPr>
        <w:t>646/24</w:t>
      </w:r>
      <w:r w:rsidRPr="00F83173">
        <w:rPr>
          <w:sz w:val="28"/>
          <w:szCs w:val="28"/>
        </w:rPr>
        <w:tab/>
      </w:r>
      <w:r w:rsidRPr="00ED5121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                 </w:t>
      </w:r>
      <w:r w:rsidRPr="00ED5121">
        <w:rPr>
          <w:b/>
          <w:sz w:val="28"/>
          <w:szCs w:val="28"/>
        </w:rPr>
        <w:t xml:space="preserve">                                   </w:t>
      </w:r>
      <w:r>
        <w:rPr>
          <w:b/>
          <w:sz w:val="28"/>
          <w:szCs w:val="28"/>
        </w:rPr>
        <w:t xml:space="preserve">       </w:t>
      </w:r>
      <w:r w:rsidRPr="00ED5121">
        <w:rPr>
          <w:b/>
          <w:sz w:val="28"/>
          <w:szCs w:val="28"/>
        </w:rPr>
        <w:t xml:space="preserve"> </w:t>
      </w:r>
      <w:r w:rsidRPr="00ED5121">
        <w:rPr>
          <w:sz w:val="28"/>
          <w:szCs w:val="28"/>
        </w:rPr>
        <w:t>м.Чернівці</w:t>
      </w:r>
    </w:p>
    <w:p w:rsidR="00870441" w:rsidRDefault="00870441" w:rsidP="00870441"/>
    <w:p w:rsidR="00870441" w:rsidRPr="00514F81" w:rsidRDefault="00870441" w:rsidP="00870441">
      <w:pPr>
        <w:rPr>
          <w:sz w:val="10"/>
          <w:szCs w:val="10"/>
        </w:rPr>
      </w:pPr>
    </w:p>
    <w:p w:rsidR="00870441" w:rsidRDefault="00870441" w:rsidP="00870441">
      <w:pPr>
        <w:jc w:val="center"/>
        <w:rPr>
          <w:b/>
          <w:sz w:val="28"/>
          <w:szCs w:val="28"/>
        </w:rPr>
      </w:pPr>
      <w:bookmarkStart w:id="0" w:name="_GoBack"/>
      <w:r w:rsidRPr="008626B9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звернення до Верховної Ради України, Кабінету </w:t>
      </w:r>
      <w:r w:rsidRPr="00F8582B">
        <w:rPr>
          <w:b/>
          <w:sz w:val="28"/>
          <w:szCs w:val="28"/>
        </w:rPr>
        <w:t>Міністрів</w:t>
      </w:r>
      <w:r>
        <w:rPr>
          <w:b/>
          <w:sz w:val="28"/>
          <w:szCs w:val="28"/>
        </w:rPr>
        <w:t xml:space="preserve"> України, депутатів Верховної Ради, які представляють Чернівецьку область, щодо безоплатної передачі комплексу будівель Пенсійного Фонду України            в Чернівецькій області, розташованих за адресою м.Чернівці                 площа  Центральна,3-вул.Кобилянської Ольги,1 </w:t>
      </w:r>
    </w:p>
    <w:p w:rsidR="00870441" w:rsidRDefault="00870441" w:rsidP="008704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 власність територіальної громади м.Чернівців</w:t>
      </w:r>
      <w:r w:rsidRPr="008626B9">
        <w:rPr>
          <w:b/>
          <w:sz w:val="28"/>
          <w:szCs w:val="28"/>
        </w:rPr>
        <w:t xml:space="preserve"> </w:t>
      </w:r>
    </w:p>
    <w:bookmarkEnd w:id="0"/>
    <w:p w:rsidR="00870441" w:rsidRPr="008626B9" w:rsidRDefault="00870441" w:rsidP="00870441">
      <w:pPr>
        <w:jc w:val="center"/>
        <w:rPr>
          <w:b/>
          <w:sz w:val="28"/>
          <w:szCs w:val="28"/>
        </w:rPr>
      </w:pPr>
    </w:p>
    <w:p w:rsidR="00870441" w:rsidRPr="00514F81" w:rsidRDefault="00870441" w:rsidP="00870441">
      <w:pPr>
        <w:pStyle w:val="2"/>
        <w:jc w:val="center"/>
        <w:rPr>
          <w:b/>
          <w:sz w:val="10"/>
          <w:szCs w:val="10"/>
        </w:rPr>
      </w:pPr>
    </w:p>
    <w:p w:rsidR="00870441" w:rsidRDefault="00870441" w:rsidP="00870441">
      <w:pPr>
        <w:pStyle w:val="HTML"/>
        <w:shd w:val="clear" w:color="auto" w:fill="FFFFFF"/>
        <w:tabs>
          <w:tab w:val="clear" w:pos="8244"/>
          <w:tab w:val="lef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578AE">
        <w:rPr>
          <w:rFonts w:ascii="Times New Roman" w:hAnsi="Times New Roman" w:cs="Times New Roman"/>
          <w:sz w:val="28"/>
          <w:szCs w:val="28"/>
        </w:rPr>
        <w:t>Відповідно до статей 26 Закону України «Про місцеве самоврядування в Україні»,</w:t>
      </w:r>
      <w:r>
        <w:rPr>
          <w:rFonts w:ascii="Times New Roman" w:hAnsi="Times New Roman" w:cs="Times New Roman"/>
          <w:sz w:val="28"/>
          <w:szCs w:val="28"/>
        </w:rPr>
        <w:t xml:space="preserve"> Закону  України «</w:t>
      </w:r>
      <w:r w:rsidRPr="002031A9">
        <w:rPr>
          <w:rFonts w:ascii="Times New Roman" w:hAnsi="Times New Roman" w:cs="Times New Roman"/>
          <w:bCs/>
          <w:sz w:val="28"/>
          <w:szCs w:val="28"/>
        </w:rPr>
        <w:t>Про передачу об'єктів права де</w:t>
      </w:r>
      <w:r>
        <w:rPr>
          <w:rFonts w:ascii="Times New Roman" w:hAnsi="Times New Roman" w:cs="Times New Roman"/>
          <w:bCs/>
          <w:sz w:val="28"/>
          <w:szCs w:val="28"/>
        </w:rPr>
        <w:t>ржавної та комунальної власності»</w:t>
      </w:r>
      <w:r w:rsidRPr="002031A9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r w:rsidRPr="002031A9">
        <w:rPr>
          <w:rFonts w:ascii="Times New Roman" w:hAnsi="Times New Roman" w:cs="Times New Roman"/>
          <w:sz w:val="28"/>
          <w:szCs w:val="28"/>
        </w:rPr>
        <w:t>Чернівецьк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2031A9">
        <w:rPr>
          <w:rFonts w:ascii="Times New Roman" w:hAnsi="Times New Roman" w:cs="Times New Roman"/>
          <w:sz w:val="28"/>
          <w:szCs w:val="28"/>
        </w:rPr>
        <w:t xml:space="preserve"> 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2031A9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870441" w:rsidRPr="002031A9" w:rsidRDefault="00870441" w:rsidP="00870441">
      <w:pPr>
        <w:pStyle w:val="HTML"/>
        <w:shd w:val="clear" w:color="auto" w:fill="FFFFFF"/>
        <w:tabs>
          <w:tab w:val="clear" w:pos="8244"/>
          <w:tab w:val="left" w:pos="963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70441" w:rsidRPr="0010310D" w:rsidRDefault="00870441" w:rsidP="00870441">
      <w:pPr>
        <w:pStyle w:val="20"/>
        <w:rPr>
          <w:sz w:val="14"/>
          <w:szCs w:val="14"/>
        </w:rPr>
      </w:pPr>
    </w:p>
    <w:p w:rsidR="00870441" w:rsidRDefault="00870441" w:rsidP="00870441">
      <w:pPr>
        <w:pStyle w:val="a3"/>
        <w:jc w:val="center"/>
        <w:rPr>
          <w:b/>
        </w:rPr>
      </w:pPr>
      <w:r>
        <w:rPr>
          <w:b/>
        </w:rPr>
        <w:t>В И Р І Ш И В:</w:t>
      </w:r>
    </w:p>
    <w:p w:rsidR="00870441" w:rsidRDefault="00870441" w:rsidP="00870441">
      <w:pPr>
        <w:pStyle w:val="a3"/>
        <w:jc w:val="center"/>
        <w:rPr>
          <w:b/>
        </w:rPr>
      </w:pPr>
    </w:p>
    <w:p w:rsidR="00870441" w:rsidRPr="0010310D" w:rsidRDefault="00870441" w:rsidP="00870441">
      <w:pPr>
        <w:pStyle w:val="a3"/>
        <w:jc w:val="center"/>
        <w:rPr>
          <w:b/>
          <w:sz w:val="12"/>
          <w:szCs w:val="12"/>
        </w:rPr>
      </w:pPr>
    </w:p>
    <w:p w:rsidR="00870441" w:rsidRPr="009B2A00" w:rsidRDefault="00870441" w:rsidP="00870441">
      <w:pPr>
        <w:ind w:firstLine="705"/>
        <w:jc w:val="both"/>
        <w:rPr>
          <w:sz w:val="28"/>
          <w:szCs w:val="28"/>
        </w:rPr>
      </w:pPr>
      <w:r w:rsidRPr="00BA0B8A">
        <w:rPr>
          <w:b/>
          <w:sz w:val="28"/>
          <w:szCs w:val="28"/>
        </w:rPr>
        <w:t>1</w:t>
      </w:r>
      <w:r w:rsidRPr="00770FE6">
        <w:rPr>
          <w:sz w:val="28"/>
          <w:szCs w:val="28"/>
        </w:rPr>
        <w:t xml:space="preserve">. Схвалити та направити звернення </w:t>
      </w:r>
      <w:r w:rsidRPr="009B2A00">
        <w:rPr>
          <w:sz w:val="28"/>
          <w:szCs w:val="28"/>
        </w:rPr>
        <w:t>виконавчого комітету</w:t>
      </w:r>
      <w:r w:rsidRPr="00770FE6">
        <w:rPr>
          <w:b/>
          <w:sz w:val="28"/>
          <w:szCs w:val="28"/>
        </w:rPr>
        <w:t xml:space="preserve"> </w:t>
      </w:r>
      <w:r w:rsidRPr="00770FE6">
        <w:rPr>
          <w:sz w:val="28"/>
          <w:szCs w:val="28"/>
        </w:rPr>
        <w:t xml:space="preserve">Чернівецької міської ради </w:t>
      </w:r>
      <w:r w:rsidRPr="00770FE6">
        <w:rPr>
          <w:b/>
          <w:sz w:val="28"/>
          <w:szCs w:val="28"/>
        </w:rPr>
        <w:t xml:space="preserve"> </w:t>
      </w:r>
      <w:r w:rsidRPr="00770FE6">
        <w:rPr>
          <w:sz w:val="28"/>
          <w:szCs w:val="28"/>
        </w:rPr>
        <w:t xml:space="preserve">до </w:t>
      </w:r>
      <w:r w:rsidRPr="00770FE6">
        <w:rPr>
          <w:b/>
          <w:sz w:val="28"/>
          <w:szCs w:val="28"/>
        </w:rPr>
        <w:t xml:space="preserve"> </w:t>
      </w:r>
      <w:r w:rsidRPr="00770FE6">
        <w:rPr>
          <w:sz w:val="28"/>
          <w:szCs w:val="28"/>
        </w:rPr>
        <w:t xml:space="preserve">Верховної Ради України, Кабінету Міністрів України,  депутатів Верховної Ради, щодо </w:t>
      </w:r>
      <w:r w:rsidRPr="009B2A00">
        <w:rPr>
          <w:sz w:val="28"/>
          <w:szCs w:val="28"/>
        </w:rPr>
        <w:t xml:space="preserve">безоплатної передачі комплексу </w:t>
      </w:r>
      <w:r w:rsidRPr="00090C6B">
        <w:rPr>
          <w:sz w:val="28"/>
          <w:szCs w:val="28"/>
        </w:rPr>
        <w:t>будівель Пенсійного Фонду України  в Чернівецькій області, розташованих за адресою м.Чернівці  площа  Центральна,3</w:t>
      </w:r>
      <w:r>
        <w:rPr>
          <w:sz w:val="28"/>
          <w:szCs w:val="28"/>
        </w:rPr>
        <w:t xml:space="preserve"> – вул.</w:t>
      </w:r>
      <w:r w:rsidRPr="00090C6B">
        <w:rPr>
          <w:sz w:val="28"/>
          <w:szCs w:val="28"/>
        </w:rPr>
        <w:t>Кобилянської Ольги,1  у власність територіальної громади м.Чернівців</w:t>
      </w:r>
      <w:r>
        <w:rPr>
          <w:sz w:val="28"/>
          <w:szCs w:val="28"/>
        </w:rPr>
        <w:t>.</w:t>
      </w:r>
      <w:r w:rsidRPr="009B2A00">
        <w:rPr>
          <w:sz w:val="28"/>
          <w:szCs w:val="28"/>
        </w:rPr>
        <w:t xml:space="preserve"> </w:t>
      </w:r>
    </w:p>
    <w:p w:rsidR="00870441" w:rsidRPr="00A34C99" w:rsidRDefault="00870441" w:rsidP="00870441">
      <w:pPr>
        <w:rPr>
          <w:sz w:val="16"/>
          <w:szCs w:val="16"/>
        </w:rPr>
      </w:pPr>
    </w:p>
    <w:p w:rsidR="00870441" w:rsidRPr="007478BF" w:rsidRDefault="00870441" w:rsidP="00870441">
      <w:pPr>
        <w:widowControl w:val="0"/>
        <w:ind w:firstLine="720"/>
        <w:jc w:val="both"/>
        <w:rPr>
          <w:spacing w:val="2"/>
          <w:sz w:val="28"/>
          <w:szCs w:val="28"/>
        </w:rPr>
      </w:pPr>
      <w:r>
        <w:rPr>
          <w:b/>
          <w:sz w:val="28"/>
        </w:rPr>
        <w:t>2</w:t>
      </w:r>
      <w:r w:rsidRPr="007478BF">
        <w:rPr>
          <w:b/>
          <w:sz w:val="28"/>
        </w:rPr>
        <w:t>.</w:t>
      </w:r>
      <w:r w:rsidRPr="007478BF">
        <w:rPr>
          <w:sz w:val="28"/>
        </w:rPr>
        <w:t xml:space="preserve"> </w:t>
      </w:r>
      <w:r w:rsidRPr="007478BF">
        <w:rPr>
          <w:spacing w:val="2"/>
          <w:sz w:val="28"/>
          <w:szCs w:val="28"/>
        </w:rPr>
        <w:t>Рішення набирає чинності з дня його оприлюднення на офіційному вебпорталі Чернівецької міської ради .</w:t>
      </w:r>
    </w:p>
    <w:p w:rsidR="00870441" w:rsidRDefault="00870441" w:rsidP="00870441">
      <w:pPr>
        <w:tabs>
          <w:tab w:val="left" w:pos="900"/>
        </w:tabs>
        <w:jc w:val="both"/>
        <w:rPr>
          <w:sz w:val="28"/>
          <w:szCs w:val="28"/>
        </w:rPr>
      </w:pPr>
    </w:p>
    <w:p w:rsidR="00870441" w:rsidRDefault="00870441" w:rsidP="00870441">
      <w:pPr>
        <w:widowControl w:val="0"/>
        <w:ind w:firstLine="720"/>
        <w:jc w:val="both"/>
        <w:rPr>
          <w:sz w:val="28"/>
        </w:rPr>
      </w:pPr>
      <w:r>
        <w:rPr>
          <w:b/>
          <w:sz w:val="28"/>
        </w:rPr>
        <w:t>3.</w:t>
      </w:r>
      <w:r>
        <w:rPr>
          <w:sz w:val="28"/>
        </w:rPr>
        <w:t xml:space="preserve"> Контроль за виконанням цього рішення покласти на засту</w:t>
      </w:r>
      <w:r>
        <w:rPr>
          <w:sz w:val="28"/>
        </w:rPr>
        <w:lastRenderedPageBreak/>
        <w:t xml:space="preserve">пника міського голови з питань діяльності виконавчих органів міської ради </w:t>
      </w:r>
      <w:r>
        <w:rPr>
          <w:sz w:val="28"/>
        </w:rPr>
        <w:br/>
        <w:t xml:space="preserve">Паскаря О.Є.    </w:t>
      </w:r>
    </w:p>
    <w:p w:rsidR="00870441" w:rsidRPr="00B427FE" w:rsidRDefault="00870441" w:rsidP="00870441">
      <w:pPr>
        <w:ind w:firstLine="540"/>
        <w:jc w:val="both"/>
        <w:rPr>
          <w:sz w:val="12"/>
          <w:szCs w:val="12"/>
        </w:rPr>
      </w:pPr>
    </w:p>
    <w:p w:rsidR="00870441" w:rsidRPr="005C6385" w:rsidRDefault="00870441" w:rsidP="00870441">
      <w:pPr>
        <w:ind w:firstLine="540"/>
        <w:jc w:val="both"/>
        <w:rPr>
          <w:b/>
          <w:sz w:val="16"/>
          <w:szCs w:val="16"/>
        </w:rPr>
      </w:pPr>
    </w:p>
    <w:p w:rsidR="00870441" w:rsidRDefault="00870441" w:rsidP="008704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виконавчого комітету</w:t>
      </w:r>
    </w:p>
    <w:p w:rsidR="00870441" w:rsidRDefault="00870441" w:rsidP="008704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Бабюк А.А.</w:t>
      </w:r>
      <w:r w:rsidRPr="00A34C99">
        <w:rPr>
          <w:b/>
          <w:sz w:val="28"/>
          <w:szCs w:val="28"/>
        </w:rPr>
        <w:t xml:space="preserve">   </w:t>
      </w:r>
    </w:p>
    <w:p w:rsidR="00870441" w:rsidRDefault="00870441" w:rsidP="00870441">
      <w:pPr>
        <w:ind w:firstLine="540"/>
        <w:jc w:val="both"/>
        <w:rPr>
          <w:b/>
          <w:sz w:val="28"/>
          <w:szCs w:val="28"/>
        </w:rPr>
      </w:pPr>
    </w:p>
    <w:p w:rsidR="00870441" w:rsidRDefault="00870441" w:rsidP="00870441">
      <w:pPr>
        <w:ind w:firstLine="540"/>
        <w:jc w:val="both"/>
        <w:rPr>
          <w:b/>
          <w:sz w:val="28"/>
          <w:szCs w:val="28"/>
        </w:rPr>
      </w:pPr>
    </w:p>
    <w:p w:rsidR="00870441" w:rsidRDefault="00870441" w:rsidP="00870441">
      <w:pPr>
        <w:ind w:firstLine="540"/>
        <w:jc w:val="both"/>
        <w:rPr>
          <w:b/>
          <w:sz w:val="28"/>
          <w:szCs w:val="28"/>
        </w:rPr>
      </w:pPr>
    </w:p>
    <w:p w:rsidR="00870441" w:rsidRDefault="00870441" w:rsidP="00870441">
      <w:pPr>
        <w:ind w:firstLine="540"/>
        <w:jc w:val="both"/>
        <w:rPr>
          <w:b/>
          <w:sz w:val="28"/>
          <w:szCs w:val="28"/>
        </w:rPr>
      </w:pPr>
    </w:p>
    <w:p w:rsidR="00870441" w:rsidRDefault="00870441" w:rsidP="00870441">
      <w:pPr>
        <w:ind w:left="5664" w:firstLine="708"/>
        <w:rPr>
          <w:b/>
          <w:sz w:val="24"/>
          <w:szCs w:val="24"/>
        </w:rPr>
      </w:pPr>
      <w:r w:rsidRPr="006C3AB4">
        <w:rPr>
          <w:b/>
          <w:sz w:val="24"/>
          <w:szCs w:val="24"/>
        </w:rPr>
        <w:t>СХВАЛЕНО</w:t>
      </w:r>
    </w:p>
    <w:p w:rsidR="00870441" w:rsidRDefault="00870441" w:rsidP="00870441">
      <w:pPr>
        <w:ind w:left="6372"/>
        <w:rPr>
          <w:b/>
          <w:sz w:val="28"/>
          <w:szCs w:val="28"/>
        </w:rPr>
      </w:pPr>
      <w:r w:rsidRPr="006C3AB4">
        <w:rPr>
          <w:b/>
          <w:sz w:val="28"/>
          <w:szCs w:val="28"/>
        </w:rPr>
        <w:t xml:space="preserve">Рішення </w:t>
      </w:r>
      <w:r>
        <w:rPr>
          <w:b/>
          <w:sz w:val="28"/>
          <w:szCs w:val="28"/>
        </w:rPr>
        <w:t xml:space="preserve">виконавчого комітету </w:t>
      </w:r>
      <w:r w:rsidRPr="006C3AB4">
        <w:rPr>
          <w:b/>
          <w:sz w:val="28"/>
          <w:szCs w:val="28"/>
        </w:rPr>
        <w:t xml:space="preserve">Чернівецької міської ради </w:t>
      </w:r>
    </w:p>
    <w:p w:rsidR="00870441" w:rsidRDefault="00870441" w:rsidP="00870441">
      <w:pPr>
        <w:ind w:left="6372"/>
        <w:rPr>
          <w:b/>
          <w:sz w:val="28"/>
          <w:szCs w:val="28"/>
        </w:rPr>
      </w:pPr>
      <w:r>
        <w:rPr>
          <w:b/>
          <w:sz w:val="28"/>
          <w:szCs w:val="28"/>
        </w:rPr>
        <w:t>12.11.2019 №646/24</w:t>
      </w:r>
    </w:p>
    <w:p w:rsidR="00870441" w:rsidRDefault="00870441" w:rsidP="00870441">
      <w:pPr>
        <w:rPr>
          <w:b/>
          <w:sz w:val="28"/>
          <w:szCs w:val="28"/>
        </w:rPr>
      </w:pPr>
    </w:p>
    <w:p w:rsidR="00870441" w:rsidRDefault="00870441" w:rsidP="00870441">
      <w:pPr>
        <w:rPr>
          <w:b/>
          <w:sz w:val="28"/>
          <w:szCs w:val="28"/>
        </w:rPr>
      </w:pPr>
    </w:p>
    <w:p w:rsidR="00870441" w:rsidRDefault="00870441" w:rsidP="00870441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ЗВЕРНЕННЯ</w:t>
      </w:r>
    </w:p>
    <w:p w:rsidR="00870441" w:rsidRPr="00783F9D" w:rsidRDefault="00870441" w:rsidP="008704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783F9D">
        <w:rPr>
          <w:b/>
          <w:sz w:val="28"/>
          <w:szCs w:val="28"/>
        </w:rPr>
        <w:t>вернення до Верховної Ради України, Кабінету Міністрів України, депутатів Верховної Ради, які представляють Чернівецьку область</w:t>
      </w:r>
      <w:r>
        <w:rPr>
          <w:b/>
          <w:sz w:val="28"/>
          <w:szCs w:val="28"/>
        </w:rPr>
        <w:t>,</w:t>
      </w:r>
      <w:r w:rsidRPr="00783F9D">
        <w:rPr>
          <w:b/>
          <w:sz w:val="28"/>
          <w:szCs w:val="28"/>
        </w:rPr>
        <w:t xml:space="preserve"> щодо безоплатної передачі комплексу будівель Пенсійного Фонду України  в Чернівецькій області, розташованих за адресою м.Чернівці  </w:t>
      </w:r>
      <w:r>
        <w:rPr>
          <w:b/>
          <w:sz w:val="28"/>
          <w:szCs w:val="28"/>
        </w:rPr>
        <w:t xml:space="preserve">                  </w:t>
      </w:r>
      <w:r w:rsidRPr="00783F9D">
        <w:rPr>
          <w:b/>
          <w:sz w:val="28"/>
          <w:szCs w:val="28"/>
        </w:rPr>
        <w:t>площа  Центральна,3-</w:t>
      </w:r>
      <w:r>
        <w:rPr>
          <w:b/>
          <w:sz w:val="28"/>
          <w:szCs w:val="28"/>
        </w:rPr>
        <w:t xml:space="preserve"> вул.</w:t>
      </w:r>
      <w:r w:rsidRPr="00783F9D">
        <w:rPr>
          <w:b/>
          <w:sz w:val="28"/>
          <w:szCs w:val="28"/>
        </w:rPr>
        <w:t>Кобилянської Ольги,1</w:t>
      </w:r>
      <w:r>
        <w:rPr>
          <w:b/>
          <w:sz w:val="28"/>
          <w:szCs w:val="28"/>
        </w:rPr>
        <w:t>,</w:t>
      </w:r>
      <w:r w:rsidRPr="00783F9D">
        <w:rPr>
          <w:b/>
          <w:sz w:val="28"/>
          <w:szCs w:val="28"/>
        </w:rPr>
        <w:t xml:space="preserve">  у власність територіальної громади м.Чернівців </w:t>
      </w:r>
    </w:p>
    <w:p w:rsidR="00870441" w:rsidRDefault="00870441" w:rsidP="00870441">
      <w:pPr>
        <w:rPr>
          <w:b/>
          <w:sz w:val="28"/>
          <w:szCs w:val="28"/>
        </w:rPr>
      </w:pPr>
    </w:p>
    <w:p w:rsidR="00870441" w:rsidRPr="003164B6" w:rsidRDefault="00870441" w:rsidP="00870441">
      <w:pPr>
        <w:jc w:val="both"/>
        <w:rPr>
          <w:sz w:val="28"/>
          <w:szCs w:val="28"/>
        </w:rPr>
      </w:pPr>
      <w:r w:rsidRPr="00A06F44">
        <w:rPr>
          <w:sz w:val="28"/>
          <w:szCs w:val="28"/>
        </w:rPr>
        <w:tab/>
      </w:r>
      <w:r>
        <w:rPr>
          <w:sz w:val="28"/>
          <w:szCs w:val="28"/>
        </w:rPr>
        <w:t>К</w:t>
      </w:r>
      <w:r w:rsidRPr="003164B6">
        <w:rPr>
          <w:sz w:val="28"/>
          <w:szCs w:val="28"/>
        </w:rPr>
        <w:t>омплекс будівель Пенсійного Фонду України  в Чернівецькій області, розташованих за адресою м.Чернівці  площа  Центральна,3-</w:t>
      </w:r>
      <w:r>
        <w:rPr>
          <w:sz w:val="28"/>
          <w:szCs w:val="28"/>
        </w:rPr>
        <w:t>вул.</w:t>
      </w:r>
      <w:r w:rsidRPr="003164B6">
        <w:rPr>
          <w:sz w:val="28"/>
          <w:szCs w:val="28"/>
        </w:rPr>
        <w:t xml:space="preserve">Кобилянської Ольги,1  у власність територіальної громади м.Чернівців </w:t>
      </w:r>
      <w:r>
        <w:rPr>
          <w:sz w:val="28"/>
          <w:szCs w:val="28"/>
        </w:rPr>
        <w:t>знаходиться в центральній частині міста Чернівців.</w:t>
      </w:r>
    </w:p>
    <w:p w:rsidR="00870441" w:rsidRDefault="00870441" w:rsidP="00870441">
      <w:pPr>
        <w:tabs>
          <w:tab w:val="left" w:pos="2160"/>
        </w:tabs>
        <w:ind w:firstLine="680"/>
        <w:jc w:val="both"/>
        <w:rPr>
          <w:sz w:val="28"/>
          <w:szCs w:val="28"/>
        </w:rPr>
      </w:pPr>
      <w:r w:rsidRPr="00A55768">
        <w:rPr>
          <w:sz w:val="28"/>
          <w:szCs w:val="28"/>
        </w:rPr>
        <w:t>Відповідно до</w:t>
      </w:r>
      <w:r>
        <w:rPr>
          <w:sz w:val="28"/>
          <w:szCs w:val="28"/>
        </w:rPr>
        <w:t xml:space="preserve"> містобудівної документації</w:t>
      </w:r>
      <w:r w:rsidRPr="00A55768">
        <w:rPr>
          <w:sz w:val="28"/>
          <w:szCs w:val="28"/>
        </w:rPr>
        <w:t xml:space="preserve"> «Коригування історико-архітектурного опорного плану і проекту зон охорони пам’яток та визначення меж і режимів використання історичних ареалів м.Чернівців», затвердженої рішенням Чернівецької міської ради від 28.02.2007р. №252 та наказом Міністерства культури і туризму України від 16.06.2007р. №661/0/1607, </w:t>
      </w:r>
      <w:r>
        <w:rPr>
          <w:sz w:val="28"/>
          <w:szCs w:val="28"/>
        </w:rPr>
        <w:t xml:space="preserve">будівлі в яких розміщувався Національний Банк України за адресою Центральна площа, 3 - </w:t>
      </w:r>
      <w:r w:rsidRPr="00263578">
        <w:rPr>
          <w:bCs/>
          <w:sz w:val="28"/>
          <w:szCs w:val="28"/>
        </w:rPr>
        <w:t>вул.</w:t>
      </w:r>
      <w:r w:rsidRPr="00263578">
        <w:rPr>
          <w:sz w:val="28"/>
          <w:szCs w:val="28"/>
        </w:rPr>
        <w:t xml:space="preserve"> О.Кобилянської, 1</w:t>
      </w:r>
      <w:r>
        <w:rPr>
          <w:sz w:val="28"/>
          <w:szCs w:val="28"/>
        </w:rPr>
        <w:t xml:space="preserve"> знаходя</w:t>
      </w:r>
      <w:r w:rsidRPr="00A55768">
        <w:rPr>
          <w:sz w:val="28"/>
          <w:szCs w:val="28"/>
        </w:rPr>
        <w:t>ться в межах комплексної охорон</w:t>
      </w:r>
      <w:r w:rsidRPr="00A55768">
        <w:rPr>
          <w:sz w:val="28"/>
          <w:szCs w:val="28"/>
        </w:rPr>
        <w:lastRenderedPageBreak/>
        <w:t>ної зони центрального історичного ареалу м.Чернівців</w:t>
      </w:r>
      <w:r>
        <w:rPr>
          <w:sz w:val="28"/>
          <w:szCs w:val="28"/>
        </w:rPr>
        <w:t>,</w:t>
      </w:r>
      <w:r w:rsidRPr="00A55768">
        <w:rPr>
          <w:sz w:val="28"/>
          <w:szCs w:val="28"/>
        </w:rPr>
        <w:t xml:space="preserve"> а також в межах буферної (охоронної) зони пам’ятки культурної спадщини, занесеної до Списку всесвітньої спадщини ЮНЕСКО.</w:t>
      </w:r>
    </w:p>
    <w:p w:rsidR="00870441" w:rsidRPr="00E365B4" w:rsidRDefault="00870441" w:rsidP="00870441">
      <w:pPr>
        <w:tabs>
          <w:tab w:val="left" w:pos="2160"/>
        </w:tabs>
        <w:ind w:firstLine="680"/>
        <w:jc w:val="both"/>
        <w:rPr>
          <w:sz w:val="28"/>
          <w:szCs w:val="28"/>
        </w:rPr>
      </w:pPr>
      <w:r w:rsidRPr="00A55768">
        <w:rPr>
          <w:sz w:val="28"/>
          <w:szCs w:val="28"/>
        </w:rPr>
        <w:t xml:space="preserve">Згідно з історико-архітектурним опорним планом м.Чернівців </w:t>
      </w:r>
      <w:r>
        <w:rPr>
          <w:sz w:val="28"/>
          <w:szCs w:val="28"/>
        </w:rPr>
        <w:t>будівля за вказаною адресою</w:t>
      </w:r>
      <w:r w:rsidRPr="00A55768">
        <w:rPr>
          <w:sz w:val="28"/>
          <w:szCs w:val="28"/>
        </w:rPr>
        <w:t xml:space="preserve"> є</w:t>
      </w:r>
      <w:r>
        <w:rPr>
          <w:sz w:val="28"/>
          <w:szCs w:val="28"/>
        </w:rPr>
        <w:t xml:space="preserve"> пам’яткою</w:t>
      </w:r>
      <w:r w:rsidRPr="00A55768">
        <w:rPr>
          <w:sz w:val="28"/>
          <w:szCs w:val="28"/>
        </w:rPr>
        <w:t xml:space="preserve"> архітектури</w:t>
      </w:r>
      <w:r>
        <w:rPr>
          <w:sz w:val="28"/>
          <w:szCs w:val="28"/>
        </w:rPr>
        <w:t xml:space="preserve"> та містобудування</w:t>
      </w:r>
      <w:r w:rsidRPr="00A55768">
        <w:rPr>
          <w:sz w:val="28"/>
          <w:szCs w:val="28"/>
        </w:rPr>
        <w:t xml:space="preserve"> місцевого </w:t>
      </w:r>
      <w:r w:rsidRPr="00E365B4">
        <w:rPr>
          <w:sz w:val="28"/>
          <w:szCs w:val="28"/>
        </w:rPr>
        <w:t xml:space="preserve">значення, які знаходяться в Переліку пам’яток та об’єктів культурної спадщини м.Чернівців за адресою: </w:t>
      </w:r>
      <w:r w:rsidRPr="00E365B4">
        <w:rPr>
          <w:bCs/>
          <w:sz w:val="28"/>
          <w:szCs w:val="28"/>
        </w:rPr>
        <w:t>вул.</w:t>
      </w:r>
      <w:r w:rsidRPr="00E365B4">
        <w:rPr>
          <w:sz w:val="28"/>
          <w:szCs w:val="28"/>
        </w:rPr>
        <w:t xml:space="preserve"> Кобилянської</w:t>
      </w:r>
      <w:r>
        <w:rPr>
          <w:sz w:val="28"/>
          <w:szCs w:val="28"/>
        </w:rPr>
        <w:t xml:space="preserve"> Ольги</w:t>
      </w:r>
      <w:r w:rsidRPr="00E365B4">
        <w:rPr>
          <w:sz w:val="28"/>
          <w:szCs w:val="28"/>
        </w:rPr>
        <w:t xml:space="preserve">, 1 – банк, кафе "Габсбург" 1898 р., </w:t>
      </w:r>
      <w:r w:rsidRPr="00E365B4">
        <w:rPr>
          <w:bCs/>
          <w:color w:val="000000"/>
          <w:sz w:val="28"/>
          <w:szCs w:val="28"/>
        </w:rPr>
        <w:t xml:space="preserve">охоронний номер </w:t>
      </w:r>
      <w:r w:rsidRPr="00E365B4">
        <w:rPr>
          <w:sz w:val="28"/>
          <w:szCs w:val="28"/>
        </w:rPr>
        <w:t>9/1-Чв</w:t>
      </w:r>
      <w:r w:rsidRPr="00E365B4">
        <w:rPr>
          <w:bCs/>
          <w:color w:val="000000"/>
          <w:sz w:val="28"/>
          <w:szCs w:val="28"/>
        </w:rPr>
        <w:t xml:space="preserve"> за рішенням Чернівецького обласного виконавчого комітету від 18.06.</w:t>
      </w:r>
      <w:r>
        <w:rPr>
          <w:bCs/>
          <w:color w:val="000000"/>
          <w:sz w:val="28"/>
          <w:szCs w:val="28"/>
        </w:rPr>
        <w:t>19</w:t>
      </w:r>
      <w:r w:rsidRPr="00E365B4">
        <w:rPr>
          <w:bCs/>
          <w:color w:val="000000"/>
          <w:sz w:val="28"/>
          <w:szCs w:val="28"/>
        </w:rPr>
        <w:t xml:space="preserve">86р. №128, </w:t>
      </w:r>
      <w:r>
        <w:rPr>
          <w:bCs/>
          <w:color w:val="000000"/>
          <w:sz w:val="28"/>
          <w:szCs w:val="28"/>
        </w:rPr>
        <w:t xml:space="preserve">площа </w:t>
      </w:r>
      <w:r w:rsidRPr="00E365B4">
        <w:rPr>
          <w:bCs/>
          <w:color w:val="000000"/>
          <w:sz w:val="28"/>
          <w:szCs w:val="28"/>
        </w:rPr>
        <w:t xml:space="preserve">Центральна , 3 - </w:t>
      </w:r>
      <w:r w:rsidRPr="00E365B4">
        <w:rPr>
          <w:sz w:val="28"/>
          <w:szCs w:val="28"/>
        </w:rPr>
        <w:t>Банк "Три корони", 1873-1878 рр.;</w:t>
      </w:r>
      <w:r w:rsidRPr="00E365B4">
        <w:rPr>
          <w:bCs/>
          <w:color w:val="000000"/>
          <w:sz w:val="28"/>
          <w:szCs w:val="28"/>
        </w:rPr>
        <w:t xml:space="preserve"> охоронний номер </w:t>
      </w:r>
      <w:r w:rsidRPr="00E365B4">
        <w:rPr>
          <w:sz w:val="28"/>
          <w:szCs w:val="28"/>
        </w:rPr>
        <w:t>21/2-Чв</w:t>
      </w:r>
      <w:r w:rsidRPr="00E365B4">
        <w:rPr>
          <w:bCs/>
          <w:color w:val="000000"/>
          <w:sz w:val="28"/>
          <w:szCs w:val="28"/>
        </w:rPr>
        <w:t xml:space="preserve"> за рішенням Чернівецького обласного виконавчого комітету від 18.06.</w:t>
      </w:r>
      <w:r>
        <w:rPr>
          <w:bCs/>
          <w:color w:val="000000"/>
          <w:sz w:val="28"/>
          <w:szCs w:val="28"/>
        </w:rPr>
        <w:t>19</w:t>
      </w:r>
      <w:r w:rsidRPr="00E365B4">
        <w:rPr>
          <w:bCs/>
          <w:color w:val="000000"/>
          <w:sz w:val="28"/>
          <w:szCs w:val="28"/>
        </w:rPr>
        <w:t>86р. №128</w:t>
      </w:r>
      <w:r w:rsidRPr="00E365B4">
        <w:rPr>
          <w:sz w:val="28"/>
          <w:szCs w:val="28"/>
        </w:rPr>
        <w:t>.</w:t>
      </w:r>
    </w:p>
    <w:p w:rsidR="00870441" w:rsidRDefault="00870441" w:rsidP="00870441">
      <w:pPr>
        <w:tabs>
          <w:tab w:val="left" w:pos="2160"/>
        </w:tabs>
        <w:ind w:firstLine="680"/>
        <w:jc w:val="both"/>
        <w:rPr>
          <w:sz w:val="28"/>
          <w:szCs w:val="28"/>
        </w:rPr>
      </w:pPr>
      <w:r w:rsidRPr="004E0F7C">
        <w:rPr>
          <w:sz w:val="28"/>
          <w:szCs w:val="28"/>
        </w:rPr>
        <w:t xml:space="preserve">Відомо, що один з перших будинків на розі теперішньої </w:t>
      </w:r>
      <w:r>
        <w:rPr>
          <w:sz w:val="28"/>
          <w:szCs w:val="28"/>
        </w:rPr>
        <w:t xml:space="preserve">площі </w:t>
      </w:r>
      <w:r w:rsidRPr="004E0F7C">
        <w:rPr>
          <w:sz w:val="28"/>
          <w:szCs w:val="28"/>
        </w:rPr>
        <w:t>Центральн</w:t>
      </w:r>
      <w:r>
        <w:rPr>
          <w:sz w:val="28"/>
          <w:szCs w:val="28"/>
        </w:rPr>
        <w:t>ої та вул. О.Кобилянської</w:t>
      </w:r>
      <w:r w:rsidRPr="004E0F7C">
        <w:rPr>
          <w:sz w:val="28"/>
          <w:szCs w:val="28"/>
        </w:rPr>
        <w:t xml:space="preserve"> був такий собі гостинний двір "Три Корони", збудований С.Гайвасом у 1787 році. У 1788 році з'явилася перша в місті "кав'ярна кімната" при готелі "Три Корони". За новітніх часів тут розміщалася елітна кав'ярня "Габсбург – </w:t>
      </w:r>
      <w:r w:rsidRPr="004E0F7C">
        <w:rPr>
          <w:sz w:val="28"/>
          <w:szCs w:val="28"/>
          <w:lang w:val="en-US"/>
        </w:rPr>
        <w:t>Caf</w:t>
      </w:r>
      <w:r w:rsidRPr="004E0F7C">
        <w:rPr>
          <w:sz w:val="28"/>
          <w:szCs w:val="28"/>
        </w:rPr>
        <w:t xml:space="preserve">é </w:t>
      </w:r>
      <w:r w:rsidRPr="004E0F7C">
        <w:rPr>
          <w:sz w:val="28"/>
          <w:szCs w:val="28"/>
          <w:lang w:val="en-US"/>
        </w:rPr>
        <w:t>Habsburg</w:t>
      </w:r>
      <w:r w:rsidRPr="004E0F7C">
        <w:rPr>
          <w:sz w:val="28"/>
          <w:szCs w:val="28"/>
        </w:rPr>
        <w:t xml:space="preserve">". Завдяки вишуканим сецесійним інтер'єрам чернівецька кав'ярня нічим не поступалася віденським чи паризьким і гідно відповідала монаршій назві. </w:t>
      </w:r>
    </w:p>
    <w:p w:rsidR="00870441" w:rsidRDefault="00870441" w:rsidP="00870441">
      <w:pPr>
        <w:tabs>
          <w:tab w:val="left" w:pos="2160"/>
        </w:tabs>
        <w:ind w:firstLine="680"/>
        <w:jc w:val="both"/>
        <w:rPr>
          <w:sz w:val="28"/>
          <w:szCs w:val="28"/>
        </w:rPr>
      </w:pPr>
      <w:r w:rsidRPr="004E0F7C">
        <w:rPr>
          <w:sz w:val="28"/>
          <w:szCs w:val="28"/>
        </w:rPr>
        <w:t>За румунської влади тут відкрили нове кафе "Гранд" (німецьке)</w:t>
      </w:r>
      <w:r>
        <w:rPr>
          <w:sz w:val="28"/>
          <w:szCs w:val="28"/>
        </w:rPr>
        <w:t>,</w:t>
      </w:r>
      <w:r w:rsidRPr="004E0F7C">
        <w:rPr>
          <w:sz w:val="28"/>
          <w:szCs w:val="28"/>
        </w:rPr>
        <w:t xml:space="preserve"> про що свідчать окремі рекламні листівки. А з 1926 року в одній частині будинку розмістилась філія банку "Трансільваль", заснованого в Румунії 1868 року. </w:t>
      </w:r>
      <w:r>
        <w:rPr>
          <w:sz w:val="28"/>
          <w:szCs w:val="28"/>
        </w:rPr>
        <w:t>Пізніше тут</w:t>
      </w:r>
      <w:r w:rsidRPr="004E0F7C">
        <w:rPr>
          <w:sz w:val="28"/>
          <w:szCs w:val="28"/>
        </w:rPr>
        <w:t xml:space="preserve"> розмістився і страховий банк, 1928 року відкрився центральний відділ із продажу залізничних квитків. </w:t>
      </w:r>
      <w:r>
        <w:rPr>
          <w:sz w:val="28"/>
          <w:szCs w:val="28"/>
        </w:rPr>
        <w:t xml:space="preserve">З </w:t>
      </w:r>
      <w:r w:rsidRPr="004E0F7C">
        <w:rPr>
          <w:sz w:val="28"/>
          <w:szCs w:val="28"/>
        </w:rPr>
        <w:t>1934 року тут розмістилася ще одна філія банку – кредитного румунського банку, що був заснований у Румунії 1888 року</w:t>
      </w:r>
      <w:r>
        <w:rPr>
          <w:sz w:val="28"/>
          <w:szCs w:val="28"/>
        </w:rPr>
        <w:t>.</w:t>
      </w:r>
    </w:p>
    <w:p w:rsidR="00870441" w:rsidRPr="00A039ED" w:rsidRDefault="00870441" w:rsidP="00870441">
      <w:pPr>
        <w:tabs>
          <w:tab w:val="left" w:pos="216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1991 року в будівлях, розташованих за адресою м.Чернівці, площа </w:t>
      </w:r>
      <w:r w:rsidRPr="00A039ED">
        <w:rPr>
          <w:bCs/>
          <w:sz w:val="28"/>
          <w:szCs w:val="28"/>
        </w:rPr>
        <w:t>Центральна, 3</w:t>
      </w:r>
      <w:r>
        <w:rPr>
          <w:bCs/>
          <w:sz w:val="28"/>
          <w:szCs w:val="28"/>
        </w:rPr>
        <w:t>-</w:t>
      </w:r>
      <w:r w:rsidRPr="00A039E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Pr="00A039ED">
        <w:rPr>
          <w:bCs/>
          <w:sz w:val="28"/>
          <w:szCs w:val="28"/>
        </w:rPr>
        <w:t>ул.</w:t>
      </w:r>
      <w:r w:rsidRPr="00A039ED">
        <w:rPr>
          <w:sz w:val="28"/>
          <w:szCs w:val="28"/>
        </w:rPr>
        <w:t xml:space="preserve"> Кобилянської</w:t>
      </w:r>
      <w:r>
        <w:rPr>
          <w:sz w:val="28"/>
          <w:szCs w:val="28"/>
        </w:rPr>
        <w:t xml:space="preserve"> Ольги</w:t>
      </w:r>
      <w:r w:rsidRPr="00A039ED">
        <w:rPr>
          <w:sz w:val="28"/>
          <w:szCs w:val="28"/>
        </w:rPr>
        <w:t xml:space="preserve">,1 - </w:t>
      </w:r>
      <w:r w:rsidRPr="00A039ED">
        <w:rPr>
          <w:bCs/>
          <w:sz w:val="28"/>
          <w:szCs w:val="28"/>
        </w:rPr>
        <w:t>розміщено Національний банк України.</w:t>
      </w:r>
    </w:p>
    <w:p w:rsidR="00870441" w:rsidRPr="00230701" w:rsidRDefault="00870441" w:rsidP="00870441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Мешканці територіальної громади міста Чернівців неодноразово висловлювали свої побажання про передання комплексу будівель у власність територіальної громади міста Чернівців, тому сподіваючись на розуміння та державницький </w:t>
      </w:r>
      <w:r w:rsidRPr="00230701">
        <w:rPr>
          <w:sz w:val="28"/>
          <w:szCs w:val="28"/>
        </w:rPr>
        <w:t>підхід до вирішення цього важливого питання просимо прийняти рішення про безоплатн</w:t>
      </w:r>
      <w:r>
        <w:rPr>
          <w:sz w:val="28"/>
          <w:szCs w:val="28"/>
        </w:rPr>
        <w:t>у</w:t>
      </w:r>
      <w:r w:rsidRPr="00230701">
        <w:rPr>
          <w:sz w:val="28"/>
          <w:szCs w:val="28"/>
        </w:rPr>
        <w:t xml:space="preserve"> передач</w:t>
      </w:r>
      <w:r>
        <w:rPr>
          <w:sz w:val="28"/>
          <w:szCs w:val="28"/>
        </w:rPr>
        <w:t>у</w:t>
      </w:r>
      <w:r w:rsidRPr="00230701">
        <w:rPr>
          <w:sz w:val="28"/>
          <w:szCs w:val="28"/>
        </w:rPr>
        <w:t xml:space="preserve"> комплексу будівель Пенсійного Фонду України  в Чернівецькій області, розташованих за адресою м.Чернівці  площа  Центральна,3-Кобилянської Ольги,1 у власність територіальної громади м.Чернівців </w:t>
      </w:r>
    </w:p>
    <w:p w:rsidR="00870441" w:rsidRDefault="00870441" w:rsidP="00870441">
      <w:pPr>
        <w:jc w:val="both"/>
        <w:rPr>
          <w:sz w:val="28"/>
          <w:szCs w:val="28"/>
        </w:rPr>
      </w:pPr>
    </w:p>
    <w:p w:rsidR="00870441" w:rsidRPr="00C20755" w:rsidRDefault="00870441" w:rsidP="00870441">
      <w:pPr>
        <w:jc w:val="both"/>
        <w:rPr>
          <w:b/>
          <w:sz w:val="28"/>
          <w:szCs w:val="28"/>
        </w:rPr>
      </w:pPr>
      <w:r w:rsidRPr="00C20755">
        <w:rPr>
          <w:b/>
          <w:sz w:val="28"/>
          <w:szCs w:val="28"/>
        </w:rPr>
        <w:t xml:space="preserve">З повагою та за дорученням </w:t>
      </w:r>
      <w:r>
        <w:rPr>
          <w:b/>
          <w:sz w:val="28"/>
          <w:szCs w:val="28"/>
        </w:rPr>
        <w:t xml:space="preserve">виконавчого комітету </w:t>
      </w:r>
    </w:p>
    <w:p w:rsidR="00870441" w:rsidRDefault="00870441" w:rsidP="008704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виконавчого комітету</w:t>
      </w:r>
    </w:p>
    <w:p w:rsidR="00870441" w:rsidRDefault="00870441" w:rsidP="00870441">
      <w:pPr>
        <w:jc w:val="both"/>
        <w:rPr>
          <w:b/>
          <w:sz w:val="28"/>
          <w:szCs w:val="28"/>
        </w:rPr>
      </w:pPr>
      <w:r w:rsidRPr="00C20755">
        <w:rPr>
          <w:b/>
          <w:sz w:val="28"/>
          <w:szCs w:val="28"/>
        </w:rPr>
        <w:lastRenderedPageBreak/>
        <w:t xml:space="preserve">Чернівецької міської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C20755">
        <w:rPr>
          <w:b/>
          <w:sz w:val="28"/>
          <w:szCs w:val="28"/>
        </w:rPr>
        <w:tab/>
      </w:r>
      <w:r w:rsidRPr="00C20755">
        <w:rPr>
          <w:b/>
          <w:sz w:val="28"/>
          <w:szCs w:val="28"/>
        </w:rPr>
        <w:tab/>
      </w:r>
      <w:r w:rsidRPr="00C20755">
        <w:rPr>
          <w:b/>
          <w:sz w:val="28"/>
          <w:szCs w:val="28"/>
        </w:rPr>
        <w:tab/>
      </w:r>
      <w:r w:rsidRPr="00C20755">
        <w:rPr>
          <w:b/>
          <w:sz w:val="28"/>
          <w:szCs w:val="28"/>
        </w:rPr>
        <w:tab/>
      </w:r>
      <w:r>
        <w:rPr>
          <w:b/>
          <w:sz w:val="28"/>
          <w:szCs w:val="28"/>
        </w:rPr>
        <w:t>А.Бабюк</w:t>
      </w:r>
    </w:p>
    <w:p w:rsidR="00870441" w:rsidRDefault="00870441" w:rsidP="00870441">
      <w:pPr>
        <w:jc w:val="both"/>
        <w:rPr>
          <w:b/>
          <w:sz w:val="28"/>
          <w:szCs w:val="28"/>
        </w:rPr>
      </w:pPr>
    </w:p>
    <w:p w:rsidR="003F3AE8" w:rsidRDefault="006A2515"/>
    <w:sectPr w:rsidR="003F3A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441"/>
    <w:rsid w:val="006A2515"/>
    <w:rsid w:val="00870441"/>
    <w:rsid w:val="00B66C1F"/>
    <w:rsid w:val="00D8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2F5F13-D18D-4322-A88F-6CDD96B32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4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rsid w:val="00870441"/>
    <w:pPr>
      <w:keepNext/>
      <w:jc w:val="both"/>
    </w:pPr>
    <w:rPr>
      <w:sz w:val="28"/>
    </w:rPr>
  </w:style>
  <w:style w:type="paragraph" w:styleId="a3">
    <w:name w:val="Body Text"/>
    <w:basedOn w:val="a"/>
    <w:link w:val="a4"/>
    <w:rsid w:val="0087044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704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2"/>
    <w:basedOn w:val="a"/>
    <w:link w:val="21"/>
    <w:rsid w:val="00870441"/>
    <w:pPr>
      <w:ind w:firstLine="720"/>
      <w:jc w:val="both"/>
    </w:pPr>
    <w:rPr>
      <w:sz w:val="28"/>
    </w:rPr>
  </w:style>
  <w:style w:type="character" w:customStyle="1" w:styleId="21">
    <w:name w:val="Основной текст 2 Знак"/>
    <w:basedOn w:val="a0"/>
    <w:link w:val="20"/>
    <w:rsid w:val="008704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04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70441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8704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04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2019-11-22T12:50:00Z</dcterms:created>
  <dcterms:modified xsi:type="dcterms:W3CDTF">2019-11-22T12:50:00Z</dcterms:modified>
</cp:coreProperties>
</file>