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F51" w:rsidRPr="00512D4B" w:rsidRDefault="00713869" w:rsidP="00512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C047A9">
        <w:rPr>
          <w:rFonts w:ascii="Times New Roman" w:hAnsi="Times New Roman"/>
          <w:noProof/>
          <w:sz w:val="28"/>
          <w:szCs w:val="28"/>
          <w:lang w:val="en-US"/>
        </w:rPr>
        <w:drawing>
          <wp:inline distT="0" distB="0" distL="0" distR="0">
            <wp:extent cx="44767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F51" w:rsidRPr="00512D4B" w:rsidRDefault="00234F51" w:rsidP="00512D4B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val="uk-UA" w:eastAsia="ru-RU"/>
        </w:rPr>
      </w:pPr>
      <w:r w:rsidRPr="00512D4B">
        <w:rPr>
          <w:rFonts w:ascii="Times New Roman" w:hAnsi="Times New Roman"/>
          <w:b/>
          <w:bCs/>
          <w:sz w:val="36"/>
          <w:szCs w:val="36"/>
          <w:lang w:val="uk-UA" w:eastAsia="ru-RU"/>
        </w:rPr>
        <w:t>У К Р А Ї Н А</w:t>
      </w:r>
    </w:p>
    <w:p w:rsidR="00234F51" w:rsidRPr="00512D4B" w:rsidRDefault="00234F51" w:rsidP="00512D4B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val="uk-UA" w:eastAsia="ru-RU"/>
        </w:rPr>
      </w:pPr>
      <w:r w:rsidRPr="00512D4B">
        <w:rPr>
          <w:rFonts w:ascii="Times New Roman" w:hAnsi="Times New Roman"/>
          <w:b/>
          <w:bCs/>
          <w:sz w:val="36"/>
          <w:szCs w:val="36"/>
          <w:lang w:val="uk-UA" w:eastAsia="ru-RU"/>
        </w:rPr>
        <w:t>Чернівецька  міська рада</w:t>
      </w:r>
    </w:p>
    <w:p w:rsidR="00234F51" w:rsidRPr="00512D4B" w:rsidRDefault="00234F51" w:rsidP="00512D4B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36"/>
          <w:szCs w:val="36"/>
          <w:lang w:val="uk-UA" w:eastAsia="ru-RU"/>
        </w:rPr>
      </w:pPr>
      <w:r w:rsidRPr="00512D4B">
        <w:rPr>
          <w:rFonts w:ascii="Times New Roman" w:hAnsi="Times New Roman"/>
          <w:b/>
          <w:bCs/>
          <w:sz w:val="36"/>
          <w:szCs w:val="36"/>
          <w:lang w:val="uk-UA" w:eastAsia="ru-RU"/>
        </w:rPr>
        <w:t>Виконавчий  комітет</w:t>
      </w:r>
    </w:p>
    <w:p w:rsidR="00234F51" w:rsidRPr="00512D4B" w:rsidRDefault="00234F51" w:rsidP="00512D4B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32"/>
          <w:szCs w:val="32"/>
          <w:lang w:val="uk-UA" w:eastAsia="ru-RU"/>
        </w:rPr>
      </w:pPr>
      <w:r w:rsidRPr="00512D4B">
        <w:rPr>
          <w:rFonts w:ascii="Times New Roman" w:hAnsi="Times New Roman"/>
          <w:b/>
          <w:bCs/>
          <w:sz w:val="32"/>
          <w:szCs w:val="32"/>
          <w:lang w:val="uk-UA" w:eastAsia="ru-RU"/>
        </w:rPr>
        <w:t>Р  І  Ш  Е  Н  Н  Я</w:t>
      </w:r>
    </w:p>
    <w:p w:rsidR="00234F51" w:rsidRPr="00512D4B" w:rsidRDefault="00234F51" w:rsidP="00512D4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234F51" w:rsidRPr="002E5B6C" w:rsidRDefault="002E5B6C" w:rsidP="00512D4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12.11.2019 </w:t>
      </w:r>
      <w:r w:rsidR="00634800" w:rsidRPr="00634800">
        <w:rPr>
          <w:rFonts w:ascii="Times New Roman" w:hAnsi="Times New Roman"/>
          <w:sz w:val="28"/>
          <w:szCs w:val="28"/>
          <w:lang w:val="uk-UA" w:eastAsia="ru-RU"/>
        </w:rPr>
        <w:t xml:space="preserve">№  </w:t>
      </w:r>
      <w:r w:rsidR="009C4596" w:rsidRPr="009C4596">
        <w:rPr>
          <w:rFonts w:ascii="Times New Roman" w:hAnsi="Times New Roman"/>
          <w:sz w:val="28"/>
          <w:szCs w:val="28"/>
          <w:u w:val="single"/>
          <w:lang w:val="en-US" w:eastAsia="ru-RU"/>
        </w:rPr>
        <w:t>644</w:t>
      </w:r>
      <w:r w:rsidR="009C4596" w:rsidRPr="009C4596">
        <w:rPr>
          <w:rFonts w:ascii="Times New Roman" w:hAnsi="Times New Roman"/>
          <w:sz w:val="28"/>
          <w:szCs w:val="28"/>
          <w:u w:val="single"/>
          <w:lang w:val="uk-UA" w:eastAsia="ru-RU"/>
        </w:rPr>
        <w:t>/24</w:t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 w:rsidR="00234F51" w:rsidRPr="00512D4B">
        <w:rPr>
          <w:rFonts w:ascii="Times New Roman" w:hAnsi="Times New Roman"/>
          <w:sz w:val="28"/>
          <w:szCs w:val="28"/>
          <w:lang w:val="uk-UA" w:eastAsia="ru-RU"/>
        </w:rPr>
        <w:tab/>
      </w:r>
      <w:r w:rsidR="00234F51" w:rsidRPr="00512D4B">
        <w:rPr>
          <w:rFonts w:ascii="Times New Roman" w:hAnsi="Times New Roman"/>
          <w:sz w:val="28"/>
          <w:szCs w:val="28"/>
          <w:lang w:val="uk-UA" w:eastAsia="ru-RU"/>
        </w:rPr>
        <w:tab/>
      </w:r>
      <w:r w:rsidR="00234F51" w:rsidRPr="00512D4B">
        <w:rPr>
          <w:rFonts w:ascii="Times New Roman" w:hAnsi="Times New Roman"/>
          <w:sz w:val="28"/>
          <w:szCs w:val="28"/>
          <w:lang w:val="uk-UA" w:eastAsia="ru-RU"/>
        </w:rPr>
        <w:tab/>
      </w:r>
      <w:r w:rsidR="00634800"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="009C4596">
        <w:rPr>
          <w:rFonts w:ascii="Times New Roman" w:hAnsi="Times New Roman"/>
          <w:sz w:val="28"/>
          <w:szCs w:val="28"/>
          <w:lang w:val="uk-UA" w:eastAsia="ru-RU"/>
        </w:rPr>
        <w:t xml:space="preserve">          </w:t>
      </w:r>
      <w:r w:rsidR="00634800"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  <w:r w:rsidR="00234F51" w:rsidRPr="00512D4B">
        <w:rPr>
          <w:rFonts w:ascii="Times New Roman" w:hAnsi="Times New Roman"/>
          <w:sz w:val="28"/>
          <w:szCs w:val="28"/>
          <w:lang w:val="uk-UA" w:eastAsia="ru-RU"/>
        </w:rPr>
        <w:t>м. Чернівці</w:t>
      </w:r>
    </w:p>
    <w:p w:rsidR="00234F51" w:rsidRPr="00512D4B" w:rsidRDefault="00234F51" w:rsidP="00512D4B">
      <w:pPr>
        <w:spacing w:after="0" w:line="240" w:lineRule="auto"/>
        <w:rPr>
          <w:rFonts w:ascii="Bookman Old Style" w:hAnsi="Bookman Old Style" w:cs="Bookman Old Style"/>
          <w:b/>
          <w:bCs/>
          <w:lang w:val="uk-UA" w:eastAsia="ru-RU"/>
        </w:rPr>
      </w:pPr>
      <w:r w:rsidRPr="00512D4B">
        <w:rPr>
          <w:rFonts w:ascii="Times New Roman" w:hAnsi="Times New Roman"/>
          <w:sz w:val="28"/>
          <w:szCs w:val="28"/>
          <w:lang w:val="uk-UA" w:eastAsia="ru-RU"/>
        </w:rPr>
        <w:tab/>
      </w:r>
    </w:p>
    <w:tbl>
      <w:tblPr>
        <w:tblW w:w="958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25"/>
        <w:gridCol w:w="160"/>
      </w:tblGrid>
      <w:tr w:rsidR="00234F51" w:rsidRPr="00C047A9">
        <w:trPr>
          <w:trHeight w:val="899"/>
        </w:trPr>
        <w:tc>
          <w:tcPr>
            <w:tcW w:w="9430" w:type="dxa"/>
          </w:tcPr>
          <w:p w:rsidR="00234F51" w:rsidRPr="00512D4B" w:rsidRDefault="00234F51" w:rsidP="00512D4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bookmarkStart w:id="0" w:name="_GoBack"/>
            <w:r w:rsidRPr="00512D4B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Про розподіл коштів, передбачених на виконання  Чернівецької міської програми підтримки книговидання</w:t>
            </w:r>
          </w:p>
          <w:p w:rsidR="00234F51" w:rsidRPr="00512D4B" w:rsidRDefault="00234F51" w:rsidP="00512D4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512D4B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імені бургомістра Антона Кохановського</w:t>
            </w:r>
          </w:p>
          <w:bookmarkEnd w:id="0"/>
          <w:p w:rsidR="00234F51" w:rsidRPr="00512D4B" w:rsidRDefault="00234F51" w:rsidP="00512D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234F51" w:rsidRPr="00512D4B" w:rsidRDefault="00234F51" w:rsidP="00512D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60" w:type="dxa"/>
          </w:tcPr>
          <w:p w:rsidR="00234F51" w:rsidRPr="00512D4B" w:rsidRDefault="00234F51" w:rsidP="00512D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</w:tbl>
    <w:p w:rsidR="00234F51" w:rsidRPr="002E5B6C" w:rsidRDefault="00234F51" w:rsidP="002E5B6C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512D4B">
        <w:rPr>
          <w:rFonts w:ascii="Times New Roman" w:hAnsi="Times New Roman"/>
          <w:sz w:val="28"/>
          <w:szCs w:val="28"/>
          <w:lang w:val="uk-UA" w:eastAsia="ru-RU"/>
        </w:rPr>
        <w:t xml:space="preserve">Відповідно до статей 27 і 59 Закону України «Про місцеве самоврядування в Україні», рішення міської ради </w:t>
      </w:r>
      <w:r w:rsidRPr="00512D4B">
        <w:rPr>
          <w:rFonts w:ascii="Times New Roman" w:hAnsi="Times New Roman"/>
          <w:sz w:val="28"/>
          <w:szCs w:val="28"/>
          <w:lang w:val="en-US" w:eastAsia="ru-RU"/>
        </w:rPr>
        <w:t>VI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 xml:space="preserve"> скликання від 30.01.2014</w:t>
      </w:r>
      <w:r w:rsidRPr="00512D4B">
        <w:rPr>
          <w:rFonts w:ascii="Times New Roman" w:hAnsi="Times New Roman"/>
          <w:sz w:val="28"/>
          <w:szCs w:val="28"/>
          <w:lang w:val="en-US" w:eastAsia="ru-RU"/>
        </w:rPr>
        <w:t>p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 xml:space="preserve">. №1099 «Про затвердження Чернівецької міської програми підтримки книговидання імені бургомістра Антона Кохановського», рішення міської ради </w:t>
      </w:r>
      <w:r w:rsidRPr="00512D4B">
        <w:rPr>
          <w:rFonts w:ascii="Times New Roman" w:hAnsi="Times New Roman"/>
          <w:sz w:val="28"/>
          <w:szCs w:val="28"/>
          <w:lang w:val="en-US" w:eastAsia="ru-RU"/>
        </w:rPr>
        <w:t>VI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 xml:space="preserve">І скликання від 12.05.2016 </w:t>
      </w:r>
      <w:r w:rsidRPr="00512D4B">
        <w:rPr>
          <w:rFonts w:ascii="Times New Roman" w:hAnsi="Times New Roman"/>
          <w:sz w:val="28"/>
          <w:szCs w:val="28"/>
          <w:lang w:val="en-US" w:eastAsia="ru-RU"/>
        </w:rPr>
        <w:t>p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>. №192 «</w:t>
      </w:r>
      <w:r w:rsidRPr="00512D4B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Про внесення змін до Чернівецької міської програми підтримки книговидання імені бургомістра Антона Кохановського на 2014-2019 роки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 xml:space="preserve">», рішення виконавчого комітету міської ради від 13.03.2018 р. </w:t>
      </w:r>
      <w:r w:rsidRPr="00512D4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№ 116/5 «Про експертну раду з координації виконання Чернівецької міської програми підтримки книговидання імені бургомістра Антона Кохановського на 2014-2019 рр.», 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 xml:space="preserve">беручи до уваги рекомендації </w:t>
      </w:r>
      <w:r w:rsidRPr="00512D4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експертної ради з координації виконання Чернівецької міської програми підтримки книговидання імені бургомістра Антона Кохановського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 xml:space="preserve"> щодо співфінансування друкованої продукції у 2019 році</w:t>
      </w:r>
      <w:r w:rsidRPr="00512D4B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>протокол №</w:t>
      </w:r>
      <w:r w:rsidRPr="00512D4B">
        <w:rPr>
          <w:rFonts w:ascii="Times New Roman" w:hAnsi="Times New Roman"/>
          <w:sz w:val="28"/>
          <w:szCs w:val="28"/>
          <w:lang w:eastAsia="ru-RU"/>
        </w:rPr>
        <w:t>2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 xml:space="preserve"> від 1</w:t>
      </w:r>
      <w:r w:rsidRPr="00512D4B">
        <w:rPr>
          <w:rFonts w:ascii="Times New Roman" w:hAnsi="Times New Roman"/>
          <w:sz w:val="28"/>
          <w:szCs w:val="28"/>
          <w:lang w:eastAsia="ru-RU"/>
        </w:rPr>
        <w:t>3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>.0</w:t>
      </w:r>
      <w:r w:rsidRPr="00512D4B">
        <w:rPr>
          <w:rFonts w:ascii="Times New Roman" w:hAnsi="Times New Roman"/>
          <w:sz w:val="28"/>
          <w:szCs w:val="28"/>
          <w:lang w:eastAsia="ru-RU"/>
        </w:rPr>
        <w:t>9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 xml:space="preserve">.2019р.), </w:t>
      </w:r>
      <w:r w:rsidRPr="00512D4B">
        <w:rPr>
          <w:rFonts w:ascii="Times New Roman" w:hAnsi="Times New Roman"/>
          <w:color w:val="000000"/>
          <w:sz w:val="28"/>
          <w:szCs w:val="28"/>
          <w:lang w:val="uk-UA" w:eastAsia="ru-RU"/>
        </w:rPr>
        <w:t>виконавчий комітет  Чернівецької  міської ради</w:t>
      </w:r>
    </w:p>
    <w:p w:rsidR="00234F51" w:rsidRPr="00512D4B" w:rsidRDefault="00234F51" w:rsidP="00512D4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34F51" w:rsidRDefault="00234F51" w:rsidP="00512D4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512D4B">
        <w:rPr>
          <w:rFonts w:ascii="Times New Roman" w:hAnsi="Times New Roman"/>
          <w:b/>
          <w:bCs/>
          <w:sz w:val="28"/>
          <w:szCs w:val="28"/>
          <w:lang w:val="uk-UA" w:eastAsia="ru-RU"/>
        </w:rPr>
        <w:t>В</w:t>
      </w:r>
      <w:r w:rsidR="002E5B6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512D4B">
        <w:rPr>
          <w:rFonts w:ascii="Times New Roman" w:hAnsi="Times New Roman"/>
          <w:b/>
          <w:bCs/>
          <w:sz w:val="28"/>
          <w:szCs w:val="28"/>
          <w:lang w:val="uk-UA" w:eastAsia="ru-RU"/>
        </w:rPr>
        <w:t>И</w:t>
      </w:r>
      <w:r w:rsidR="002E5B6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512D4B">
        <w:rPr>
          <w:rFonts w:ascii="Times New Roman" w:hAnsi="Times New Roman"/>
          <w:b/>
          <w:bCs/>
          <w:sz w:val="28"/>
          <w:szCs w:val="28"/>
          <w:lang w:val="uk-UA" w:eastAsia="ru-RU"/>
        </w:rPr>
        <w:t>Р</w:t>
      </w:r>
      <w:r w:rsidR="002E5B6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512D4B">
        <w:rPr>
          <w:rFonts w:ascii="Times New Roman" w:hAnsi="Times New Roman"/>
          <w:b/>
          <w:bCs/>
          <w:sz w:val="28"/>
          <w:szCs w:val="28"/>
          <w:lang w:val="uk-UA" w:eastAsia="ru-RU"/>
        </w:rPr>
        <w:t>І</w:t>
      </w:r>
      <w:r w:rsidR="002E5B6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512D4B">
        <w:rPr>
          <w:rFonts w:ascii="Times New Roman" w:hAnsi="Times New Roman"/>
          <w:b/>
          <w:bCs/>
          <w:sz w:val="28"/>
          <w:szCs w:val="28"/>
          <w:lang w:val="uk-UA" w:eastAsia="ru-RU"/>
        </w:rPr>
        <w:t>Ш</w:t>
      </w:r>
      <w:r w:rsidR="002E5B6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512D4B">
        <w:rPr>
          <w:rFonts w:ascii="Times New Roman" w:hAnsi="Times New Roman"/>
          <w:b/>
          <w:bCs/>
          <w:sz w:val="28"/>
          <w:szCs w:val="28"/>
          <w:lang w:val="uk-UA" w:eastAsia="ru-RU"/>
        </w:rPr>
        <w:t>И</w:t>
      </w:r>
      <w:r w:rsidR="002E5B6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512D4B">
        <w:rPr>
          <w:rFonts w:ascii="Times New Roman" w:hAnsi="Times New Roman"/>
          <w:b/>
          <w:bCs/>
          <w:sz w:val="28"/>
          <w:szCs w:val="28"/>
          <w:lang w:val="uk-UA" w:eastAsia="ru-RU"/>
        </w:rPr>
        <w:t>В:</w:t>
      </w:r>
    </w:p>
    <w:p w:rsidR="002E5B6C" w:rsidRPr="00512D4B" w:rsidRDefault="002E5B6C" w:rsidP="00512D4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en-US" w:eastAsia="ru-RU"/>
        </w:rPr>
      </w:pPr>
    </w:p>
    <w:p w:rsidR="00234F51" w:rsidRPr="00512D4B" w:rsidRDefault="00234F51" w:rsidP="00512D4B">
      <w:pPr>
        <w:numPr>
          <w:ilvl w:val="0"/>
          <w:numId w:val="1"/>
        </w:numPr>
        <w:spacing w:after="0"/>
        <w:ind w:left="0"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12D4B">
        <w:rPr>
          <w:rFonts w:ascii="Times New Roman" w:hAnsi="Times New Roman"/>
          <w:sz w:val="28"/>
          <w:szCs w:val="28"/>
          <w:lang w:val="uk-UA" w:eastAsia="ru-RU"/>
        </w:rPr>
        <w:t>Затвердити розподіл коштів, в межах асигнувань, передбачених на виконання  Чернівецької міської програми підтримки книговидання імені бургомістра Антона Кохановського на 2019 рік :</w:t>
      </w:r>
    </w:p>
    <w:p w:rsidR="00234F51" w:rsidRPr="00512D4B" w:rsidRDefault="00234F51" w:rsidP="00512D4B">
      <w:pPr>
        <w:spacing w:after="0"/>
        <w:ind w:firstLine="68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512D4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1.1. </w:t>
      </w:r>
      <w:r w:rsidRPr="009E1F3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Співфінансування видання книги «Пані Резиденція»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( автор </w:t>
      </w:r>
      <w:r w:rsidRPr="009E1F3C">
        <w:rPr>
          <w:rFonts w:ascii="Times New Roman" w:hAnsi="Times New Roman"/>
          <w:color w:val="000000"/>
          <w:sz w:val="28"/>
          <w:szCs w:val="28"/>
          <w:lang w:val="uk-UA" w:eastAsia="ru-RU"/>
        </w:rPr>
        <w:t>Юлі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я</w:t>
      </w:r>
      <w:r w:rsidR="00AB462C" w:rsidRPr="00AB46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E1F3C">
        <w:rPr>
          <w:rFonts w:ascii="Times New Roman" w:hAnsi="Times New Roman"/>
          <w:color w:val="000000"/>
          <w:sz w:val="28"/>
          <w:szCs w:val="28"/>
          <w:lang w:val="uk-UA" w:eastAsia="ru-RU"/>
        </w:rPr>
        <w:t>Косівчук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)</w:t>
      </w:r>
      <w:r w:rsidRPr="009E1F3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 ТОВ «Видавни</w:t>
      </w:r>
      <w:r w:rsidR="002E5B6C">
        <w:rPr>
          <w:rFonts w:ascii="Times New Roman" w:hAnsi="Times New Roman"/>
          <w:color w:val="000000"/>
          <w:sz w:val="28"/>
          <w:szCs w:val="28"/>
          <w:lang w:val="uk-UA" w:eastAsia="ru-RU"/>
        </w:rPr>
        <w:t>цтво «Книги - ХХI» – 60000  грн.</w:t>
      </w:r>
    </w:p>
    <w:p w:rsidR="00234F51" w:rsidRDefault="00234F51" w:rsidP="00512D4B">
      <w:pPr>
        <w:spacing w:after="0"/>
        <w:ind w:firstLine="68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512D4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1.2. </w:t>
      </w:r>
      <w:r w:rsidRPr="009E1F3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Співфінансування видання книги «Літературне місто Чернівці» (німецькою мовою)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(</w:t>
      </w:r>
      <w:r w:rsidRPr="009E1F3C">
        <w:rPr>
          <w:rFonts w:ascii="Times New Roman" w:hAnsi="Times New Roman"/>
          <w:color w:val="000000"/>
          <w:sz w:val="28"/>
          <w:szCs w:val="28"/>
          <w:lang w:val="uk-UA" w:eastAsia="ru-RU"/>
        </w:rPr>
        <w:t>автор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и Олег</w:t>
      </w:r>
      <w:r w:rsidR="00AB462C" w:rsidRPr="00AB46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E1F3C">
        <w:rPr>
          <w:rFonts w:ascii="Times New Roman" w:hAnsi="Times New Roman"/>
          <w:color w:val="000000"/>
          <w:sz w:val="28"/>
          <w:szCs w:val="28"/>
          <w:lang w:val="uk-UA" w:eastAsia="ru-RU"/>
        </w:rPr>
        <w:t>Любківськ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ий</w:t>
      </w:r>
      <w:r w:rsidRPr="009E1F3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та Петр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о</w:t>
      </w:r>
      <w:r w:rsidR="00AB462C" w:rsidRPr="00AB46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E1F3C">
        <w:rPr>
          <w:rFonts w:ascii="Times New Roman" w:hAnsi="Times New Roman"/>
          <w:color w:val="000000"/>
          <w:sz w:val="28"/>
          <w:szCs w:val="28"/>
          <w:lang w:val="uk-UA" w:eastAsia="ru-RU"/>
        </w:rPr>
        <w:t>Рихл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о)</w:t>
      </w:r>
      <w:r w:rsidRPr="009E1F3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 </w:t>
      </w:r>
      <w:r w:rsidR="0078513E">
        <w:rPr>
          <w:rFonts w:ascii="Times New Roman" w:hAnsi="Times New Roman"/>
          <w:color w:val="000000"/>
          <w:sz w:val="28"/>
          <w:szCs w:val="28"/>
          <w:lang w:val="uk-UA" w:eastAsia="ru-RU"/>
        </w:rPr>
        <w:t>ТзОВ «АНТ ЛТД»</w:t>
      </w:r>
      <w:r w:rsidR="002E5B6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– 30000  грн.</w:t>
      </w:r>
    </w:p>
    <w:p w:rsidR="00234F51" w:rsidRPr="00512D4B" w:rsidRDefault="00234F51" w:rsidP="009E1F3C">
      <w:pPr>
        <w:spacing w:after="0"/>
        <w:ind w:left="-113"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1.3.  </w:t>
      </w:r>
      <w:r w:rsidR="0078513E">
        <w:rPr>
          <w:rFonts w:ascii="Times New Roman" w:hAnsi="Times New Roman"/>
          <w:color w:val="000000"/>
          <w:sz w:val="28"/>
          <w:szCs w:val="28"/>
          <w:lang w:val="uk-UA" w:eastAsia="ru-RU"/>
        </w:rPr>
        <w:t>Ф</w:t>
      </w:r>
      <w:r w:rsidRPr="009E1F3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інансування </w:t>
      </w:r>
      <w:r w:rsidR="0078513E">
        <w:rPr>
          <w:rFonts w:ascii="Times New Roman" w:hAnsi="Times New Roman"/>
          <w:color w:val="000000"/>
          <w:sz w:val="28"/>
          <w:szCs w:val="28"/>
          <w:lang w:val="uk-UA" w:eastAsia="ru-RU"/>
        </w:rPr>
        <w:t>пере</w:t>
      </w:r>
      <w:r w:rsidRPr="009E1F3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видання книги «Чернівці – місто зустрічі культур та релігій»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(автор Ігор</w:t>
      </w:r>
      <w:r w:rsidRPr="009E1F3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Чеховськ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ий)</w:t>
      </w:r>
      <w:r w:rsidRPr="009E1F3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 ТОВ «Видавничо-інформацій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ному центрі МІСТО»» - 39000 грн</w:t>
      </w:r>
      <w:r w:rsidR="002E5B6C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234F51" w:rsidRPr="00512D4B" w:rsidRDefault="00234F51" w:rsidP="00512D4B">
      <w:pPr>
        <w:spacing w:after="0"/>
        <w:ind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12D4B">
        <w:rPr>
          <w:rFonts w:ascii="Times New Roman" w:hAnsi="Times New Roman"/>
          <w:sz w:val="28"/>
          <w:szCs w:val="28"/>
          <w:lang w:val="uk-UA" w:eastAsia="ru-RU"/>
        </w:rPr>
        <w:t>1.</w:t>
      </w: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>. Співфінансування видання компакт-диску та буклету «Перша Літургія Мандичевського/</w:t>
      </w:r>
      <w:r w:rsidRPr="00512D4B">
        <w:rPr>
          <w:rFonts w:ascii="Times New Roman" w:hAnsi="Times New Roman"/>
          <w:sz w:val="28"/>
          <w:szCs w:val="28"/>
          <w:lang w:val="en-US" w:eastAsia="ru-RU"/>
        </w:rPr>
        <w:t>MandyczewskisErstLiturgie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 xml:space="preserve">» (Академічний камерний хор «Чернівці», керівник проекту </w:t>
      </w:r>
      <w:r w:rsidR="00AB462C">
        <w:rPr>
          <w:rFonts w:ascii="Times New Roman" w:hAnsi="Times New Roman"/>
          <w:sz w:val="28"/>
          <w:szCs w:val="28"/>
          <w:lang w:val="uk-UA" w:eastAsia="ru-RU"/>
        </w:rPr>
        <w:t>–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 xml:space="preserve"> Дітмар</w:t>
      </w:r>
      <w:r w:rsidR="00AB462C" w:rsidRPr="00AB462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 xml:space="preserve">Фрізенеггер) в  </w:t>
      </w:r>
      <w:r w:rsidRPr="00512D4B">
        <w:rPr>
          <w:rFonts w:ascii="Times New Roman" w:hAnsi="Times New Roman"/>
          <w:color w:val="000000"/>
          <w:sz w:val="28"/>
          <w:szCs w:val="28"/>
          <w:lang w:val="uk-UA" w:eastAsia="ru-RU"/>
        </w:rPr>
        <w:t>ТОВ «Видавництво «Книги - ХХ</w:t>
      </w:r>
      <w:r w:rsidRPr="00512D4B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512D4B">
        <w:rPr>
          <w:rFonts w:ascii="Times New Roman" w:hAnsi="Times New Roman"/>
          <w:color w:val="000000"/>
          <w:sz w:val="28"/>
          <w:szCs w:val="28"/>
          <w:lang w:val="uk-UA" w:eastAsia="ru-RU"/>
        </w:rPr>
        <w:t>» – 30000  грн</w:t>
      </w:r>
      <w:r w:rsidR="002E5B6C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234F51" w:rsidRPr="00512D4B" w:rsidRDefault="00234F51" w:rsidP="00512D4B">
      <w:pPr>
        <w:numPr>
          <w:ilvl w:val="0"/>
          <w:numId w:val="1"/>
        </w:numPr>
        <w:spacing w:after="0"/>
        <w:ind w:left="0"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12D4B">
        <w:rPr>
          <w:rFonts w:ascii="Times New Roman" w:hAnsi="Times New Roman"/>
          <w:sz w:val="28"/>
          <w:szCs w:val="28"/>
          <w:lang w:val="uk-UA" w:eastAsia="ru-RU"/>
        </w:rPr>
        <w:t>Рішення набирає чинності з дня його</w:t>
      </w:r>
      <w:r w:rsidR="002E5B6C">
        <w:rPr>
          <w:rFonts w:ascii="Times New Roman" w:hAnsi="Times New Roman"/>
          <w:sz w:val="28"/>
          <w:szCs w:val="28"/>
          <w:lang w:val="uk-UA" w:eastAsia="ru-RU"/>
        </w:rPr>
        <w:t xml:space="preserve"> оприлюднення на офіційному веб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>порталі Чернівецької міської ради.</w:t>
      </w:r>
    </w:p>
    <w:p w:rsidR="00234F51" w:rsidRPr="00512D4B" w:rsidRDefault="00234F51" w:rsidP="00512D4B">
      <w:pPr>
        <w:numPr>
          <w:ilvl w:val="0"/>
          <w:numId w:val="1"/>
        </w:numPr>
        <w:spacing w:after="0"/>
        <w:ind w:left="0"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12D4B">
        <w:rPr>
          <w:rFonts w:ascii="Times New Roman" w:hAnsi="Times New Roman"/>
          <w:sz w:val="28"/>
          <w:szCs w:val="28"/>
          <w:lang w:val="uk-UA" w:eastAsia="ru-RU"/>
        </w:rPr>
        <w:t>Організацію виконання цього рішення покласти на начальника відділу інформації та зв</w:t>
      </w:r>
      <w:r w:rsidRPr="00512D4B">
        <w:rPr>
          <w:rFonts w:ascii="Times New Roman" w:hAnsi="Times New Roman"/>
          <w:sz w:val="28"/>
          <w:szCs w:val="28"/>
          <w:lang w:val="ro-RO" w:eastAsia="ru-RU"/>
        </w:rPr>
        <w:t>’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>язків з громадськістю міської ради .</w:t>
      </w:r>
    </w:p>
    <w:p w:rsidR="00234F51" w:rsidRPr="00512D4B" w:rsidRDefault="00234F51" w:rsidP="00512D4B">
      <w:pPr>
        <w:spacing w:after="0"/>
        <w:ind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12D4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4.    </w:t>
      </w:r>
      <w:r w:rsidRPr="00512D4B">
        <w:rPr>
          <w:rFonts w:ascii="Times New Roman" w:hAnsi="Times New Roman"/>
          <w:sz w:val="28"/>
          <w:szCs w:val="28"/>
          <w:lang w:val="uk-UA" w:eastAsia="ru-RU"/>
        </w:rPr>
        <w:t xml:space="preserve"> Контроль за виконанням рішення покласти на заступника </w:t>
      </w:r>
      <w:r w:rsidRPr="00512D4B">
        <w:rPr>
          <w:rFonts w:ascii="Times New Roman" w:hAnsi="Times New Roman"/>
          <w:spacing w:val="2"/>
          <w:sz w:val="28"/>
          <w:szCs w:val="28"/>
          <w:lang w:val="uk-UA" w:eastAsia="ru-RU"/>
        </w:rPr>
        <w:t>міського голови з питань діяльності виконавчих органів міської ради Паскаря О.Є.</w:t>
      </w:r>
    </w:p>
    <w:p w:rsidR="00234F51" w:rsidRPr="00512D4B" w:rsidRDefault="00234F51" w:rsidP="00512D4B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234F51" w:rsidRPr="00512D4B" w:rsidRDefault="00234F51" w:rsidP="00512D4B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234F51" w:rsidRPr="00512D4B" w:rsidRDefault="00234F51" w:rsidP="00512D4B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234F51" w:rsidRPr="00512D4B" w:rsidRDefault="00234F51" w:rsidP="00512D4B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234F51" w:rsidRPr="00512D4B" w:rsidRDefault="00234F51" w:rsidP="00512D4B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234F51" w:rsidRPr="002E5B6C" w:rsidRDefault="002E5B6C" w:rsidP="002E5B6C">
      <w:pPr>
        <w:spacing w:after="0" w:line="360" w:lineRule="auto"/>
        <w:jc w:val="both"/>
        <w:rPr>
          <w:rFonts w:ascii="Times New Roman" w:hAnsi="Times New Roman"/>
          <w:b/>
          <w:bCs/>
          <w:color w:val="000000"/>
          <w:spacing w:val="-4"/>
          <w:sz w:val="28"/>
          <w:szCs w:val="28"/>
          <w:lang w:val="uk-UA"/>
        </w:rPr>
      </w:pPr>
      <w:r w:rsidRPr="002E5B6C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Секретар виконавчого комітету</w:t>
      </w:r>
      <w:r w:rsidR="00234F51" w:rsidRPr="002E5B6C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="00234F51" w:rsidRPr="002E5B6C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="00634800" w:rsidRPr="002E5B6C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                                   </w:t>
      </w:r>
      <w:r w:rsidR="00234F51" w:rsidRPr="002E5B6C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А</w:t>
      </w:r>
      <w:r w:rsidR="00234F51" w:rsidRPr="002E5B6C">
        <w:rPr>
          <w:rFonts w:ascii="Times New Roman" w:hAnsi="Times New Roman"/>
          <w:b/>
          <w:bCs/>
          <w:color w:val="000000"/>
          <w:spacing w:val="-4"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bCs/>
          <w:color w:val="000000"/>
          <w:spacing w:val="-4"/>
          <w:sz w:val="28"/>
          <w:szCs w:val="28"/>
          <w:lang w:val="uk-UA"/>
        </w:rPr>
        <w:t xml:space="preserve"> Бабюк</w:t>
      </w:r>
    </w:p>
    <w:p w:rsidR="00234F51" w:rsidRPr="002E5B6C" w:rsidRDefault="002E5B6C" w:rsidP="002E5B6C">
      <w:pPr>
        <w:spacing w:after="0" w:line="36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2E5B6C">
        <w:rPr>
          <w:rFonts w:ascii="Times New Roman" w:hAnsi="Times New Roman"/>
          <w:b/>
          <w:bCs/>
          <w:sz w:val="28"/>
          <w:szCs w:val="28"/>
          <w:lang w:val="uk-UA" w:eastAsia="ru-RU"/>
        </w:rPr>
        <w:t>Чернівецької міської ради</w:t>
      </w:r>
    </w:p>
    <w:p w:rsidR="00234F51" w:rsidRPr="00512D4B" w:rsidRDefault="00234F51" w:rsidP="00512D4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234F51" w:rsidRPr="00512D4B" w:rsidRDefault="00234F51" w:rsidP="00512D4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234F51" w:rsidRPr="00512D4B" w:rsidRDefault="00234F51" w:rsidP="00512D4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234F51" w:rsidRPr="00512D4B" w:rsidRDefault="00234F51" w:rsidP="00512D4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234F51" w:rsidRPr="00512D4B" w:rsidRDefault="00234F51" w:rsidP="00512D4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234F51" w:rsidRPr="00512D4B" w:rsidRDefault="00234F51" w:rsidP="00512D4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234F51" w:rsidRPr="00512D4B" w:rsidRDefault="00234F51" w:rsidP="00512D4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234F51" w:rsidRPr="00512D4B" w:rsidRDefault="00234F51" w:rsidP="00512D4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234F51" w:rsidRPr="00512D4B" w:rsidRDefault="00234F51" w:rsidP="00512D4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234F51" w:rsidRPr="00512D4B" w:rsidRDefault="00234F51" w:rsidP="00512D4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234F51" w:rsidRPr="002F0EC9" w:rsidRDefault="00234F51"/>
    <w:p w:rsidR="00234F51" w:rsidRPr="002F0EC9" w:rsidRDefault="00234F51"/>
    <w:p w:rsidR="00234F51" w:rsidRPr="002F0EC9" w:rsidRDefault="00234F51"/>
    <w:p w:rsidR="00234F51" w:rsidRPr="002F0EC9" w:rsidRDefault="00234F51"/>
    <w:p w:rsidR="00234F51" w:rsidRPr="00512D4B" w:rsidRDefault="00234F51" w:rsidP="00512D4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234F51" w:rsidRPr="00512D4B" w:rsidRDefault="00234F51" w:rsidP="00512D4B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-4"/>
          <w:sz w:val="28"/>
          <w:szCs w:val="28"/>
          <w:lang w:val="uk-UA"/>
        </w:rPr>
      </w:pPr>
    </w:p>
    <w:p w:rsidR="00234F51" w:rsidRPr="00512D4B" w:rsidRDefault="00234F51" w:rsidP="00512D4B">
      <w:pPr>
        <w:rPr>
          <w:rFonts w:cs="Calibri"/>
        </w:rPr>
      </w:pPr>
    </w:p>
    <w:p w:rsidR="00234F51" w:rsidRPr="00512D4B" w:rsidRDefault="00234F51">
      <w:pPr>
        <w:rPr>
          <w:lang w:val="en-US"/>
        </w:rPr>
      </w:pPr>
    </w:p>
    <w:sectPr w:rsidR="00234F51" w:rsidRPr="00512D4B" w:rsidSect="00F36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0E0" w:rsidRDefault="008A60E0" w:rsidP="002E5B6C">
      <w:pPr>
        <w:spacing w:after="0" w:line="240" w:lineRule="auto"/>
      </w:pPr>
      <w:r>
        <w:separator/>
      </w:r>
    </w:p>
  </w:endnote>
  <w:endnote w:type="continuationSeparator" w:id="0">
    <w:p w:rsidR="008A60E0" w:rsidRDefault="008A60E0" w:rsidP="002E5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0E0" w:rsidRDefault="008A60E0" w:rsidP="002E5B6C">
      <w:pPr>
        <w:spacing w:after="0" w:line="240" w:lineRule="auto"/>
      </w:pPr>
      <w:r>
        <w:separator/>
      </w:r>
    </w:p>
  </w:footnote>
  <w:footnote w:type="continuationSeparator" w:id="0">
    <w:p w:rsidR="008A60E0" w:rsidRDefault="008A60E0" w:rsidP="002E5B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65A48"/>
    <w:multiLevelType w:val="multilevel"/>
    <w:tmpl w:val="17B27178"/>
    <w:lvl w:ilvl="0">
      <w:start w:val="1"/>
      <w:numFmt w:val="decimal"/>
      <w:lvlText w:val="%1."/>
      <w:lvlJc w:val="left"/>
      <w:pPr>
        <w:ind w:left="570" w:hanging="390"/>
      </w:pPr>
      <w:rPr>
        <w:rFonts w:cs="Times New Roman"/>
        <w:b/>
        <w:bCs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98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34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D4B"/>
    <w:rsid w:val="00026FBF"/>
    <w:rsid w:val="00050FB0"/>
    <w:rsid w:val="00054752"/>
    <w:rsid w:val="00060067"/>
    <w:rsid w:val="000A3D05"/>
    <w:rsid w:val="000A53BA"/>
    <w:rsid w:val="000E422B"/>
    <w:rsid w:val="00101CC0"/>
    <w:rsid w:val="00105768"/>
    <w:rsid w:val="001125D6"/>
    <w:rsid w:val="00120EEF"/>
    <w:rsid w:val="001320E2"/>
    <w:rsid w:val="00134E8C"/>
    <w:rsid w:val="001473B7"/>
    <w:rsid w:val="00160C6E"/>
    <w:rsid w:val="001653FC"/>
    <w:rsid w:val="00170DE3"/>
    <w:rsid w:val="00180879"/>
    <w:rsid w:val="0018737D"/>
    <w:rsid w:val="00195AEB"/>
    <w:rsid w:val="001A60E3"/>
    <w:rsid w:val="001B7E6D"/>
    <w:rsid w:val="001C1CAE"/>
    <w:rsid w:val="001C28DD"/>
    <w:rsid w:val="00206073"/>
    <w:rsid w:val="0022430D"/>
    <w:rsid w:val="00234F51"/>
    <w:rsid w:val="0023560F"/>
    <w:rsid w:val="00240F44"/>
    <w:rsid w:val="0027674B"/>
    <w:rsid w:val="00280CB2"/>
    <w:rsid w:val="00286A0B"/>
    <w:rsid w:val="00294E0D"/>
    <w:rsid w:val="002C34B8"/>
    <w:rsid w:val="002D5D18"/>
    <w:rsid w:val="002E1341"/>
    <w:rsid w:val="002E2C5F"/>
    <w:rsid w:val="002E2E4A"/>
    <w:rsid w:val="002E5B6C"/>
    <w:rsid w:val="002E5BB1"/>
    <w:rsid w:val="002F0EC9"/>
    <w:rsid w:val="0033430F"/>
    <w:rsid w:val="00340448"/>
    <w:rsid w:val="00340B26"/>
    <w:rsid w:val="00350776"/>
    <w:rsid w:val="00350F81"/>
    <w:rsid w:val="00357289"/>
    <w:rsid w:val="00360DA4"/>
    <w:rsid w:val="00363CE8"/>
    <w:rsid w:val="00380780"/>
    <w:rsid w:val="003977EA"/>
    <w:rsid w:val="003A1082"/>
    <w:rsid w:val="003D2E07"/>
    <w:rsid w:val="003D40ED"/>
    <w:rsid w:val="003E0D90"/>
    <w:rsid w:val="003E5181"/>
    <w:rsid w:val="004010C6"/>
    <w:rsid w:val="0041626C"/>
    <w:rsid w:val="00480064"/>
    <w:rsid w:val="00493C42"/>
    <w:rsid w:val="004B4A65"/>
    <w:rsid w:val="004C5B43"/>
    <w:rsid w:val="004F0885"/>
    <w:rsid w:val="00504074"/>
    <w:rsid w:val="00512D4B"/>
    <w:rsid w:val="00532B79"/>
    <w:rsid w:val="005673B6"/>
    <w:rsid w:val="005A0DFB"/>
    <w:rsid w:val="005D1879"/>
    <w:rsid w:val="005F33CC"/>
    <w:rsid w:val="00604533"/>
    <w:rsid w:val="006119B4"/>
    <w:rsid w:val="006226D8"/>
    <w:rsid w:val="00622D96"/>
    <w:rsid w:val="00626416"/>
    <w:rsid w:val="00634800"/>
    <w:rsid w:val="00685113"/>
    <w:rsid w:val="006A51AE"/>
    <w:rsid w:val="006E21AE"/>
    <w:rsid w:val="006E5F20"/>
    <w:rsid w:val="00713869"/>
    <w:rsid w:val="00735FB7"/>
    <w:rsid w:val="00754395"/>
    <w:rsid w:val="00754EE4"/>
    <w:rsid w:val="0078513E"/>
    <w:rsid w:val="007A7681"/>
    <w:rsid w:val="007B69D9"/>
    <w:rsid w:val="007D3637"/>
    <w:rsid w:val="007D4188"/>
    <w:rsid w:val="007E179E"/>
    <w:rsid w:val="00802670"/>
    <w:rsid w:val="00802DF9"/>
    <w:rsid w:val="00804812"/>
    <w:rsid w:val="00823828"/>
    <w:rsid w:val="00865C0D"/>
    <w:rsid w:val="00867ED6"/>
    <w:rsid w:val="00871DF4"/>
    <w:rsid w:val="00877C46"/>
    <w:rsid w:val="00882F4B"/>
    <w:rsid w:val="008871A6"/>
    <w:rsid w:val="0088742C"/>
    <w:rsid w:val="008A60E0"/>
    <w:rsid w:val="008A7F80"/>
    <w:rsid w:val="008D3AD0"/>
    <w:rsid w:val="008F5F14"/>
    <w:rsid w:val="00911C7B"/>
    <w:rsid w:val="0091222E"/>
    <w:rsid w:val="00917C49"/>
    <w:rsid w:val="009209CE"/>
    <w:rsid w:val="009239AC"/>
    <w:rsid w:val="009503C9"/>
    <w:rsid w:val="00966E79"/>
    <w:rsid w:val="00985322"/>
    <w:rsid w:val="00992042"/>
    <w:rsid w:val="009C4596"/>
    <w:rsid w:val="009D1B5A"/>
    <w:rsid w:val="009E1F3C"/>
    <w:rsid w:val="009E52CE"/>
    <w:rsid w:val="009E7B84"/>
    <w:rsid w:val="009F53C8"/>
    <w:rsid w:val="00A15F09"/>
    <w:rsid w:val="00A26527"/>
    <w:rsid w:val="00A34510"/>
    <w:rsid w:val="00A34859"/>
    <w:rsid w:val="00A43569"/>
    <w:rsid w:val="00A45BD8"/>
    <w:rsid w:val="00A51690"/>
    <w:rsid w:val="00AB0173"/>
    <w:rsid w:val="00AB462C"/>
    <w:rsid w:val="00AC3521"/>
    <w:rsid w:val="00AD0981"/>
    <w:rsid w:val="00AD6292"/>
    <w:rsid w:val="00AF3CE9"/>
    <w:rsid w:val="00AF5631"/>
    <w:rsid w:val="00B01E05"/>
    <w:rsid w:val="00B15EC2"/>
    <w:rsid w:val="00B17692"/>
    <w:rsid w:val="00B20B81"/>
    <w:rsid w:val="00B415DB"/>
    <w:rsid w:val="00B4788B"/>
    <w:rsid w:val="00B62458"/>
    <w:rsid w:val="00B63B00"/>
    <w:rsid w:val="00B73BBF"/>
    <w:rsid w:val="00B83B3B"/>
    <w:rsid w:val="00BB4942"/>
    <w:rsid w:val="00BC00B2"/>
    <w:rsid w:val="00BC0643"/>
    <w:rsid w:val="00BD398C"/>
    <w:rsid w:val="00BE0E35"/>
    <w:rsid w:val="00C047A9"/>
    <w:rsid w:val="00C15D55"/>
    <w:rsid w:val="00C17AE7"/>
    <w:rsid w:val="00C20D4F"/>
    <w:rsid w:val="00C30235"/>
    <w:rsid w:val="00C469DB"/>
    <w:rsid w:val="00C54823"/>
    <w:rsid w:val="00C67C0E"/>
    <w:rsid w:val="00CA080A"/>
    <w:rsid w:val="00CA300C"/>
    <w:rsid w:val="00CB181F"/>
    <w:rsid w:val="00CE21E5"/>
    <w:rsid w:val="00D02F20"/>
    <w:rsid w:val="00D7743A"/>
    <w:rsid w:val="00DA0CA9"/>
    <w:rsid w:val="00DA2B28"/>
    <w:rsid w:val="00DA2EB7"/>
    <w:rsid w:val="00DB10CF"/>
    <w:rsid w:val="00DF4170"/>
    <w:rsid w:val="00E06ADD"/>
    <w:rsid w:val="00E15683"/>
    <w:rsid w:val="00E23C75"/>
    <w:rsid w:val="00E34069"/>
    <w:rsid w:val="00E43D09"/>
    <w:rsid w:val="00E618DD"/>
    <w:rsid w:val="00EB0475"/>
    <w:rsid w:val="00EB168F"/>
    <w:rsid w:val="00EE0C16"/>
    <w:rsid w:val="00F30BF6"/>
    <w:rsid w:val="00F36C37"/>
    <w:rsid w:val="00F476AE"/>
    <w:rsid w:val="00F51618"/>
    <w:rsid w:val="00F54FA5"/>
    <w:rsid w:val="00F8176B"/>
    <w:rsid w:val="00FA602C"/>
    <w:rsid w:val="00FB23D3"/>
    <w:rsid w:val="00FD2FB9"/>
    <w:rsid w:val="00FE2BA8"/>
    <w:rsid w:val="00FE6BE2"/>
    <w:rsid w:val="00FE799D"/>
    <w:rsid w:val="00FF1959"/>
    <w:rsid w:val="00FF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4C18F84"/>
  <w15:chartTrackingRefBased/>
  <w15:docId w15:val="{10B2CC40-C001-4F2F-8FB3-FE38242D5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C37"/>
    <w:pPr>
      <w:spacing w:after="200" w:line="276" w:lineRule="auto"/>
    </w:pPr>
    <w:rPr>
      <w:rFonts w:eastAsia="Times New Roman"/>
      <w:sz w:val="22"/>
      <w:szCs w:val="2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semiHidden/>
    <w:rsid w:val="00512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512D4B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a"/>
    <w:rsid w:val="00512D4B"/>
    <w:pPr>
      <w:ind w:left="720"/>
    </w:pPr>
  </w:style>
  <w:style w:type="paragraph" w:styleId="a5">
    <w:name w:val="header"/>
    <w:basedOn w:val="a"/>
    <w:link w:val="a6"/>
    <w:uiPriority w:val="99"/>
    <w:rsid w:val="002E5B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E5B6C"/>
    <w:rPr>
      <w:rFonts w:eastAsia="Times New Roman"/>
      <w:sz w:val="22"/>
      <w:szCs w:val="22"/>
      <w:lang w:eastAsia="en-US"/>
    </w:rPr>
  </w:style>
  <w:style w:type="paragraph" w:styleId="a7">
    <w:name w:val="footer"/>
    <w:basedOn w:val="a"/>
    <w:link w:val="a8"/>
    <w:rsid w:val="002E5B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2E5B6C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Deputat</dc:creator>
  <cp:keywords/>
  <cp:lastModifiedBy>kompvid2</cp:lastModifiedBy>
  <cp:revision>2</cp:revision>
  <cp:lastPrinted>2019-11-12T15:11:00Z</cp:lastPrinted>
  <dcterms:created xsi:type="dcterms:W3CDTF">2019-11-27T10:41:00Z</dcterms:created>
  <dcterms:modified xsi:type="dcterms:W3CDTF">2019-11-27T10:41:00Z</dcterms:modified>
</cp:coreProperties>
</file>