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9AB" w:rsidRPr="00A339E5" w:rsidRDefault="00971236" w:rsidP="002069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9AB" w:rsidRPr="00A339E5" w:rsidRDefault="002069AB" w:rsidP="002069A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2069AB" w:rsidRPr="00A339E5" w:rsidRDefault="002069A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2069AB" w:rsidRPr="00A339E5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2069AB" w:rsidRPr="00A339E5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9AB" w:rsidRPr="00DB48E3" w:rsidRDefault="002069A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</w:p>
    <w:p w:rsidR="002069AB" w:rsidRPr="00A339E5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69AB" w:rsidRDefault="002069A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виконавчого комітету Чернівецької міської ради</w:t>
      </w:r>
    </w:p>
    <w:p w:rsidR="002069AB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10</w:t>
      </w:r>
      <w:r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09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9</w:t>
      </w:r>
      <w:r w:rsidRPr="008B125B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10.30 – 14.25</w:t>
      </w:r>
    </w:p>
    <w:p w:rsidR="002069AB" w:rsidRPr="00A339E5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Pr="00EC13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EC13B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2069AB" w:rsidRPr="00A339E5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2069AB" w:rsidRPr="00446947" w:rsidRDefault="002069AB" w:rsidP="002069A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069AB" w:rsidRPr="00446947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</w:t>
      </w: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AD38AB" w:rsidRDefault="002069AB" w:rsidP="002069AB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AD38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2069AB" w:rsidRPr="00AD38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BD58A8" w:rsidRDefault="002069AB" w:rsidP="002069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Бабюк А.А.,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Босовик С.М.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Горбатюк І.І.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70CEB">
        <w:rPr>
          <w:rFonts w:ascii="Times New Roman" w:eastAsia="Times New Roman" w:hAnsi="Times New Roman"/>
          <w:sz w:val="28"/>
          <w:szCs w:val="28"/>
          <w:lang w:eastAsia="ru-RU"/>
        </w:rPr>
        <w:t>Зазуляк В.В</w:t>
      </w:r>
      <w:r w:rsidRPr="00E50051">
        <w:rPr>
          <w:rFonts w:ascii="Times New Roman" w:eastAsia="Times New Roman" w:hAnsi="Times New Roman"/>
          <w:sz w:val="28"/>
          <w:szCs w:val="28"/>
          <w:lang w:eastAsia="ru-RU"/>
        </w:rPr>
        <w:t>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E663C">
        <w:rPr>
          <w:rFonts w:ascii="Times New Roman" w:eastAsia="Times New Roman" w:hAnsi="Times New Roman"/>
          <w:sz w:val="28"/>
          <w:szCs w:val="28"/>
          <w:lang w:eastAsia="ru-RU"/>
        </w:rPr>
        <w:t>Ковтун О.Г.,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36BC8">
        <w:rPr>
          <w:rFonts w:ascii="Times New Roman" w:eastAsia="Times New Roman" w:hAnsi="Times New Roman"/>
          <w:sz w:val="28"/>
          <w:szCs w:val="28"/>
          <w:lang w:eastAsia="ru-RU"/>
        </w:rPr>
        <w:t xml:space="preserve">Меленко С.І.,               </w:t>
      </w:r>
      <w:r w:rsidRPr="00E70CEB">
        <w:rPr>
          <w:rFonts w:ascii="Times New Roman" w:eastAsia="Times New Roman" w:hAnsi="Times New Roman"/>
          <w:sz w:val="28"/>
          <w:szCs w:val="28"/>
          <w:lang w:eastAsia="ru-RU"/>
        </w:rPr>
        <w:t>Продан В.С.,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2E663C">
        <w:rPr>
          <w:rFonts w:ascii="Times New Roman" w:eastAsia="Times New Roman" w:hAnsi="Times New Roman"/>
          <w:sz w:val="28"/>
          <w:szCs w:val="28"/>
          <w:lang w:eastAsia="ru-RU"/>
        </w:rPr>
        <w:t>Проданюк М.В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.,  </w:t>
      </w:r>
      <w:r w:rsidRPr="00E50051">
        <w:rPr>
          <w:rFonts w:ascii="Times New Roman" w:eastAsia="Times New Roman" w:hAnsi="Times New Roman"/>
          <w:sz w:val="28"/>
          <w:szCs w:val="28"/>
          <w:lang w:eastAsia="ru-RU"/>
        </w:rPr>
        <w:t>Середюк В.Б.,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D58A8">
        <w:rPr>
          <w:rFonts w:ascii="Times New Roman" w:eastAsia="Times New Roman" w:hAnsi="Times New Roman"/>
          <w:sz w:val="28"/>
          <w:szCs w:val="28"/>
          <w:lang w:eastAsia="ru-RU"/>
        </w:rPr>
        <w:t>Фрунзе Н.Ш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69AB" w:rsidRPr="00A152A2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D58A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069AB" w:rsidRDefault="002069AB" w:rsidP="002069A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Pr="00827B59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069AB" w:rsidRDefault="002069AB" w:rsidP="002069AB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A339E5" w:rsidRDefault="002069AB" w:rsidP="002069AB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2069AB" w:rsidRDefault="002069AB" w:rsidP="002069A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2069AB" w:rsidRPr="00AD38AB" w:rsidRDefault="002069AB" w:rsidP="002069AB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</w:p>
    <w:tbl>
      <w:tblPr>
        <w:tblW w:w="9153" w:type="dxa"/>
        <w:tblInd w:w="675" w:type="dxa"/>
        <w:tblLook w:val="01E0" w:firstRow="1" w:lastRow="1" w:firstColumn="1" w:lastColumn="1" w:noHBand="0" w:noVBand="0"/>
      </w:tblPr>
      <w:tblGrid>
        <w:gridCol w:w="2694"/>
        <w:gridCol w:w="6459"/>
      </w:tblGrid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фінансового управління міської ради </w:t>
            </w:r>
          </w:p>
          <w:p w:rsidR="002069AB" w:rsidRPr="003128E2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 Л.В.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Pr="00AB45A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житлово-комунального господарства</w:t>
            </w: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2069AB" w:rsidRPr="00F1698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Вишневська І.М.</w:t>
            </w:r>
          </w:p>
        </w:tc>
        <w:tc>
          <w:tcPr>
            <w:tcW w:w="6459" w:type="dxa"/>
          </w:tcPr>
          <w:p w:rsidR="002069AB" w:rsidRPr="00F1698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69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департаменту розвитку міської ради </w:t>
            </w: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6459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2069AB" w:rsidRPr="003E2E91" w:rsidRDefault="002069AB" w:rsidP="002069A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Литвинчук Ю.А.</w:t>
            </w:r>
          </w:p>
        </w:tc>
        <w:tc>
          <w:tcPr>
            <w:tcW w:w="6459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Онуфрійчук У.В.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начальник відділу організаційної роботи та контролю міської ради </w:t>
            </w:r>
          </w:p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069AB" w:rsidRPr="00A339E5">
        <w:trPr>
          <w:trHeight w:val="55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заступник начальника юридичного управління міської ради 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069AB" w:rsidRPr="00A339E5">
        <w:trPr>
          <w:trHeight w:val="875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6459" w:type="dxa"/>
          </w:tcPr>
          <w:p w:rsidR="002069AB" w:rsidRPr="002D28CB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 w:rsidRPr="002D28CB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департаменту містобудівного комплексу та земельних відносин міської ради</w:t>
            </w:r>
          </w:p>
          <w:p w:rsidR="002069AB" w:rsidRPr="007332A4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069AB" w:rsidRPr="00A339E5">
        <w:trPr>
          <w:trHeight w:val="498"/>
        </w:trPr>
        <w:tc>
          <w:tcPr>
            <w:tcW w:w="2694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6459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2069AB" w:rsidRPr="00A339E5" w:rsidRDefault="002069AB" w:rsidP="002069A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2069AB" w:rsidRPr="00A339E5">
        <w:trPr>
          <w:trHeight w:val="498"/>
        </w:trPr>
        <w:tc>
          <w:tcPr>
            <w:tcW w:w="2694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Шепелько Т.М.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радник міського голови </w:t>
            </w:r>
          </w:p>
        </w:tc>
      </w:tr>
      <w:tr w:rsidR="002069AB" w:rsidRPr="00A339E5">
        <w:trPr>
          <w:trHeight w:val="611"/>
        </w:trPr>
        <w:tc>
          <w:tcPr>
            <w:tcW w:w="2694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6459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91743E" w:rsidRDefault="002069AB" w:rsidP="002069AB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2069AB" w:rsidRPr="0091743E" w:rsidRDefault="00D003B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доповідачів та присутніх </w:t>
      </w:r>
      <w:r w:rsidR="002069AB" w:rsidRPr="0091743E">
        <w:rPr>
          <w:rFonts w:ascii="Times New Roman" w:eastAsia="Times New Roman" w:hAnsi="Times New Roman"/>
          <w:b/>
          <w:sz w:val="28"/>
          <w:szCs w:val="28"/>
          <w:lang w:eastAsia="ru-RU"/>
        </w:rPr>
        <w:t>на засіданні виконавчого</w:t>
      </w:r>
    </w:p>
    <w:p w:rsidR="002069AB" w:rsidRDefault="002069A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1743E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міської ради з окремих питань</w:t>
      </w:r>
    </w:p>
    <w:p w:rsidR="002069AB" w:rsidRDefault="002069A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03BB" w:rsidRDefault="00D003B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03BB" w:rsidRPr="00791D6F" w:rsidRDefault="00D003BB" w:rsidP="002069A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153" w:type="dxa"/>
        <w:tblInd w:w="675" w:type="dxa"/>
        <w:tblLook w:val="01E0" w:firstRow="1" w:lastRow="1" w:firstColumn="1" w:lastColumn="1" w:noHBand="0" w:noVBand="0"/>
      </w:tblPr>
      <w:tblGrid>
        <w:gridCol w:w="2493"/>
        <w:gridCol w:w="6660"/>
      </w:tblGrid>
      <w:tr w:rsidR="002069AB" w:rsidRPr="0091743E">
        <w:trPr>
          <w:trHeight w:val="416"/>
        </w:trPr>
        <w:tc>
          <w:tcPr>
            <w:tcW w:w="2493" w:type="dxa"/>
          </w:tcPr>
          <w:p w:rsidR="002069AB" w:rsidRPr="00D93F6A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Ботук С.М.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1F48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Pr="00D93F6A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93F6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Бурак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О.К.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16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63316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2069AB">
        <w:trPr>
          <w:trHeight w:val="416"/>
        </w:trPr>
        <w:tc>
          <w:tcPr>
            <w:tcW w:w="2493" w:type="dxa"/>
          </w:tcPr>
          <w:p w:rsidR="002069AB" w:rsidRPr="00B4741D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B4741D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Бутра В.З.</w:t>
            </w:r>
          </w:p>
        </w:tc>
        <w:tc>
          <w:tcPr>
            <w:tcW w:w="6660" w:type="dxa"/>
          </w:tcPr>
          <w:p w:rsidR="002069AB" w:rsidRPr="00962F25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</w:t>
            </w:r>
            <w:r w:rsidRPr="00B4741D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иректор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ab/>
              <w:t>«Альтфатер Чернівці», фірма з</w:t>
            </w:r>
            <w:r w:rsidRPr="00962F25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100 %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іноземним капіталом</w:t>
            </w:r>
          </w:p>
        </w:tc>
      </w:tr>
      <w:tr w:rsidR="002069AB">
        <w:trPr>
          <w:trHeight w:val="416"/>
        </w:trPr>
        <w:tc>
          <w:tcPr>
            <w:tcW w:w="2493" w:type="dxa"/>
          </w:tcPr>
          <w:p w:rsidR="002069AB" w:rsidRPr="00B4741D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Давід О.Я.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мешканка м. Чернівців</w:t>
            </w:r>
          </w:p>
        </w:tc>
      </w:tr>
      <w:tr w:rsidR="002069AB">
        <w:trPr>
          <w:trHeight w:val="416"/>
        </w:trPr>
        <w:tc>
          <w:tcPr>
            <w:tcW w:w="2493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Демченко О.В.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800C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голова відокремленого підрозділу громадської спілки «Всеукраїнська спілка інвалідів Чорнобиля» у Чернівецькій області</w:t>
            </w:r>
          </w:p>
        </w:tc>
      </w:tr>
      <w:tr w:rsidR="002069AB">
        <w:trPr>
          <w:trHeight w:val="416"/>
        </w:trPr>
        <w:tc>
          <w:tcPr>
            <w:tcW w:w="2493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Добрянський П.В.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39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голова відокремленого підрозділу ГО «Чернівецьке обласне об’єднання «Чорнобильці Буковини» в місті Чернівці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Pr="00D93F6A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Іліка І. Г.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6036F">
              <w:rPr>
                <w:rStyle w:val="a5"/>
                <w:rFonts w:ascii="Times New Roman" w:hAnsi="Times New Roman"/>
                <w:bCs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директор</w:t>
            </w:r>
            <w:r w:rsidRPr="00A603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Чернівецького </w:t>
            </w:r>
            <w:r w:rsidRPr="00A603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футбольно-спотривного клубу "</w:t>
            </w:r>
            <w:r w:rsidRPr="00A6036F">
              <w:rPr>
                <w:rStyle w:val="a5"/>
                <w:rFonts w:ascii="Times New Roman" w:hAnsi="Times New Roman"/>
                <w:bCs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Локомотив</w:t>
            </w:r>
            <w:r w:rsidRPr="00A6036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10412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041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 «Укрзалізниця»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Pr="00D93F6A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Летучий О.С.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190E22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директор міського комунального підприємства «Чернівціспецкомунтранс»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Pr="002612D8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12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Мартинюк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С.В.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keepNext/>
              <w:spacing w:after="12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 управління освіти міської ради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Никитенко І.Л.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и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Недошитко Н.Б.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80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Унгурян С.П.</w:t>
            </w:r>
          </w:p>
        </w:tc>
        <w:tc>
          <w:tcPr>
            <w:tcW w:w="6660" w:type="dxa"/>
          </w:tcPr>
          <w:p w:rsidR="002069AB" w:rsidRPr="000470CA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голова </w:t>
            </w:r>
            <w:r w:rsidRPr="00BE34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5E6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      </w:r>
          </w:p>
        </w:tc>
      </w:tr>
      <w:tr w:rsidR="002069AB" w:rsidRPr="0091743E">
        <w:trPr>
          <w:trHeight w:val="416"/>
        </w:trPr>
        <w:tc>
          <w:tcPr>
            <w:tcW w:w="2493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Фролов В.В. </w:t>
            </w:r>
          </w:p>
        </w:tc>
        <w:tc>
          <w:tcPr>
            <w:tcW w:w="6660" w:type="dxa"/>
          </w:tcPr>
          <w:p w:rsidR="002069AB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</w:t>
            </w:r>
            <w:r w:rsidRPr="00CA49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олова громадської організації «Жодної занедбаної святині»</w:t>
            </w:r>
          </w:p>
          <w:p w:rsidR="002069AB" w:rsidRPr="00791D6F" w:rsidRDefault="002069AB" w:rsidP="002069AB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69AB" w:rsidRPr="0091743E">
        <w:trPr>
          <w:trHeight w:val="573"/>
        </w:trPr>
        <w:tc>
          <w:tcPr>
            <w:tcW w:w="9153" w:type="dxa"/>
            <w:gridSpan w:val="2"/>
          </w:tcPr>
          <w:p w:rsidR="002069AB" w:rsidRPr="00962F25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64EC6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Представники засобів масової інформації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 </w:t>
            </w:r>
          </w:p>
          <w:p w:rsidR="002069AB" w:rsidRPr="006B5629" w:rsidRDefault="002069AB" w:rsidP="002069A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2069AB" w:rsidRDefault="002069AB" w:rsidP="0024385A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основу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2069AB" w:rsidRPr="00E65901" w:rsidRDefault="002069AB" w:rsidP="002069AB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069AB" w:rsidRPr="00A339E5">
        <w:trPr>
          <w:jc w:val="center"/>
        </w:trPr>
        <w:tc>
          <w:tcPr>
            <w:tcW w:w="2207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069AB" w:rsidRPr="00624524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2069AB" w:rsidRPr="00A339E5">
        <w:trPr>
          <w:jc w:val="center"/>
        </w:trPr>
        <w:tc>
          <w:tcPr>
            <w:tcW w:w="2207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2069AB" w:rsidRPr="00A339E5">
        <w:trPr>
          <w:jc w:val="center"/>
        </w:trPr>
        <w:tc>
          <w:tcPr>
            <w:tcW w:w="2207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2069AB" w:rsidRPr="00A339E5">
        <w:trPr>
          <w:jc w:val="center"/>
        </w:trPr>
        <w:tc>
          <w:tcPr>
            <w:tcW w:w="2207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1</w:t>
            </w:r>
          </w:p>
        </w:tc>
      </w:tr>
    </w:tbl>
    <w:p w:rsidR="002069AB" w:rsidRPr="00E65901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2069AB" w:rsidRPr="00AA4D52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 та результати 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поіменного голосування 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7E0FA9">
        <w:rPr>
          <w:rFonts w:ascii="Times New Roman" w:eastAsia="Times New Roman" w:hAnsi="Times New Roman"/>
          <w:b/>
          <w:sz w:val="28"/>
          <w:szCs w:val="28"/>
          <w:lang w:eastAsia="ru-RU"/>
        </w:rPr>
        <w:t>ться</w:t>
      </w: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A462D6" w:rsidRDefault="002069AB" w:rsidP="002069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462D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директора департаменту житлово-комунального господарства </w:t>
      </w:r>
      <w:r w:rsidRPr="00A462D6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Чернівецької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Бешлея В.В. </w:t>
      </w: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дку денного питання № 21</w:t>
      </w: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-д  </w:t>
      </w:r>
      <w:r w:rsidRPr="00A462D6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Про редакційні уточнення найменування об’єкта (заходу), фінансування якого здійснюється за рахунок субвенції з державного бюджету місцевим бюджетам на здійснення заходів щодо соціально-економічного розвитку окремих територій</w:t>
      </w:r>
      <w:r w:rsidRPr="00A462D6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A462D6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2069AB" w:rsidRPr="00791D6F" w:rsidRDefault="002069AB" w:rsidP="002069AB">
      <w:pPr>
        <w:keepNext/>
        <w:widowControl w:val="0"/>
        <w:tabs>
          <w:tab w:val="left" w:pos="5538"/>
        </w:tabs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За</w:t>
            </w:r>
          </w:p>
        </w:tc>
        <w:tc>
          <w:tcPr>
            <w:tcW w:w="1121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9</w:t>
            </w:r>
          </w:p>
        </w:tc>
      </w:tr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Проти</w:t>
            </w:r>
          </w:p>
        </w:tc>
        <w:tc>
          <w:tcPr>
            <w:tcW w:w="1121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0 </w:t>
            </w:r>
          </w:p>
        </w:tc>
      </w:tr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Утримались</w:t>
            </w:r>
          </w:p>
        </w:tc>
        <w:tc>
          <w:tcPr>
            <w:tcW w:w="1121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Не голосували</w:t>
            </w:r>
          </w:p>
        </w:tc>
        <w:tc>
          <w:tcPr>
            <w:tcW w:w="1121" w:type="dxa"/>
          </w:tcPr>
          <w:p w:rsidR="002069AB" w:rsidRPr="00041AA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</w:tbl>
    <w:p w:rsidR="002069AB" w:rsidRPr="00E65901" w:rsidRDefault="002069AB" w:rsidP="002069AB">
      <w:pPr>
        <w:keepNext/>
        <w:widowControl w:val="0"/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069AB" w:rsidRPr="00A462D6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2069AB" w:rsidRPr="00A462D6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</w:t>
      </w:r>
      <w:r w:rsidRPr="00A462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A462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2069AB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022530" w:rsidRDefault="002069AB" w:rsidP="002069A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462D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За пропозицію </w:t>
      </w:r>
      <w:r w:rsidRPr="006C7FB3">
        <w:rPr>
          <w:rFonts w:ascii="Times New Roman" w:eastAsia="Times New Roman" w:hAnsi="Times New Roman"/>
          <w:sz w:val="28"/>
          <w:szCs w:val="28"/>
          <w:lang w:val="ru-RU" w:eastAsia="ru-RU"/>
        </w:rPr>
        <w:t>члена виконавчого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комітету міської ради Шешура Я.М. і директора департаменту житлово-комунального господарства міської ради Бешлея В.В.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щодо включення до </w:t>
      </w:r>
      <w:r w:rsidRPr="000C782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питання </w:t>
      </w:r>
      <w:r w:rsidRPr="00022530">
        <w:rPr>
          <w:rFonts w:ascii="Times New Roman" w:eastAsia="Times New Roman" w:hAnsi="Times New Roman"/>
          <w:b/>
          <w:sz w:val="28"/>
          <w:szCs w:val="28"/>
          <w:lang w:eastAsia="ru-RU"/>
        </w:rPr>
        <w:t>№ 22-д</w:t>
      </w:r>
      <w:r w:rsidRPr="0002253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/>
      </w:r>
      <w:r w:rsidRPr="00022530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022530">
        <w:rPr>
          <w:rFonts w:ascii="Times New Roman" w:eastAsia="Times New Roman" w:hAnsi="Times New Roman"/>
          <w:bCs/>
          <w:i/>
          <w:sz w:val="28"/>
          <w:szCs w:val="28"/>
        </w:rPr>
        <w:t xml:space="preserve">Про організацію та проведення конкурсу з визначення виконавця послуг </w:t>
      </w:r>
      <w:r>
        <w:rPr>
          <w:rFonts w:ascii="Times New Roman" w:eastAsia="Times New Roman" w:hAnsi="Times New Roman"/>
          <w:bCs/>
          <w:i/>
          <w:sz w:val="28"/>
          <w:szCs w:val="28"/>
        </w:rPr>
        <w:br/>
      </w:r>
      <w:r w:rsidRPr="00022530">
        <w:rPr>
          <w:rFonts w:ascii="Times New Roman" w:eastAsia="Times New Roman" w:hAnsi="Times New Roman"/>
          <w:bCs/>
          <w:i/>
          <w:sz w:val="28"/>
          <w:szCs w:val="28"/>
        </w:rPr>
        <w:t>з вивезення побутових відходів на території міста Чернівців</w:t>
      </w:r>
      <w:r w:rsidRPr="00022530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62D6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2069AB" w:rsidRPr="006C7FB3" w:rsidRDefault="002069AB" w:rsidP="002069AB">
      <w:pPr>
        <w:keepNext/>
        <w:widowControl w:val="0"/>
        <w:tabs>
          <w:tab w:val="left" w:pos="5538"/>
        </w:tabs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За</w:t>
            </w:r>
          </w:p>
        </w:tc>
        <w:tc>
          <w:tcPr>
            <w:tcW w:w="1121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10</w:t>
            </w:r>
          </w:p>
        </w:tc>
      </w:tr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Проти</w:t>
            </w:r>
          </w:p>
        </w:tc>
        <w:tc>
          <w:tcPr>
            <w:tcW w:w="1121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0 </w:t>
            </w:r>
          </w:p>
        </w:tc>
      </w:tr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Утримались</w:t>
            </w:r>
          </w:p>
        </w:tc>
        <w:tc>
          <w:tcPr>
            <w:tcW w:w="1121" w:type="dxa"/>
          </w:tcPr>
          <w:p w:rsidR="002069AB" w:rsidRPr="009D125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2069AB" w:rsidRPr="00A462D6">
        <w:trPr>
          <w:jc w:val="center"/>
        </w:trPr>
        <w:tc>
          <w:tcPr>
            <w:tcW w:w="2207" w:type="dxa"/>
          </w:tcPr>
          <w:p w:rsidR="002069AB" w:rsidRPr="00A462D6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Не голосували</w:t>
            </w:r>
          </w:p>
        </w:tc>
        <w:tc>
          <w:tcPr>
            <w:tcW w:w="1121" w:type="dxa"/>
          </w:tcPr>
          <w:p w:rsidR="002069AB" w:rsidRPr="00041AA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62D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0</w:t>
            </w:r>
          </w:p>
        </w:tc>
      </w:tr>
    </w:tbl>
    <w:p w:rsidR="002069AB" w:rsidRPr="006C7FB3" w:rsidRDefault="002069AB" w:rsidP="002069AB">
      <w:pPr>
        <w:keepNext/>
        <w:widowControl w:val="0"/>
        <w:autoSpaceDE w:val="0"/>
        <w:autoSpaceDN w:val="0"/>
        <w:adjustRightInd w:val="0"/>
        <w:spacing w:after="0" w:line="228" w:lineRule="auto"/>
        <w:jc w:val="both"/>
        <w:outlineLvl w:val="2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069AB" w:rsidRPr="00A462D6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2069AB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поіменного голосування </w:t>
      </w:r>
      <w:r w:rsidRPr="00A462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A462D6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A462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2069AB" w:rsidRPr="00791D6F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Pr="001D72D7" w:rsidRDefault="002069AB" w:rsidP="002069AB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1D72D7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1D72D7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1D72D7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1D72D7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2069AB" w:rsidRPr="00791D6F" w:rsidRDefault="002069AB" w:rsidP="002069A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2069AB" w:rsidRPr="001D72D7">
        <w:trPr>
          <w:jc w:val="center"/>
        </w:trPr>
        <w:tc>
          <w:tcPr>
            <w:tcW w:w="2207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11</w:t>
            </w:r>
          </w:p>
        </w:tc>
      </w:tr>
      <w:tr w:rsidR="002069AB" w:rsidRPr="001D72D7">
        <w:trPr>
          <w:jc w:val="center"/>
        </w:trPr>
        <w:tc>
          <w:tcPr>
            <w:tcW w:w="2207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2069AB" w:rsidRPr="001D72D7">
        <w:trPr>
          <w:jc w:val="center"/>
        </w:trPr>
        <w:tc>
          <w:tcPr>
            <w:tcW w:w="2207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2069AB" w:rsidRPr="001D72D7">
        <w:trPr>
          <w:jc w:val="center"/>
        </w:trPr>
        <w:tc>
          <w:tcPr>
            <w:tcW w:w="2207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2069AB" w:rsidRPr="001D72D7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1D72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069AB" w:rsidRDefault="002069AB" w:rsidP="002069AB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9AB" w:rsidRPr="00945663" w:rsidRDefault="002069AB" w:rsidP="002069AB">
      <w:pPr>
        <w:spacing w:after="0" w:line="228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72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поіменного голосування додают</w:t>
      </w:r>
      <w:r w:rsidRPr="00945663">
        <w:rPr>
          <w:rFonts w:ascii="Times New Roman" w:eastAsia="Times New Roman" w:hAnsi="Times New Roman"/>
          <w:b/>
          <w:sz w:val="28"/>
          <w:szCs w:val="28"/>
          <w:lang w:eastAsia="ru-RU"/>
        </w:rPr>
        <w:t>ься</w:t>
      </w:r>
    </w:p>
    <w:p w:rsidR="002069AB" w:rsidRPr="00A339E5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2069AB" w:rsidRDefault="002069AB" w:rsidP="002069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2069AB" w:rsidRPr="00A339E5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2069AB" w:rsidRPr="00A339E5">
        <w:trPr>
          <w:trHeight w:val="857"/>
        </w:trPr>
        <w:tc>
          <w:tcPr>
            <w:tcW w:w="920" w:type="dxa"/>
          </w:tcPr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2069AB" w:rsidRPr="00A339E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2069AB" w:rsidRPr="00A339E5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2069AB" w:rsidRPr="00BD250B" w:rsidRDefault="002069AB" w:rsidP="002069AB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D250B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708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34"/>
            </w:tblGrid>
            <w:tr w:rsidR="002069AB" w:rsidRPr="00D77B18">
              <w:trPr>
                <w:trHeight w:val="407"/>
              </w:trPr>
              <w:tc>
                <w:tcPr>
                  <w:tcW w:w="1874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34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2069AB" w:rsidRPr="00D77B18">
              <w:trPr>
                <w:trHeight w:val="283"/>
              </w:trPr>
              <w:tc>
                <w:tcPr>
                  <w:tcW w:w="1874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34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407"/>
              </w:trPr>
              <w:tc>
                <w:tcPr>
                  <w:tcW w:w="1874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34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A32F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 w:rsidRPr="009D125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 w:rsidRPr="003A32F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членів виконавчого комітету міської ради і </w:t>
                  </w:r>
                  <w:r w:rsidRPr="003A32F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департаменту праці та соціального захисту населення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4975E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509/19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720" w:type="dxa"/>
          </w:tcPr>
          <w:p w:rsidR="002069AB" w:rsidRPr="007B2C01" w:rsidRDefault="002069AB" w:rsidP="002069AB">
            <w:pPr>
              <w:spacing w:after="0" w:line="228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7B2C0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надання грошової  допомоги 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510/19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20" w:type="dxa"/>
          </w:tcPr>
          <w:p w:rsidR="002069AB" w:rsidRPr="00872BAE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664C4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664C4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доцільності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призначення громадян опікунами </w:t>
            </w:r>
            <w:r w:rsidRPr="00664C44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spacing w:after="0" w:line="228" w:lineRule="auto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511/19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20" w:type="dxa"/>
          </w:tcPr>
          <w:p w:rsidR="002069AB" w:rsidRPr="00872BAE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664C4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дозволу на поміщення  недієздатних осіб до психоневрологічного закладу для їх соціального захисту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5161A3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7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512/19</w:t>
            </w:r>
          </w:p>
        </w:tc>
      </w:tr>
      <w:tr w:rsidR="002069AB" w:rsidRPr="00A339E5">
        <w:trPr>
          <w:trHeight w:val="113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720" w:type="dxa"/>
          </w:tcPr>
          <w:p w:rsidR="002069AB" w:rsidRPr="00727270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72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встановлення опіки над дитиною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27270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(делеговані повноваження</w:t>
            </w:r>
            <w:r w:rsidRPr="0072727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) 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C16F40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2069AB" w:rsidRPr="00C16F40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513/19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20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E4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надання  правового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E498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статусу дітям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3E498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C16F40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514/19</w:t>
            </w:r>
          </w:p>
        </w:tc>
      </w:tr>
      <w:tr w:rsidR="002069AB" w:rsidRPr="00A339E5">
        <w:trPr>
          <w:trHeight w:val="426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720" w:type="dxa"/>
          </w:tcPr>
          <w:p w:rsidR="002069AB" w:rsidRPr="005066CF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066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  надання  згоди на  вчинення правочинів  стосовно  нерухомого</w:t>
            </w:r>
            <w:r w:rsidRPr="005066C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t xml:space="preserve"> та рухомого </w:t>
            </w:r>
            <w:r w:rsidRPr="005066C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майна, право власності на  яке або право користування яким мають діти </w:t>
            </w:r>
            <w:r w:rsidRPr="005066CF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8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Pr="005F3D47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515/19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20" w:type="dxa"/>
          </w:tcPr>
          <w:p w:rsidR="002069AB" w:rsidRPr="005066CF" w:rsidRDefault="002069AB" w:rsidP="002069AB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5066CF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участь  </w:t>
            </w:r>
            <w:r w:rsidRPr="005066CF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громадянки </w:t>
            </w:r>
            <w:r w:rsidR="0024385A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……..</w:t>
            </w:r>
            <w:r w:rsidRPr="005066CF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у  вихованні </w:t>
            </w:r>
            <w:r w:rsidRPr="005066CF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дитини</w:t>
            </w:r>
            <w:r w:rsidRPr="005066CF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 xml:space="preserve">  </w:t>
            </w:r>
            <w:r w:rsidRPr="005066CF">
              <w:rPr>
                <w:rFonts w:ascii="Times New Roman" w:eastAsia="Times New Roman" w:hAnsi="Times New Roman"/>
                <w:i/>
                <w:noProof/>
                <w:sz w:val="28"/>
                <w:szCs w:val="28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516/19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7720" w:type="dxa"/>
          </w:tcPr>
          <w:p w:rsidR="002069AB" w:rsidRPr="00727270" w:rsidRDefault="002069AB" w:rsidP="002069A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727270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Про  надання  висновків  органу опіки і піклування про визначення місця проживання малолітніх дітей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 </w:t>
            </w:r>
            <w:r w:rsidRPr="00727270">
              <w:rPr>
                <w:rFonts w:ascii="Times New Roman" w:eastAsia="Arial Unicode MS" w:hAnsi="Times New Roman"/>
                <w:bCs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keepNext/>
              <w:tabs>
                <w:tab w:val="left" w:pos="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517/19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20" w:type="dxa"/>
          </w:tcPr>
          <w:p w:rsidR="002069AB" w:rsidRPr="003E498E" w:rsidRDefault="002069AB" w:rsidP="002069AB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</w:pPr>
            <w:r w:rsidRPr="003E498E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надання висновків органу опіки </w:t>
            </w:r>
            <w:r w:rsidRPr="003E498E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>та піклування щодо по</w:t>
            </w:r>
            <w:r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збавлення батьківських прав громадян  </w:t>
            </w:r>
            <w:r w:rsidRPr="003E498E">
              <w:rPr>
                <w:rFonts w:ascii="Times New Roman" w:eastAsia="Arial Unicode MS" w:hAnsi="Times New Roman"/>
                <w:i/>
                <w:sz w:val="28"/>
                <w:szCs w:val="24"/>
                <w:lang w:eastAsia="ru-RU"/>
              </w:rPr>
              <w:t>(делеговані 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8E13F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8E13F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872BAE" w:rsidRDefault="002069AB" w:rsidP="002069A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518/19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720" w:type="dxa"/>
          </w:tcPr>
          <w:p w:rsidR="002069AB" w:rsidRPr="005066CF" w:rsidRDefault="002069AB" w:rsidP="002069A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bCs/>
                <w:sz w:val="28"/>
                <w:szCs w:val="28"/>
                <w:lang w:eastAsia="ru-RU"/>
              </w:rPr>
            </w:pPr>
            <w:r w:rsidRPr="005066CF">
              <w:rPr>
                <w:rFonts w:ascii="Times New Roman" w:eastAsia="Arial Unicode MS" w:hAnsi="Times New Roman"/>
                <w:sz w:val="28"/>
                <w:szCs w:val="24"/>
                <w:lang w:eastAsia="ru-RU"/>
              </w:rPr>
              <w:t xml:space="preserve">Про  затвердження  висновків служби  у  справах  дітей  міської  ради  про підтвердження місця проживання малолітніх дітей для тимчасового виїзду за межі України </w:t>
            </w:r>
            <w:r w:rsidRPr="005066CF">
              <w:rPr>
                <w:rFonts w:ascii="Times New Roman" w:eastAsia="Arial Unicode MS" w:hAnsi="Times New Roman"/>
                <w:bCs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8E13F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8E13F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8E13F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B52912" w:rsidRDefault="002069AB" w:rsidP="002069AB">
            <w:pPr>
              <w:keepNext/>
              <w:spacing w:after="8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519/19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720" w:type="dxa"/>
          </w:tcPr>
          <w:p w:rsidR="002069AB" w:rsidRPr="00BF51BA" w:rsidRDefault="002069AB" w:rsidP="002069A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F51B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BF51BA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696" w:type="dxa"/>
              <w:tblLayout w:type="fixed"/>
              <w:tblLook w:val="01E0" w:firstRow="1" w:lastRow="1" w:firstColumn="1" w:lastColumn="1" w:noHBand="0" w:noVBand="0"/>
            </w:tblPr>
            <w:tblGrid>
              <w:gridCol w:w="1856"/>
              <w:gridCol w:w="59"/>
              <w:gridCol w:w="2617"/>
              <w:gridCol w:w="3105"/>
              <w:gridCol w:w="59"/>
            </w:tblGrid>
            <w:tr w:rsidR="002069AB" w:rsidRPr="00D77B18">
              <w:trPr>
                <w:trHeight w:val="407"/>
              </w:trPr>
              <w:tc>
                <w:tcPr>
                  <w:tcW w:w="1915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  <w:gridSpan w:val="3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</w:tc>
            </w:tr>
            <w:tr w:rsidR="002069AB" w:rsidRPr="00D77B18">
              <w:trPr>
                <w:trHeight w:val="1379"/>
              </w:trPr>
              <w:tc>
                <w:tcPr>
                  <w:tcW w:w="1915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2617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64" w:type="dxa"/>
                  <w:gridSpan w:val="2"/>
                </w:tcPr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Давід О.Я.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gridAfter w:val="1"/>
                <w:wAfter w:w="59" w:type="dxa"/>
                <w:trHeight w:val="407"/>
              </w:trPr>
              <w:tc>
                <w:tcPr>
                  <w:tcW w:w="185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81" w:type="dxa"/>
                  <w:gridSpan w:val="3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F350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9F350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8E13F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8E13F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AC2F20" w:rsidRDefault="002069AB" w:rsidP="002069A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Arial Unicode MS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520/19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720" w:type="dxa"/>
          </w:tcPr>
          <w:p w:rsidR="002069AB" w:rsidRPr="00BF51BA" w:rsidRDefault="002069AB" w:rsidP="002069A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F51B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BF51BA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426F42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8E13F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AC2F20" w:rsidRDefault="002069AB" w:rsidP="002069A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521/19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720" w:type="dxa"/>
          </w:tcPr>
          <w:p w:rsidR="002069AB" w:rsidRPr="008A7634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>Про розгляд скарги Татарин І.В. на постанову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дміністративної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комісії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при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виконавчому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>комітеті</w:t>
            </w:r>
          </w:p>
          <w:p w:rsidR="002069AB" w:rsidRPr="008A7634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Чернівецької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>міської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від 09.08.2019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>р. 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7634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7664" w:type="dxa"/>
              <w:tblLayout w:type="fixed"/>
              <w:tblLook w:val="01E0" w:firstRow="1" w:lastRow="1" w:firstColumn="1" w:lastColumn="1" w:noHBand="0" w:noVBand="0"/>
            </w:tblPr>
            <w:tblGrid>
              <w:gridCol w:w="1847"/>
              <w:gridCol w:w="68"/>
              <w:gridCol w:w="5681"/>
              <w:gridCol w:w="68"/>
            </w:tblGrid>
            <w:tr w:rsidR="002069AB" w:rsidRPr="00D77B18">
              <w:trPr>
                <w:trHeight w:val="338"/>
              </w:trPr>
              <w:tc>
                <w:tcPr>
                  <w:tcW w:w="1915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49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2069AB" w:rsidRPr="00D77B18">
              <w:trPr>
                <w:trHeight w:val="1441"/>
              </w:trPr>
              <w:tc>
                <w:tcPr>
                  <w:tcW w:w="1915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49" w:type="dxa"/>
                  <w:gridSpan w:val="2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gridAfter w:val="1"/>
                <w:wAfter w:w="68" w:type="dxa"/>
                <w:trHeight w:val="426"/>
              </w:trPr>
              <w:tc>
                <w:tcPr>
                  <w:tcW w:w="184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49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F350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9F350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A5539D" w:rsidRDefault="002069AB" w:rsidP="002069A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522/19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720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22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(квартир)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</w:t>
            </w:r>
            <w:r w:rsidRPr="005A22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A225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9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A5539D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val="ru-RU" w:eastAsia="uk-UA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523/19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720" w:type="dxa"/>
          </w:tcPr>
          <w:p w:rsidR="002069AB" w:rsidRPr="00EF5BC6" w:rsidRDefault="002069AB" w:rsidP="002069AB">
            <w:pPr>
              <w:keepNext/>
              <w:spacing w:after="0" w:line="240" w:lineRule="atLeast"/>
              <w:ind w:firstLine="33"/>
              <w:jc w:val="both"/>
              <w:outlineLvl w:val="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EF5BC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мережу закладів загальної середньої освіти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міста </w:t>
            </w:r>
            <w:r w:rsidRPr="00EF5BC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Чернівці на 2019/2020 навчальний рік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617"/>
              <w:gridCol w:w="3709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Мартинюк С.В.</w:t>
                  </w:r>
                </w:p>
              </w:tc>
            </w:tr>
            <w:tr w:rsidR="002069AB" w:rsidRPr="00D77B18">
              <w:trPr>
                <w:trHeight w:val="1898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  <w:tc>
                <w:tcPr>
                  <w:tcW w:w="3709" w:type="dxa"/>
                </w:tcPr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2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1C64C0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Pr="00EB4C3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40"/>
                <w:szCs w:val="40"/>
                <w:lang w:eastAsia="ru-RU"/>
              </w:rPr>
            </w:pPr>
          </w:p>
          <w:p w:rsidR="002069AB" w:rsidRPr="008E1E91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2069AB" w:rsidRPr="007E62E1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Pr="00EB4C3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</w:p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4D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2069AB" w:rsidRPr="00514D96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4D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720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13A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перерозподіл видатків міського бюджету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та передачу бюджетних призначень </w:t>
            </w:r>
            <w:r w:rsidRPr="00113A1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 2019 рік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7679" w:type="dxa"/>
              <w:tblLayout w:type="fixed"/>
              <w:tblLook w:val="01E0" w:firstRow="1" w:lastRow="1" w:firstColumn="1" w:lastColumn="1" w:noHBand="0" w:noVBand="0"/>
            </w:tblPr>
            <w:tblGrid>
              <w:gridCol w:w="1867"/>
              <w:gridCol w:w="5812"/>
            </w:tblGrid>
            <w:tr w:rsidR="002069AB" w:rsidRPr="00D77B18">
              <w:trPr>
                <w:trHeight w:val="410"/>
              </w:trPr>
              <w:tc>
                <w:tcPr>
                  <w:tcW w:w="186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2069AB" w:rsidRPr="00D77B18">
              <w:trPr>
                <w:trHeight w:val="285"/>
              </w:trPr>
              <w:tc>
                <w:tcPr>
                  <w:tcW w:w="186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12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410"/>
              </w:trPr>
              <w:tc>
                <w:tcPr>
                  <w:tcW w:w="186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1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363C8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363C8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навчого комітету міської ради,</w:t>
                  </w:r>
                  <w:r w:rsidRPr="00363C8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фінансового управління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та департа-менту житлово-комунального господарства </w:t>
                  </w:r>
                  <w:r w:rsidRPr="00363C8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352AF8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524/19</w:t>
            </w:r>
          </w:p>
        </w:tc>
      </w:tr>
    </w:tbl>
    <w:p w:rsidR="002069AB" w:rsidRPr="008E1E91" w:rsidRDefault="002069AB" w:rsidP="002069A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069AB" w:rsidRPr="008E1E91" w:rsidRDefault="002069AB" w:rsidP="002069AB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8E1E91">
        <w:rPr>
          <w:rFonts w:ascii="Times New Roman" w:hAnsi="Times New Roman"/>
          <w:b/>
          <w:i/>
          <w:sz w:val="28"/>
          <w:szCs w:val="28"/>
        </w:rPr>
        <w:t>П е р е р в а</w:t>
      </w:r>
      <w:r>
        <w:rPr>
          <w:rFonts w:ascii="Times New Roman" w:hAnsi="Times New Roman"/>
          <w:b/>
          <w:i/>
          <w:sz w:val="28"/>
          <w:szCs w:val="28"/>
        </w:rPr>
        <w:t xml:space="preserve">     12.24 - 12.45</w:t>
      </w:r>
      <w:r w:rsidRPr="008E1E9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E1E91">
        <w:rPr>
          <w:rFonts w:ascii="Times New Roman" w:hAnsi="Times New Roman"/>
          <w:b/>
          <w:i/>
          <w:sz w:val="28"/>
          <w:szCs w:val="28"/>
        </w:rP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720" w:type="dxa"/>
          </w:tcPr>
          <w:p w:rsidR="002069AB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6B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7693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5823"/>
            </w:tblGrid>
            <w:tr w:rsidR="002069AB" w:rsidRPr="00D77B18">
              <w:trPr>
                <w:trHeight w:val="416"/>
              </w:trPr>
              <w:tc>
                <w:tcPr>
                  <w:tcW w:w="187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2069AB" w:rsidRPr="00D77B18">
              <w:trPr>
                <w:trHeight w:val="289"/>
              </w:trPr>
              <w:tc>
                <w:tcPr>
                  <w:tcW w:w="187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23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416"/>
              </w:trPr>
              <w:tc>
                <w:tcPr>
                  <w:tcW w:w="187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23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F350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9F350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11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62608A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525/19</w:t>
            </w:r>
          </w:p>
        </w:tc>
      </w:tr>
    </w:tbl>
    <w:p w:rsidR="002069AB" w:rsidRDefault="002069AB" w:rsidP="002069AB"/>
    <w:p w:rsidR="002069AB" w:rsidRDefault="002069AB" w:rsidP="002069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485">
        <w:rPr>
          <w:rFonts w:ascii="Times New Roman" w:hAnsi="Times New Roman"/>
          <w:sz w:val="28"/>
          <w:szCs w:val="28"/>
        </w:rPr>
        <w:t xml:space="preserve">За пропозицію секретаря виконавчого комітету міської ради Бабюк А.А. </w:t>
      </w:r>
      <w:r w:rsidRPr="00366697">
        <w:rPr>
          <w:rFonts w:ascii="Times New Roman" w:hAnsi="Times New Roman"/>
          <w:b/>
          <w:sz w:val="28"/>
          <w:szCs w:val="28"/>
        </w:rPr>
        <w:t xml:space="preserve">щодо </w:t>
      </w:r>
      <w:r w:rsidRPr="00061485">
        <w:rPr>
          <w:rFonts w:ascii="Times New Roman" w:hAnsi="Times New Roman"/>
          <w:b/>
          <w:sz w:val="28"/>
          <w:szCs w:val="28"/>
        </w:rPr>
        <w:t xml:space="preserve">перенесення </w:t>
      </w:r>
      <w:r w:rsidRPr="001F7855">
        <w:rPr>
          <w:rFonts w:ascii="Times New Roman" w:hAnsi="Times New Roman"/>
          <w:b/>
          <w:sz w:val="28"/>
          <w:szCs w:val="28"/>
        </w:rPr>
        <w:t>розгляду</w:t>
      </w:r>
      <w:r w:rsidRPr="00061485">
        <w:rPr>
          <w:rFonts w:ascii="Times New Roman" w:hAnsi="Times New Roman"/>
          <w:b/>
          <w:sz w:val="28"/>
          <w:szCs w:val="28"/>
        </w:rPr>
        <w:t xml:space="preserve"> питання</w:t>
      </w:r>
      <w:r>
        <w:rPr>
          <w:rFonts w:ascii="Times New Roman" w:hAnsi="Times New Roman"/>
          <w:b/>
          <w:sz w:val="28"/>
          <w:szCs w:val="28"/>
        </w:rPr>
        <w:t xml:space="preserve"> порядку денного № 19</w:t>
      </w:r>
      <w:r w:rsidRPr="00061485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642E86">
        <w:rPr>
          <w:rFonts w:ascii="Times New Roman" w:hAnsi="Times New Roman"/>
          <w:i/>
          <w:sz w:val="28"/>
          <w:szCs w:val="28"/>
        </w:rPr>
        <w:t>«</w:t>
      </w:r>
      <w:r w:rsidRPr="00642E8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</w:t>
      </w:r>
      <w:r w:rsidRPr="00642E86"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06148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61485">
        <w:rPr>
          <w:rFonts w:ascii="Times New Roman" w:hAnsi="Times New Roman"/>
          <w:b/>
          <w:sz w:val="28"/>
          <w:szCs w:val="28"/>
        </w:rPr>
        <w:t>в кінець засідання</w:t>
      </w:r>
      <w:r w:rsidRPr="00061485">
        <w:rPr>
          <w:rFonts w:ascii="Times New Roman" w:hAnsi="Times New Roman"/>
          <w:sz w:val="28"/>
          <w:szCs w:val="28"/>
        </w:rPr>
        <w:t xml:space="preserve"> </w:t>
      </w:r>
      <w:r w:rsidRPr="00061485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міської ради проголосували:</w:t>
      </w:r>
    </w:p>
    <w:p w:rsidR="002069AB" w:rsidRDefault="002069AB" w:rsidP="002069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81"/>
        <w:gridCol w:w="1108"/>
      </w:tblGrid>
      <w:tr w:rsidR="002069AB" w:rsidRPr="00E0329A">
        <w:trPr>
          <w:trHeight w:val="375"/>
          <w:jc w:val="center"/>
        </w:trPr>
        <w:tc>
          <w:tcPr>
            <w:tcW w:w="2181" w:type="dxa"/>
          </w:tcPr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08" w:type="dxa"/>
          </w:tcPr>
          <w:p w:rsidR="002069AB" w:rsidRPr="00E0329A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10</w:t>
            </w:r>
          </w:p>
        </w:tc>
      </w:tr>
      <w:tr w:rsidR="002069AB" w:rsidRPr="00D77B18">
        <w:trPr>
          <w:trHeight w:val="375"/>
          <w:jc w:val="center"/>
        </w:trPr>
        <w:tc>
          <w:tcPr>
            <w:tcW w:w="2181" w:type="dxa"/>
          </w:tcPr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оти</w:t>
            </w:r>
          </w:p>
        </w:tc>
        <w:tc>
          <w:tcPr>
            <w:tcW w:w="1108" w:type="dxa"/>
          </w:tcPr>
          <w:p w:rsidR="002069AB" w:rsidRPr="00D77B18" w:rsidRDefault="002069AB" w:rsidP="002069AB">
            <w:pPr>
              <w:spacing w:after="0" w:line="240" w:lineRule="auto"/>
              <w:ind w:right="-38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cr/>
            </w:r>
          </w:p>
        </w:tc>
      </w:tr>
      <w:tr w:rsidR="002069AB" w:rsidRPr="00D77B18">
        <w:trPr>
          <w:trHeight w:val="375"/>
          <w:jc w:val="center"/>
        </w:trPr>
        <w:tc>
          <w:tcPr>
            <w:tcW w:w="2181" w:type="dxa"/>
          </w:tcPr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мались</w:t>
            </w:r>
          </w:p>
        </w:tc>
        <w:tc>
          <w:tcPr>
            <w:tcW w:w="1108" w:type="dxa"/>
          </w:tcPr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2069AB" w:rsidRPr="00D77B18">
        <w:trPr>
          <w:trHeight w:val="375"/>
          <w:jc w:val="center"/>
        </w:trPr>
        <w:tc>
          <w:tcPr>
            <w:tcW w:w="2181" w:type="dxa"/>
          </w:tcPr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оло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сували</w:t>
            </w:r>
          </w:p>
        </w:tc>
        <w:tc>
          <w:tcPr>
            <w:tcW w:w="1108" w:type="dxa"/>
          </w:tcPr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</w:tr>
    </w:tbl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2069AB" w:rsidRPr="00D77B18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Пропозиція прийнята</w:t>
      </w: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езультати поіменного голосування 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дода</w:t>
      </w:r>
      <w:r w:rsidRPr="00D77B18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D77B1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ться</w:t>
      </w:r>
    </w:p>
    <w:p w:rsidR="002069AB" w:rsidRPr="007E62E1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12"/>
          <w:szCs w:val="12"/>
          <w:lang w:val="ru-RU" w:eastAsia="ru-RU"/>
        </w:rPr>
      </w:pPr>
    </w:p>
    <w:p w:rsidR="002069AB" w:rsidRPr="007E62E1" w:rsidRDefault="002069AB" w:rsidP="002069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</w:t>
      </w:r>
      <w:r w:rsidRPr="00823B0D"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  <w:t>Обговорення питання № 19  див. стор. 1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ru-RU" w:eastAsia="ru-RU"/>
        </w:rPr>
        <w:t>6</w:t>
      </w:r>
    </w:p>
    <w:p w:rsidR="002069AB" w:rsidRDefault="002069AB" w:rsidP="002069AB"/>
    <w:p w:rsidR="002069AB" w:rsidRDefault="002069AB" w:rsidP="002069AB"/>
    <w:p w:rsidR="002069AB" w:rsidRDefault="002069AB" w:rsidP="002069AB">
      <w:r>
        <w:br w:type="page"/>
      </w: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2069AB" w:rsidRPr="00A339E5">
        <w:trPr>
          <w:trHeight w:val="75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720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D5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передачу на баланс завершених будівництвом об’єктів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</w:t>
            </w:r>
            <w:r w:rsidRPr="00CD5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Чернівців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8358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6326"/>
            </w:tblGrid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</w:tr>
            <w:tr w:rsidR="002069AB" w:rsidRPr="00D77B18">
              <w:trPr>
                <w:trHeight w:val="261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326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375"/>
              </w:trPr>
              <w:tc>
                <w:tcPr>
                  <w:tcW w:w="203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326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2069AB" w:rsidRPr="003D0E0F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11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A5539D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526/19</w:t>
            </w: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21-д</w:t>
            </w:r>
          </w:p>
        </w:tc>
        <w:tc>
          <w:tcPr>
            <w:tcW w:w="7720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5C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редакційні уточнення найменування об’єкта (заходу), фінансування якого здійснюється за рахунок 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7721" w:type="dxa"/>
              <w:tblLayout w:type="fixed"/>
              <w:tblLook w:val="01E0" w:firstRow="1" w:lastRow="1" w:firstColumn="1" w:lastColumn="1" w:noHBand="0" w:noVBand="0"/>
            </w:tblPr>
            <w:tblGrid>
              <w:gridCol w:w="1877"/>
              <w:gridCol w:w="2451"/>
              <w:gridCol w:w="3393"/>
            </w:tblGrid>
            <w:tr w:rsidR="002069AB" w:rsidRPr="00D77B18">
              <w:trPr>
                <w:trHeight w:val="408"/>
              </w:trPr>
              <w:tc>
                <w:tcPr>
                  <w:tcW w:w="187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4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2069AB" w:rsidRPr="00D77B18">
              <w:trPr>
                <w:trHeight w:val="284"/>
              </w:trPr>
              <w:tc>
                <w:tcPr>
                  <w:tcW w:w="187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451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393" w:type="dxa"/>
                </w:tcPr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Остафійчук Я.В.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2069AB" w:rsidRPr="00D77B18">
              <w:trPr>
                <w:trHeight w:val="408"/>
              </w:trPr>
              <w:tc>
                <w:tcPr>
                  <w:tcW w:w="1877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844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2069AB" w:rsidRPr="00D57299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57299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2069AB" w:rsidRPr="00D57299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0E5CDA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527/19</w:t>
            </w:r>
          </w:p>
        </w:tc>
      </w:tr>
    </w:tbl>
    <w:p w:rsidR="002069AB" w:rsidRDefault="002069AB" w:rsidP="002069AB">
      <w:pPr>
        <w:rPr>
          <w:lang w:val="en-US"/>
        </w:rPr>
      </w:pPr>
      <w:r>
        <w:lastRenderedPageBreak/>
        <w:br w:type="page"/>
      </w:r>
    </w:p>
    <w:p w:rsidR="002069AB" w:rsidRPr="00612242" w:rsidRDefault="002069AB" w:rsidP="002069AB">
      <w:pPr>
        <w:rPr>
          <w:lang w:val="en-US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22-д</w:t>
            </w:r>
          </w:p>
        </w:tc>
        <w:tc>
          <w:tcPr>
            <w:tcW w:w="7720" w:type="dxa"/>
          </w:tcPr>
          <w:p w:rsidR="002069AB" w:rsidRPr="0050323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03238">
              <w:rPr>
                <w:rFonts w:ascii="Times New Roman" w:eastAsia="Times New Roman" w:hAnsi="Times New Roman"/>
                <w:bCs/>
                <w:sz w:val="28"/>
                <w:szCs w:val="28"/>
              </w:rPr>
              <w:t>Про організацію та проведення конкурсу з визначення виконавця послуг з вивезення побутових відходів на території міста Чернівців</w:t>
            </w:r>
          </w:p>
          <w:p w:rsidR="002069AB" w:rsidRPr="00E33C93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8505" w:type="dxa"/>
              <w:tblLayout w:type="fixed"/>
              <w:tblLook w:val="01E0" w:firstRow="1" w:lastRow="1" w:firstColumn="1" w:lastColumn="1" w:noHBand="0" w:noVBand="0"/>
            </w:tblPr>
            <w:tblGrid>
              <w:gridCol w:w="1922"/>
              <w:gridCol w:w="2852"/>
              <w:gridCol w:w="2912"/>
              <w:gridCol w:w="819"/>
            </w:tblGrid>
            <w:tr w:rsidR="002069AB" w:rsidRPr="00D77B18">
              <w:trPr>
                <w:trHeight w:val="429"/>
              </w:trPr>
              <w:tc>
                <w:tcPr>
                  <w:tcW w:w="192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583" w:type="dxa"/>
                  <w:gridSpan w:val="3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2069AB" w:rsidRPr="00D77B18">
              <w:trPr>
                <w:gridAfter w:val="1"/>
                <w:wAfter w:w="819" w:type="dxa"/>
                <w:trHeight w:val="4038"/>
              </w:trPr>
              <w:tc>
                <w:tcPr>
                  <w:tcW w:w="192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852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 w:rsidRPr="00B4741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Бутра В.З.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Летучий О.С.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Меленко С.І.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Ковтун О.Г.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Середюк В.Б.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Фрунзе Н.Ш.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Проданюк М.В.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br/>
                    <w:t>Шешур Я.М.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Босовик С.М.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Продан В.С.</w:t>
                  </w:r>
                </w:p>
                <w:p w:rsidR="002069AB" w:rsidRPr="00A5539D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  <w:tc>
                <w:tcPr>
                  <w:tcW w:w="2912" w:type="dxa"/>
                </w:tcPr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069AB" w:rsidRPr="00D77B18">
              <w:trPr>
                <w:gridAfter w:val="1"/>
                <w:wAfter w:w="819" w:type="dxa"/>
                <w:trHeight w:val="429"/>
              </w:trPr>
              <w:tc>
                <w:tcPr>
                  <w:tcW w:w="1922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64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185F6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ці-</w:t>
                  </w:r>
                  <w:r w:rsidRPr="00185F6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1F785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10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2069AB" w:rsidRPr="00D01AF3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1F7855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528/19</w:t>
            </w:r>
          </w:p>
        </w:tc>
      </w:tr>
    </w:tbl>
    <w:p w:rsidR="002069AB" w:rsidRDefault="002069AB" w:rsidP="002069AB"/>
    <w:p w:rsidR="002069AB" w:rsidRPr="00D12421" w:rsidRDefault="002069AB" w:rsidP="002069A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Дію рішення зупинено розпорядженням Чернівецького місь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кого голови Каспрука О.П. від 13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.2019 р. № 3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87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-р «Про зупинення дії рішення виконавчого комітету міської ради від 1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0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.2019 р. №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528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/1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</w:t>
      </w:r>
      <w:r w:rsidRPr="007E6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«Про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організацію та проведення конкурсу з визначення виконавця послуг з вивезення побутових відходів на території міста Чернівців</w:t>
      </w:r>
      <w:r w:rsidRPr="006B4E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» та буде внесено на  розгляд  Чернівецької  міської  ради </w:t>
      </w:r>
      <w:r w:rsidRPr="00D12421"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  <w:t>VII</w:t>
      </w:r>
      <w:r w:rsidRPr="006B4EB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скликання</w:t>
      </w:r>
    </w:p>
    <w:p w:rsidR="002069AB" w:rsidRDefault="002069AB" w:rsidP="002069AB"/>
    <w:p w:rsidR="002069AB" w:rsidRDefault="002069AB" w:rsidP="002069A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</w:p>
    <w:p w:rsidR="002069AB" w:rsidRDefault="002069AB" w:rsidP="002069A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</w:p>
    <w:p w:rsidR="002069AB" w:rsidRPr="00823B0D" w:rsidRDefault="002069AB" w:rsidP="002069AB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eastAsia="Times New Roman" w:hAnsi="Times New Roman"/>
          <w:bCs/>
          <w:i/>
          <w:sz w:val="28"/>
          <w:szCs w:val="28"/>
        </w:rPr>
        <w:br w:type="page"/>
      </w:r>
      <w:r w:rsidRPr="00823B0D">
        <w:rPr>
          <w:rFonts w:ascii="Times New Roman" w:eastAsia="Times New Roman" w:hAnsi="Times New Roman"/>
          <w:bCs/>
          <w:i/>
          <w:sz w:val="28"/>
          <w:szCs w:val="28"/>
        </w:rPr>
        <w:lastRenderedPageBreak/>
        <w:t>Продовження обговорення питання №</w:t>
      </w:r>
      <w:r>
        <w:rPr>
          <w:rFonts w:ascii="Times New Roman" w:eastAsia="Times New Roman" w:hAnsi="Times New Roman"/>
          <w:bCs/>
          <w:i/>
          <w:sz w:val="28"/>
          <w:szCs w:val="28"/>
        </w:rPr>
        <w:t xml:space="preserve"> </w:t>
      </w:r>
      <w:r w:rsidRPr="00823B0D">
        <w:rPr>
          <w:rFonts w:ascii="Times New Roman" w:eastAsia="Times New Roman" w:hAnsi="Times New Roman"/>
          <w:bCs/>
          <w:i/>
          <w:sz w:val="28"/>
          <w:szCs w:val="28"/>
        </w:rPr>
        <w:t>19</w:t>
      </w:r>
    </w:p>
    <w:p w:rsidR="002069AB" w:rsidRPr="006B4EB5" w:rsidRDefault="002069AB" w:rsidP="002069AB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13"/>
      </w:tblGrid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720" w:type="dxa"/>
          </w:tcPr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96B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28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------------------------------------------------------------------------</w:t>
            </w:r>
          </w:p>
          <w:tbl>
            <w:tblPr>
              <w:tblW w:w="7651" w:type="dxa"/>
              <w:tblLayout w:type="fixed"/>
              <w:tblLook w:val="01E0" w:firstRow="1" w:lastRow="1" w:firstColumn="1" w:lastColumn="1" w:noHBand="0" w:noVBand="0"/>
            </w:tblPr>
            <w:tblGrid>
              <w:gridCol w:w="1860"/>
              <w:gridCol w:w="2949"/>
              <w:gridCol w:w="2842"/>
            </w:tblGrid>
            <w:tr w:rsidR="002069AB" w:rsidRPr="00D77B18">
              <w:trPr>
                <w:trHeight w:val="402"/>
              </w:trPr>
              <w:tc>
                <w:tcPr>
                  <w:tcW w:w="186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91" w:type="dxa"/>
                  <w:gridSpan w:val="2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2069AB" w:rsidRPr="00F110FC">
              <w:trPr>
                <w:trHeight w:val="279"/>
              </w:trPr>
              <w:tc>
                <w:tcPr>
                  <w:tcW w:w="186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949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2069AB" w:rsidRPr="00F110FC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42" w:type="dxa"/>
                </w:tcPr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Середюк В.Б. 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Добрянський П.В.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Демченко О.В.</w:t>
                  </w:r>
                </w:p>
                <w:p w:rsidR="002069AB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2069AB" w:rsidRPr="001F7855" w:rsidRDefault="002069AB" w:rsidP="002069AB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069AB" w:rsidRPr="00696B61" w:rsidRDefault="002069AB" w:rsidP="002069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529/19</w:t>
            </w:r>
          </w:p>
        </w:tc>
      </w:tr>
      <w:tr w:rsidR="002069AB" w:rsidRPr="00A339E5">
        <w:trPr>
          <w:trHeight w:val="723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2069AB" w:rsidRPr="00564EC6" w:rsidRDefault="002069AB" w:rsidP="002069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Засідання продовжив заступник міського голови з питань</w:t>
            </w:r>
          </w:p>
          <w:p w:rsidR="002069AB" w:rsidRDefault="002069AB" w:rsidP="002069AB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діяльності виконавчих органів міської ради Середюк В.Б.</w:t>
            </w:r>
          </w:p>
          <w:p w:rsidR="002069AB" w:rsidRPr="00D01AF3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069AB" w:rsidRPr="00A339E5">
        <w:trPr>
          <w:trHeight w:val="1714"/>
        </w:trPr>
        <w:tc>
          <w:tcPr>
            <w:tcW w:w="920" w:type="dxa"/>
          </w:tcPr>
          <w:p w:rsidR="002069AB" w:rsidRDefault="002069AB" w:rsidP="002069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20" w:type="dxa"/>
          </w:tcPr>
          <w:p w:rsidR="002069AB" w:rsidRPr="00D57299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  <w:tbl>
            <w:tblPr>
              <w:tblW w:w="7651" w:type="dxa"/>
              <w:tblLayout w:type="fixed"/>
              <w:tblLook w:val="01E0" w:firstRow="1" w:lastRow="1" w:firstColumn="1" w:lastColumn="1" w:noHBand="0" w:noVBand="0"/>
            </w:tblPr>
            <w:tblGrid>
              <w:gridCol w:w="1860"/>
              <w:gridCol w:w="5791"/>
            </w:tblGrid>
            <w:tr w:rsidR="002069AB" w:rsidRPr="00F110FC">
              <w:trPr>
                <w:trHeight w:val="279"/>
              </w:trPr>
              <w:tc>
                <w:tcPr>
                  <w:tcW w:w="186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91" w:type="dxa"/>
                </w:tcPr>
                <w:p w:rsidR="002069AB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2069AB" w:rsidRPr="00F110FC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2069AB" w:rsidRPr="00D77B18">
              <w:trPr>
                <w:trHeight w:val="402"/>
              </w:trPr>
              <w:tc>
                <w:tcPr>
                  <w:tcW w:w="1860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579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27083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зиці-</w:t>
                  </w:r>
                  <w:r w:rsidRPr="0027083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2069AB" w:rsidRPr="00D01AF3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2069AB" w:rsidRPr="00D01AF3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448"/>
            </w:tblGrid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448" w:type="dxa"/>
                </w:tcPr>
                <w:p w:rsidR="002069AB" w:rsidRPr="00E0329A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10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44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мались</w:t>
                  </w:r>
                </w:p>
              </w:tc>
              <w:tc>
                <w:tcPr>
                  <w:tcW w:w="144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2069AB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оло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сували</w:t>
                  </w:r>
                </w:p>
              </w:tc>
              <w:tc>
                <w:tcPr>
                  <w:tcW w:w="1448" w:type="dxa"/>
                </w:tcPr>
                <w:p w:rsidR="002069AB" w:rsidRPr="00D77B18" w:rsidRDefault="002069AB" w:rsidP="002069A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2069AB" w:rsidRPr="001F785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069AB" w:rsidRPr="00D77B18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2069AB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2069AB" w:rsidRPr="00B61D61" w:rsidRDefault="002069AB" w:rsidP="0020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2069AB" w:rsidRPr="00A339E5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2069AB" w:rsidRDefault="002069AB" w:rsidP="002069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69AB" w:rsidRPr="00B673B1" w:rsidRDefault="002069AB" w:rsidP="002069A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Pr="00B673B1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9AB" w:rsidRPr="00B673B1" w:rsidRDefault="002069AB" w:rsidP="002069A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2069AB" w:rsidRPr="00B673B1" w:rsidRDefault="002069AB" w:rsidP="002069A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2069AB" w:rsidRPr="00B673B1" w:rsidRDefault="002069AB" w:rsidP="002069A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</w:p>
    <w:p w:rsidR="002069AB" w:rsidRPr="00D01AF3" w:rsidRDefault="002069AB" w:rsidP="002069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D07894" w:rsidRDefault="00D07894"/>
    <w:sectPr w:rsidR="00D07894" w:rsidSect="002069AB">
      <w:headerReference w:type="even" r:id="rId8"/>
      <w:headerReference w:type="default" r:id="rId9"/>
      <w:pgSz w:w="11906" w:h="16838"/>
      <w:pgMar w:top="851" w:right="567" w:bottom="851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3EB" w:rsidRDefault="001263EB">
      <w:pPr>
        <w:spacing w:after="0" w:line="240" w:lineRule="auto"/>
      </w:pPr>
      <w:r>
        <w:separator/>
      </w:r>
    </w:p>
  </w:endnote>
  <w:endnote w:type="continuationSeparator" w:id="0">
    <w:p w:rsidR="001263EB" w:rsidRDefault="00126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3EB" w:rsidRDefault="001263EB">
      <w:pPr>
        <w:spacing w:after="0" w:line="240" w:lineRule="auto"/>
      </w:pPr>
      <w:r>
        <w:separator/>
      </w:r>
    </w:p>
  </w:footnote>
  <w:footnote w:type="continuationSeparator" w:id="0">
    <w:p w:rsidR="001263EB" w:rsidRDefault="00126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5A" w:rsidRDefault="0024385A" w:rsidP="002069AB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4385A" w:rsidRDefault="002438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85A" w:rsidRDefault="0024385A" w:rsidP="002069AB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71236">
      <w:rPr>
        <w:rStyle w:val="ac"/>
        <w:noProof/>
      </w:rPr>
      <w:t>2</w:t>
    </w:r>
    <w:r>
      <w:rPr>
        <w:rStyle w:val="ac"/>
      </w:rPr>
      <w:fldChar w:fldCharType="end"/>
    </w:r>
  </w:p>
  <w:p w:rsidR="0024385A" w:rsidRDefault="002438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BD2"/>
    <w:multiLevelType w:val="multilevel"/>
    <w:tmpl w:val="A2C8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E96400"/>
    <w:multiLevelType w:val="hybridMultilevel"/>
    <w:tmpl w:val="E0ACA78C"/>
    <w:lvl w:ilvl="0" w:tplc="913C1C0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2F28B6"/>
    <w:multiLevelType w:val="multilevel"/>
    <w:tmpl w:val="20C44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D894B2B"/>
    <w:multiLevelType w:val="hybridMultilevel"/>
    <w:tmpl w:val="1EAA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D7727"/>
    <w:multiLevelType w:val="hybridMultilevel"/>
    <w:tmpl w:val="EB20B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50AEE"/>
    <w:multiLevelType w:val="hybridMultilevel"/>
    <w:tmpl w:val="4CBC2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55D1E"/>
    <w:multiLevelType w:val="hybridMultilevel"/>
    <w:tmpl w:val="ABA2D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B4E3A"/>
    <w:multiLevelType w:val="hybridMultilevel"/>
    <w:tmpl w:val="5464E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AB"/>
    <w:rsid w:val="00093F65"/>
    <w:rsid w:val="001263EB"/>
    <w:rsid w:val="002069AB"/>
    <w:rsid w:val="0024385A"/>
    <w:rsid w:val="00382E7C"/>
    <w:rsid w:val="00422710"/>
    <w:rsid w:val="00445979"/>
    <w:rsid w:val="007221F3"/>
    <w:rsid w:val="00971236"/>
    <w:rsid w:val="009F2C1E"/>
    <w:rsid w:val="00D003BB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777D733-1977-4E00-A4E3-5F72E6F6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9AB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2069A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069A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069A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069A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2069AB"/>
    <w:rPr>
      <w:rFonts w:ascii="Cambria" w:hAnsi="Cambria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semiHidden/>
    <w:rsid w:val="002069AB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character" w:customStyle="1" w:styleId="30">
    <w:name w:val="Заголовок 3 Знак"/>
    <w:link w:val="3"/>
    <w:semiHidden/>
    <w:rsid w:val="002069AB"/>
    <w:rPr>
      <w:rFonts w:ascii="Cambria" w:hAnsi="Cambria"/>
      <w:b/>
      <w:bCs/>
      <w:sz w:val="26"/>
      <w:szCs w:val="26"/>
      <w:lang w:val="uk-UA" w:eastAsia="en-US" w:bidi="ar-SA"/>
    </w:rPr>
  </w:style>
  <w:style w:type="character" w:customStyle="1" w:styleId="80">
    <w:name w:val="Заголовок 8 Знак"/>
    <w:link w:val="8"/>
    <w:semiHidden/>
    <w:rsid w:val="002069AB"/>
    <w:rPr>
      <w:rFonts w:ascii="Calibri" w:hAnsi="Calibri"/>
      <w:i/>
      <w:iCs/>
      <w:sz w:val="24"/>
      <w:szCs w:val="24"/>
      <w:lang w:val="uk-UA" w:eastAsia="en-US" w:bidi="ar-SA"/>
    </w:rPr>
  </w:style>
  <w:style w:type="paragraph" w:styleId="a3">
    <w:name w:val="Title"/>
    <w:basedOn w:val="a"/>
    <w:next w:val="a"/>
    <w:link w:val="a4"/>
    <w:qFormat/>
    <w:rsid w:val="002069A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rsid w:val="002069AB"/>
    <w:rPr>
      <w:rFonts w:ascii="Cambria" w:hAnsi="Cambria"/>
      <w:b/>
      <w:bCs/>
      <w:kern w:val="28"/>
      <w:sz w:val="32"/>
      <w:szCs w:val="32"/>
      <w:lang w:val="uk-UA" w:eastAsia="en-US" w:bidi="ar-SA"/>
    </w:rPr>
  </w:style>
  <w:style w:type="character" w:styleId="a5">
    <w:name w:val="Emphasis"/>
    <w:qFormat/>
    <w:rsid w:val="002069AB"/>
    <w:rPr>
      <w:i/>
      <w:iCs/>
    </w:rPr>
  </w:style>
  <w:style w:type="paragraph" w:styleId="31">
    <w:name w:val="Body Text 3"/>
    <w:basedOn w:val="a"/>
    <w:link w:val="32"/>
    <w:unhideWhenUsed/>
    <w:rsid w:val="002069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2069AB"/>
    <w:rPr>
      <w:rFonts w:ascii="Calibri" w:eastAsia="Calibri" w:hAnsi="Calibri"/>
      <w:sz w:val="16"/>
      <w:szCs w:val="16"/>
      <w:lang w:val="uk-UA" w:eastAsia="en-US" w:bidi="ar-SA"/>
    </w:rPr>
  </w:style>
  <w:style w:type="paragraph" w:styleId="a6">
    <w:name w:val="header"/>
    <w:basedOn w:val="a"/>
    <w:link w:val="a7"/>
    <w:unhideWhenUsed/>
    <w:rsid w:val="002069A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2069AB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footer"/>
    <w:basedOn w:val="a"/>
    <w:link w:val="a9"/>
    <w:unhideWhenUsed/>
    <w:rsid w:val="002069A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2069AB"/>
    <w:rPr>
      <w:rFonts w:ascii="Calibri" w:eastAsia="Calibri" w:hAnsi="Calibri"/>
      <w:sz w:val="22"/>
      <w:szCs w:val="22"/>
      <w:lang w:val="uk-UA" w:eastAsia="en-US" w:bidi="ar-SA"/>
    </w:rPr>
  </w:style>
  <w:style w:type="paragraph" w:styleId="aa">
    <w:name w:val="Balloon Text"/>
    <w:basedOn w:val="a"/>
    <w:link w:val="ab"/>
    <w:semiHidden/>
    <w:unhideWhenUsed/>
    <w:rsid w:val="0020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2069AB"/>
    <w:rPr>
      <w:rFonts w:ascii="Tahoma" w:eastAsia="Calibri" w:hAnsi="Tahoma" w:cs="Tahoma"/>
      <w:sz w:val="16"/>
      <w:szCs w:val="16"/>
      <w:lang w:val="uk-UA" w:eastAsia="en-US" w:bidi="ar-SA"/>
    </w:rPr>
  </w:style>
  <w:style w:type="character" w:styleId="ac">
    <w:name w:val="page number"/>
    <w:basedOn w:val="a0"/>
    <w:rsid w:val="0020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2019-09-26T12:43:00Z</cp:lastPrinted>
  <dcterms:created xsi:type="dcterms:W3CDTF">2019-10-04T13:42:00Z</dcterms:created>
  <dcterms:modified xsi:type="dcterms:W3CDTF">2019-10-04T13:42:00Z</dcterms:modified>
</cp:coreProperties>
</file>