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7A6" w:rsidRPr="00BA617B" w:rsidRDefault="00805261" w:rsidP="009F60A6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7A6" w:rsidRPr="00BA617B" w:rsidRDefault="00A137A6" w:rsidP="002417D8">
      <w:pPr>
        <w:jc w:val="center"/>
        <w:outlineLvl w:val="0"/>
        <w:rPr>
          <w:b/>
          <w:bCs/>
          <w:sz w:val="36"/>
          <w:szCs w:val="36"/>
        </w:rPr>
      </w:pPr>
      <w:r w:rsidRPr="00BA617B">
        <w:rPr>
          <w:b/>
          <w:bCs/>
          <w:sz w:val="36"/>
          <w:szCs w:val="36"/>
        </w:rPr>
        <w:t>У К Р А Ї Н А</w:t>
      </w:r>
    </w:p>
    <w:p w:rsidR="00A137A6" w:rsidRPr="00BA617B" w:rsidRDefault="00A137A6" w:rsidP="002417D8">
      <w:pPr>
        <w:jc w:val="center"/>
        <w:outlineLvl w:val="0"/>
        <w:rPr>
          <w:b/>
          <w:bCs/>
          <w:sz w:val="36"/>
          <w:szCs w:val="36"/>
        </w:rPr>
      </w:pPr>
      <w:r w:rsidRPr="00BA617B">
        <w:rPr>
          <w:b/>
          <w:bCs/>
          <w:sz w:val="36"/>
          <w:szCs w:val="36"/>
        </w:rPr>
        <w:t>Чернівецька міська рада</w:t>
      </w:r>
    </w:p>
    <w:p w:rsidR="00A137A6" w:rsidRPr="00BA617B" w:rsidRDefault="00A137A6" w:rsidP="002417D8">
      <w:pPr>
        <w:jc w:val="center"/>
        <w:outlineLvl w:val="0"/>
        <w:rPr>
          <w:b/>
          <w:bCs/>
          <w:sz w:val="36"/>
          <w:szCs w:val="36"/>
        </w:rPr>
      </w:pPr>
      <w:r w:rsidRPr="00BA617B">
        <w:rPr>
          <w:b/>
          <w:bCs/>
          <w:sz w:val="36"/>
          <w:szCs w:val="36"/>
        </w:rPr>
        <w:t>Виконавчий комітет</w:t>
      </w:r>
    </w:p>
    <w:p w:rsidR="00A137A6" w:rsidRDefault="00A137A6" w:rsidP="002417D8">
      <w:pPr>
        <w:jc w:val="center"/>
        <w:outlineLvl w:val="0"/>
        <w:rPr>
          <w:b/>
          <w:bCs/>
          <w:sz w:val="36"/>
          <w:szCs w:val="36"/>
        </w:rPr>
      </w:pPr>
      <w:r w:rsidRPr="00BA617B">
        <w:rPr>
          <w:b/>
          <w:bCs/>
          <w:sz w:val="36"/>
          <w:szCs w:val="36"/>
        </w:rPr>
        <w:t>Р  І  Ш  Е  Н  Н  Я</w:t>
      </w:r>
    </w:p>
    <w:p w:rsidR="00A137A6" w:rsidRPr="00DC30BD" w:rsidRDefault="00A137A6" w:rsidP="002417D8">
      <w:pPr>
        <w:jc w:val="center"/>
        <w:outlineLvl w:val="0"/>
        <w:rPr>
          <w:b/>
          <w:bCs/>
          <w:sz w:val="16"/>
          <w:szCs w:val="16"/>
        </w:rPr>
      </w:pPr>
    </w:p>
    <w:p w:rsidR="00A137A6" w:rsidRPr="00BA617B" w:rsidRDefault="00A137A6" w:rsidP="009F60A6">
      <w:pPr>
        <w:ind w:right="-284"/>
      </w:pPr>
      <w:r w:rsidRPr="00846D42">
        <w:rPr>
          <w:u w:val="single"/>
        </w:rPr>
        <w:t>22.08.2019</w:t>
      </w:r>
      <w:r>
        <w:t xml:space="preserve">  №</w:t>
      </w:r>
      <w:r w:rsidRPr="00846D42">
        <w:rPr>
          <w:u w:val="single"/>
        </w:rPr>
        <w:t xml:space="preserve">  477/17</w:t>
      </w:r>
      <w:r w:rsidRPr="00BA617B">
        <w:tab/>
      </w:r>
      <w:r w:rsidRPr="00BA617B">
        <w:tab/>
      </w:r>
      <w:r w:rsidRPr="00BA617B">
        <w:tab/>
      </w:r>
      <w:r w:rsidRPr="00BA617B">
        <w:tab/>
      </w:r>
      <w:r>
        <w:t xml:space="preserve">                                      </w:t>
      </w:r>
      <w:r w:rsidRPr="00BA617B">
        <w:t>м. Чернівці</w:t>
      </w:r>
    </w:p>
    <w:tbl>
      <w:tblPr>
        <w:tblW w:w="970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A137A6" w:rsidRPr="00BA617B">
        <w:trPr>
          <w:trHeight w:val="200"/>
        </w:trPr>
        <w:tc>
          <w:tcPr>
            <w:tcW w:w="9709" w:type="dxa"/>
          </w:tcPr>
          <w:p w:rsidR="00A137A6" w:rsidRPr="00BA617B" w:rsidRDefault="00A137A6" w:rsidP="004B39F3">
            <w:pPr>
              <w:jc w:val="center"/>
              <w:rPr>
                <w:b/>
                <w:bCs/>
              </w:rPr>
            </w:pPr>
          </w:p>
          <w:p w:rsidR="00A137A6" w:rsidRPr="00BA617B" w:rsidRDefault="00A137A6" w:rsidP="003C6B04">
            <w:pPr>
              <w:jc w:val="center"/>
              <w:rPr>
                <w:b/>
                <w:bCs/>
              </w:rPr>
            </w:pPr>
            <w:r w:rsidRPr="00BA617B">
              <w:rPr>
                <w:b/>
                <w:bCs/>
              </w:rPr>
              <w:t xml:space="preserve">Про передачу </w:t>
            </w:r>
            <w:r>
              <w:rPr>
                <w:b/>
                <w:bCs/>
              </w:rPr>
              <w:t xml:space="preserve">з балансу управління освіти Чернівецької міської ради </w:t>
            </w:r>
            <w:r>
              <w:rPr>
                <w:b/>
                <w:bCs/>
              </w:rPr>
              <w:br/>
            </w:r>
            <w:r w:rsidRPr="00BA617B">
              <w:rPr>
                <w:b/>
                <w:bCs/>
              </w:rPr>
              <w:t>на баланс</w:t>
            </w:r>
            <w:r>
              <w:rPr>
                <w:b/>
                <w:bCs/>
              </w:rPr>
              <w:t xml:space="preserve"> Сторожинецької міської об’єднаної територіальної громади будівельних матеріалів </w:t>
            </w:r>
          </w:p>
          <w:p w:rsidR="00A137A6" w:rsidRPr="00BA617B" w:rsidRDefault="00A137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A137A6" w:rsidRDefault="00A137A6" w:rsidP="003C6B04">
            <w:pPr>
              <w:jc w:val="both"/>
            </w:pPr>
            <w:r>
              <w:t xml:space="preserve">            </w:t>
            </w:r>
            <w:r w:rsidRPr="00BA617B">
              <w:t>Відповідно до статей</w:t>
            </w:r>
            <w:r>
              <w:t xml:space="preserve"> 29, </w:t>
            </w:r>
            <w:r w:rsidRPr="00BA617B">
              <w:t>59</w:t>
            </w:r>
            <w:r>
              <w:t xml:space="preserve">, 60 </w:t>
            </w:r>
            <w:r w:rsidRPr="00BA617B">
              <w:t>Закону України “Про місцеве самоврядування в Україні”,</w:t>
            </w:r>
            <w:r>
              <w:t xml:space="preserve"> </w:t>
            </w:r>
            <w:r w:rsidRPr="00BA617B">
              <w:t xml:space="preserve">розглянувши </w:t>
            </w:r>
            <w:r>
              <w:t xml:space="preserve">листи Сторожинецького міського голови Карлійчука М.М. від 19.08.2019 р.  № 1612, в.о. голови обласної державної адміністрації  Богатирця І.М. від 19.08.2019 р. № 01.41/31-1688 </w:t>
            </w:r>
            <w:r w:rsidRPr="00BA617B">
              <w:t>щодо передачі</w:t>
            </w:r>
            <w:r>
              <w:t xml:space="preserve"> з балансу управління освіти Чернівецької міської ради </w:t>
            </w:r>
            <w:r w:rsidRPr="00BA617B">
              <w:t xml:space="preserve">на баланс </w:t>
            </w:r>
            <w:r>
              <w:t>Сторожинецької міської об’єднаної територіальної громади</w:t>
            </w:r>
            <w:r w:rsidRPr="003C6B04">
              <w:t xml:space="preserve"> </w:t>
            </w:r>
            <w:r>
              <w:t xml:space="preserve">будівельних  матеріалів, демонтованих внаслідок капітального ремонту </w:t>
            </w:r>
            <w:r>
              <w:rPr>
                <w:shd w:val="clear" w:color="auto" w:fill="FFFFFF"/>
              </w:rPr>
              <w:t>Чернівецької спеціалізованої школи</w:t>
            </w:r>
            <w:r w:rsidRPr="003C6B04">
              <w:rPr>
                <w:shd w:val="clear" w:color="auto" w:fill="FFFFFF"/>
              </w:rPr>
              <w:t xml:space="preserve"> І-ІІІ ступенів </w:t>
            </w:r>
            <w:r w:rsidRPr="003C6B04">
              <w:rPr>
                <w:rStyle w:val="ac"/>
                <w:b w:val="0"/>
                <w:bCs w:val="0"/>
                <w:shd w:val="clear" w:color="auto" w:fill="FFFFFF"/>
              </w:rPr>
              <w:t>№22</w:t>
            </w:r>
            <w:r>
              <w:rPr>
                <w:rStyle w:val="ac"/>
                <w:b w:val="0"/>
                <w:bCs w:val="0"/>
                <w:shd w:val="clear" w:color="auto" w:fill="FFFFFF"/>
              </w:rPr>
              <w:t xml:space="preserve"> </w:t>
            </w:r>
            <w:r w:rsidRPr="003C6B04">
              <w:rPr>
                <w:shd w:val="clear" w:color="auto" w:fill="FFFFFF"/>
              </w:rPr>
              <w:t>Чернівецької міської ради</w:t>
            </w:r>
            <w:r>
              <w:t xml:space="preserve">,                        вул. Південно-Кільцева, 17, </w:t>
            </w:r>
            <w:r w:rsidRPr="00BA617B">
              <w:t xml:space="preserve"> виконавчий комітет Чернівецької міської ради</w:t>
            </w:r>
          </w:p>
          <w:p w:rsidR="00A137A6" w:rsidRPr="0064500B" w:rsidRDefault="00A137A6" w:rsidP="003C6B04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A137A6" w:rsidRDefault="00A137A6" w:rsidP="00356EA8">
            <w:pPr>
              <w:jc w:val="center"/>
              <w:rPr>
                <w:b/>
                <w:bCs/>
              </w:rPr>
            </w:pPr>
            <w:r w:rsidRPr="00BA617B">
              <w:rPr>
                <w:b/>
                <w:bCs/>
              </w:rPr>
              <w:t>В И Р І Ш И В:</w:t>
            </w:r>
          </w:p>
          <w:p w:rsidR="00A137A6" w:rsidRPr="00BA617B" w:rsidRDefault="00A137A6" w:rsidP="00356EA8">
            <w:pPr>
              <w:jc w:val="center"/>
              <w:rPr>
                <w:sz w:val="16"/>
                <w:szCs w:val="16"/>
              </w:rPr>
            </w:pPr>
          </w:p>
          <w:p w:rsidR="00A137A6" w:rsidRDefault="00A137A6" w:rsidP="0064500B">
            <w:pPr>
              <w:ind w:firstLine="709"/>
              <w:jc w:val="both"/>
            </w:pPr>
            <w:r w:rsidRPr="00BA617B">
              <w:rPr>
                <w:b/>
                <w:bCs/>
              </w:rPr>
              <w:t>1.</w:t>
            </w:r>
            <w:r w:rsidRPr="00BA617B">
              <w:t xml:space="preserve"> Дозволити </w:t>
            </w:r>
            <w:r>
              <w:t xml:space="preserve">управлінню освіти Чернівецької міської ради </w:t>
            </w:r>
            <w:r w:rsidRPr="00BA617B">
              <w:t xml:space="preserve">передати </w:t>
            </w:r>
            <w:r w:rsidRPr="005D1558">
              <w:t>на баланс Сторожинецької міської об’єднаної територіальної громади</w:t>
            </w:r>
            <w:r>
              <w:t xml:space="preserve"> будівельні  матеріали, демонтовані внаслідок капітального ремонту </w:t>
            </w:r>
            <w:r>
              <w:rPr>
                <w:shd w:val="clear" w:color="auto" w:fill="FFFFFF"/>
              </w:rPr>
              <w:t>Чернівецької спеціалізованої школи</w:t>
            </w:r>
            <w:r w:rsidRPr="003C6B04">
              <w:rPr>
                <w:shd w:val="clear" w:color="auto" w:fill="FFFFFF"/>
              </w:rPr>
              <w:t xml:space="preserve"> І-ІІІ ступенів </w:t>
            </w:r>
            <w:r w:rsidRPr="003C6B04">
              <w:rPr>
                <w:rStyle w:val="ac"/>
                <w:b w:val="0"/>
                <w:bCs w:val="0"/>
                <w:shd w:val="clear" w:color="auto" w:fill="FFFFFF"/>
              </w:rPr>
              <w:t>№</w:t>
            </w:r>
            <w:r>
              <w:rPr>
                <w:rStyle w:val="ac"/>
                <w:b w:val="0"/>
                <w:bCs w:val="0"/>
                <w:shd w:val="clear" w:color="auto" w:fill="FFFFFF"/>
              </w:rPr>
              <w:t xml:space="preserve"> </w:t>
            </w:r>
            <w:r w:rsidRPr="003C6B04">
              <w:rPr>
                <w:rStyle w:val="ac"/>
                <w:b w:val="0"/>
                <w:bCs w:val="0"/>
                <w:shd w:val="clear" w:color="auto" w:fill="FFFFFF"/>
              </w:rPr>
              <w:t>22</w:t>
            </w:r>
            <w:r>
              <w:rPr>
                <w:rStyle w:val="ac"/>
                <w:b w:val="0"/>
                <w:bCs w:val="0"/>
                <w:shd w:val="clear" w:color="auto" w:fill="FFFFFF"/>
              </w:rPr>
              <w:t xml:space="preserve"> </w:t>
            </w:r>
            <w:r w:rsidRPr="003C6B04">
              <w:rPr>
                <w:shd w:val="clear" w:color="auto" w:fill="FFFFFF"/>
              </w:rPr>
              <w:t>Чернівецької міської ради</w:t>
            </w:r>
            <w:r>
              <w:t>,                        вул. Південно-Кільцева, 17 (згідно з додатком).</w:t>
            </w:r>
          </w:p>
          <w:p w:rsidR="00A137A6" w:rsidRDefault="00A137A6" w:rsidP="0064500B">
            <w:pPr>
              <w:ind w:firstLine="709"/>
              <w:jc w:val="both"/>
            </w:pPr>
            <w:r w:rsidRPr="00BA617B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 </w:t>
            </w:r>
            <w:r>
              <w:t xml:space="preserve">Управлінню освіти Чернівецької міської ради в місячний термін оформити </w:t>
            </w:r>
            <w:r w:rsidRPr="00BA617B">
              <w:t xml:space="preserve"> відповідним актом</w:t>
            </w:r>
            <w:r>
              <w:t xml:space="preserve"> передавання будівельних матеріалів,</w:t>
            </w:r>
            <w:r w:rsidRPr="00BA617B">
              <w:t xml:space="preserve"> </w:t>
            </w:r>
            <w:r>
              <w:t xml:space="preserve">внести зміни в </w:t>
            </w:r>
            <w:r w:rsidRPr="00BA617B">
              <w:t>дані бухгалтерського обліку</w:t>
            </w:r>
            <w:r>
              <w:t xml:space="preserve"> та подати його на затвердження Чернівецькій міській раді.</w:t>
            </w:r>
          </w:p>
          <w:p w:rsidR="00A137A6" w:rsidRDefault="00A137A6" w:rsidP="0064500B">
            <w:pPr>
              <w:ind w:firstLine="709"/>
              <w:jc w:val="both"/>
            </w:pPr>
            <w:r>
              <w:rPr>
                <w:b/>
                <w:bCs/>
              </w:rPr>
              <w:t>3</w:t>
            </w:r>
            <w:r w:rsidRPr="00BA617B">
              <w:rPr>
                <w:b/>
                <w:bCs/>
              </w:rPr>
              <w:t>.</w:t>
            </w:r>
            <w:r w:rsidRPr="00BA617B">
              <w:t xml:space="preserve"> Рішення набирає чинності з дня його оприлюднення на офіційному </w:t>
            </w:r>
            <w:r>
              <w:t>веб</w:t>
            </w:r>
            <w:r w:rsidRPr="00BA617B">
              <w:t>порталі Чернівецької міської ради.</w:t>
            </w:r>
          </w:p>
          <w:p w:rsidR="00A137A6" w:rsidRPr="00BA617B" w:rsidRDefault="00A137A6" w:rsidP="0064500B">
            <w:pPr>
              <w:ind w:firstLine="709"/>
              <w:jc w:val="both"/>
            </w:pPr>
            <w:r>
              <w:rPr>
                <w:b/>
                <w:bCs/>
              </w:rPr>
              <w:t>4</w:t>
            </w:r>
            <w:r>
              <w:t>. Організацію виконання цього рішення покласти на начальника управління освіти міської ради.</w:t>
            </w:r>
          </w:p>
          <w:p w:rsidR="00A137A6" w:rsidRDefault="00A137A6" w:rsidP="0064500B">
            <w:pPr>
              <w:tabs>
                <w:tab w:val="left" w:pos="567"/>
              </w:tabs>
              <w:jc w:val="both"/>
              <w:outlineLvl w:val="0"/>
            </w:pPr>
            <w:r>
              <w:rPr>
                <w:b/>
                <w:bCs/>
              </w:rPr>
              <w:t xml:space="preserve">          5. </w:t>
            </w:r>
            <w:r>
              <w:t xml:space="preserve">Контроль за виконанням цього рішення покласти на </w:t>
            </w:r>
            <w:r w:rsidRPr="00DF0C22">
              <w:t xml:space="preserve">заступника міського голови з питань діяльності виконавчих органів міської ради </w:t>
            </w:r>
            <w:r>
              <w:t xml:space="preserve">                  </w:t>
            </w:r>
            <w:r w:rsidRPr="00DF0C22">
              <w:t>Паскаря О.Є.</w:t>
            </w:r>
          </w:p>
          <w:p w:rsidR="00A137A6" w:rsidRPr="008A67EA" w:rsidRDefault="00A137A6" w:rsidP="0064500B">
            <w:pPr>
              <w:tabs>
                <w:tab w:val="left" w:pos="567"/>
              </w:tabs>
              <w:jc w:val="both"/>
              <w:outlineLvl w:val="0"/>
            </w:pPr>
          </w:p>
          <w:p w:rsidR="00A137A6" w:rsidRPr="00BA617B" w:rsidRDefault="00A137A6" w:rsidP="004B39F3">
            <w:pPr>
              <w:rPr>
                <w:b/>
                <w:bCs/>
              </w:rPr>
            </w:pPr>
          </w:p>
          <w:p w:rsidR="00A137A6" w:rsidRPr="00805261" w:rsidRDefault="00A137A6" w:rsidP="004B39F3">
            <w:pPr>
              <w:rPr>
                <w:b/>
                <w:bCs/>
              </w:rPr>
            </w:pPr>
            <w:r w:rsidRPr="00BA617B">
              <w:rPr>
                <w:b/>
                <w:bCs/>
              </w:rPr>
              <w:t>Чернівецький міський голова                                                          О. Каспрук</w:t>
            </w:r>
            <w:bookmarkStart w:id="0" w:name="_GoBack"/>
            <w:bookmarkEnd w:id="0"/>
          </w:p>
        </w:tc>
      </w:tr>
    </w:tbl>
    <w:p w:rsidR="00A137A6" w:rsidRPr="00BA617B" w:rsidRDefault="00A137A6"/>
    <w:sectPr w:rsidR="00A137A6" w:rsidRPr="00BA617B" w:rsidSect="002175D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07" w:right="567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2E8" w:rsidRDefault="002462E8" w:rsidP="00144D2A">
      <w:r>
        <w:separator/>
      </w:r>
    </w:p>
  </w:endnote>
  <w:endnote w:type="continuationSeparator" w:id="0">
    <w:p w:rsidR="002462E8" w:rsidRDefault="002462E8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7A6" w:rsidRDefault="00A137A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7A6" w:rsidRDefault="00A137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2E8" w:rsidRDefault="002462E8" w:rsidP="00144D2A">
      <w:r>
        <w:separator/>
      </w:r>
    </w:p>
  </w:footnote>
  <w:footnote w:type="continuationSeparator" w:id="0">
    <w:p w:rsidR="002462E8" w:rsidRDefault="002462E8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7A6" w:rsidRDefault="002462E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5261">
      <w:rPr>
        <w:noProof/>
      </w:rPr>
      <w:t>2</w:t>
    </w:r>
    <w:r>
      <w:rPr>
        <w:noProof/>
      </w:rPr>
      <w:fldChar w:fldCharType="end"/>
    </w:r>
  </w:p>
  <w:p w:rsidR="00A137A6" w:rsidRDefault="00A137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7A6" w:rsidRDefault="00A137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30369"/>
    <w:rsid w:val="00035D3C"/>
    <w:rsid w:val="00040E60"/>
    <w:rsid w:val="00043929"/>
    <w:rsid w:val="00047B35"/>
    <w:rsid w:val="00056A5D"/>
    <w:rsid w:val="000570AE"/>
    <w:rsid w:val="00057787"/>
    <w:rsid w:val="0006496E"/>
    <w:rsid w:val="000774A7"/>
    <w:rsid w:val="00086B44"/>
    <w:rsid w:val="000A3506"/>
    <w:rsid w:val="000B67C1"/>
    <w:rsid w:val="000C10C4"/>
    <w:rsid w:val="000D5B6A"/>
    <w:rsid w:val="000E71EA"/>
    <w:rsid w:val="00102ED2"/>
    <w:rsid w:val="0010650C"/>
    <w:rsid w:val="00107B23"/>
    <w:rsid w:val="00124E84"/>
    <w:rsid w:val="00144D2A"/>
    <w:rsid w:val="00144F2D"/>
    <w:rsid w:val="001464E0"/>
    <w:rsid w:val="00150363"/>
    <w:rsid w:val="00163F99"/>
    <w:rsid w:val="00186551"/>
    <w:rsid w:val="00193747"/>
    <w:rsid w:val="001A1AB9"/>
    <w:rsid w:val="001B03DE"/>
    <w:rsid w:val="001B30C6"/>
    <w:rsid w:val="001C1BCA"/>
    <w:rsid w:val="001C50D3"/>
    <w:rsid w:val="001D2137"/>
    <w:rsid w:val="001D76A7"/>
    <w:rsid w:val="001E0CC4"/>
    <w:rsid w:val="001F31C0"/>
    <w:rsid w:val="002010EB"/>
    <w:rsid w:val="00203DBD"/>
    <w:rsid w:val="002120BA"/>
    <w:rsid w:val="002175DA"/>
    <w:rsid w:val="00225CC5"/>
    <w:rsid w:val="002278BC"/>
    <w:rsid w:val="0023202F"/>
    <w:rsid w:val="00234C05"/>
    <w:rsid w:val="00241232"/>
    <w:rsid w:val="002417D8"/>
    <w:rsid w:val="00245474"/>
    <w:rsid w:val="002462E8"/>
    <w:rsid w:val="00250304"/>
    <w:rsid w:val="0025662B"/>
    <w:rsid w:val="002575FC"/>
    <w:rsid w:val="00257892"/>
    <w:rsid w:val="00260B22"/>
    <w:rsid w:val="002649AA"/>
    <w:rsid w:val="00282DCC"/>
    <w:rsid w:val="00293A1E"/>
    <w:rsid w:val="00296CED"/>
    <w:rsid w:val="002B3037"/>
    <w:rsid w:val="002B3C23"/>
    <w:rsid w:val="002C332A"/>
    <w:rsid w:val="002D1D42"/>
    <w:rsid w:val="002D2029"/>
    <w:rsid w:val="002E44E6"/>
    <w:rsid w:val="002F08CC"/>
    <w:rsid w:val="00302865"/>
    <w:rsid w:val="0030296A"/>
    <w:rsid w:val="003073CE"/>
    <w:rsid w:val="00311208"/>
    <w:rsid w:val="00315A8A"/>
    <w:rsid w:val="00333BAC"/>
    <w:rsid w:val="00352BE6"/>
    <w:rsid w:val="00354E65"/>
    <w:rsid w:val="00356EA8"/>
    <w:rsid w:val="003753F7"/>
    <w:rsid w:val="00380CA6"/>
    <w:rsid w:val="00380CAE"/>
    <w:rsid w:val="00387099"/>
    <w:rsid w:val="00390EB4"/>
    <w:rsid w:val="00392941"/>
    <w:rsid w:val="0039792D"/>
    <w:rsid w:val="003A5695"/>
    <w:rsid w:val="003B797E"/>
    <w:rsid w:val="003C6B04"/>
    <w:rsid w:val="003C7AB2"/>
    <w:rsid w:val="003D084E"/>
    <w:rsid w:val="003D3F52"/>
    <w:rsid w:val="003D51AD"/>
    <w:rsid w:val="003D53B0"/>
    <w:rsid w:val="003D7008"/>
    <w:rsid w:val="0041461B"/>
    <w:rsid w:val="0041620A"/>
    <w:rsid w:val="00420152"/>
    <w:rsid w:val="0042071B"/>
    <w:rsid w:val="00422A98"/>
    <w:rsid w:val="0043020D"/>
    <w:rsid w:val="00433118"/>
    <w:rsid w:val="004442F0"/>
    <w:rsid w:val="0044683A"/>
    <w:rsid w:val="00454C00"/>
    <w:rsid w:val="004553C4"/>
    <w:rsid w:val="00455D65"/>
    <w:rsid w:val="004650EF"/>
    <w:rsid w:val="00466BAC"/>
    <w:rsid w:val="00475547"/>
    <w:rsid w:val="004775BD"/>
    <w:rsid w:val="00491E10"/>
    <w:rsid w:val="00492B8F"/>
    <w:rsid w:val="00497AB0"/>
    <w:rsid w:val="004A120F"/>
    <w:rsid w:val="004A4980"/>
    <w:rsid w:val="004B39F3"/>
    <w:rsid w:val="004C0C00"/>
    <w:rsid w:val="004D6D64"/>
    <w:rsid w:val="004D7F70"/>
    <w:rsid w:val="004F0B0A"/>
    <w:rsid w:val="004F418C"/>
    <w:rsid w:val="0050180D"/>
    <w:rsid w:val="00504AC1"/>
    <w:rsid w:val="0050633A"/>
    <w:rsid w:val="0051149D"/>
    <w:rsid w:val="0051487B"/>
    <w:rsid w:val="00526BF3"/>
    <w:rsid w:val="00527BAB"/>
    <w:rsid w:val="00531003"/>
    <w:rsid w:val="005317B5"/>
    <w:rsid w:val="005351F5"/>
    <w:rsid w:val="00536A1E"/>
    <w:rsid w:val="00536C9F"/>
    <w:rsid w:val="0054502C"/>
    <w:rsid w:val="00546B72"/>
    <w:rsid w:val="005516D1"/>
    <w:rsid w:val="00555981"/>
    <w:rsid w:val="005752D9"/>
    <w:rsid w:val="00581FE9"/>
    <w:rsid w:val="005B2420"/>
    <w:rsid w:val="005B2805"/>
    <w:rsid w:val="005B4A2E"/>
    <w:rsid w:val="005B502A"/>
    <w:rsid w:val="005B6D3B"/>
    <w:rsid w:val="005C2217"/>
    <w:rsid w:val="005D07F0"/>
    <w:rsid w:val="005D1558"/>
    <w:rsid w:val="005D50E4"/>
    <w:rsid w:val="005D7337"/>
    <w:rsid w:val="005E0B15"/>
    <w:rsid w:val="005E5DAA"/>
    <w:rsid w:val="005F44FF"/>
    <w:rsid w:val="005F6013"/>
    <w:rsid w:val="005F68C0"/>
    <w:rsid w:val="0060339D"/>
    <w:rsid w:val="006146E6"/>
    <w:rsid w:val="006214D6"/>
    <w:rsid w:val="00631ED1"/>
    <w:rsid w:val="00640890"/>
    <w:rsid w:val="0064500B"/>
    <w:rsid w:val="00655B5A"/>
    <w:rsid w:val="00671F90"/>
    <w:rsid w:val="006725D8"/>
    <w:rsid w:val="00672C43"/>
    <w:rsid w:val="00674E99"/>
    <w:rsid w:val="00680D56"/>
    <w:rsid w:val="00681B6B"/>
    <w:rsid w:val="0068202B"/>
    <w:rsid w:val="0068544F"/>
    <w:rsid w:val="00695CEB"/>
    <w:rsid w:val="0069617D"/>
    <w:rsid w:val="006B1A95"/>
    <w:rsid w:val="006B727A"/>
    <w:rsid w:val="006D5E3E"/>
    <w:rsid w:val="006E0A8E"/>
    <w:rsid w:val="006E0D5C"/>
    <w:rsid w:val="006E2AA7"/>
    <w:rsid w:val="006E362E"/>
    <w:rsid w:val="006E3A3B"/>
    <w:rsid w:val="006E51DF"/>
    <w:rsid w:val="006E6E61"/>
    <w:rsid w:val="006F2AF2"/>
    <w:rsid w:val="006F5CE7"/>
    <w:rsid w:val="006F7C58"/>
    <w:rsid w:val="0070148E"/>
    <w:rsid w:val="0070294D"/>
    <w:rsid w:val="00703FEF"/>
    <w:rsid w:val="00715166"/>
    <w:rsid w:val="00717E7B"/>
    <w:rsid w:val="00721911"/>
    <w:rsid w:val="00730584"/>
    <w:rsid w:val="00731278"/>
    <w:rsid w:val="00731309"/>
    <w:rsid w:val="00732D6C"/>
    <w:rsid w:val="007350A7"/>
    <w:rsid w:val="00737AF3"/>
    <w:rsid w:val="00740750"/>
    <w:rsid w:val="007478F9"/>
    <w:rsid w:val="00760875"/>
    <w:rsid w:val="007748FA"/>
    <w:rsid w:val="007813AB"/>
    <w:rsid w:val="007946CC"/>
    <w:rsid w:val="007B27F3"/>
    <w:rsid w:val="007B2EBA"/>
    <w:rsid w:val="007B5870"/>
    <w:rsid w:val="007D356B"/>
    <w:rsid w:val="007D5F05"/>
    <w:rsid w:val="007D6693"/>
    <w:rsid w:val="007E202D"/>
    <w:rsid w:val="00803A08"/>
    <w:rsid w:val="00805261"/>
    <w:rsid w:val="00813008"/>
    <w:rsid w:val="0083157D"/>
    <w:rsid w:val="00833121"/>
    <w:rsid w:val="0084484F"/>
    <w:rsid w:val="00846D42"/>
    <w:rsid w:val="00851614"/>
    <w:rsid w:val="00855076"/>
    <w:rsid w:val="00857A0F"/>
    <w:rsid w:val="00864F50"/>
    <w:rsid w:val="0087357E"/>
    <w:rsid w:val="00887387"/>
    <w:rsid w:val="00890BCF"/>
    <w:rsid w:val="008976E6"/>
    <w:rsid w:val="008A38D3"/>
    <w:rsid w:val="008A67EA"/>
    <w:rsid w:val="008B1F56"/>
    <w:rsid w:val="008D586A"/>
    <w:rsid w:val="008E378C"/>
    <w:rsid w:val="008F6712"/>
    <w:rsid w:val="00904DB1"/>
    <w:rsid w:val="00915E4C"/>
    <w:rsid w:val="00917411"/>
    <w:rsid w:val="00920F6F"/>
    <w:rsid w:val="009215FE"/>
    <w:rsid w:val="00942D4B"/>
    <w:rsid w:val="009573F4"/>
    <w:rsid w:val="00960EE9"/>
    <w:rsid w:val="00965041"/>
    <w:rsid w:val="00975E70"/>
    <w:rsid w:val="009779ED"/>
    <w:rsid w:val="00992D24"/>
    <w:rsid w:val="00995B60"/>
    <w:rsid w:val="009A034E"/>
    <w:rsid w:val="009A3F61"/>
    <w:rsid w:val="009A5CFA"/>
    <w:rsid w:val="009B74A4"/>
    <w:rsid w:val="009D4CF6"/>
    <w:rsid w:val="009E2326"/>
    <w:rsid w:val="009F13B0"/>
    <w:rsid w:val="009F60A6"/>
    <w:rsid w:val="009F7AE8"/>
    <w:rsid w:val="009F7DA3"/>
    <w:rsid w:val="00A005A5"/>
    <w:rsid w:val="00A07EDF"/>
    <w:rsid w:val="00A10150"/>
    <w:rsid w:val="00A12013"/>
    <w:rsid w:val="00A137A6"/>
    <w:rsid w:val="00A26370"/>
    <w:rsid w:val="00A2653D"/>
    <w:rsid w:val="00A26626"/>
    <w:rsid w:val="00A27DE3"/>
    <w:rsid w:val="00A27F2A"/>
    <w:rsid w:val="00A3438E"/>
    <w:rsid w:val="00A56A98"/>
    <w:rsid w:val="00A73147"/>
    <w:rsid w:val="00A75AD5"/>
    <w:rsid w:val="00A8237C"/>
    <w:rsid w:val="00AB19FE"/>
    <w:rsid w:val="00AC3CD9"/>
    <w:rsid w:val="00AD642F"/>
    <w:rsid w:val="00AF6E26"/>
    <w:rsid w:val="00B0348A"/>
    <w:rsid w:val="00B06C26"/>
    <w:rsid w:val="00B20DC0"/>
    <w:rsid w:val="00B21CBE"/>
    <w:rsid w:val="00B23931"/>
    <w:rsid w:val="00B23E0C"/>
    <w:rsid w:val="00B34A20"/>
    <w:rsid w:val="00B655CF"/>
    <w:rsid w:val="00B757E4"/>
    <w:rsid w:val="00B96510"/>
    <w:rsid w:val="00BA361A"/>
    <w:rsid w:val="00BA617B"/>
    <w:rsid w:val="00BB20B7"/>
    <w:rsid w:val="00BB2C61"/>
    <w:rsid w:val="00BB767D"/>
    <w:rsid w:val="00BC6BED"/>
    <w:rsid w:val="00BD065A"/>
    <w:rsid w:val="00BD3667"/>
    <w:rsid w:val="00BE3715"/>
    <w:rsid w:val="00BE5A44"/>
    <w:rsid w:val="00BE7B04"/>
    <w:rsid w:val="00BF3541"/>
    <w:rsid w:val="00BF79B7"/>
    <w:rsid w:val="00C00400"/>
    <w:rsid w:val="00C02CB9"/>
    <w:rsid w:val="00C10D8D"/>
    <w:rsid w:val="00C15B7B"/>
    <w:rsid w:val="00C168FE"/>
    <w:rsid w:val="00C56AB8"/>
    <w:rsid w:val="00C64D3B"/>
    <w:rsid w:val="00C771AF"/>
    <w:rsid w:val="00C872E6"/>
    <w:rsid w:val="00C87311"/>
    <w:rsid w:val="00C922E9"/>
    <w:rsid w:val="00C95275"/>
    <w:rsid w:val="00C96032"/>
    <w:rsid w:val="00CA5DEB"/>
    <w:rsid w:val="00CD16BC"/>
    <w:rsid w:val="00CD6922"/>
    <w:rsid w:val="00CE1390"/>
    <w:rsid w:val="00D03772"/>
    <w:rsid w:val="00D10E93"/>
    <w:rsid w:val="00D13DFE"/>
    <w:rsid w:val="00D16215"/>
    <w:rsid w:val="00D372D3"/>
    <w:rsid w:val="00D42A9A"/>
    <w:rsid w:val="00D44C64"/>
    <w:rsid w:val="00D66D69"/>
    <w:rsid w:val="00D7514F"/>
    <w:rsid w:val="00D82A71"/>
    <w:rsid w:val="00D8410E"/>
    <w:rsid w:val="00D85FB4"/>
    <w:rsid w:val="00DB50A8"/>
    <w:rsid w:val="00DC30BD"/>
    <w:rsid w:val="00DD1924"/>
    <w:rsid w:val="00DD4C26"/>
    <w:rsid w:val="00DE6CC0"/>
    <w:rsid w:val="00DE724F"/>
    <w:rsid w:val="00DE7784"/>
    <w:rsid w:val="00DF0C22"/>
    <w:rsid w:val="00DF2E04"/>
    <w:rsid w:val="00E02EE5"/>
    <w:rsid w:val="00E2211A"/>
    <w:rsid w:val="00E34057"/>
    <w:rsid w:val="00E37071"/>
    <w:rsid w:val="00E4377E"/>
    <w:rsid w:val="00E60DF0"/>
    <w:rsid w:val="00E61E86"/>
    <w:rsid w:val="00E624DF"/>
    <w:rsid w:val="00E72758"/>
    <w:rsid w:val="00E75BAB"/>
    <w:rsid w:val="00E777C1"/>
    <w:rsid w:val="00E80701"/>
    <w:rsid w:val="00E85FE6"/>
    <w:rsid w:val="00EA08C1"/>
    <w:rsid w:val="00EB5BCE"/>
    <w:rsid w:val="00EC53B3"/>
    <w:rsid w:val="00ED2426"/>
    <w:rsid w:val="00ED4268"/>
    <w:rsid w:val="00F05925"/>
    <w:rsid w:val="00F174C5"/>
    <w:rsid w:val="00F37BA3"/>
    <w:rsid w:val="00F45B33"/>
    <w:rsid w:val="00F45B49"/>
    <w:rsid w:val="00F57972"/>
    <w:rsid w:val="00F8543F"/>
    <w:rsid w:val="00F92279"/>
    <w:rsid w:val="00F948E1"/>
    <w:rsid w:val="00F96C5B"/>
    <w:rsid w:val="00FB18FA"/>
    <w:rsid w:val="00FB6D68"/>
    <w:rsid w:val="00FC6BCC"/>
    <w:rsid w:val="00FD453F"/>
    <w:rsid w:val="00FD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7F27BF"/>
  <w15:docId w15:val="{D6F0A180-3123-4462-BB4A-1B30B290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uiPriority w:val="99"/>
    <w:rsid w:val="009F60A6"/>
  </w:style>
  <w:style w:type="paragraph" w:styleId="3">
    <w:name w:val="Body Text 3"/>
    <w:basedOn w:val="a"/>
    <w:link w:val="30"/>
    <w:uiPriority w:val="99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9F60A6"/>
    <w:rPr>
      <w:rFonts w:ascii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F60A6"/>
    <w:rPr>
      <w:rFonts w:ascii="Tahoma" w:hAnsi="Tahoma" w:cs="Tahoma"/>
      <w:sz w:val="16"/>
      <w:szCs w:val="16"/>
      <w:lang w:val="uk-UA" w:eastAsia="ru-RU"/>
    </w:rPr>
  </w:style>
  <w:style w:type="paragraph" w:styleId="aa">
    <w:name w:val="Document Map"/>
    <w:basedOn w:val="a"/>
    <w:link w:val="ab"/>
    <w:uiPriority w:val="99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504AC1"/>
    <w:rPr>
      <w:rFonts w:ascii="Times New Roman" w:hAnsi="Times New Roman" w:cs="Times New Roman"/>
      <w:sz w:val="2"/>
      <w:szCs w:val="2"/>
      <w:lang w:eastAsia="ru-RU"/>
    </w:rPr>
  </w:style>
  <w:style w:type="character" w:styleId="ac">
    <w:name w:val="Strong"/>
    <w:basedOn w:val="a0"/>
    <w:uiPriority w:val="99"/>
    <w:qFormat/>
    <w:rsid w:val="003C6B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2019-08-22T07:29:00Z</cp:lastPrinted>
  <dcterms:created xsi:type="dcterms:W3CDTF">2019-08-22T14:56:00Z</dcterms:created>
  <dcterms:modified xsi:type="dcterms:W3CDTF">2019-08-22T14:56:00Z</dcterms:modified>
</cp:coreProperties>
</file>