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046B5D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6D6B49" w:rsidP="00D1347A">
      <w:pPr>
        <w:rPr>
          <w:sz w:val="28"/>
        </w:rPr>
      </w:pPr>
      <w:r>
        <w:rPr>
          <w:b/>
          <w:sz w:val="30"/>
          <w:u w:val="single"/>
        </w:rPr>
        <w:t>23</w:t>
      </w:r>
      <w:r w:rsidR="004B7986">
        <w:rPr>
          <w:b/>
          <w:sz w:val="30"/>
          <w:u w:val="single"/>
        </w:rPr>
        <w:t>.</w:t>
      </w:r>
      <w:r w:rsidR="00F51E7C">
        <w:rPr>
          <w:b/>
          <w:sz w:val="30"/>
          <w:u w:val="single"/>
        </w:rPr>
        <w:t>0</w:t>
      </w:r>
      <w:r w:rsidR="00843D71">
        <w:rPr>
          <w:b/>
          <w:sz w:val="30"/>
          <w:u w:val="single"/>
        </w:rPr>
        <w:t>7</w:t>
      </w:r>
      <w:r w:rsidR="004B7986">
        <w:rPr>
          <w:b/>
          <w:sz w:val="30"/>
          <w:u w:val="single"/>
        </w:rPr>
        <w:t>.</w:t>
      </w:r>
      <w:r w:rsidR="00D1347A" w:rsidRPr="006D6B49">
        <w:rPr>
          <w:b/>
          <w:sz w:val="30"/>
          <w:u w:val="single"/>
        </w:rPr>
        <w:t>201</w:t>
      </w:r>
      <w:r w:rsidR="00F51E7C" w:rsidRPr="006D6B49">
        <w:rPr>
          <w:b/>
          <w:sz w:val="30"/>
          <w:u w:val="single"/>
        </w:rPr>
        <w:t>9</w:t>
      </w:r>
      <w:r w:rsidR="00D1347A" w:rsidRPr="006D6B49">
        <w:rPr>
          <w:b/>
          <w:sz w:val="30"/>
          <w:u w:val="single"/>
        </w:rPr>
        <w:t xml:space="preserve"> №</w:t>
      </w:r>
      <w:r w:rsidRPr="006D6B49">
        <w:rPr>
          <w:b/>
          <w:sz w:val="30"/>
          <w:u w:val="single"/>
        </w:rPr>
        <w:t>425/14</w:t>
      </w:r>
      <w:r w:rsidR="00D1347A">
        <w:rPr>
          <w:sz w:val="30"/>
        </w:rPr>
        <w:t xml:space="preserve">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91198" w:rsidRDefault="00D1347A" w:rsidP="009074F6">
            <w:pPr>
              <w:jc w:val="center"/>
              <w:rPr>
                <w:b/>
                <w:sz w:val="28"/>
                <w:szCs w:val="28"/>
              </w:rPr>
            </w:pPr>
            <w:r w:rsidRPr="00791198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V</w:t>
            </w:r>
            <w:r w:rsidR="00B25A72" w:rsidRPr="00791198">
              <w:rPr>
                <w:b/>
                <w:sz w:val="28"/>
                <w:szCs w:val="28"/>
              </w:rPr>
              <w:t>І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I</w:t>
            </w:r>
            <w:r w:rsidR="007B3351" w:rsidRPr="008F4A0A">
              <w:rPr>
                <w:b/>
                <w:sz w:val="28"/>
                <w:szCs w:val="28"/>
              </w:rPr>
              <w:t xml:space="preserve"> </w:t>
            </w:r>
            <w:r w:rsidR="007B3351" w:rsidRPr="00791198">
              <w:rPr>
                <w:b/>
                <w:sz w:val="28"/>
                <w:szCs w:val="28"/>
              </w:rPr>
              <w:t>скликання</w:t>
            </w:r>
          </w:p>
          <w:p w:rsidR="00D1347A" w:rsidRPr="00843D71" w:rsidRDefault="00D1347A" w:rsidP="00843D71">
            <w:pPr>
              <w:pStyle w:val="30"/>
              <w:ind w:firstLine="708"/>
              <w:jc w:val="center"/>
              <w:rPr>
                <w:b/>
                <w:sz w:val="28"/>
              </w:rPr>
            </w:pPr>
            <w:r w:rsidRPr="00843D71">
              <w:rPr>
                <w:b/>
                <w:sz w:val="28"/>
                <w:szCs w:val="28"/>
              </w:rPr>
              <w:t>«</w:t>
            </w:r>
            <w:r w:rsidR="00843D71" w:rsidRPr="00843D71">
              <w:rPr>
                <w:b/>
                <w:sz w:val="28"/>
              </w:rPr>
              <w:t xml:space="preserve">Про розгляд звернень </w:t>
            </w:r>
            <w:r w:rsidR="00843D71" w:rsidRPr="00843D71">
              <w:rPr>
                <w:b/>
                <w:i/>
                <w:iCs/>
                <w:sz w:val="28"/>
              </w:rPr>
              <w:t xml:space="preserve">громадян </w:t>
            </w:r>
            <w:r w:rsidR="00843D71" w:rsidRPr="00843D71">
              <w:rPr>
                <w:b/>
                <w:iCs/>
                <w:sz w:val="28"/>
              </w:rPr>
              <w:t>щодо</w:t>
            </w:r>
            <w:r w:rsidR="00843D71" w:rsidRPr="00843D71">
              <w:rPr>
                <w:b/>
                <w:sz w:val="28"/>
              </w:rPr>
              <w:t xml:space="preserve"> поновлення договорів оренди землі, надання </w:t>
            </w:r>
            <w:r w:rsidR="00843D71" w:rsidRPr="00843D71">
              <w:rPr>
                <w:b/>
                <w:iCs/>
                <w:sz w:val="28"/>
              </w:rPr>
              <w:t xml:space="preserve">земельних ділянок в оренду, </w:t>
            </w:r>
            <w:r w:rsidR="00843D71" w:rsidRPr="00843D71">
              <w:rPr>
                <w:b/>
                <w:sz w:val="28"/>
              </w:rPr>
              <w:t xml:space="preserve">надання дозволів на складання та затвердження проектів землеустрою </w:t>
            </w:r>
            <w:r w:rsidR="00843D71" w:rsidRPr="00843D71">
              <w:rPr>
                <w:b/>
                <w:sz w:val="28"/>
                <w:szCs w:val="28"/>
              </w:rPr>
              <w:t>щодо відведення</w:t>
            </w:r>
            <w:r w:rsidR="00843D71" w:rsidRPr="00843D71">
              <w:rPr>
                <w:b/>
                <w:i/>
                <w:sz w:val="28"/>
                <w:szCs w:val="28"/>
              </w:rPr>
              <w:t xml:space="preserve"> </w:t>
            </w:r>
            <w:r w:rsidR="00843D71" w:rsidRPr="00843D71">
              <w:rPr>
                <w:b/>
                <w:sz w:val="28"/>
                <w:szCs w:val="28"/>
              </w:rPr>
              <w:t xml:space="preserve">земельних ділянок в </w:t>
            </w:r>
            <w:r w:rsidR="00843D71" w:rsidRPr="00843D71">
              <w:rPr>
                <w:b/>
                <w:iCs/>
                <w:sz w:val="28"/>
                <w:szCs w:val="28"/>
              </w:rPr>
              <w:t>оренду</w:t>
            </w:r>
            <w:r w:rsidR="00843D71" w:rsidRPr="00843D71">
              <w:rPr>
                <w:b/>
                <w:sz w:val="28"/>
                <w:szCs w:val="28"/>
              </w:rPr>
              <w:t>, визнання такими, що втратили чинність окремих пунктів рішень з цих питань</w:t>
            </w:r>
            <w:r w:rsidRPr="00843D71">
              <w:rPr>
                <w:b/>
                <w:sz w:val="28"/>
                <w:szCs w:val="28"/>
              </w:rPr>
              <w:t>»</w:t>
            </w:r>
          </w:p>
        </w:tc>
      </w:tr>
    </w:tbl>
    <w:p w:rsidR="00D1347A" w:rsidRPr="00791198" w:rsidRDefault="00D1347A" w:rsidP="009074F6">
      <w:pPr>
        <w:ind w:firstLine="720"/>
        <w:jc w:val="center"/>
        <w:rPr>
          <w:b/>
          <w:sz w:val="28"/>
        </w:rPr>
      </w:pPr>
    </w:p>
    <w:p w:rsidR="00D1347A" w:rsidRDefault="00D1347A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843D71">
      <w:pPr>
        <w:pStyle w:val="3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проект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D14E0A">
        <w:rPr>
          <w:sz w:val="28"/>
          <w:szCs w:val="28"/>
        </w:rPr>
        <w:t>«</w:t>
      </w:r>
      <w:r w:rsidR="00843D71" w:rsidRPr="00093611">
        <w:rPr>
          <w:sz w:val="28"/>
        </w:rPr>
        <w:t xml:space="preserve">Про розгляд звернень </w:t>
      </w:r>
      <w:r w:rsidR="00843D71" w:rsidRPr="00093611">
        <w:rPr>
          <w:i/>
          <w:iCs/>
          <w:sz w:val="28"/>
        </w:rPr>
        <w:t xml:space="preserve">громадян </w:t>
      </w:r>
      <w:r w:rsidR="00843D71" w:rsidRPr="00093611">
        <w:rPr>
          <w:iCs/>
          <w:sz w:val="28"/>
        </w:rPr>
        <w:t>щодо</w:t>
      </w:r>
      <w:r w:rsidR="00843D71" w:rsidRPr="00093611">
        <w:rPr>
          <w:sz w:val="28"/>
        </w:rPr>
        <w:t xml:space="preserve"> поновлення договорів оренди землі, надання </w:t>
      </w:r>
      <w:r w:rsidR="00843D71" w:rsidRPr="00093611">
        <w:rPr>
          <w:iCs/>
          <w:sz w:val="28"/>
        </w:rPr>
        <w:t xml:space="preserve">земельних ділянок в оренду, </w:t>
      </w:r>
      <w:r w:rsidR="00843D71" w:rsidRPr="00093611">
        <w:rPr>
          <w:sz w:val="28"/>
        </w:rPr>
        <w:t xml:space="preserve">надання дозволів на складання та затвердження проектів землеустрою </w:t>
      </w:r>
      <w:r w:rsidR="00843D71" w:rsidRPr="00093611">
        <w:rPr>
          <w:sz w:val="28"/>
          <w:szCs w:val="28"/>
        </w:rPr>
        <w:t>щодо відведення</w:t>
      </w:r>
      <w:r w:rsidR="00843D71" w:rsidRPr="00093611">
        <w:rPr>
          <w:i/>
          <w:sz w:val="28"/>
          <w:szCs w:val="28"/>
        </w:rPr>
        <w:t xml:space="preserve"> </w:t>
      </w:r>
      <w:r w:rsidR="00843D71" w:rsidRPr="00093611">
        <w:rPr>
          <w:sz w:val="28"/>
          <w:szCs w:val="28"/>
        </w:rPr>
        <w:t>земельних ділянок</w:t>
      </w:r>
      <w:r w:rsidR="00843D71" w:rsidRPr="00093611">
        <w:rPr>
          <w:b/>
          <w:sz w:val="28"/>
          <w:szCs w:val="28"/>
        </w:rPr>
        <w:t xml:space="preserve"> </w:t>
      </w:r>
      <w:r w:rsidR="00843D71" w:rsidRPr="00093611">
        <w:rPr>
          <w:sz w:val="28"/>
          <w:szCs w:val="28"/>
        </w:rPr>
        <w:t xml:space="preserve">в </w:t>
      </w:r>
      <w:r w:rsidR="00843D71" w:rsidRPr="00093611">
        <w:rPr>
          <w:iCs/>
          <w:sz w:val="28"/>
          <w:szCs w:val="28"/>
        </w:rPr>
        <w:t>оренду</w:t>
      </w:r>
      <w:r w:rsidR="00843D71" w:rsidRPr="00093611">
        <w:rPr>
          <w:sz w:val="28"/>
          <w:szCs w:val="28"/>
        </w:rPr>
        <w:t>, визнання такими, що втратили чинність окремих пунктів рішень з цих питань</w:t>
      </w:r>
      <w:r w:rsidRPr="00D14E0A">
        <w:rPr>
          <w:sz w:val="28"/>
          <w:szCs w:val="28"/>
        </w:rPr>
        <w:t>»</w:t>
      </w:r>
      <w:r w:rsidRPr="008255BB">
        <w:rPr>
          <w:sz w:val="28"/>
          <w:szCs w:val="28"/>
        </w:rPr>
        <w:t xml:space="preserve">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D1347A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D14E0A" w:rsidRPr="00E71486" w:rsidRDefault="00D14E0A" w:rsidP="00D14E0A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46B5D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D6B49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43D71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C6D60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14E0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8C8ADC-BAEC-469E-BAF6-BAA6210E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2018-10-02T07:13:00Z</cp:lastPrinted>
  <dcterms:created xsi:type="dcterms:W3CDTF">2019-07-26T11:41:00Z</dcterms:created>
  <dcterms:modified xsi:type="dcterms:W3CDTF">2019-07-26T11:41:00Z</dcterms:modified>
</cp:coreProperties>
</file>