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333A1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E83916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16</w:t>
      </w:r>
      <w:r w:rsidR="000851BC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FB5D37" w:rsidRPr="00FB5D37">
        <w:rPr>
          <w:b/>
          <w:bCs/>
          <w:sz w:val="28"/>
          <w:szCs w:val="28"/>
          <w:lang w:val="uk-UA"/>
        </w:rPr>
        <w:t xml:space="preserve">  </w:t>
      </w:r>
      <w:r w:rsidR="002870D9" w:rsidRPr="00310CB7">
        <w:rPr>
          <w:bCs/>
          <w:sz w:val="28"/>
          <w:szCs w:val="28"/>
          <w:lang w:val="uk-UA"/>
        </w:rPr>
        <w:t>№</w:t>
      </w:r>
      <w:r w:rsidR="00FB5D37">
        <w:rPr>
          <w:bCs/>
          <w:sz w:val="28"/>
          <w:szCs w:val="28"/>
          <w:lang w:val="uk-UA"/>
        </w:rPr>
        <w:t xml:space="preserve">  </w:t>
      </w:r>
      <w:r w:rsidR="00FB5D37">
        <w:rPr>
          <w:b/>
          <w:bCs/>
          <w:sz w:val="28"/>
          <w:szCs w:val="28"/>
          <w:u w:val="single"/>
          <w:lang w:val="uk-UA"/>
        </w:rPr>
        <w:t>372/12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0851BC">
              <w:rPr>
                <w:szCs w:val="28"/>
              </w:rPr>
              <w:t>ь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0851BC">
              <w:rPr>
                <w:szCs w:val="28"/>
              </w:rPr>
              <w:t>их</w:t>
            </w:r>
            <w:r>
              <w:rPr>
                <w:szCs w:val="28"/>
              </w:rPr>
              <w:t xml:space="preserve"> ос</w:t>
            </w:r>
            <w:r w:rsidR="000851BC">
              <w:rPr>
                <w:szCs w:val="28"/>
              </w:rPr>
              <w:t>і</w:t>
            </w:r>
            <w:r>
              <w:rPr>
                <w:szCs w:val="28"/>
              </w:rPr>
              <w:t>б-підприємц</w:t>
            </w:r>
            <w:r w:rsidR="000851BC">
              <w:rPr>
                <w:szCs w:val="28"/>
              </w:rPr>
              <w:t>ів</w:t>
            </w:r>
            <w:r>
              <w:rPr>
                <w:szCs w:val="28"/>
              </w:rPr>
              <w:t xml:space="preserve">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на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 w:rsidR="000851BC">
        <w:rPr>
          <w:b/>
          <w:bCs/>
          <w:sz w:val="28"/>
          <w:szCs w:val="28"/>
          <w:lang w:val="uk-UA"/>
        </w:rPr>
        <w:t>Баран Саветі Георгіївні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</w:t>
      </w:r>
      <w:r w:rsidR="00B601AC">
        <w:rPr>
          <w:sz w:val="28"/>
          <w:szCs w:val="28"/>
          <w:lang w:val="uk-UA"/>
        </w:rPr>
        <w:t xml:space="preserve">) </w:t>
      </w:r>
      <w:r w:rsidR="000851BC">
        <w:rPr>
          <w:color w:val="000000"/>
          <w:sz w:val="28"/>
          <w:szCs w:val="28"/>
          <w:lang w:val="uk-UA"/>
        </w:rPr>
        <w:t xml:space="preserve">право тимчасового користування окремими елементами благоустрою комунальної власності для </w:t>
      </w:r>
      <w:r>
        <w:rPr>
          <w:bCs/>
          <w:sz w:val="28"/>
          <w:szCs w:val="28"/>
          <w:lang w:val="uk-UA"/>
        </w:rPr>
        <w:t xml:space="preserve">розміщення пересувної тимчасової споруди з </w:t>
      </w:r>
      <w:r w:rsidR="000851BC">
        <w:rPr>
          <w:bCs/>
          <w:sz w:val="28"/>
          <w:szCs w:val="28"/>
          <w:lang w:val="uk-UA"/>
        </w:rPr>
        <w:t>торгівлі баштанними культурами, орієнтовною площею 0, 0006 га</w:t>
      </w:r>
      <w:r>
        <w:rPr>
          <w:bCs/>
          <w:sz w:val="28"/>
          <w:szCs w:val="28"/>
          <w:lang w:val="uk-UA"/>
        </w:rPr>
        <w:t xml:space="preserve"> </w:t>
      </w:r>
      <w:r w:rsidR="000851BC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</w:t>
      </w:r>
      <w:r w:rsidR="000851BC" w:rsidRPr="000851BC">
        <w:rPr>
          <w:b/>
          <w:sz w:val="28"/>
          <w:szCs w:val="28"/>
          <w:lang w:val="uk-UA"/>
        </w:rPr>
        <w:t>на розі</w:t>
      </w:r>
      <w:r w:rsidR="000851B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</w:t>
      </w:r>
      <w:r w:rsidR="000851BC">
        <w:rPr>
          <w:b/>
          <w:sz w:val="28"/>
          <w:szCs w:val="28"/>
          <w:lang w:val="uk-UA"/>
        </w:rPr>
        <w:t>С</w:t>
      </w:r>
      <w:r w:rsidR="00E83916">
        <w:rPr>
          <w:b/>
          <w:sz w:val="28"/>
          <w:szCs w:val="28"/>
          <w:lang w:val="uk-UA"/>
        </w:rPr>
        <w:t>т</w:t>
      </w:r>
      <w:r w:rsidR="000851BC">
        <w:rPr>
          <w:b/>
          <w:sz w:val="28"/>
          <w:szCs w:val="28"/>
          <w:lang w:val="uk-UA"/>
        </w:rPr>
        <w:t>орожинецької та вул. Марморозької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 xml:space="preserve">63 </w:t>
      </w:r>
      <w:r>
        <w:rPr>
          <w:color w:val="000000"/>
          <w:sz w:val="28"/>
          <w:szCs w:val="28"/>
          <w:lang w:val="uk-UA"/>
        </w:rPr>
        <w:t>календарних дні</w:t>
      </w:r>
      <w:r w:rsidR="00F8163D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 w:rsidR="00F8163D">
        <w:rPr>
          <w:sz w:val="28"/>
          <w:szCs w:val="28"/>
          <w:lang w:val="uk-UA"/>
        </w:rPr>
        <w:t>ФОП</w:t>
      </w:r>
      <w:r>
        <w:rPr>
          <w:sz w:val="28"/>
          <w:szCs w:val="28"/>
          <w:lang w:val="uk-UA"/>
        </w:rPr>
        <w:t xml:space="preserve"> </w:t>
      </w:r>
      <w:r w:rsidR="00F8163D">
        <w:rPr>
          <w:sz w:val="28"/>
          <w:szCs w:val="28"/>
          <w:lang w:val="uk-UA"/>
        </w:rPr>
        <w:t>Баран С.Г</w:t>
      </w:r>
      <w:r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).</w:t>
      </w:r>
    </w:p>
    <w:p w:rsidR="00F8163D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Т</w:t>
      </w:r>
      <w:r w:rsidR="00F8163D" w:rsidRPr="00F8163D">
        <w:rPr>
          <w:color w:val="000000"/>
          <w:sz w:val="28"/>
          <w:szCs w:val="28"/>
          <w:lang w:val="uk-UA"/>
        </w:rPr>
        <w:t>ермін тимчасового користування окремими елементами благоустрою комунальної власності для пересувної тимчасової споруди з торгівлі баштанними культурами встанов</w:t>
      </w:r>
      <w:r w:rsidR="00F8163D">
        <w:rPr>
          <w:color w:val="000000"/>
          <w:sz w:val="28"/>
          <w:szCs w:val="28"/>
          <w:lang w:val="uk-UA"/>
        </w:rPr>
        <w:t>ити</w:t>
      </w:r>
      <w:r w:rsidR="00F8163D" w:rsidRPr="00F8163D">
        <w:rPr>
          <w:color w:val="000000"/>
          <w:sz w:val="28"/>
          <w:szCs w:val="28"/>
          <w:lang w:val="uk-UA"/>
        </w:rPr>
        <w:t xml:space="preserve"> в період з 1 </w:t>
      </w:r>
      <w:r w:rsidR="00F8163D">
        <w:rPr>
          <w:color w:val="000000"/>
          <w:sz w:val="28"/>
          <w:szCs w:val="28"/>
          <w:lang w:val="uk-UA"/>
        </w:rPr>
        <w:t>липня</w:t>
      </w:r>
      <w:r w:rsidR="00F8163D" w:rsidRPr="00F8163D">
        <w:rPr>
          <w:color w:val="000000"/>
          <w:sz w:val="28"/>
          <w:szCs w:val="28"/>
          <w:lang w:val="uk-UA"/>
        </w:rPr>
        <w:t xml:space="preserve"> по </w:t>
      </w:r>
      <w:r w:rsidR="00F8163D">
        <w:rPr>
          <w:color w:val="000000"/>
          <w:sz w:val="28"/>
          <w:szCs w:val="28"/>
          <w:lang w:val="uk-UA"/>
        </w:rPr>
        <w:t xml:space="preserve">                          15</w:t>
      </w:r>
      <w:r w:rsidR="00F8163D" w:rsidRPr="00F8163D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вересня</w:t>
      </w:r>
      <w:r w:rsidR="00F8163D" w:rsidRPr="00F8163D">
        <w:rPr>
          <w:color w:val="000000"/>
          <w:sz w:val="28"/>
          <w:szCs w:val="28"/>
          <w:lang w:val="uk-UA"/>
        </w:rPr>
        <w:t>.</w:t>
      </w:r>
    </w:p>
    <w:p w:rsidR="00907152" w:rsidRDefault="00F8163D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1.2.</w:t>
      </w:r>
      <w:r>
        <w:rPr>
          <w:color w:val="000000"/>
          <w:sz w:val="28"/>
          <w:szCs w:val="28"/>
          <w:lang w:val="uk-UA"/>
        </w:rPr>
        <w:t xml:space="preserve"> </w:t>
      </w:r>
      <w:r w:rsidR="00CE0998"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Баран С.Г.</w:t>
      </w:r>
      <w:r w:rsidR="00CE0998"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 w:rsidR="00CE0998">
        <w:rPr>
          <w:color w:val="000000"/>
          <w:sz w:val="28"/>
          <w:szCs w:val="28"/>
          <w:lang w:val="uk-UA"/>
        </w:rPr>
        <w:t xml:space="preserve"> д</w:t>
      </w:r>
      <w:r w:rsidR="00CE0998"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</w:t>
      </w:r>
      <w:r w:rsidR="00CE0998" w:rsidRPr="00E90A7D">
        <w:rPr>
          <w:color w:val="000000"/>
          <w:sz w:val="28"/>
          <w:szCs w:val="28"/>
          <w:lang w:val="uk-UA"/>
        </w:rPr>
        <w:lastRenderedPageBreak/>
        <w:t xml:space="preserve">елементами </w:t>
      </w:r>
      <w:r w:rsidR="00CE0998">
        <w:rPr>
          <w:color w:val="000000"/>
          <w:sz w:val="28"/>
          <w:szCs w:val="28"/>
          <w:lang w:val="uk-UA"/>
        </w:rPr>
        <w:t xml:space="preserve">благоустрою та </w:t>
      </w:r>
      <w:r w:rsidR="00CE0998"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FB5D37" w:rsidRDefault="00FB5D37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B5D37" w:rsidRDefault="00FB5D37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601AC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Зняти з розгляду пункт 2 проекту рішення щодо відмови фізичній особі-підприємцю </w:t>
      </w:r>
      <w:r w:rsidRPr="00B601AC">
        <w:rPr>
          <w:b/>
          <w:color w:val="000000"/>
          <w:sz w:val="28"/>
          <w:szCs w:val="28"/>
          <w:lang w:val="uk-UA"/>
        </w:rPr>
        <w:t>Бешлею Василю Миколайовичу</w:t>
      </w:r>
      <w:r>
        <w:rPr>
          <w:color w:val="000000"/>
          <w:sz w:val="28"/>
          <w:szCs w:val="28"/>
          <w:lang w:val="uk-UA"/>
        </w:rPr>
        <w:t xml:space="preserve"> (РНОКПП</w:t>
      </w:r>
      <w:r w:rsidR="00B601AC">
        <w:rPr>
          <w:color w:val="000000"/>
          <w:sz w:val="28"/>
          <w:szCs w:val="28"/>
          <w:lang w:val="uk-UA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у наданні права на тимчасове користування окремими елементами благоустрою комунальної власності для розміщення пересувної тимчасової споруди з торгівлі баштанними культурами, орієнтовною площею 0,0035 га за адресами: </w:t>
      </w:r>
      <w:r w:rsidRPr="00B601AC">
        <w:rPr>
          <w:b/>
          <w:color w:val="000000"/>
          <w:sz w:val="28"/>
          <w:szCs w:val="28"/>
          <w:lang w:val="uk-UA"/>
        </w:rPr>
        <w:t xml:space="preserve">вул. Січових стрільців (майданчик біля кладовища), </w:t>
      </w:r>
      <w:r w:rsidR="00B601AC">
        <w:rPr>
          <w:b/>
          <w:color w:val="000000"/>
          <w:sz w:val="28"/>
          <w:szCs w:val="28"/>
          <w:lang w:val="uk-UA"/>
        </w:rPr>
        <w:t xml:space="preserve">                      </w:t>
      </w:r>
      <w:r w:rsidRPr="00B601AC">
        <w:rPr>
          <w:b/>
          <w:color w:val="000000"/>
          <w:sz w:val="28"/>
          <w:szCs w:val="28"/>
          <w:lang w:val="uk-UA"/>
        </w:rPr>
        <w:t>вул. Галицький шлях (біля стадіону «Мальва»)</w:t>
      </w:r>
      <w:r>
        <w:rPr>
          <w:color w:val="000000"/>
          <w:sz w:val="28"/>
          <w:szCs w:val="28"/>
          <w:lang w:val="uk-UA"/>
        </w:rPr>
        <w:t xml:space="preserve"> </w:t>
      </w:r>
      <w:r w:rsidR="00B601AC">
        <w:rPr>
          <w:color w:val="000000"/>
          <w:sz w:val="28"/>
          <w:szCs w:val="28"/>
          <w:lang w:val="uk-UA"/>
        </w:rPr>
        <w:t>(підстава:заява ФОП Бешлея В.М.</w:t>
      </w:r>
      <w:r>
        <w:rPr>
          <w:color w:val="000000"/>
          <w:sz w:val="28"/>
          <w:szCs w:val="28"/>
          <w:lang w:val="uk-UA"/>
        </w:rPr>
        <w:t xml:space="preserve">). </w:t>
      </w:r>
    </w:p>
    <w:p w:rsidR="00E83916" w:rsidRDefault="00E83916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4274B" w:rsidRDefault="00FB5D37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D4274B">
        <w:rPr>
          <w:color w:val="000000"/>
          <w:sz w:val="28"/>
          <w:szCs w:val="28"/>
          <w:lang w:val="uk-UA"/>
        </w:rPr>
        <w:t xml:space="preserve">Управлінню контролю за благоустроєм міста міської ради посилити контроль за дотриманням вимог Правил благоустрою м. Чернівців, затверджених  </w:t>
      </w:r>
      <w:r w:rsidR="00D4274B" w:rsidRPr="00D4274B">
        <w:rPr>
          <w:color w:val="000000"/>
          <w:sz w:val="28"/>
          <w:szCs w:val="28"/>
          <w:lang w:val="uk-UA"/>
        </w:rPr>
        <w:t>рішенням Чернівецької міської ради від 20.12.2018р. №1575</w:t>
      </w:r>
      <w:r w:rsidR="00D4274B">
        <w:rPr>
          <w:color w:val="000000"/>
          <w:sz w:val="28"/>
          <w:szCs w:val="28"/>
          <w:lang w:val="uk-UA"/>
        </w:rPr>
        <w:t xml:space="preserve"> за адресами </w:t>
      </w:r>
      <w:r w:rsidR="00D4274B" w:rsidRPr="00D4274B">
        <w:rPr>
          <w:color w:val="000000"/>
          <w:sz w:val="28"/>
          <w:szCs w:val="28"/>
          <w:lang w:val="uk-UA"/>
        </w:rPr>
        <w:t xml:space="preserve">вул. Січових </w:t>
      </w:r>
      <w:r w:rsidR="00B601AC">
        <w:rPr>
          <w:color w:val="000000"/>
          <w:sz w:val="28"/>
          <w:szCs w:val="28"/>
          <w:lang w:val="uk-UA"/>
        </w:rPr>
        <w:t>с</w:t>
      </w:r>
      <w:r w:rsidR="00D4274B" w:rsidRPr="00D4274B">
        <w:rPr>
          <w:color w:val="000000"/>
          <w:sz w:val="28"/>
          <w:szCs w:val="28"/>
          <w:lang w:val="uk-UA"/>
        </w:rPr>
        <w:t xml:space="preserve">трільців (майданчик біля кладовища),                      вул. Галицький </w:t>
      </w:r>
      <w:r w:rsidR="00B601AC">
        <w:rPr>
          <w:color w:val="000000"/>
          <w:sz w:val="28"/>
          <w:szCs w:val="28"/>
          <w:lang w:val="uk-UA"/>
        </w:rPr>
        <w:t>ш</w:t>
      </w:r>
      <w:r w:rsidR="00D4274B" w:rsidRPr="00D4274B">
        <w:rPr>
          <w:color w:val="000000"/>
          <w:sz w:val="28"/>
          <w:szCs w:val="28"/>
          <w:lang w:val="uk-UA"/>
        </w:rPr>
        <w:t>лях (біля стадіону «Мальва»)</w:t>
      </w:r>
      <w:r w:rsidR="00D4274B">
        <w:rPr>
          <w:color w:val="000000"/>
          <w:sz w:val="28"/>
          <w:szCs w:val="28"/>
          <w:lang w:val="uk-UA"/>
        </w:rPr>
        <w:t>.</w:t>
      </w:r>
    </w:p>
    <w:p w:rsidR="00D4274B" w:rsidRDefault="00D4274B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FB5D37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D4274B" w:rsidRPr="00D4274B">
        <w:rPr>
          <w:b/>
          <w:color w:val="000000"/>
          <w:sz w:val="28"/>
          <w:szCs w:val="28"/>
          <w:lang w:val="uk-UA"/>
        </w:rPr>
        <w:t>.</w:t>
      </w:r>
      <w:r w:rsidR="00D4274B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FB5D37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D4274B" w:rsidRDefault="00D4274B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7C" w:rsidRDefault="00FF287C">
      <w:r>
        <w:separator/>
      </w:r>
    </w:p>
  </w:endnote>
  <w:endnote w:type="continuationSeparator" w:id="0">
    <w:p w:rsidR="00FF287C" w:rsidRDefault="00FF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7C" w:rsidRDefault="00FF287C">
      <w:r>
        <w:separator/>
      </w:r>
    </w:p>
  </w:footnote>
  <w:footnote w:type="continuationSeparator" w:id="0">
    <w:p w:rsidR="00FF287C" w:rsidRDefault="00FF2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3A1B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8F8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A1B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2BEB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9E1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1A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3916"/>
    <w:rsid w:val="00E84F5C"/>
    <w:rsid w:val="00E87816"/>
    <w:rsid w:val="00E9005B"/>
    <w:rsid w:val="00E90A7D"/>
    <w:rsid w:val="00E918CE"/>
    <w:rsid w:val="00E92192"/>
    <w:rsid w:val="00E922CE"/>
    <w:rsid w:val="00E92F9D"/>
    <w:rsid w:val="00E93BAE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1C83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D37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287C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0A7C7-7AED-402B-8D2C-B4D73177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2019-08-12T14:14:00Z</dcterms:created>
  <dcterms:modified xsi:type="dcterms:W3CDTF">2019-08-12T14:14:00Z</dcterms:modified>
</cp:coreProperties>
</file>