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7C" w:rsidRDefault="004A2C3D" w:rsidP="00AD14CD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17C" w:rsidRDefault="00BF517C" w:rsidP="00E4053D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У  К  Р</w:t>
      </w:r>
      <w:r>
        <w:rPr>
          <w:sz w:val="48"/>
          <w:szCs w:val="48"/>
          <w:lang w:val="uk-UA"/>
        </w:rPr>
        <w:t xml:space="preserve"> </w:t>
      </w:r>
      <w:r>
        <w:rPr>
          <w:b/>
          <w:bCs/>
          <w:sz w:val="36"/>
          <w:szCs w:val="36"/>
          <w:lang w:val="uk-UA"/>
        </w:rPr>
        <w:t>А  Ї  Н  А</w:t>
      </w:r>
    </w:p>
    <w:p w:rsidR="00BF517C" w:rsidRDefault="00BF517C" w:rsidP="00E4053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міська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рада</w:t>
      </w:r>
    </w:p>
    <w:p w:rsidR="00BF517C" w:rsidRDefault="00BF517C" w:rsidP="00E4053D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Виконавчий комітет</w:t>
      </w:r>
    </w:p>
    <w:p w:rsidR="00BF517C" w:rsidRDefault="00BF517C" w:rsidP="00E4053D">
      <w:pPr>
        <w:jc w:val="center"/>
        <w:rPr>
          <w:lang w:val="uk-UA"/>
        </w:rPr>
      </w:pPr>
      <w:r>
        <w:rPr>
          <w:b/>
          <w:bCs/>
          <w:sz w:val="32"/>
          <w:szCs w:val="32"/>
        </w:rPr>
        <w:t xml:space="preserve">Р  І  Ш  Е  Н  </w:t>
      </w:r>
      <w:proofErr w:type="spellStart"/>
      <w:proofErr w:type="gramStart"/>
      <w:r>
        <w:rPr>
          <w:b/>
          <w:bCs/>
          <w:sz w:val="32"/>
          <w:szCs w:val="32"/>
        </w:rPr>
        <w:t>Н</w:t>
      </w:r>
      <w:proofErr w:type="spellEnd"/>
      <w:proofErr w:type="gramEnd"/>
      <w:r>
        <w:rPr>
          <w:b/>
          <w:bCs/>
          <w:sz w:val="32"/>
          <w:szCs w:val="32"/>
        </w:rPr>
        <w:t xml:space="preserve">  Я</w:t>
      </w:r>
    </w:p>
    <w:p w:rsidR="00BF517C" w:rsidRPr="00AD14CD" w:rsidRDefault="00BF517C" w:rsidP="00E4053D">
      <w:pPr>
        <w:rPr>
          <w:sz w:val="28"/>
          <w:szCs w:val="28"/>
          <w:lang w:val="uk-UA"/>
        </w:rPr>
      </w:pPr>
    </w:p>
    <w:p w:rsidR="00BF517C" w:rsidRPr="00AD14CD" w:rsidRDefault="00BF517C" w:rsidP="00E4053D">
      <w:pPr>
        <w:rPr>
          <w:sz w:val="28"/>
          <w:szCs w:val="28"/>
          <w:lang w:val="uk-UA"/>
        </w:rPr>
      </w:pPr>
    </w:p>
    <w:p w:rsidR="00BF517C" w:rsidRPr="00AD14CD" w:rsidRDefault="00911EEA" w:rsidP="00E4053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16.07.2019</w:t>
      </w:r>
      <w:r w:rsidR="00BF517C" w:rsidRPr="00AD14CD">
        <w:rPr>
          <w:sz w:val="28"/>
          <w:szCs w:val="28"/>
          <w:lang w:val="uk-UA"/>
        </w:rPr>
        <w:t xml:space="preserve"> № </w:t>
      </w:r>
      <w:r w:rsidRPr="00911EEA">
        <w:rPr>
          <w:sz w:val="28"/>
          <w:szCs w:val="28"/>
          <w:u w:val="single"/>
          <w:lang w:val="uk-UA"/>
        </w:rPr>
        <w:t>368/12</w:t>
      </w:r>
      <w:r w:rsidR="00BF517C" w:rsidRPr="00AD14CD">
        <w:rPr>
          <w:sz w:val="28"/>
          <w:szCs w:val="28"/>
          <w:u w:val="single"/>
          <w:lang w:val="uk-UA"/>
        </w:rPr>
        <w:t xml:space="preserve"> </w:t>
      </w:r>
      <w:r w:rsidR="00BF517C" w:rsidRPr="00AD14CD"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BF517C" w:rsidRPr="00AD14CD">
        <w:rPr>
          <w:sz w:val="28"/>
          <w:szCs w:val="28"/>
          <w:lang w:val="uk-UA"/>
        </w:rPr>
        <w:t xml:space="preserve">                       м. Чернівці</w:t>
      </w:r>
    </w:p>
    <w:p w:rsidR="00BF517C" w:rsidRDefault="00BF517C" w:rsidP="00E4053D">
      <w:pPr>
        <w:jc w:val="both"/>
        <w:rPr>
          <w:b/>
          <w:bCs/>
          <w:sz w:val="28"/>
          <w:szCs w:val="28"/>
          <w:lang w:val="uk-UA"/>
        </w:rPr>
      </w:pPr>
    </w:p>
    <w:p w:rsidR="00BF517C" w:rsidRPr="00AD14CD" w:rsidRDefault="00BF517C" w:rsidP="00E4053D">
      <w:pPr>
        <w:jc w:val="both"/>
        <w:rPr>
          <w:b/>
          <w:bCs/>
          <w:sz w:val="28"/>
          <w:szCs w:val="28"/>
          <w:lang w:val="uk-UA"/>
        </w:rPr>
      </w:pPr>
    </w:p>
    <w:p w:rsidR="00BF517C" w:rsidRPr="00AD14CD" w:rsidRDefault="00BF517C" w:rsidP="00D65A43">
      <w:pPr>
        <w:jc w:val="center"/>
        <w:rPr>
          <w:b/>
          <w:bCs/>
          <w:sz w:val="28"/>
          <w:szCs w:val="28"/>
          <w:lang w:val="uk-UA"/>
        </w:rPr>
      </w:pPr>
    </w:p>
    <w:p w:rsidR="00BF517C" w:rsidRDefault="00BF517C" w:rsidP="00D65A43">
      <w:pPr>
        <w:jc w:val="center"/>
        <w:rPr>
          <w:b/>
          <w:bCs/>
          <w:sz w:val="28"/>
          <w:szCs w:val="28"/>
          <w:lang w:val="uk-UA"/>
        </w:rPr>
      </w:pPr>
      <w:r w:rsidRPr="00AD14CD">
        <w:rPr>
          <w:b/>
          <w:bCs/>
          <w:sz w:val="28"/>
          <w:szCs w:val="28"/>
          <w:lang w:val="uk-UA"/>
        </w:rPr>
        <w:t>Про затвердження  форм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</w:r>
    </w:p>
    <w:p w:rsidR="00BF517C" w:rsidRPr="00AD14CD" w:rsidRDefault="00BF517C" w:rsidP="00D65A43">
      <w:pPr>
        <w:jc w:val="center"/>
        <w:rPr>
          <w:b/>
          <w:bCs/>
          <w:sz w:val="28"/>
          <w:szCs w:val="28"/>
          <w:lang w:val="uk-UA"/>
        </w:rPr>
      </w:pPr>
    </w:p>
    <w:p w:rsidR="00BF517C" w:rsidRPr="00AD14CD" w:rsidRDefault="00BF517C" w:rsidP="007B1F42">
      <w:pPr>
        <w:shd w:val="clear" w:color="auto" w:fill="FFFFFF"/>
        <w:spacing w:before="300" w:after="450"/>
        <w:ind w:right="-1" w:firstLine="709"/>
        <w:jc w:val="both"/>
        <w:rPr>
          <w:sz w:val="28"/>
          <w:szCs w:val="28"/>
          <w:lang w:val="uk-UA"/>
        </w:rPr>
      </w:pPr>
      <w:r w:rsidRPr="00AD14CD">
        <w:rPr>
          <w:sz w:val="28"/>
          <w:szCs w:val="28"/>
          <w:lang w:val="uk-UA"/>
        </w:rPr>
        <w:t>Відповідно до Законів України «Про місцеве самоврядування в Україні», «Про житлово-комунальні послуги», «Про теплопостачання»,</w:t>
      </w:r>
      <w:r>
        <w:rPr>
          <w:sz w:val="28"/>
          <w:szCs w:val="28"/>
          <w:lang w:val="uk-UA"/>
        </w:rPr>
        <w:t xml:space="preserve"> </w:t>
      </w:r>
      <w:r w:rsidRPr="00AD14CD">
        <w:rPr>
          <w:sz w:val="28"/>
          <w:szCs w:val="28"/>
          <w:lang w:val="uk-UA"/>
        </w:rPr>
        <w:t xml:space="preserve">Порядку формування тарифів </w:t>
      </w:r>
      <w:r w:rsidRPr="00AD14CD">
        <w:rPr>
          <w:color w:val="000000"/>
          <w:sz w:val="28"/>
          <w:szCs w:val="28"/>
          <w:lang w:val="uk-UA" w:eastAsia="uk-UA"/>
        </w:rPr>
        <w:t xml:space="preserve"> на теплову енергію, її виробництво, транспортування та постачання, послуги з централізованого опалення і постачання гарячої води, </w:t>
      </w:r>
      <w:r w:rsidRPr="00AD14CD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ого</w:t>
      </w:r>
      <w:r w:rsidRPr="00AD14CD">
        <w:rPr>
          <w:sz w:val="28"/>
          <w:szCs w:val="28"/>
          <w:lang w:val="uk-UA"/>
        </w:rPr>
        <w:t xml:space="preserve"> постановою Кабінету Міністрів  України  від  01.06.2011р. № 869 «Про забезпечення єдиного підходу до формування тарифів на житлово-комунальні послуги» (із змінами), Порядку формування тарифів на послуги з поводження з побутовими відходами, затверджених постановою Кабінету Міністрів  України  від 26.07.2006 р. №1010 «Про затвердження Порядку формування тарифів на послуги з поводження з побутовими відходами»,  наказу Мін</w:t>
      </w:r>
      <w:r>
        <w:rPr>
          <w:sz w:val="28"/>
          <w:szCs w:val="28"/>
          <w:lang w:val="uk-UA"/>
        </w:rPr>
        <w:t xml:space="preserve">істерства </w:t>
      </w:r>
      <w:r w:rsidRPr="00AD14CD">
        <w:rPr>
          <w:sz w:val="28"/>
          <w:szCs w:val="28"/>
          <w:lang w:val="uk-UA"/>
        </w:rPr>
        <w:t>регіон</w:t>
      </w:r>
      <w:r>
        <w:rPr>
          <w:sz w:val="28"/>
          <w:szCs w:val="28"/>
          <w:lang w:val="uk-UA"/>
        </w:rPr>
        <w:t>ального розвитку, будівництва та житлово-комунального господарства України</w:t>
      </w:r>
      <w:r w:rsidRPr="00AD14CD">
        <w:rPr>
          <w:sz w:val="28"/>
          <w:szCs w:val="28"/>
          <w:lang w:val="uk-UA"/>
        </w:rPr>
        <w:t xml:space="preserve"> від 12.09.2018 р. </w:t>
      </w:r>
      <w:r>
        <w:rPr>
          <w:sz w:val="28"/>
          <w:szCs w:val="28"/>
          <w:lang w:val="uk-UA"/>
        </w:rPr>
        <w:t xml:space="preserve">№239 </w:t>
      </w:r>
      <w:r w:rsidRPr="00AD14CD">
        <w:rPr>
          <w:sz w:val="28"/>
          <w:szCs w:val="28"/>
          <w:lang w:val="uk-UA"/>
        </w:rPr>
        <w:t>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(далі - Порядок), виконавчий комітет Чернівецької міської ради</w:t>
      </w:r>
    </w:p>
    <w:p w:rsidR="00BF517C" w:rsidRPr="00AD14CD" w:rsidRDefault="00BF517C" w:rsidP="007B1F42">
      <w:pPr>
        <w:shd w:val="clear" w:color="auto" w:fill="FFFFFF"/>
        <w:spacing w:before="300" w:after="450"/>
        <w:ind w:right="-1"/>
        <w:jc w:val="center"/>
        <w:rPr>
          <w:b/>
          <w:bCs/>
          <w:sz w:val="28"/>
          <w:szCs w:val="28"/>
          <w:lang w:val="uk-UA"/>
        </w:rPr>
      </w:pPr>
      <w:r w:rsidRPr="00AD14CD">
        <w:rPr>
          <w:b/>
          <w:bCs/>
          <w:sz w:val="28"/>
          <w:szCs w:val="28"/>
          <w:lang w:val="uk-UA"/>
        </w:rPr>
        <w:t>В И Р І Ш И В:</w:t>
      </w:r>
    </w:p>
    <w:p w:rsidR="00BF517C" w:rsidRPr="00AD14CD" w:rsidRDefault="00BF517C" w:rsidP="004726A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AD14CD">
        <w:rPr>
          <w:b/>
          <w:bCs/>
          <w:sz w:val="28"/>
          <w:szCs w:val="28"/>
          <w:lang w:val="uk-UA"/>
        </w:rPr>
        <w:t xml:space="preserve">. </w:t>
      </w:r>
      <w:r w:rsidRPr="00AD14CD">
        <w:rPr>
          <w:sz w:val="28"/>
          <w:szCs w:val="28"/>
          <w:lang w:val="uk-UA"/>
        </w:rPr>
        <w:t>Затвердити</w:t>
      </w:r>
      <w:r w:rsidRPr="00AD14CD">
        <w:rPr>
          <w:b/>
          <w:bCs/>
          <w:sz w:val="28"/>
          <w:szCs w:val="28"/>
          <w:lang w:val="uk-UA"/>
        </w:rPr>
        <w:t xml:space="preserve"> </w:t>
      </w:r>
      <w:r w:rsidRPr="00AD14CD">
        <w:rPr>
          <w:sz w:val="28"/>
          <w:szCs w:val="28"/>
          <w:lang w:val="uk-UA"/>
        </w:rPr>
        <w:t xml:space="preserve"> єдину форму заяви на встановлення тарифів на теплову енергію, її виробництво, транспортування та постачання та інші комунальні послуги, згідно з додатком 1 (додається).</w:t>
      </w:r>
    </w:p>
    <w:p w:rsidR="00BF517C" w:rsidRDefault="00BF517C" w:rsidP="004726A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F517C" w:rsidRPr="00AD14CD" w:rsidRDefault="00BF517C" w:rsidP="004726A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AD14CD">
        <w:rPr>
          <w:sz w:val="28"/>
          <w:szCs w:val="28"/>
          <w:lang w:val="uk-UA"/>
        </w:rPr>
        <w:t xml:space="preserve">. Затвердити форми для встановлення тарифів  на теплову енергію, її виробництво, транспортування та постачання, послуги з централізованого </w:t>
      </w:r>
      <w:r w:rsidRPr="00AD14CD">
        <w:rPr>
          <w:sz w:val="28"/>
          <w:szCs w:val="28"/>
          <w:lang w:val="uk-UA"/>
        </w:rPr>
        <w:lastRenderedPageBreak/>
        <w:t>опалення та для суб’єктів господарювання, які провадять або мають намір провадити господарську діяльність з виробництва теплової енергії, її транспортування магістральними і місцевими (розподільчими) тепловими мережами та постачання і в установленому законодавством порядку отримали відповідні ліцензії та поширюється на таких суб’єктів під час встановлення зазначених тарифів згідно з додатками 2-1</w:t>
      </w:r>
      <w:r>
        <w:rPr>
          <w:sz w:val="28"/>
          <w:szCs w:val="28"/>
          <w:lang w:val="uk-UA"/>
        </w:rPr>
        <w:t>5</w:t>
      </w:r>
      <w:r w:rsidRPr="00AD14CD">
        <w:rPr>
          <w:sz w:val="28"/>
          <w:szCs w:val="28"/>
          <w:lang w:val="uk-UA"/>
        </w:rPr>
        <w:t xml:space="preserve"> (додаються).</w:t>
      </w:r>
    </w:p>
    <w:p w:rsidR="00BF517C" w:rsidRPr="00AD14CD" w:rsidRDefault="00BF517C" w:rsidP="004726AC">
      <w:pPr>
        <w:ind w:firstLine="708"/>
        <w:jc w:val="both"/>
        <w:rPr>
          <w:sz w:val="28"/>
          <w:szCs w:val="28"/>
          <w:lang w:val="uk-UA"/>
        </w:rPr>
      </w:pPr>
    </w:p>
    <w:p w:rsidR="00BF517C" w:rsidRPr="00AD14CD" w:rsidRDefault="00BF517C" w:rsidP="004726A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AD14CD">
        <w:rPr>
          <w:b/>
          <w:bCs/>
          <w:sz w:val="28"/>
          <w:szCs w:val="28"/>
          <w:lang w:val="uk-UA"/>
        </w:rPr>
        <w:t>.</w:t>
      </w:r>
      <w:r w:rsidRPr="00AD14CD">
        <w:rPr>
          <w:sz w:val="28"/>
          <w:szCs w:val="28"/>
          <w:lang w:val="uk-UA"/>
        </w:rPr>
        <w:t xml:space="preserve"> Затвердити форми для встановлення тарифів у сфері поводження з побутовими відходами,  згідно з додатками 1</w:t>
      </w:r>
      <w:r>
        <w:rPr>
          <w:sz w:val="28"/>
          <w:szCs w:val="28"/>
          <w:lang w:val="uk-UA"/>
        </w:rPr>
        <w:t>6</w:t>
      </w:r>
      <w:r w:rsidRPr="00AD14CD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>6</w:t>
      </w:r>
      <w:r w:rsidRPr="00AD14CD">
        <w:rPr>
          <w:sz w:val="28"/>
          <w:szCs w:val="28"/>
          <w:lang w:val="uk-UA"/>
        </w:rPr>
        <w:t xml:space="preserve"> (додаються).</w:t>
      </w:r>
    </w:p>
    <w:p w:rsidR="00BF517C" w:rsidRPr="00AD14CD" w:rsidRDefault="00BF517C" w:rsidP="004726AC">
      <w:pPr>
        <w:ind w:firstLine="708"/>
        <w:jc w:val="both"/>
        <w:rPr>
          <w:sz w:val="28"/>
          <w:szCs w:val="28"/>
          <w:lang w:val="uk-UA"/>
        </w:rPr>
      </w:pPr>
    </w:p>
    <w:p w:rsidR="00BF517C" w:rsidRDefault="00BF517C" w:rsidP="0042346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AD14CD">
        <w:rPr>
          <w:b/>
          <w:bCs/>
          <w:sz w:val="28"/>
          <w:szCs w:val="28"/>
          <w:lang w:val="uk-UA"/>
        </w:rPr>
        <w:t>.</w:t>
      </w:r>
      <w:r w:rsidRPr="00AD14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Встановити, що </w:t>
      </w:r>
      <w:proofErr w:type="spellStart"/>
      <w:r>
        <w:rPr>
          <w:sz w:val="28"/>
          <w:szCs w:val="28"/>
          <w:lang w:val="uk-UA"/>
        </w:rPr>
        <w:t>суб</w:t>
      </w:r>
      <w:proofErr w:type="spellEnd"/>
      <w:r w:rsidRPr="00CC05F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єкти</w:t>
      </w:r>
      <w:proofErr w:type="spellEnd"/>
      <w:r>
        <w:rPr>
          <w:sz w:val="28"/>
          <w:szCs w:val="28"/>
          <w:lang w:val="uk-UA"/>
        </w:rPr>
        <w:t xml:space="preserve"> господарювання подають до департаменту житлово-комунального господарства міської ради</w:t>
      </w:r>
      <w:r w:rsidRPr="009E40AB">
        <w:rPr>
          <w:sz w:val="28"/>
          <w:szCs w:val="28"/>
          <w:lang w:val="uk-UA"/>
        </w:rPr>
        <w:t xml:space="preserve"> </w:t>
      </w:r>
      <w:r w:rsidRPr="00AD14CD">
        <w:rPr>
          <w:sz w:val="28"/>
          <w:szCs w:val="28"/>
          <w:lang w:val="uk-UA"/>
        </w:rPr>
        <w:t xml:space="preserve">у друкованому та електронному вигляді за встановленими формами заяву та відповідні розрахунки, підтверджуючі документи  до них згідно з </w:t>
      </w:r>
      <w:r>
        <w:rPr>
          <w:sz w:val="28"/>
          <w:szCs w:val="28"/>
          <w:lang w:val="uk-UA"/>
        </w:rPr>
        <w:t>вимогами Порядку та пунктів 1</w:t>
      </w:r>
      <w:r w:rsidRPr="00AD14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</w:t>
      </w:r>
      <w:r w:rsidRPr="00AD14CD">
        <w:rPr>
          <w:sz w:val="28"/>
          <w:szCs w:val="28"/>
          <w:lang w:val="uk-UA"/>
        </w:rPr>
        <w:t xml:space="preserve"> цього рішення.</w:t>
      </w:r>
    </w:p>
    <w:p w:rsidR="00BF517C" w:rsidRDefault="00BF517C" w:rsidP="00C81332">
      <w:pPr>
        <w:ind w:firstLine="708"/>
        <w:jc w:val="both"/>
        <w:rPr>
          <w:sz w:val="28"/>
          <w:szCs w:val="28"/>
          <w:lang w:val="uk-UA"/>
        </w:rPr>
      </w:pPr>
    </w:p>
    <w:p w:rsidR="00BF517C" w:rsidRPr="00AD14CD" w:rsidRDefault="00BF517C" w:rsidP="000C0919">
      <w:pPr>
        <w:ind w:firstLine="708"/>
        <w:jc w:val="both"/>
        <w:rPr>
          <w:sz w:val="28"/>
          <w:szCs w:val="28"/>
          <w:lang w:val="uk-UA"/>
        </w:rPr>
      </w:pPr>
      <w:r w:rsidRPr="00E173A7">
        <w:rPr>
          <w:b/>
          <w:bCs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Визначити, що для встановлення тарифів н</w:t>
      </w:r>
      <w:r w:rsidRPr="00AD14CD">
        <w:rPr>
          <w:sz w:val="28"/>
          <w:szCs w:val="28"/>
          <w:lang w:val="uk-UA"/>
        </w:rPr>
        <w:t>а теплову енергію, її виробництво, транспортування, постачання та послуги централізованого опалення,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суб</w:t>
      </w:r>
      <w:proofErr w:type="spellEnd"/>
      <w:r w:rsidRPr="003672C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єкти</w:t>
      </w:r>
      <w:proofErr w:type="spellEnd"/>
      <w:r>
        <w:rPr>
          <w:sz w:val="28"/>
          <w:szCs w:val="28"/>
          <w:lang w:val="uk-UA"/>
        </w:rPr>
        <w:t xml:space="preserve"> господарювання формують комплект документів </w:t>
      </w:r>
      <w:r w:rsidRPr="00AD14CD">
        <w:rPr>
          <w:sz w:val="28"/>
          <w:szCs w:val="28"/>
          <w:lang w:val="uk-UA"/>
        </w:rPr>
        <w:t>згідно з переліком</w:t>
      </w:r>
      <w:r>
        <w:rPr>
          <w:sz w:val="28"/>
          <w:szCs w:val="28"/>
          <w:lang w:val="uk-UA"/>
        </w:rPr>
        <w:t xml:space="preserve"> визначеним пунктами 1-6 частини</w:t>
      </w:r>
      <w:r w:rsidRPr="00AD14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ІІ </w:t>
      </w:r>
      <w:r w:rsidRPr="00AD14CD">
        <w:rPr>
          <w:sz w:val="28"/>
          <w:szCs w:val="28"/>
          <w:lang w:val="uk-UA"/>
        </w:rPr>
        <w:t>Порядку.</w:t>
      </w:r>
    </w:p>
    <w:p w:rsidR="00BF517C" w:rsidRPr="00AD14CD" w:rsidRDefault="00BF517C" w:rsidP="00C81332">
      <w:pPr>
        <w:ind w:firstLine="708"/>
        <w:jc w:val="both"/>
        <w:rPr>
          <w:sz w:val="28"/>
          <w:szCs w:val="28"/>
          <w:lang w:val="uk-UA"/>
        </w:rPr>
      </w:pPr>
      <w:r w:rsidRPr="00AD14CD">
        <w:rPr>
          <w:sz w:val="28"/>
          <w:szCs w:val="28"/>
          <w:lang w:val="uk-UA"/>
        </w:rPr>
        <w:t xml:space="preserve"> </w:t>
      </w:r>
    </w:p>
    <w:p w:rsidR="00BF517C" w:rsidRDefault="00BF517C" w:rsidP="0028309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AD14CD">
        <w:rPr>
          <w:b/>
          <w:bCs/>
          <w:sz w:val="28"/>
          <w:szCs w:val="28"/>
          <w:lang w:val="uk-UA"/>
        </w:rPr>
        <w:t xml:space="preserve">. </w:t>
      </w:r>
      <w:r w:rsidRPr="008F1512">
        <w:rPr>
          <w:sz w:val="28"/>
          <w:szCs w:val="28"/>
          <w:lang w:val="uk-UA"/>
        </w:rPr>
        <w:t>Визначити,</w:t>
      </w:r>
      <w:r>
        <w:rPr>
          <w:sz w:val="28"/>
          <w:szCs w:val="28"/>
          <w:lang w:val="uk-UA"/>
        </w:rPr>
        <w:t xml:space="preserve"> що для встановлення </w:t>
      </w:r>
      <w:r w:rsidRPr="00AD14CD">
        <w:rPr>
          <w:sz w:val="28"/>
          <w:szCs w:val="28"/>
          <w:lang w:val="uk-UA"/>
        </w:rPr>
        <w:t>тарифів на послуги з поводження з побутовими відходами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суб</w:t>
      </w:r>
      <w:proofErr w:type="spellEnd"/>
      <w:r w:rsidRPr="003672C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єкти</w:t>
      </w:r>
      <w:proofErr w:type="spellEnd"/>
      <w:r>
        <w:rPr>
          <w:sz w:val="28"/>
          <w:szCs w:val="28"/>
          <w:lang w:val="uk-UA"/>
        </w:rPr>
        <w:t xml:space="preserve"> господарювання формують комплект документів </w:t>
      </w:r>
      <w:r w:rsidRPr="00AD14CD">
        <w:rPr>
          <w:sz w:val="28"/>
          <w:szCs w:val="28"/>
          <w:lang w:val="uk-UA"/>
        </w:rPr>
        <w:t>згідно з переліком</w:t>
      </w:r>
      <w:r>
        <w:rPr>
          <w:sz w:val="28"/>
          <w:szCs w:val="28"/>
          <w:lang w:val="uk-UA"/>
        </w:rPr>
        <w:t xml:space="preserve"> визначеним пунктами 10-11 частини</w:t>
      </w:r>
      <w:r w:rsidRPr="00AD14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ІІ </w:t>
      </w:r>
      <w:r w:rsidRPr="00AD14CD">
        <w:rPr>
          <w:sz w:val="28"/>
          <w:szCs w:val="28"/>
          <w:lang w:val="uk-UA"/>
        </w:rPr>
        <w:t>Порядку.</w:t>
      </w:r>
    </w:p>
    <w:p w:rsidR="00BF517C" w:rsidRPr="00AD14CD" w:rsidRDefault="00BF517C" w:rsidP="0028309E">
      <w:pPr>
        <w:ind w:firstLine="708"/>
        <w:jc w:val="both"/>
        <w:rPr>
          <w:sz w:val="28"/>
          <w:szCs w:val="28"/>
          <w:lang w:val="uk-UA"/>
        </w:rPr>
      </w:pPr>
    </w:p>
    <w:p w:rsidR="00BF517C" w:rsidRPr="00AD14CD" w:rsidRDefault="00BF517C" w:rsidP="00821E5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Pr="00AD14CD">
        <w:rPr>
          <w:b/>
          <w:bCs/>
          <w:sz w:val="28"/>
          <w:szCs w:val="28"/>
          <w:lang w:val="uk-UA"/>
        </w:rPr>
        <w:t>.</w:t>
      </w:r>
      <w:r w:rsidRPr="00AD14CD">
        <w:rPr>
          <w:sz w:val="28"/>
          <w:szCs w:val="28"/>
          <w:lang w:val="uk-UA"/>
        </w:rPr>
        <w:t xml:space="preserve"> Визнати таким, що втратило чинність</w:t>
      </w:r>
      <w:r>
        <w:rPr>
          <w:sz w:val="28"/>
          <w:szCs w:val="28"/>
          <w:lang w:val="uk-UA"/>
        </w:rPr>
        <w:t>,</w:t>
      </w:r>
      <w:r w:rsidRPr="00AD14CD">
        <w:rPr>
          <w:sz w:val="28"/>
          <w:szCs w:val="28"/>
          <w:lang w:val="uk-UA"/>
        </w:rPr>
        <w:t xml:space="preserve"> рішення виконавчого комітету міської ради від 29.01.2019</w:t>
      </w:r>
      <w:r>
        <w:rPr>
          <w:sz w:val="28"/>
          <w:szCs w:val="28"/>
          <w:lang w:val="uk-UA"/>
        </w:rPr>
        <w:t xml:space="preserve"> р. </w:t>
      </w:r>
      <w:r w:rsidRPr="00AD14CD">
        <w:rPr>
          <w:sz w:val="28"/>
          <w:szCs w:val="28"/>
          <w:lang w:val="uk-UA"/>
        </w:rPr>
        <w:t xml:space="preserve"> №32/2 «Про затвердження форм розрахунків, що використовуються для встановлення тарифів на теплову енергію, її виробництво, транспортування, постачання та послуги </w:t>
      </w:r>
      <w:r>
        <w:rPr>
          <w:sz w:val="28"/>
          <w:szCs w:val="28"/>
          <w:lang w:val="uk-UA"/>
        </w:rPr>
        <w:t xml:space="preserve">з </w:t>
      </w:r>
      <w:r w:rsidRPr="00AD14CD">
        <w:rPr>
          <w:sz w:val="28"/>
          <w:szCs w:val="28"/>
          <w:lang w:val="uk-UA"/>
        </w:rPr>
        <w:t xml:space="preserve">централізованого опалення».  </w:t>
      </w:r>
    </w:p>
    <w:p w:rsidR="00BF517C" w:rsidRDefault="00BF517C" w:rsidP="00E4053D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F517C" w:rsidRPr="00AD14CD" w:rsidRDefault="00BF517C" w:rsidP="00E4053D">
      <w:pPr>
        <w:ind w:firstLine="708"/>
        <w:jc w:val="both"/>
        <w:rPr>
          <w:sz w:val="28"/>
          <w:szCs w:val="28"/>
          <w:lang w:val="uk-UA"/>
        </w:rPr>
      </w:pPr>
      <w:r w:rsidRPr="00AD14CD">
        <w:rPr>
          <w:b/>
          <w:bCs/>
          <w:sz w:val="28"/>
          <w:szCs w:val="28"/>
          <w:lang w:val="uk-UA"/>
        </w:rPr>
        <w:t>8.</w:t>
      </w:r>
      <w:r w:rsidRPr="00AD14CD">
        <w:rPr>
          <w:sz w:val="28"/>
          <w:szCs w:val="28"/>
          <w:lang w:val="uk-UA"/>
        </w:rPr>
        <w:t xml:space="preserve"> Організацію виконання цього рішення по</w:t>
      </w:r>
      <w:r>
        <w:rPr>
          <w:sz w:val="28"/>
          <w:szCs w:val="28"/>
          <w:lang w:val="uk-UA"/>
        </w:rPr>
        <w:t xml:space="preserve">класти на керівників </w:t>
      </w:r>
      <w:proofErr w:type="spellStart"/>
      <w:r>
        <w:rPr>
          <w:sz w:val="28"/>
          <w:szCs w:val="28"/>
          <w:lang w:val="uk-UA"/>
        </w:rPr>
        <w:t>суб</w:t>
      </w:r>
      <w:proofErr w:type="spellEnd"/>
      <w:r w:rsidRPr="00F815C3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>
        <w:rPr>
          <w:sz w:val="28"/>
          <w:szCs w:val="28"/>
          <w:lang w:val="uk-UA"/>
        </w:rPr>
        <w:t xml:space="preserve"> господарювання, що надають комунальні послуги</w:t>
      </w:r>
      <w:r w:rsidRPr="00AD14CD">
        <w:rPr>
          <w:sz w:val="28"/>
          <w:szCs w:val="28"/>
          <w:lang w:val="uk-UA"/>
        </w:rPr>
        <w:t xml:space="preserve"> та директора департаменту житлово-комунального господарства міської ради.            </w:t>
      </w:r>
    </w:p>
    <w:p w:rsidR="00BF517C" w:rsidRDefault="00BF517C" w:rsidP="00E4053D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F517C" w:rsidRPr="001571D9" w:rsidRDefault="00BF517C" w:rsidP="001571D9">
      <w:pPr>
        <w:ind w:firstLine="708"/>
        <w:jc w:val="both"/>
        <w:rPr>
          <w:sz w:val="28"/>
          <w:szCs w:val="28"/>
          <w:lang w:val="uk-UA"/>
        </w:rPr>
      </w:pPr>
      <w:r w:rsidRPr="00AD14CD">
        <w:rPr>
          <w:b/>
          <w:bCs/>
          <w:sz w:val="28"/>
          <w:szCs w:val="28"/>
          <w:lang w:val="uk-UA"/>
        </w:rPr>
        <w:t>9.</w:t>
      </w:r>
      <w:r w:rsidRPr="00AD14CD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 xml:space="preserve">ня набирає чинності з дня його </w:t>
      </w:r>
      <w:r w:rsidRPr="00AD14CD">
        <w:rPr>
          <w:sz w:val="28"/>
          <w:szCs w:val="28"/>
          <w:lang w:val="uk-UA"/>
        </w:rPr>
        <w:t xml:space="preserve">оприлюднення на офіційному </w:t>
      </w:r>
      <w:proofErr w:type="spellStart"/>
      <w:r w:rsidRPr="00AD14CD">
        <w:rPr>
          <w:sz w:val="28"/>
          <w:szCs w:val="28"/>
          <w:lang w:val="uk-UA"/>
        </w:rPr>
        <w:t>веб-порталі</w:t>
      </w:r>
      <w:proofErr w:type="spellEnd"/>
      <w:r w:rsidRPr="00AD14CD">
        <w:rPr>
          <w:sz w:val="28"/>
          <w:szCs w:val="28"/>
          <w:lang w:val="uk-UA"/>
        </w:rPr>
        <w:t xml:space="preserve">  Чернівецької міської </w:t>
      </w:r>
      <w:r w:rsidRPr="001571D9">
        <w:rPr>
          <w:sz w:val="28"/>
          <w:szCs w:val="28"/>
          <w:lang w:val="uk-UA"/>
        </w:rPr>
        <w:t xml:space="preserve">ради та </w:t>
      </w:r>
      <w:r>
        <w:rPr>
          <w:sz w:val="28"/>
          <w:szCs w:val="28"/>
          <w:lang w:val="uk-UA"/>
        </w:rPr>
        <w:t xml:space="preserve">підлягає публікації </w:t>
      </w:r>
      <w:r w:rsidRPr="001571D9">
        <w:rPr>
          <w:sz w:val="28"/>
          <w:szCs w:val="28"/>
          <w:lang w:val="uk-UA"/>
        </w:rPr>
        <w:t xml:space="preserve">в газеті </w:t>
      </w:r>
      <w:r w:rsidRPr="001571D9">
        <w:rPr>
          <w:rFonts w:ascii="Arial" w:hAnsi="Arial" w:cs="Arial"/>
          <w:sz w:val="28"/>
          <w:szCs w:val="28"/>
          <w:lang w:val="uk-UA"/>
        </w:rPr>
        <w:t>"</w:t>
      </w:r>
      <w:r w:rsidRPr="001571D9">
        <w:rPr>
          <w:sz w:val="28"/>
          <w:szCs w:val="28"/>
          <w:lang w:val="uk-UA"/>
        </w:rPr>
        <w:t>Чернівці</w:t>
      </w:r>
      <w:r w:rsidRPr="001571D9">
        <w:rPr>
          <w:rFonts w:ascii="Arial" w:hAnsi="Arial" w:cs="Arial"/>
          <w:sz w:val="28"/>
          <w:szCs w:val="28"/>
          <w:lang w:val="uk-UA"/>
        </w:rPr>
        <w:t>".</w:t>
      </w:r>
    </w:p>
    <w:p w:rsidR="00BF517C" w:rsidRPr="001571D9" w:rsidRDefault="00BF517C" w:rsidP="00774271">
      <w:pPr>
        <w:ind w:right="43" w:firstLine="708"/>
        <w:jc w:val="both"/>
        <w:rPr>
          <w:b/>
          <w:bCs/>
          <w:sz w:val="28"/>
          <w:szCs w:val="28"/>
          <w:lang w:val="uk-UA"/>
        </w:rPr>
      </w:pPr>
    </w:p>
    <w:p w:rsidR="00BF517C" w:rsidRPr="00AD14CD" w:rsidRDefault="00BF517C" w:rsidP="00774271">
      <w:pPr>
        <w:ind w:right="43" w:firstLine="708"/>
        <w:jc w:val="both"/>
        <w:rPr>
          <w:sz w:val="28"/>
          <w:szCs w:val="28"/>
          <w:lang w:val="uk-UA"/>
        </w:rPr>
      </w:pPr>
      <w:r w:rsidRPr="00AD14CD">
        <w:rPr>
          <w:b/>
          <w:bCs/>
          <w:sz w:val="28"/>
          <w:szCs w:val="28"/>
          <w:lang w:val="uk-UA"/>
        </w:rPr>
        <w:t>10.</w:t>
      </w:r>
      <w:r w:rsidRPr="00AD14CD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AD14CD">
        <w:rPr>
          <w:sz w:val="28"/>
          <w:szCs w:val="28"/>
          <w:lang w:val="uk-UA"/>
        </w:rPr>
        <w:t>Середюка</w:t>
      </w:r>
      <w:proofErr w:type="spellEnd"/>
      <w:r w:rsidRPr="00AD14CD">
        <w:rPr>
          <w:sz w:val="28"/>
          <w:szCs w:val="28"/>
          <w:lang w:val="uk-UA"/>
        </w:rPr>
        <w:t xml:space="preserve"> В.Б.</w:t>
      </w:r>
    </w:p>
    <w:p w:rsidR="00BF517C" w:rsidRDefault="00BF517C" w:rsidP="00C30DC7">
      <w:pPr>
        <w:ind w:right="43"/>
        <w:jc w:val="center"/>
        <w:rPr>
          <w:b/>
          <w:bCs/>
          <w:sz w:val="28"/>
          <w:szCs w:val="28"/>
          <w:lang w:val="uk-UA"/>
        </w:rPr>
      </w:pPr>
    </w:p>
    <w:p w:rsidR="00BF517C" w:rsidRDefault="00BF517C" w:rsidP="00C30DC7">
      <w:pPr>
        <w:ind w:right="43"/>
        <w:jc w:val="center"/>
        <w:rPr>
          <w:b/>
          <w:bCs/>
          <w:sz w:val="28"/>
          <w:szCs w:val="28"/>
          <w:lang w:val="uk-UA"/>
        </w:rPr>
      </w:pPr>
    </w:p>
    <w:p w:rsidR="00BF517C" w:rsidRDefault="00BF517C" w:rsidP="00911EEA">
      <w:pPr>
        <w:ind w:right="43"/>
        <w:jc w:val="center"/>
        <w:rPr>
          <w:b/>
          <w:bCs/>
          <w:sz w:val="24"/>
          <w:szCs w:val="24"/>
          <w:lang w:val="uk-UA"/>
        </w:rPr>
      </w:pPr>
      <w:r w:rsidRPr="00AD14CD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О. </w:t>
      </w:r>
      <w:proofErr w:type="spellStart"/>
      <w:r w:rsidRPr="00AD14CD">
        <w:rPr>
          <w:b/>
          <w:bCs/>
          <w:sz w:val="28"/>
          <w:szCs w:val="28"/>
          <w:lang w:val="uk-UA"/>
        </w:rPr>
        <w:t>Каспрук</w:t>
      </w:r>
      <w:proofErr w:type="spellEnd"/>
    </w:p>
    <w:sectPr w:rsidR="00BF517C" w:rsidSect="00C43497">
      <w:headerReference w:type="default" r:id="rId9"/>
      <w:pgSz w:w="11906" w:h="16838"/>
      <w:pgMar w:top="899" w:right="850" w:bottom="1079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CC" w:rsidRDefault="003401CC" w:rsidP="00774271">
      <w:r>
        <w:separator/>
      </w:r>
    </w:p>
  </w:endnote>
  <w:endnote w:type="continuationSeparator" w:id="0">
    <w:p w:rsidR="003401CC" w:rsidRDefault="003401CC" w:rsidP="00774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CC" w:rsidRDefault="003401CC" w:rsidP="00774271">
      <w:r>
        <w:separator/>
      </w:r>
    </w:p>
  </w:footnote>
  <w:footnote w:type="continuationSeparator" w:id="0">
    <w:p w:rsidR="003401CC" w:rsidRDefault="003401CC" w:rsidP="00774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17C" w:rsidRDefault="00BF517C" w:rsidP="00745901">
    <w:pPr>
      <w:pStyle w:val="a9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11EEA">
      <w:rPr>
        <w:rStyle w:val="ad"/>
        <w:noProof/>
      </w:rPr>
      <w:t>2</w:t>
    </w:r>
    <w:r>
      <w:rPr>
        <w:rStyle w:val="ad"/>
      </w:rPr>
      <w:fldChar w:fldCharType="end"/>
    </w:r>
  </w:p>
  <w:p w:rsidR="00BF517C" w:rsidRDefault="00BF517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6897"/>
    <w:multiLevelType w:val="multilevel"/>
    <w:tmpl w:val="86EA62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  <w:bCs/>
      </w:rPr>
    </w:lvl>
  </w:abstractNum>
  <w:abstractNum w:abstractNumId="1">
    <w:nsid w:val="3F310D94"/>
    <w:multiLevelType w:val="hybridMultilevel"/>
    <w:tmpl w:val="BFDAB5FC"/>
    <w:lvl w:ilvl="0" w:tplc="21CCFD7C">
      <w:start w:val="1"/>
      <w:numFmt w:val="decimal"/>
      <w:lvlText w:val="%1."/>
      <w:lvlJc w:val="left"/>
      <w:pPr>
        <w:ind w:left="1740" w:hanging="1032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3D"/>
    <w:rsid w:val="00000769"/>
    <w:rsid w:val="00010CC3"/>
    <w:rsid w:val="00011A43"/>
    <w:rsid w:val="00025D23"/>
    <w:rsid w:val="000321F6"/>
    <w:rsid w:val="00044C45"/>
    <w:rsid w:val="00076A0F"/>
    <w:rsid w:val="000776AD"/>
    <w:rsid w:val="000828A8"/>
    <w:rsid w:val="000A072F"/>
    <w:rsid w:val="000B1D05"/>
    <w:rsid w:val="000B50CB"/>
    <w:rsid w:val="000C0919"/>
    <w:rsid w:val="000D6508"/>
    <w:rsid w:val="000D6DB1"/>
    <w:rsid w:val="00103295"/>
    <w:rsid w:val="00111102"/>
    <w:rsid w:val="00111FE4"/>
    <w:rsid w:val="00121474"/>
    <w:rsid w:val="00135149"/>
    <w:rsid w:val="00152190"/>
    <w:rsid w:val="001571D9"/>
    <w:rsid w:val="001645FB"/>
    <w:rsid w:val="00164EC6"/>
    <w:rsid w:val="00166C8B"/>
    <w:rsid w:val="00167B33"/>
    <w:rsid w:val="00175A76"/>
    <w:rsid w:val="00193EFF"/>
    <w:rsid w:val="001A1002"/>
    <w:rsid w:val="001A6132"/>
    <w:rsid w:val="001D3B78"/>
    <w:rsid w:val="001E21BB"/>
    <w:rsid w:val="00204855"/>
    <w:rsid w:val="00225C6C"/>
    <w:rsid w:val="0023522D"/>
    <w:rsid w:val="00235BBE"/>
    <w:rsid w:val="00241C63"/>
    <w:rsid w:val="00251E70"/>
    <w:rsid w:val="00257B5A"/>
    <w:rsid w:val="0026207A"/>
    <w:rsid w:val="00265F35"/>
    <w:rsid w:val="00273303"/>
    <w:rsid w:val="002761AC"/>
    <w:rsid w:val="0028309E"/>
    <w:rsid w:val="002833CA"/>
    <w:rsid w:val="00283F44"/>
    <w:rsid w:val="002868C6"/>
    <w:rsid w:val="002B5A3E"/>
    <w:rsid w:val="002C6324"/>
    <w:rsid w:val="002D165B"/>
    <w:rsid w:val="002E1DB0"/>
    <w:rsid w:val="002E375A"/>
    <w:rsid w:val="002F4CF8"/>
    <w:rsid w:val="003104F5"/>
    <w:rsid w:val="0031592B"/>
    <w:rsid w:val="00326F63"/>
    <w:rsid w:val="003401CC"/>
    <w:rsid w:val="00366EF8"/>
    <w:rsid w:val="003672CF"/>
    <w:rsid w:val="003A004F"/>
    <w:rsid w:val="003B2C84"/>
    <w:rsid w:val="004008C5"/>
    <w:rsid w:val="00412AF7"/>
    <w:rsid w:val="00417361"/>
    <w:rsid w:val="00423469"/>
    <w:rsid w:val="00431E55"/>
    <w:rsid w:val="00432CDC"/>
    <w:rsid w:val="004438EF"/>
    <w:rsid w:val="00446C98"/>
    <w:rsid w:val="00452DA9"/>
    <w:rsid w:val="004531E3"/>
    <w:rsid w:val="004717F8"/>
    <w:rsid w:val="004726AC"/>
    <w:rsid w:val="004801FE"/>
    <w:rsid w:val="0049115D"/>
    <w:rsid w:val="004924F2"/>
    <w:rsid w:val="004A2C3D"/>
    <w:rsid w:val="004A4777"/>
    <w:rsid w:val="004A7A2D"/>
    <w:rsid w:val="004B5137"/>
    <w:rsid w:val="004E6D4C"/>
    <w:rsid w:val="004F1EED"/>
    <w:rsid w:val="00535CB3"/>
    <w:rsid w:val="00536479"/>
    <w:rsid w:val="00540A2D"/>
    <w:rsid w:val="00551F1C"/>
    <w:rsid w:val="005561C1"/>
    <w:rsid w:val="005609F5"/>
    <w:rsid w:val="00574BDA"/>
    <w:rsid w:val="00576746"/>
    <w:rsid w:val="00581261"/>
    <w:rsid w:val="00585001"/>
    <w:rsid w:val="005918F6"/>
    <w:rsid w:val="005A5D41"/>
    <w:rsid w:val="005A620C"/>
    <w:rsid w:val="005A783A"/>
    <w:rsid w:val="005E43A9"/>
    <w:rsid w:val="005E5E9D"/>
    <w:rsid w:val="005F3553"/>
    <w:rsid w:val="00622274"/>
    <w:rsid w:val="0063240B"/>
    <w:rsid w:val="006359C3"/>
    <w:rsid w:val="00635BCD"/>
    <w:rsid w:val="00641C3A"/>
    <w:rsid w:val="00650B23"/>
    <w:rsid w:val="00654BF2"/>
    <w:rsid w:val="006824E6"/>
    <w:rsid w:val="0068648E"/>
    <w:rsid w:val="006A7F6E"/>
    <w:rsid w:val="006B7664"/>
    <w:rsid w:val="006B7D22"/>
    <w:rsid w:val="006C3406"/>
    <w:rsid w:val="006C4820"/>
    <w:rsid w:val="006D1609"/>
    <w:rsid w:val="006E43E6"/>
    <w:rsid w:val="007005C6"/>
    <w:rsid w:val="007035F6"/>
    <w:rsid w:val="00706A7A"/>
    <w:rsid w:val="007378EC"/>
    <w:rsid w:val="007438CC"/>
    <w:rsid w:val="00745901"/>
    <w:rsid w:val="00757A35"/>
    <w:rsid w:val="00774271"/>
    <w:rsid w:val="0078021F"/>
    <w:rsid w:val="00791D3B"/>
    <w:rsid w:val="00793ECE"/>
    <w:rsid w:val="00795667"/>
    <w:rsid w:val="007A0C78"/>
    <w:rsid w:val="007A4B70"/>
    <w:rsid w:val="007A504A"/>
    <w:rsid w:val="007B0A29"/>
    <w:rsid w:val="007B1F42"/>
    <w:rsid w:val="007B482B"/>
    <w:rsid w:val="007C05C1"/>
    <w:rsid w:val="007C2C1F"/>
    <w:rsid w:val="007F550E"/>
    <w:rsid w:val="007F6B5B"/>
    <w:rsid w:val="00800CF8"/>
    <w:rsid w:val="00821E5B"/>
    <w:rsid w:val="00822631"/>
    <w:rsid w:val="00830CBD"/>
    <w:rsid w:val="008340C1"/>
    <w:rsid w:val="00841B87"/>
    <w:rsid w:val="008425EB"/>
    <w:rsid w:val="00854BF0"/>
    <w:rsid w:val="00884D16"/>
    <w:rsid w:val="00887876"/>
    <w:rsid w:val="008A3B94"/>
    <w:rsid w:val="008B5AFC"/>
    <w:rsid w:val="008C6441"/>
    <w:rsid w:val="008F1512"/>
    <w:rsid w:val="008F2C75"/>
    <w:rsid w:val="008F702C"/>
    <w:rsid w:val="0090309A"/>
    <w:rsid w:val="0090379F"/>
    <w:rsid w:val="00911EEA"/>
    <w:rsid w:val="00930B27"/>
    <w:rsid w:val="00965B7E"/>
    <w:rsid w:val="00977E24"/>
    <w:rsid w:val="009813AB"/>
    <w:rsid w:val="0099449F"/>
    <w:rsid w:val="009A3A82"/>
    <w:rsid w:val="009B28CE"/>
    <w:rsid w:val="009E40AB"/>
    <w:rsid w:val="009E4D1B"/>
    <w:rsid w:val="009F5707"/>
    <w:rsid w:val="00A10EBA"/>
    <w:rsid w:val="00A11602"/>
    <w:rsid w:val="00A11987"/>
    <w:rsid w:val="00A549FA"/>
    <w:rsid w:val="00A5611F"/>
    <w:rsid w:val="00AB2311"/>
    <w:rsid w:val="00AB33FB"/>
    <w:rsid w:val="00AB4A2B"/>
    <w:rsid w:val="00AB710C"/>
    <w:rsid w:val="00AC48D6"/>
    <w:rsid w:val="00AC6D5A"/>
    <w:rsid w:val="00AD0975"/>
    <w:rsid w:val="00AD14CD"/>
    <w:rsid w:val="00AD5E9D"/>
    <w:rsid w:val="00AD743C"/>
    <w:rsid w:val="00AF035A"/>
    <w:rsid w:val="00B02E9C"/>
    <w:rsid w:val="00B075E5"/>
    <w:rsid w:val="00B1377E"/>
    <w:rsid w:val="00B1446C"/>
    <w:rsid w:val="00B24FC8"/>
    <w:rsid w:val="00B425FB"/>
    <w:rsid w:val="00B44E2D"/>
    <w:rsid w:val="00B80044"/>
    <w:rsid w:val="00B8161B"/>
    <w:rsid w:val="00B84B20"/>
    <w:rsid w:val="00BA6BAB"/>
    <w:rsid w:val="00BB5925"/>
    <w:rsid w:val="00BC2566"/>
    <w:rsid w:val="00BC6107"/>
    <w:rsid w:val="00BD2E83"/>
    <w:rsid w:val="00BD3DCD"/>
    <w:rsid w:val="00BF241D"/>
    <w:rsid w:val="00BF473A"/>
    <w:rsid w:val="00BF517C"/>
    <w:rsid w:val="00BF5FA4"/>
    <w:rsid w:val="00BF7FF0"/>
    <w:rsid w:val="00C0397B"/>
    <w:rsid w:val="00C25599"/>
    <w:rsid w:val="00C30DC7"/>
    <w:rsid w:val="00C34B61"/>
    <w:rsid w:val="00C425B4"/>
    <w:rsid w:val="00C43497"/>
    <w:rsid w:val="00C4733A"/>
    <w:rsid w:val="00C63F86"/>
    <w:rsid w:val="00C81332"/>
    <w:rsid w:val="00C82413"/>
    <w:rsid w:val="00C845F3"/>
    <w:rsid w:val="00CB028A"/>
    <w:rsid w:val="00CC05F4"/>
    <w:rsid w:val="00CC3778"/>
    <w:rsid w:val="00CD64F4"/>
    <w:rsid w:val="00CE0933"/>
    <w:rsid w:val="00D24FAA"/>
    <w:rsid w:val="00D4791E"/>
    <w:rsid w:val="00D56B67"/>
    <w:rsid w:val="00D65A43"/>
    <w:rsid w:val="00D66B06"/>
    <w:rsid w:val="00D81186"/>
    <w:rsid w:val="00D932D4"/>
    <w:rsid w:val="00D94E2D"/>
    <w:rsid w:val="00DA7F96"/>
    <w:rsid w:val="00DB734B"/>
    <w:rsid w:val="00DE0C67"/>
    <w:rsid w:val="00DE739A"/>
    <w:rsid w:val="00DF5AB2"/>
    <w:rsid w:val="00E057EA"/>
    <w:rsid w:val="00E10085"/>
    <w:rsid w:val="00E124C1"/>
    <w:rsid w:val="00E173A7"/>
    <w:rsid w:val="00E3329A"/>
    <w:rsid w:val="00E4053D"/>
    <w:rsid w:val="00E42F19"/>
    <w:rsid w:val="00E478C4"/>
    <w:rsid w:val="00E616E1"/>
    <w:rsid w:val="00E84148"/>
    <w:rsid w:val="00E84BFA"/>
    <w:rsid w:val="00E84F33"/>
    <w:rsid w:val="00E84FFD"/>
    <w:rsid w:val="00E85DF1"/>
    <w:rsid w:val="00EB1137"/>
    <w:rsid w:val="00EF323D"/>
    <w:rsid w:val="00EF5754"/>
    <w:rsid w:val="00EF7E4D"/>
    <w:rsid w:val="00F065B6"/>
    <w:rsid w:val="00F21F41"/>
    <w:rsid w:val="00F2253E"/>
    <w:rsid w:val="00F27118"/>
    <w:rsid w:val="00F475BF"/>
    <w:rsid w:val="00F773E3"/>
    <w:rsid w:val="00F815C3"/>
    <w:rsid w:val="00F87A01"/>
    <w:rsid w:val="00F93E66"/>
    <w:rsid w:val="00F9614E"/>
    <w:rsid w:val="00F97E33"/>
    <w:rsid w:val="00FA1979"/>
    <w:rsid w:val="00FB0B23"/>
    <w:rsid w:val="00FB7662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53D"/>
    <w:rPr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E4053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A3A82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paragraph" w:styleId="a3">
    <w:name w:val="Body Text"/>
    <w:basedOn w:val="a"/>
    <w:link w:val="a4"/>
    <w:uiPriority w:val="99"/>
    <w:rsid w:val="00E4053D"/>
    <w:pPr>
      <w:spacing w:before="260" w:line="252" w:lineRule="auto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A3A82"/>
    <w:rPr>
      <w:lang w:val="ru-RU" w:eastAsia="ru-RU"/>
    </w:rPr>
  </w:style>
  <w:style w:type="paragraph" w:styleId="21">
    <w:name w:val="Body Text 2"/>
    <w:basedOn w:val="a"/>
    <w:link w:val="22"/>
    <w:uiPriority w:val="99"/>
    <w:rsid w:val="00E405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A3A82"/>
    <w:rPr>
      <w:lang w:val="ru-RU" w:eastAsia="ru-RU"/>
    </w:rPr>
  </w:style>
  <w:style w:type="table" w:styleId="a5">
    <w:name w:val="Table Grid"/>
    <w:basedOn w:val="a1"/>
    <w:uiPriority w:val="99"/>
    <w:rsid w:val="00E405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84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E84F33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99"/>
    <w:qFormat/>
    <w:rsid w:val="00D94E2D"/>
    <w:pPr>
      <w:ind w:left="708"/>
    </w:pPr>
  </w:style>
  <w:style w:type="paragraph" w:styleId="a9">
    <w:name w:val="header"/>
    <w:basedOn w:val="a"/>
    <w:link w:val="aa"/>
    <w:uiPriority w:val="99"/>
    <w:rsid w:val="0077427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74271"/>
    <w:rPr>
      <w:lang w:val="ru-RU" w:eastAsia="ru-RU"/>
    </w:rPr>
  </w:style>
  <w:style w:type="paragraph" w:styleId="ab">
    <w:name w:val="footer"/>
    <w:basedOn w:val="a"/>
    <w:link w:val="ac"/>
    <w:uiPriority w:val="99"/>
    <w:rsid w:val="0077427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74271"/>
    <w:rPr>
      <w:lang w:val="ru-RU" w:eastAsia="ru-RU"/>
    </w:rPr>
  </w:style>
  <w:style w:type="paragraph" w:customStyle="1" w:styleId="rvps2">
    <w:name w:val="rvps2"/>
    <w:basedOn w:val="a"/>
    <w:uiPriority w:val="99"/>
    <w:rsid w:val="00D65A4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d">
    <w:name w:val="page number"/>
    <w:basedOn w:val="a0"/>
    <w:uiPriority w:val="99"/>
    <w:rsid w:val="00417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53D"/>
    <w:rPr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E4053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A3A82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paragraph" w:styleId="a3">
    <w:name w:val="Body Text"/>
    <w:basedOn w:val="a"/>
    <w:link w:val="a4"/>
    <w:uiPriority w:val="99"/>
    <w:rsid w:val="00E4053D"/>
    <w:pPr>
      <w:spacing w:before="260" w:line="252" w:lineRule="auto"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A3A82"/>
    <w:rPr>
      <w:lang w:val="ru-RU" w:eastAsia="ru-RU"/>
    </w:rPr>
  </w:style>
  <w:style w:type="paragraph" w:styleId="21">
    <w:name w:val="Body Text 2"/>
    <w:basedOn w:val="a"/>
    <w:link w:val="22"/>
    <w:uiPriority w:val="99"/>
    <w:rsid w:val="00E405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A3A82"/>
    <w:rPr>
      <w:lang w:val="ru-RU" w:eastAsia="ru-RU"/>
    </w:rPr>
  </w:style>
  <w:style w:type="table" w:styleId="a5">
    <w:name w:val="Table Grid"/>
    <w:basedOn w:val="a1"/>
    <w:uiPriority w:val="99"/>
    <w:rsid w:val="00E405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84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E84F33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99"/>
    <w:qFormat/>
    <w:rsid w:val="00D94E2D"/>
    <w:pPr>
      <w:ind w:left="708"/>
    </w:pPr>
  </w:style>
  <w:style w:type="paragraph" w:styleId="a9">
    <w:name w:val="header"/>
    <w:basedOn w:val="a"/>
    <w:link w:val="aa"/>
    <w:uiPriority w:val="99"/>
    <w:rsid w:val="0077427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74271"/>
    <w:rPr>
      <w:lang w:val="ru-RU" w:eastAsia="ru-RU"/>
    </w:rPr>
  </w:style>
  <w:style w:type="paragraph" w:styleId="ab">
    <w:name w:val="footer"/>
    <w:basedOn w:val="a"/>
    <w:link w:val="ac"/>
    <w:uiPriority w:val="99"/>
    <w:rsid w:val="0077427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74271"/>
    <w:rPr>
      <w:lang w:val="ru-RU" w:eastAsia="ru-RU"/>
    </w:rPr>
  </w:style>
  <w:style w:type="paragraph" w:customStyle="1" w:styleId="rvps2">
    <w:name w:val="rvps2"/>
    <w:basedOn w:val="a"/>
    <w:uiPriority w:val="99"/>
    <w:rsid w:val="00D65A4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d">
    <w:name w:val="page number"/>
    <w:basedOn w:val="a0"/>
    <w:uiPriority w:val="99"/>
    <w:rsid w:val="00417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438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2587</Words>
  <Characters>1475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NewUser</cp:lastModifiedBy>
  <cp:revision>3</cp:revision>
  <cp:lastPrinted>2019-05-22T08:54:00Z</cp:lastPrinted>
  <dcterms:created xsi:type="dcterms:W3CDTF">2019-07-29T15:12:00Z</dcterms:created>
  <dcterms:modified xsi:type="dcterms:W3CDTF">2019-07-29T15:23:00Z</dcterms:modified>
</cp:coreProperties>
</file>