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BB1" w:rsidRPr="00A339E5" w:rsidRDefault="002833CD" w:rsidP="002A6BB1">
      <w:pPr>
        <w:spacing w:after="0" w:line="240" w:lineRule="auto"/>
        <w:jc w:val="center"/>
        <w:rPr>
          <w:rFonts w:ascii="Times New Roman" w:eastAsia="Times New Roman" w:hAnsi="Times New Roman"/>
          <w:sz w:val="24"/>
          <w:szCs w:val="24"/>
          <w:lang w:eastAsia="ru-RU"/>
        </w:rPr>
      </w:pPr>
      <w:bookmarkStart w:id="0" w:name="_GoBack"/>
      <w:bookmarkEnd w:id="0"/>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A6BB1" w:rsidRPr="00A339E5" w:rsidRDefault="002A6BB1" w:rsidP="002A6BB1">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2A6BB1" w:rsidRPr="00A339E5" w:rsidRDefault="002A6BB1" w:rsidP="002A6BB1">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2A6BB1" w:rsidRPr="00A339E5" w:rsidRDefault="002A6BB1" w:rsidP="002A6BB1">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2A6BB1" w:rsidRPr="00A339E5" w:rsidRDefault="002A6BB1" w:rsidP="002A6BB1">
      <w:pPr>
        <w:spacing w:after="0" w:line="240" w:lineRule="auto"/>
        <w:jc w:val="center"/>
        <w:rPr>
          <w:rFonts w:ascii="Times New Roman" w:eastAsia="Times New Roman" w:hAnsi="Times New Roman"/>
          <w:b/>
          <w:sz w:val="24"/>
          <w:szCs w:val="24"/>
          <w:lang w:eastAsia="ru-RU"/>
        </w:rPr>
      </w:pPr>
    </w:p>
    <w:p w:rsidR="002A6BB1" w:rsidRPr="00DB48E3" w:rsidRDefault="002A6BB1" w:rsidP="002A6BB1">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eastAsia="ru-RU"/>
        </w:rPr>
        <w:t>11</w:t>
      </w:r>
    </w:p>
    <w:p w:rsidR="002A6BB1" w:rsidRPr="00A339E5" w:rsidRDefault="002A6BB1" w:rsidP="002A6BB1">
      <w:pPr>
        <w:spacing w:after="0" w:line="240" w:lineRule="auto"/>
        <w:jc w:val="center"/>
        <w:rPr>
          <w:rFonts w:ascii="Times New Roman" w:eastAsia="Times New Roman" w:hAnsi="Times New Roman"/>
          <w:b/>
          <w:sz w:val="24"/>
          <w:szCs w:val="24"/>
          <w:lang w:eastAsia="ru-RU"/>
        </w:rPr>
      </w:pPr>
    </w:p>
    <w:p w:rsidR="002A6BB1" w:rsidRDefault="002A6BB1" w:rsidP="002A6BB1">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Чернівецької міської ради</w:t>
      </w:r>
    </w:p>
    <w:p w:rsidR="002A6BB1" w:rsidRDefault="002A6BB1" w:rsidP="002A6BB1">
      <w:pPr>
        <w:spacing w:after="0" w:line="240" w:lineRule="auto"/>
        <w:rPr>
          <w:rFonts w:ascii="Times New Roman" w:eastAsia="Times New Roman" w:hAnsi="Times New Roman"/>
          <w:b/>
          <w:bCs/>
          <w:sz w:val="28"/>
          <w:szCs w:val="24"/>
          <w:lang w:eastAsia="ru-RU"/>
        </w:rPr>
      </w:pPr>
    </w:p>
    <w:p w:rsidR="002A6BB1" w:rsidRPr="00A339E5" w:rsidRDefault="002A6BB1" w:rsidP="002A6BB1">
      <w:pPr>
        <w:spacing w:after="0" w:line="240" w:lineRule="auto"/>
        <w:rPr>
          <w:rFonts w:ascii="Times New Roman" w:eastAsia="Times New Roman" w:hAnsi="Times New Roman"/>
          <w:b/>
          <w:bCs/>
          <w:sz w:val="28"/>
          <w:szCs w:val="24"/>
          <w:lang w:eastAsia="ru-RU"/>
        </w:rPr>
      </w:pPr>
    </w:p>
    <w:p w:rsidR="002A6BB1" w:rsidRPr="00A50579" w:rsidRDefault="002A6BB1" w:rsidP="002A6BB1">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bCs/>
          <w:sz w:val="28"/>
          <w:szCs w:val="24"/>
          <w:lang w:eastAsia="ru-RU"/>
        </w:rPr>
        <w:t>11</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06</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9</w:t>
      </w:r>
      <w:r w:rsidRPr="00A339E5">
        <w:rPr>
          <w:rFonts w:ascii="Times New Roman" w:eastAsia="Times New Roman" w:hAnsi="Times New Roman"/>
          <w:b/>
          <w:sz w:val="28"/>
          <w:szCs w:val="28"/>
          <w:lang w:val="ru-RU" w:eastAsia="ru-RU"/>
        </w:rPr>
        <w:t xml:space="preserve"> </w:t>
      </w:r>
      <w:r w:rsidRPr="00A339E5">
        <w:rPr>
          <w:rFonts w:ascii="Times New Roman" w:eastAsia="Times New Roman" w:hAnsi="Times New Roman"/>
          <w:b/>
          <w:sz w:val="28"/>
          <w:szCs w:val="28"/>
          <w:lang w:eastAsia="ru-RU"/>
        </w:rPr>
        <w:t>р.</w:t>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val="ru-RU" w:eastAsia="ru-RU"/>
        </w:rPr>
        <w:t xml:space="preserve">                    </w:t>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Pr>
          <w:rFonts w:ascii="Times New Roman" w:eastAsia="Times New Roman" w:hAnsi="Times New Roman"/>
          <w:sz w:val="28"/>
          <w:szCs w:val="28"/>
          <w:lang w:val="ru-RU" w:eastAsia="ru-RU"/>
        </w:rPr>
        <w:tab/>
      </w:r>
      <w:r>
        <w:rPr>
          <w:rFonts w:ascii="Times New Roman" w:eastAsia="Times New Roman" w:hAnsi="Times New Roman"/>
          <w:b/>
          <w:sz w:val="28"/>
          <w:szCs w:val="28"/>
          <w:lang w:val="ru-RU" w:eastAsia="ru-RU"/>
        </w:rPr>
        <w:t>10</w:t>
      </w:r>
      <w:r w:rsidRPr="00A339E5">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00 –  10.50</w:t>
      </w:r>
    </w:p>
    <w:p w:rsidR="002A6BB1" w:rsidRPr="00A50579" w:rsidRDefault="002A6BB1" w:rsidP="002A6BB1">
      <w:pPr>
        <w:spacing w:after="0" w:line="240" w:lineRule="auto"/>
        <w:rPr>
          <w:rFonts w:ascii="Times New Roman" w:eastAsia="Times New Roman" w:hAnsi="Times New Roman"/>
          <w:b/>
          <w:sz w:val="28"/>
          <w:szCs w:val="28"/>
          <w:lang w:eastAsia="ru-RU"/>
        </w:rPr>
      </w:pPr>
      <w:r w:rsidRPr="002A6BB1">
        <w:rPr>
          <w:rFonts w:ascii="Times New Roman" w:eastAsia="Times New Roman" w:hAnsi="Times New Roman"/>
          <w:b/>
          <w:sz w:val="28"/>
          <w:szCs w:val="28"/>
          <w:lang w:val="ru-RU" w:eastAsia="ru-RU"/>
        </w:rPr>
        <w:tab/>
      </w:r>
      <w:r w:rsidRPr="002A6BB1">
        <w:rPr>
          <w:rFonts w:ascii="Times New Roman" w:eastAsia="Times New Roman" w:hAnsi="Times New Roman"/>
          <w:b/>
          <w:sz w:val="28"/>
          <w:szCs w:val="28"/>
          <w:lang w:val="ru-RU" w:eastAsia="ru-RU"/>
        </w:rPr>
        <w:tab/>
      </w:r>
      <w:r w:rsidRPr="002A6BB1">
        <w:rPr>
          <w:rFonts w:ascii="Times New Roman" w:eastAsia="Times New Roman" w:hAnsi="Times New Roman"/>
          <w:b/>
          <w:sz w:val="28"/>
          <w:szCs w:val="28"/>
          <w:lang w:val="ru-RU" w:eastAsia="ru-RU"/>
        </w:rPr>
        <w:tab/>
      </w:r>
      <w:r w:rsidRPr="002A6BB1">
        <w:rPr>
          <w:rFonts w:ascii="Times New Roman" w:eastAsia="Times New Roman" w:hAnsi="Times New Roman"/>
          <w:b/>
          <w:sz w:val="28"/>
          <w:szCs w:val="28"/>
          <w:lang w:val="ru-RU" w:eastAsia="ru-RU"/>
        </w:rPr>
        <w:tab/>
      </w:r>
      <w:r w:rsidRPr="002A6BB1">
        <w:rPr>
          <w:rFonts w:ascii="Times New Roman" w:eastAsia="Times New Roman" w:hAnsi="Times New Roman"/>
          <w:b/>
          <w:sz w:val="28"/>
          <w:szCs w:val="28"/>
          <w:lang w:val="ru-RU" w:eastAsia="ru-RU"/>
        </w:rPr>
        <w:tab/>
      </w:r>
      <w:r w:rsidRPr="002A6BB1">
        <w:rPr>
          <w:rFonts w:ascii="Times New Roman" w:eastAsia="Times New Roman" w:hAnsi="Times New Roman"/>
          <w:b/>
          <w:sz w:val="28"/>
          <w:szCs w:val="28"/>
          <w:lang w:val="ru-RU" w:eastAsia="ru-RU"/>
        </w:rPr>
        <w:tab/>
      </w:r>
      <w:r w:rsidRPr="002A6BB1">
        <w:rPr>
          <w:rFonts w:ascii="Times New Roman" w:eastAsia="Times New Roman" w:hAnsi="Times New Roman"/>
          <w:b/>
          <w:sz w:val="28"/>
          <w:szCs w:val="28"/>
          <w:lang w:val="ru-RU" w:eastAsia="ru-RU"/>
        </w:rPr>
        <w:tab/>
      </w:r>
      <w:r w:rsidRPr="002A6BB1">
        <w:rPr>
          <w:rFonts w:ascii="Times New Roman" w:eastAsia="Times New Roman" w:hAnsi="Times New Roman"/>
          <w:b/>
          <w:sz w:val="28"/>
          <w:szCs w:val="28"/>
          <w:lang w:val="ru-RU" w:eastAsia="ru-RU"/>
        </w:rPr>
        <w:tab/>
      </w:r>
      <w:r w:rsidRPr="002A6BB1">
        <w:rPr>
          <w:rFonts w:ascii="Times New Roman" w:eastAsia="Times New Roman" w:hAnsi="Times New Roman"/>
          <w:b/>
          <w:sz w:val="28"/>
          <w:szCs w:val="28"/>
          <w:lang w:val="ru-RU" w:eastAsia="ru-RU"/>
        </w:rPr>
        <w:tab/>
      </w:r>
      <w:r w:rsidRPr="002A6BB1">
        <w:rPr>
          <w:rFonts w:ascii="Times New Roman" w:eastAsia="Times New Roman" w:hAnsi="Times New Roman"/>
          <w:b/>
          <w:sz w:val="28"/>
          <w:szCs w:val="28"/>
          <w:lang w:val="ru-RU" w:eastAsia="ru-RU"/>
        </w:rPr>
        <w:tab/>
      </w:r>
      <w:r w:rsidRPr="002A6BB1">
        <w:rPr>
          <w:rFonts w:ascii="Times New Roman" w:eastAsia="Times New Roman" w:hAnsi="Times New Roman"/>
          <w:b/>
          <w:sz w:val="28"/>
          <w:szCs w:val="28"/>
          <w:lang w:val="ru-RU" w:eastAsia="ru-RU"/>
        </w:rPr>
        <w:tab/>
      </w:r>
      <w:r>
        <w:rPr>
          <w:rFonts w:ascii="Times New Roman" w:eastAsia="Times New Roman" w:hAnsi="Times New Roman"/>
          <w:b/>
          <w:sz w:val="28"/>
          <w:szCs w:val="28"/>
          <w:lang w:eastAsia="ru-RU"/>
        </w:rPr>
        <w:t>каб. 202</w:t>
      </w:r>
    </w:p>
    <w:p w:rsidR="002A6BB1" w:rsidRPr="00446947" w:rsidRDefault="002A6BB1" w:rsidP="002A6BB1">
      <w:pPr>
        <w:spacing w:after="0" w:line="240" w:lineRule="auto"/>
        <w:rPr>
          <w:rFonts w:ascii="Times New Roman" w:eastAsia="Times New Roman" w:hAnsi="Times New Roman"/>
          <w:i/>
          <w:sz w:val="24"/>
          <w:szCs w:val="24"/>
          <w:lang w:eastAsia="ru-RU"/>
        </w:rPr>
      </w:pPr>
      <w:r w:rsidRPr="00A339E5">
        <w:rPr>
          <w:rFonts w:ascii="Times New Roman" w:eastAsia="Times New Roman" w:hAnsi="Times New Roman"/>
          <w:b/>
          <w:sz w:val="28"/>
          <w:szCs w:val="28"/>
          <w:lang w:val="ru-RU" w:eastAsia="ru-RU"/>
        </w:rPr>
        <w:tab/>
      </w:r>
      <w:r w:rsidRPr="00A339E5">
        <w:rPr>
          <w:rFonts w:ascii="Times New Roman" w:eastAsia="Times New Roman" w:hAnsi="Times New Roman"/>
          <w:b/>
          <w:sz w:val="28"/>
          <w:szCs w:val="28"/>
          <w:lang w:val="ru-RU" w:eastAsia="ru-RU"/>
        </w:rPr>
        <w:tab/>
        <w:t xml:space="preserve">                                                                                 </w:t>
      </w:r>
    </w:p>
    <w:p w:rsidR="002A6BB1" w:rsidRPr="00A339E5" w:rsidRDefault="002A6BB1" w:rsidP="002A6BB1">
      <w:pPr>
        <w:spacing w:after="0" w:line="240" w:lineRule="auto"/>
        <w:jc w:val="right"/>
        <w:rPr>
          <w:rFonts w:ascii="Times New Roman" w:eastAsia="Times New Roman" w:hAnsi="Times New Roman"/>
          <w:b/>
          <w:sz w:val="18"/>
          <w:szCs w:val="18"/>
          <w:lang w:eastAsia="ru-RU"/>
        </w:rPr>
      </w:pPr>
    </w:p>
    <w:p w:rsidR="002A6BB1" w:rsidRPr="00446947" w:rsidRDefault="002A6BB1" w:rsidP="002A6BB1">
      <w:pPr>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2A6BB1" w:rsidRDefault="002A6BB1" w:rsidP="002A6BB1">
      <w:pPr>
        <w:spacing w:after="0" w:line="240" w:lineRule="auto"/>
        <w:rPr>
          <w:rFonts w:ascii="Times New Roman" w:eastAsia="Times New Roman" w:hAnsi="Times New Roman"/>
          <w:b/>
          <w:sz w:val="28"/>
          <w:szCs w:val="28"/>
          <w:lang w:eastAsia="ru-RU"/>
        </w:rPr>
      </w:pPr>
    </w:p>
    <w:p w:rsidR="002A6BB1" w:rsidRPr="00AD38AB" w:rsidRDefault="002A6BB1" w:rsidP="002A6BB1">
      <w:pPr>
        <w:ind w:firstLine="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bCs/>
          <w:sz w:val="28"/>
          <w:szCs w:val="28"/>
          <w:lang w:val="ru-RU" w:eastAsia="ru-RU"/>
        </w:rPr>
        <w:t xml:space="preserve"> </w:t>
      </w:r>
      <w:r>
        <w:rPr>
          <w:rFonts w:ascii="Times New Roman" w:eastAsia="Times New Roman" w:hAnsi="Times New Roman"/>
          <w:b/>
          <w:bCs/>
          <w:sz w:val="28"/>
          <w:szCs w:val="28"/>
          <w:lang w:val="ru-RU" w:eastAsia="ru-RU"/>
        </w:rPr>
        <w:t xml:space="preserve"> </w:t>
      </w:r>
      <w:r w:rsidRPr="00AD38AB">
        <w:rPr>
          <w:rFonts w:ascii="Times New Roman" w:eastAsia="Times New Roman" w:hAnsi="Times New Roman"/>
          <w:b/>
          <w:sz w:val="28"/>
          <w:szCs w:val="28"/>
          <w:lang w:eastAsia="ru-RU"/>
        </w:rPr>
        <w:t>Головував:    Чернівецький міський голова Каспрук О.П.</w:t>
      </w:r>
      <w:r w:rsidRPr="00AD38AB">
        <w:rPr>
          <w:rFonts w:ascii="Times New Roman" w:eastAsia="Times New Roman" w:hAnsi="Times New Roman"/>
          <w:b/>
          <w:sz w:val="28"/>
          <w:szCs w:val="28"/>
          <w:lang w:eastAsia="ru-RU"/>
        </w:rPr>
        <w:tab/>
      </w:r>
    </w:p>
    <w:p w:rsidR="002A6BB1" w:rsidRPr="00AD38AB" w:rsidRDefault="002A6BB1" w:rsidP="002A6BB1">
      <w:pPr>
        <w:spacing w:after="0" w:line="240" w:lineRule="auto"/>
        <w:outlineLvl w:val="7"/>
        <w:rPr>
          <w:rFonts w:ascii="Times New Roman" w:eastAsia="Times New Roman" w:hAnsi="Times New Roman"/>
          <w:b/>
          <w:iCs/>
          <w:sz w:val="28"/>
          <w:szCs w:val="24"/>
          <w:lang w:eastAsia="ru-RU"/>
        </w:rPr>
      </w:pPr>
    </w:p>
    <w:p w:rsidR="002A6BB1" w:rsidRPr="00AD38AB" w:rsidRDefault="002A6BB1" w:rsidP="002A6BB1">
      <w:pPr>
        <w:spacing w:after="0" w:line="240" w:lineRule="auto"/>
        <w:rPr>
          <w:rFonts w:ascii="Times New Roman" w:eastAsia="Times New Roman" w:hAnsi="Times New Roman"/>
          <w:b/>
          <w:bCs/>
          <w:sz w:val="28"/>
          <w:szCs w:val="28"/>
          <w:lang w:eastAsia="ru-RU"/>
        </w:rPr>
      </w:pPr>
    </w:p>
    <w:p w:rsidR="002A6BB1" w:rsidRDefault="002A6BB1" w:rsidP="002A6BB1">
      <w:pPr>
        <w:spacing w:after="0" w:line="240" w:lineRule="auto"/>
        <w:rPr>
          <w:rFonts w:ascii="Times New Roman" w:eastAsia="Times New Roman" w:hAnsi="Times New Roman"/>
          <w:b/>
          <w:bCs/>
          <w:sz w:val="28"/>
          <w:szCs w:val="28"/>
          <w:lang w:val="ru-RU" w:eastAsia="ru-RU"/>
        </w:rPr>
      </w:pPr>
    </w:p>
    <w:p w:rsidR="002A6BB1" w:rsidRDefault="002A6BB1" w:rsidP="002A6BB1">
      <w:pPr>
        <w:spacing w:after="0" w:line="240" w:lineRule="auto"/>
        <w:rPr>
          <w:rFonts w:ascii="Times New Roman" w:eastAsia="Times New Roman" w:hAnsi="Times New Roman"/>
          <w:b/>
          <w:bCs/>
          <w:sz w:val="28"/>
          <w:szCs w:val="28"/>
          <w:lang w:val="ru-RU" w:eastAsia="ru-RU"/>
        </w:rPr>
      </w:pPr>
    </w:p>
    <w:p w:rsidR="002A6BB1" w:rsidRPr="00AD38AB" w:rsidRDefault="002A6BB1" w:rsidP="002A6BB1">
      <w:pPr>
        <w:spacing w:after="0" w:line="240" w:lineRule="auto"/>
        <w:rPr>
          <w:rFonts w:ascii="Times New Roman" w:eastAsia="Times New Roman" w:hAnsi="Times New Roman"/>
          <w:b/>
          <w:sz w:val="28"/>
          <w:szCs w:val="28"/>
          <w:lang w:eastAsia="ru-RU"/>
        </w:rPr>
      </w:pPr>
    </w:p>
    <w:p w:rsidR="002A6BB1" w:rsidRPr="00BD58A8" w:rsidRDefault="002A6BB1" w:rsidP="002A6BB1">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Присутні члени виконавчого комітету міської ради</w:t>
      </w:r>
      <w:r>
        <w:rPr>
          <w:rFonts w:ascii="Times New Roman" w:eastAsia="Times New Roman" w:hAnsi="Times New Roman"/>
          <w:b/>
          <w:i/>
          <w:sz w:val="28"/>
          <w:szCs w:val="28"/>
          <w:lang w:eastAsia="ru-RU"/>
        </w:rPr>
        <w:t xml:space="preserve">: </w:t>
      </w:r>
      <w:r w:rsidRPr="00BD58A8">
        <w:rPr>
          <w:rFonts w:ascii="Times New Roman" w:eastAsia="Times New Roman" w:hAnsi="Times New Roman"/>
          <w:sz w:val="28"/>
          <w:szCs w:val="28"/>
          <w:lang w:eastAsia="ru-RU"/>
        </w:rPr>
        <w:t>Бабюк А.А.,</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Босовик С.М.</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Горбатюк І.І.</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Зазуляк В.В.</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Продан В.С.</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Проданюк М.В.</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Шешур Я.М.</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Фрунзе Н.Ш</w:t>
      </w:r>
    </w:p>
    <w:p w:rsidR="002A6BB1" w:rsidRPr="00A152A2" w:rsidRDefault="002A6BB1" w:rsidP="002A6BB1">
      <w:pPr>
        <w:spacing w:after="0" w:line="240" w:lineRule="auto"/>
        <w:rPr>
          <w:rFonts w:ascii="Times New Roman" w:eastAsia="Times New Roman" w:hAnsi="Times New Roman"/>
          <w:b/>
          <w:sz w:val="28"/>
          <w:szCs w:val="28"/>
          <w:lang w:eastAsia="ru-RU"/>
        </w:rPr>
      </w:pP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p>
    <w:p w:rsidR="002A6BB1" w:rsidRDefault="002A6BB1" w:rsidP="002A6BB1">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2A6BB1" w:rsidRDefault="002A6BB1" w:rsidP="002A6BB1">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2A6BB1" w:rsidRDefault="002A6BB1" w:rsidP="002A6BB1">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2A6BB1" w:rsidRDefault="002A6BB1" w:rsidP="002A6BB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2A6BB1" w:rsidRPr="00827B59" w:rsidRDefault="002A6BB1" w:rsidP="002A6BB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2A6BB1" w:rsidRDefault="002A6BB1" w:rsidP="002A6BB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2A6BB1" w:rsidRDefault="002A6BB1" w:rsidP="002A6BB1">
      <w:pPr>
        <w:tabs>
          <w:tab w:val="left" w:pos="8040"/>
        </w:tabs>
        <w:spacing w:after="0" w:line="240" w:lineRule="auto"/>
        <w:ind w:left="708"/>
        <w:rPr>
          <w:rFonts w:ascii="Times New Roman" w:eastAsia="Times New Roman" w:hAnsi="Times New Roman"/>
          <w:b/>
          <w:sz w:val="28"/>
          <w:szCs w:val="28"/>
          <w:lang w:eastAsia="ru-RU"/>
        </w:rPr>
      </w:pPr>
    </w:p>
    <w:p w:rsidR="002A6BB1" w:rsidRDefault="002A6BB1" w:rsidP="002A6BB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2A6BB1" w:rsidRDefault="002A6BB1" w:rsidP="002A6BB1">
      <w:pPr>
        <w:tabs>
          <w:tab w:val="left" w:pos="8040"/>
        </w:tabs>
        <w:spacing w:after="0" w:line="240" w:lineRule="auto"/>
        <w:ind w:left="708"/>
        <w:rPr>
          <w:rFonts w:ascii="Times New Roman" w:eastAsia="Times New Roman" w:hAnsi="Times New Roman"/>
          <w:b/>
          <w:sz w:val="28"/>
          <w:szCs w:val="28"/>
          <w:lang w:eastAsia="ru-RU"/>
        </w:rPr>
      </w:pPr>
    </w:p>
    <w:p w:rsidR="002A6BB1" w:rsidRDefault="002A6BB1" w:rsidP="002A6BB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2A6BB1" w:rsidRDefault="002A6BB1" w:rsidP="002A6BB1">
      <w:pPr>
        <w:tabs>
          <w:tab w:val="left" w:pos="8040"/>
        </w:tabs>
        <w:spacing w:after="0" w:line="240" w:lineRule="auto"/>
        <w:ind w:left="708"/>
        <w:rPr>
          <w:rFonts w:ascii="Times New Roman" w:eastAsia="Times New Roman" w:hAnsi="Times New Roman"/>
          <w:b/>
          <w:sz w:val="28"/>
          <w:szCs w:val="28"/>
          <w:lang w:eastAsia="ru-RU"/>
        </w:rPr>
      </w:pPr>
    </w:p>
    <w:p w:rsidR="002A6BB1" w:rsidRDefault="002A6BB1" w:rsidP="002A6BB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2A6BB1" w:rsidRDefault="002A6BB1" w:rsidP="002A6BB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2A6BB1" w:rsidRDefault="002A6BB1" w:rsidP="002A6BB1">
      <w:pPr>
        <w:tabs>
          <w:tab w:val="left" w:pos="8040"/>
        </w:tabs>
        <w:spacing w:after="0" w:line="240" w:lineRule="auto"/>
        <w:ind w:left="7080"/>
        <w:rPr>
          <w:rFonts w:ascii="Times New Roman" w:eastAsia="Times New Roman" w:hAnsi="Times New Roman"/>
          <w:b/>
          <w:sz w:val="28"/>
          <w:szCs w:val="28"/>
          <w:lang w:eastAsia="ru-RU"/>
        </w:rPr>
      </w:pPr>
    </w:p>
    <w:p w:rsidR="002A6BB1" w:rsidRDefault="002A6BB1" w:rsidP="002A6BB1">
      <w:pPr>
        <w:tabs>
          <w:tab w:val="left" w:pos="8040"/>
        </w:tabs>
        <w:spacing w:after="0" w:line="240" w:lineRule="auto"/>
        <w:ind w:left="7080"/>
        <w:rPr>
          <w:rFonts w:ascii="Times New Roman" w:eastAsia="Times New Roman" w:hAnsi="Times New Roman"/>
          <w:b/>
          <w:sz w:val="28"/>
          <w:szCs w:val="28"/>
          <w:lang w:eastAsia="ru-RU"/>
        </w:rPr>
      </w:pPr>
    </w:p>
    <w:p w:rsidR="002A6BB1" w:rsidRDefault="002A6BB1" w:rsidP="002A6BB1">
      <w:pPr>
        <w:tabs>
          <w:tab w:val="left" w:pos="8040"/>
        </w:tabs>
        <w:spacing w:after="0" w:line="240" w:lineRule="auto"/>
        <w:ind w:left="7080"/>
        <w:rPr>
          <w:rFonts w:ascii="Times New Roman" w:eastAsia="Times New Roman" w:hAnsi="Times New Roman"/>
          <w:b/>
          <w:sz w:val="28"/>
          <w:szCs w:val="28"/>
          <w:lang w:eastAsia="ru-RU"/>
        </w:rPr>
      </w:pPr>
    </w:p>
    <w:p w:rsidR="002A6BB1" w:rsidRDefault="002A6BB1" w:rsidP="002A6BB1">
      <w:pPr>
        <w:tabs>
          <w:tab w:val="left" w:pos="8040"/>
        </w:tabs>
        <w:spacing w:after="0" w:line="240" w:lineRule="auto"/>
        <w:ind w:left="7080"/>
        <w:rPr>
          <w:rFonts w:ascii="Times New Roman" w:eastAsia="Times New Roman" w:hAnsi="Times New Roman"/>
          <w:b/>
          <w:sz w:val="28"/>
          <w:szCs w:val="28"/>
          <w:lang w:eastAsia="ru-RU"/>
        </w:rPr>
      </w:pPr>
    </w:p>
    <w:p w:rsidR="002A6BB1" w:rsidRDefault="002A6BB1" w:rsidP="002A6BB1">
      <w:pPr>
        <w:tabs>
          <w:tab w:val="left" w:pos="8040"/>
        </w:tabs>
        <w:spacing w:after="0" w:line="240" w:lineRule="auto"/>
        <w:ind w:left="7080"/>
        <w:rPr>
          <w:rFonts w:ascii="Times New Roman" w:eastAsia="Times New Roman" w:hAnsi="Times New Roman"/>
          <w:b/>
          <w:sz w:val="28"/>
          <w:szCs w:val="28"/>
          <w:lang w:eastAsia="ru-RU"/>
        </w:rPr>
      </w:pPr>
    </w:p>
    <w:p w:rsidR="002A6BB1" w:rsidRDefault="002A6BB1" w:rsidP="002A6BB1">
      <w:pPr>
        <w:tabs>
          <w:tab w:val="left" w:pos="8040"/>
        </w:tabs>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 xml:space="preserve">                                                                                       </w:t>
      </w: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2A6BB1" w:rsidRPr="00A339E5" w:rsidRDefault="002A6BB1" w:rsidP="002A6BB1">
      <w:pPr>
        <w:tabs>
          <w:tab w:val="left" w:pos="804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2A6BB1" w:rsidRDefault="002A6BB1" w:rsidP="002A6BB1">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2A6BB1" w:rsidRDefault="002A6BB1" w:rsidP="002A6BB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2A6BB1" w:rsidRDefault="002A6BB1" w:rsidP="002A6BB1">
      <w:pPr>
        <w:tabs>
          <w:tab w:val="left" w:pos="8040"/>
        </w:tabs>
        <w:spacing w:after="0" w:line="240" w:lineRule="auto"/>
        <w:ind w:left="708"/>
        <w:rPr>
          <w:rFonts w:ascii="Times New Roman" w:eastAsia="Times New Roman" w:hAnsi="Times New Roman"/>
          <w:b/>
          <w:sz w:val="28"/>
          <w:szCs w:val="28"/>
          <w:lang w:eastAsia="ru-RU"/>
        </w:rPr>
      </w:pPr>
    </w:p>
    <w:p w:rsidR="002A6BB1" w:rsidRPr="00AD38AB" w:rsidRDefault="002A6BB1" w:rsidP="002A6BB1">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tbl>
      <w:tblPr>
        <w:tblW w:w="10080" w:type="dxa"/>
        <w:tblInd w:w="-252" w:type="dxa"/>
        <w:tblLook w:val="01E0" w:firstRow="1" w:lastRow="1" w:firstColumn="1" w:lastColumn="1" w:noHBand="0" w:noVBand="0"/>
      </w:tblPr>
      <w:tblGrid>
        <w:gridCol w:w="2519"/>
        <w:gridCol w:w="7561"/>
      </w:tblGrid>
      <w:tr w:rsidR="002A6BB1" w:rsidRPr="00A339E5">
        <w:trPr>
          <w:trHeight w:val="555"/>
        </w:trPr>
        <w:tc>
          <w:tcPr>
            <w:tcW w:w="2519" w:type="dxa"/>
          </w:tcPr>
          <w:p w:rsidR="002A6BB1" w:rsidRDefault="002A6BB1" w:rsidP="002A6BB1">
            <w:pPr>
              <w:spacing w:after="1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Бамбуляк Л.Ф.</w:t>
            </w:r>
          </w:p>
        </w:tc>
        <w:tc>
          <w:tcPr>
            <w:tcW w:w="7561" w:type="dxa"/>
          </w:tcPr>
          <w:p w:rsidR="002A6BB1" w:rsidRPr="0063316F" w:rsidRDefault="002A6BB1" w:rsidP="002A6BB1">
            <w:pPr>
              <w:spacing w:after="1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начальник фінансового управління міської ради </w:t>
            </w:r>
          </w:p>
        </w:tc>
      </w:tr>
      <w:tr w:rsidR="002A6BB1" w:rsidRPr="00A339E5">
        <w:trPr>
          <w:trHeight w:val="555"/>
        </w:trPr>
        <w:tc>
          <w:tcPr>
            <w:tcW w:w="2519" w:type="dxa"/>
          </w:tcPr>
          <w:p w:rsidR="002A6BB1" w:rsidRDefault="002A6BB1" w:rsidP="002A6BB1">
            <w:pPr>
              <w:spacing w:after="1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Бурак О.К.</w:t>
            </w:r>
          </w:p>
        </w:tc>
        <w:tc>
          <w:tcPr>
            <w:tcW w:w="7561" w:type="dxa"/>
          </w:tcPr>
          <w:p w:rsidR="002A6BB1" w:rsidRPr="00A458C0" w:rsidRDefault="002A6BB1" w:rsidP="002A6BB1">
            <w:pPr>
              <w:spacing w:after="160" w:line="240" w:lineRule="auto"/>
              <w:jc w:val="both"/>
              <w:rPr>
                <w:rFonts w:ascii="Times New Roman" w:eastAsia="Times New Roman" w:hAnsi="Times New Roman"/>
                <w:sz w:val="28"/>
                <w:szCs w:val="28"/>
                <w:lang w:eastAsia="uk-UA"/>
              </w:rPr>
            </w:pPr>
            <w:r w:rsidRPr="0063316F">
              <w:rPr>
                <w:rFonts w:ascii="Times New Roman" w:eastAsia="Times New Roman" w:hAnsi="Times New Roman"/>
                <w:sz w:val="28"/>
                <w:szCs w:val="28"/>
                <w:lang w:eastAsia="uk-UA"/>
              </w:rPr>
              <w:t>перший</w:t>
            </w:r>
            <w:r w:rsidRPr="0063316F">
              <w:rPr>
                <w:rFonts w:ascii="Times New Roman" w:eastAsia="Times New Roman" w:hAnsi="Times New Roman"/>
                <w:sz w:val="28"/>
                <w:szCs w:val="28"/>
                <w:lang w:val="ru-RU" w:eastAsia="uk-UA"/>
              </w:rPr>
              <w:t xml:space="preserve"> </w:t>
            </w:r>
            <w:r w:rsidRPr="0063316F">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tc>
      </w:tr>
      <w:tr w:rsidR="002A6BB1" w:rsidRPr="00A339E5">
        <w:trPr>
          <w:trHeight w:val="555"/>
        </w:trPr>
        <w:tc>
          <w:tcPr>
            <w:tcW w:w="2519" w:type="dxa"/>
          </w:tcPr>
          <w:p w:rsidR="002A6BB1" w:rsidRDefault="002A6BB1" w:rsidP="002A6BB1">
            <w:pPr>
              <w:spacing w:after="1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561" w:type="dxa"/>
          </w:tcPr>
          <w:p w:rsidR="002A6BB1" w:rsidRPr="00A458C0" w:rsidRDefault="002A6BB1" w:rsidP="002A6BB1">
            <w:pPr>
              <w:spacing w:after="160" w:line="240" w:lineRule="auto"/>
              <w:jc w:val="both"/>
              <w:rPr>
                <w:rFonts w:ascii="Times New Roman" w:eastAsia="Times New Roman" w:hAnsi="Times New Roman"/>
                <w:color w:val="000000"/>
                <w:sz w:val="16"/>
                <w:szCs w:val="16"/>
                <w:lang w:eastAsia="ru-RU"/>
              </w:rPr>
            </w:pPr>
            <w:r w:rsidRPr="003128E2">
              <w:rPr>
                <w:rFonts w:ascii="Times New Roman" w:eastAsia="Times New Roman" w:hAnsi="Times New Roman"/>
                <w:color w:val="000000"/>
                <w:sz w:val="28"/>
                <w:szCs w:val="28"/>
                <w:lang w:eastAsia="ru-RU"/>
              </w:rPr>
              <w:t>директор департаменту  праці та соціального захисту населення міської ради</w:t>
            </w:r>
          </w:p>
        </w:tc>
      </w:tr>
      <w:tr w:rsidR="002A6BB1" w:rsidRPr="00A339E5">
        <w:trPr>
          <w:trHeight w:val="279"/>
        </w:trPr>
        <w:tc>
          <w:tcPr>
            <w:tcW w:w="2519" w:type="dxa"/>
          </w:tcPr>
          <w:p w:rsidR="002A6BB1" w:rsidRPr="00A339E5" w:rsidRDefault="002A6BB1" w:rsidP="002A6BB1">
            <w:pPr>
              <w:spacing w:after="1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Гавриш В.Я.</w:t>
            </w:r>
          </w:p>
        </w:tc>
        <w:tc>
          <w:tcPr>
            <w:tcW w:w="7561" w:type="dxa"/>
          </w:tcPr>
          <w:p w:rsidR="002A6BB1" w:rsidRPr="00A339E5" w:rsidRDefault="002A6BB1" w:rsidP="002A6BB1">
            <w:pPr>
              <w:spacing w:after="1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директор департаменту розвитку міської ради </w:t>
            </w:r>
          </w:p>
        </w:tc>
      </w:tr>
      <w:tr w:rsidR="002A6BB1" w:rsidRPr="00A339E5">
        <w:trPr>
          <w:trHeight w:val="677"/>
        </w:trPr>
        <w:tc>
          <w:tcPr>
            <w:tcW w:w="2519" w:type="dxa"/>
          </w:tcPr>
          <w:p w:rsidR="002A6BB1" w:rsidRPr="00A339E5" w:rsidRDefault="002A6BB1" w:rsidP="002A6BB1">
            <w:pPr>
              <w:spacing w:after="16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Гомонович О.С.</w:t>
            </w:r>
          </w:p>
        </w:tc>
        <w:tc>
          <w:tcPr>
            <w:tcW w:w="7561" w:type="dxa"/>
          </w:tcPr>
          <w:p w:rsidR="002A6BB1" w:rsidRPr="00A339E5" w:rsidRDefault="002A6BB1" w:rsidP="002A6BB1">
            <w:pPr>
              <w:spacing w:after="16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tc>
      </w:tr>
      <w:tr w:rsidR="002A6BB1" w:rsidRPr="00A339E5">
        <w:trPr>
          <w:trHeight w:val="711"/>
        </w:trPr>
        <w:tc>
          <w:tcPr>
            <w:tcW w:w="2519" w:type="dxa"/>
          </w:tcPr>
          <w:p w:rsidR="002A6BB1" w:rsidRPr="00CA7132" w:rsidRDefault="002A6BB1" w:rsidP="002A6BB1">
            <w:pPr>
              <w:spacing w:after="16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Кирик О.Ф.</w:t>
            </w:r>
          </w:p>
        </w:tc>
        <w:tc>
          <w:tcPr>
            <w:tcW w:w="7561" w:type="dxa"/>
          </w:tcPr>
          <w:p w:rsidR="002A6BB1" w:rsidRPr="00CA7132" w:rsidRDefault="002A6BB1" w:rsidP="002A6BB1">
            <w:pPr>
              <w:spacing w:after="160" w:line="240" w:lineRule="auto"/>
              <w:jc w:val="both"/>
              <w:rPr>
                <w:rFonts w:ascii="Times New Roman" w:eastAsia="Times New Roman" w:hAnsi="Times New Roman"/>
                <w:sz w:val="28"/>
                <w:szCs w:val="28"/>
                <w:lang w:eastAsia="ru-RU"/>
              </w:rPr>
            </w:pPr>
            <w:r w:rsidRPr="00845C5C">
              <w:rPr>
                <w:rFonts w:ascii="Times New Roman" w:eastAsia="Times New Roman" w:hAnsi="Times New Roman"/>
                <w:color w:val="000000"/>
                <w:sz w:val="28"/>
                <w:szCs w:val="28"/>
                <w:lang w:eastAsia="uk-UA"/>
              </w:rPr>
              <w:t>перший заступник керівника Чернівецької місцевої прокуратури</w:t>
            </w:r>
          </w:p>
        </w:tc>
      </w:tr>
      <w:tr w:rsidR="002A6BB1" w:rsidRPr="00A339E5">
        <w:trPr>
          <w:trHeight w:val="538"/>
        </w:trPr>
        <w:tc>
          <w:tcPr>
            <w:tcW w:w="2519" w:type="dxa"/>
          </w:tcPr>
          <w:p w:rsidR="002A6BB1" w:rsidRPr="00A339E5" w:rsidRDefault="002A6BB1" w:rsidP="002A6BB1">
            <w:pPr>
              <w:spacing w:after="16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Онуфрійчук У.В.</w:t>
            </w:r>
          </w:p>
        </w:tc>
        <w:tc>
          <w:tcPr>
            <w:tcW w:w="7561" w:type="dxa"/>
          </w:tcPr>
          <w:p w:rsidR="002A6BB1" w:rsidRPr="00A339E5" w:rsidRDefault="002A6BB1" w:rsidP="002A6BB1">
            <w:pPr>
              <w:spacing w:after="16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начальник відділу організаційної р</w:t>
            </w:r>
            <w:r>
              <w:rPr>
                <w:rFonts w:ascii="Times New Roman" w:eastAsia="Times New Roman" w:hAnsi="Times New Roman"/>
                <w:sz w:val="28"/>
                <w:szCs w:val="28"/>
                <w:lang w:eastAsia="ru-RU"/>
              </w:rPr>
              <w:t xml:space="preserve">оботи та контролю міської ради </w:t>
            </w:r>
          </w:p>
        </w:tc>
      </w:tr>
      <w:tr w:rsidR="002A6BB1" w:rsidRPr="00A339E5">
        <w:trPr>
          <w:trHeight w:val="875"/>
        </w:trPr>
        <w:tc>
          <w:tcPr>
            <w:tcW w:w="2519" w:type="dxa"/>
          </w:tcPr>
          <w:p w:rsidR="002A6BB1" w:rsidRPr="00A339E5" w:rsidRDefault="002A6BB1" w:rsidP="002A6BB1">
            <w:pPr>
              <w:spacing w:after="16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Підойма М.А.</w:t>
            </w:r>
          </w:p>
        </w:tc>
        <w:tc>
          <w:tcPr>
            <w:tcW w:w="7561" w:type="dxa"/>
          </w:tcPr>
          <w:p w:rsidR="002A6BB1" w:rsidRPr="00A339E5" w:rsidRDefault="002A6BB1" w:rsidP="002A6BB1">
            <w:pPr>
              <w:spacing w:after="160" w:line="240" w:lineRule="auto"/>
              <w:jc w:val="both"/>
              <w:rPr>
                <w:rFonts w:ascii="Times New Roman" w:eastAsia="Times New Roman" w:hAnsi="Times New Roman"/>
                <w:sz w:val="28"/>
                <w:szCs w:val="28"/>
                <w:lang w:eastAsia="ru-RU"/>
              </w:rPr>
            </w:pPr>
            <w:r w:rsidRPr="002257BE">
              <w:rPr>
                <w:rFonts w:ascii="Times New Roman" w:eastAsia="Times New Roman" w:hAnsi="Times New Roman"/>
                <w:sz w:val="28"/>
                <w:szCs w:val="28"/>
                <w:lang w:eastAsia="ru-RU"/>
              </w:rPr>
              <w:t xml:space="preserve">провідний фахівець </w:t>
            </w:r>
            <w:r>
              <w:rPr>
                <w:rFonts w:ascii="Times New Roman" w:eastAsia="Times New Roman" w:hAnsi="Times New Roman"/>
                <w:sz w:val="28"/>
                <w:szCs w:val="28"/>
                <w:lang w:eastAsia="ru-RU"/>
              </w:rPr>
              <w:t>з питань впровадження інформаційних систем при відділі</w:t>
            </w:r>
            <w:r w:rsidRPr="002257BE">
              <w:rPr>
                <w:rFonts w:ascii="Times New Roman" w:eastAsia="Times New Roman" w:hAnsi="Times New Roman"/>
                <w:sz w:val="28"/>
                <w:szCs w:val="28"/>
                <w:lang w:eastAsia="ru-RU"/>
              </w:rPr>
              <w:t xml:space="preserve"> комп’ютерно-технічного забезпечення міської ради</w:t>
            </w:r>
          </w:p>
        </w:tc>
      </w:tr>
      <w:tr w:rsidR="002A6BB1" w:rsidRPr="00A339E5">
        <w:trPr>
          <w:trHeight w:val="727"/>
        </w:trPr>
        <w:tc>
          <w:tcPr>
            <w:tcW w:w="2519" w:type="dxa"/>
          </w:tcPr>
          <w:p w:rsidR="002A6BB1" w:rsidRPr="00C76261" w:rsidRDefault="002A6BB1" w:rsidP="002A6BB1">
            <w:pPr>
              <w:spacing w:after="16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Помогаєва К.О.</w:t>
            </w:r>
          </w:p>
        </w:tc>
        <w:tc>
          <w:tcPr>
            <w:tcW w:w="7561" w:type="dxa"/>
          </w:tcPr>
          <w:p w:rsidR="002A6BB1" w:rsidRPr="002257BE" w:rsidRDefault="002A6BB1" w:rsidP="002A6BB1">
            <w:pPr>
              <w:spacing w:after="160" w:line="240" w:lineRule="auto"/>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uk-UA"/>
              </w:rPr>
              <w:t xml:space="preserve">провідний </w:t>
            </w:r>
            <w:r w:rsidRPr="008E2DBE">
              <w:rPr>
                <w:rFonts w:ascii="Times New Roman" w:eastAsia="Times New Roman" w:hAnsi="Times New Roman"/>
                <w:color w:val="000000"/>
                <w:sz w:val="28"/>
                <w:szCs w:val="28"/>
                <w:lang w:eastAsia="uk-UA"/>
              </w:rPr>
              <w:t>спеціаліст відділу інформації та зв'язків з громадськістю міської ради</w:t>
            </w:r>
          </w:p>
        </w:tc>
      </w:tr>
      <w:tr w:rsidR="002A6BB1" w:rsidRPr="00A339E5">
        <w:trPr>
          <w:trHeight w:val="540"/>
        </w:trPr>
        <w:tc>
          <w:tcPr>
            <w:tcW w:w="2519" w:type="dxa"/>
          </w:tcPr>
          <w:p w:rsidR="002A6BB1" w:rsidRDefault="002A6BB1" w:rsidP="002A6BB1">
            <w:pPr>
              <w:spacing w:after="16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561" w:type="dxa"/>
          </w:tcPr>
          <w:p w:rsidR="002A6BB1" w:rsidRPr="007332A4" w:rsidRDefault="002A6BB1" w:rsidP="002A6BB1">
            <w:pPr>
              <w:spacing w:after="160" w:line="240" w:lineRule="auto"/>
              <w:jc w:val="both"/>
              <w:rPr>
                <w:rFonts w:ascii="Times New Roman" w:hAnsi="Times New Roman"/>
                <w:bCs/>
                <w:sz w:val="28"/>
                <w:szCs w:val="28"/>
              </w:rPr>
            </w:pPr>
            <w:r>
              <w:rPr>
                <w:rFonts w:ascii="Times New Roman" w:hAnsi="Times New Roman"/>
                <w:sz w:val="28"/>
                <w:szCs w:val="28"/>
                <w:lang w:eastAsia="ru-RU"/>
              </w:rPr>
              <w:t xml:space="preserve">директор </w:t>
            </w:r>
            <w:r w:rsidRPr="002D28CB">
              <w:rPr>
                <w:rFonts w:ascii="Times New Roman" w:hAnsi="Times New Roman"/>
                <w:sz w:val="28"/>
                <w:szCs w:val="28"/>
                <w:lang w:eastAsia="ru-RU"/>
              </w:rPr>
              <w:t>департаменту містобудівного комплексу та земельних відносин міської ради</w:t>
            </w:r>
          </w:p>
        </w:tc>
      </w:tr>
      <w:tr w:rsidR="002A6BB1" w:rsidRPr="00A339E5">
        <w:trPr>
          <w:trHeight w:val="436"/>
        </w:trPr>
        <w:tc>
          <w:tcPr>
            <w:tcW w:w="2519" w:type="dxa"/>
          </w:tcPr>
          <w:p w:rsidR="002A6BB1" w:rsidRPr="00A339E5" w:rsidRDefault="002A6BB1" w:rsidP="002A6BB1">
            <w:pPr>
              <w:spacing w:after="16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Степанова І.В.</w:t>
            </w:r>
          </w:p>
        </w:tc>
        <w:tc>
          <w:tcPr>
            <w:tcW w:w="7561" w:type="dxa"/>
          </w:tcPr>
          <w:p w:rsidR="002A6BB1" w:rsidRPr="00A458C0" w:rsidRDefault="002A6BB1" w:rsidP="002A6BB1">
            <w:pPr>
              <w:spacing w:after="16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 xml:space="preserve">начальник </w:t>
            </w:r>
            <w:r>
              <w:rPr>
                <w:rFonts w:ascii="Times New Roman" w:eastAsia="Times New Roman" w:hAnsi="Times New Roman"/>
                <w:bCs/>
                <w:sz w:val="28"/>
                <w:szCs w:val="28"/>
                <w:lang w:eastAsia="ru-RU"/>
              </w:rPr>
              <w:t>загального відділу міської ради</w:t>
            </w:r>
          </w:p>
        </w:tc>
      </w:tr>
      <w:tr w:rsidR="002A6BB1" w:rsidRPr="00A339E5">
        <w:trPr>
          <w:trHeight w:val="348"/>
        </w:trPr>
        <w:tc>
          <w:tcPr>
            <w:tcW w:w="2519" w:type="dxa"/>
          </w:tcPr>
          <w:p w:rsidR="002A6BB1" w:rsidRDefault="002A6BB1" w:rsidP="002A6BB1">
            <w:pPr>
              <w:spacing w:after="16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Шепелько  Т.М.</w:t>
            </w:r>
          </w:p>
        </w:tc>
        <w:tc>
          <w:tcPr>
            <w:tcW w:w="7561" w:type="dxa"/>
          </w:tcPr>
          <w:p w:rsidR="002A6BB1" w:rsidRDefault="002A6BB1" w:rsidP="002A6BB1">
            <w:pPr>
              <w:spacing w:after="160" w:line="240" w:lineRule="auto"/>
              <w:jc w:val="both"/>
              <w:rPr>
                <w:rFonts w:ascii="Times New Roman" w:hAnsi="Times New Roman"/>
                <w:sz w:val="28"/>
                <w:szCs w:val="28"/>
                <w:lang w:eastAsia="ru-RU"/>
              </w:rPr>
            </w:pPr>
            <w:r>
              <w:rPr>
                <w:rFonts w:ascii="Times New Roman" w:hAnsi="Times New Roman"/>
                <w:sz w:val="28"/>
                <w:szCs w:val="28"/>
                <w:lang w:eastAsia="ru-RU"/>
              </w:rPr>
              <w:t xml:space="preserve">радник міського голови </w:t>
            </w:r>
          </w:p>
        </w:tc>
      </w:tr>
      <w:tr w:rsidR="002A6BB1" w:rsidRPr="00A339E5">
        <w:trPr>
          <w:trHeight w:val="372"/>
        </w:trPr>
        <w:tc>
          <w:tcPr>
            <w:tcW w:w="2519" w:type="dxa"/>
          </w:tcPr>
          <w:p w:rsidR="002A6BB1" w:rsidRPr="00A339E5" w:rsidRDefault="002A6BB1" w:rsidP="002A6BB1">
            <w:pPr>
              <w:spacing w:after="16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561" w:type="dxa"/>
          </w:tcPr>
          <w:p w:rsidR="002A6BB1" w:rsidRPr="00A339E5" w:rsidRDefault="002A6BB1" w:rsidP="002A6BB1">
            <w:pPr>
              <w:spacing w:after="16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tc>
      </w:tr>
    </w:tbl>
    <w:p w:rsidR="002A6BB1" w:rsidRDefault="002A6BB1" w:rsidP="002A6BB1">
      <w:pPr>
        <w:tabs>
          <w:tab w:val="left" w:pos="2880"/>
        </w:tabs>
        <w:spacing w:after="0" w:line="240" w:lineRule="auto"/>
        <w:rPr>
          <w:rFonts w:ascii="Times New Roman" w:eastAsia="Times New Roman" w:hAnsi="Times New Roman"/>
          <w:b/>
          <w:sz w:val="28"/>
          <w:szCs w:val="28"/>
          <w:lang w:eastAsia="ru-RU"/>
        </w:rPr>
      </w:pPr>
    </w:p>
    <w:p w:rsidR="002A6BB1" w:rsidRDefault="002A6BB1" w:rsidP="002A6BB1">
      <w:pPr>
        <w:tabs>
          <w:tab w:val="left" w:pos="2880"/>
        </w:tabs>
        <w:spacing w:after="0" w:line="240" w:lineRule="auto"/>
        <w:rPr>
          <w:rFonts w:ascii="Times New Roman" w:eastAsia="Times New Roman" w:hAnsi="Times New Roman"/>
          <w:b/>
          <w:sz w:val="28"/>
          <w:szCs w:val="28"/>
          <w:lang w:eastAsia="ru-RU"/>
        </w:rPr>
      </w:pPr>
    </w:p>
    <w:p w:rsidR="002A6BB1" w:rsidRDefault="002A6BB1" w:rsidP="002A6BB1">
      <w:pPr>
        <w:tabs>
          <w:tab w:val="left" w:pos="2880"/>
        </w:tabs>
        <w:spacing w:after="0" w:line="240" w:lineRule="auto"/>
        <w:rPr>
          <w:rFonts w:ascii="Times New Roman" w:eastAsia="Times New Roman" w:hAnsi="Times New Roman"/>
          <w:b/>
          <w:sz w:val="28"/>
          <w:szCs w:val="28"/>
          <w:lang w:eastAsia="ru-RU"/>
        </w:rPr>
      </w:pPr>
    </w:p>
    <w:p w:rsidR="002A6BB1" w:rsidRDefault="002A6BB1" w:rsidP="002A6BB1">
      <w:pPr>
        <w:tabs>
          <w:tab w:val="left" w:pos="2880"/>
        </w:tabs>
        <w:spacing w:after="0" w:line="240" w:lineRule="auto"/>
        <w:rPr>
          <w:rFonts w:ascii="Times New Roman" w:eastAsia="Times New Roman" w:hAnsi="Times New Roman"/>
          <w:b/>
          <w:sz w:val="28"/>
          <w:szCs w:val="28"/>
          <w:lang w:eastAsia="ru-RU"/>
        </w:rPr>
      </w:pPr>
    </w:p>
    <w:p w:rsidR="002A6BB1" w:rsidRDefault="002A6BB1" w:rsidP="002A6BB1">
      <w:pPr>
        <w:tabs>
          <w:tab w:val="left" w:pos="2880"/>
        </w:tabs>
        <w:spacing w:after="0" w:line="240" w:lineRule="auto"/>
        <w:rPr>
          <w:rFonts w:ascii="Times New Roman" w:eastAsia="Times New Roman" w:hAnsi="Times New Roman"/>
          <w:b/>
          <w:sz w:val="28"/>
          <w:szCs w:val="28"/>
          <w:lang w:eastAsia="ru-RU"/>
        </w:rPr>
      </w:pPr>
    </w:p>
    <w:p w:rsidR="002A6BB1" w:rsidRDefault="002A6BB1" w:rsidP="002A6BB1">
      <w:pPr>
        <w:tabs>
          <w:tab w:val="left" w:pos="2880"/>
        </w:tabs>
        <w:spacing w:after="0" w:line="240" w:lineRule="auto"/>
        <w:rPr>
          <w:rFonts w:ascii="Times New Roman" w:eastAsia="Times New Roman" w:hAnsi="Times New Roman"/>
          <w:b/>
          <w:sz w:val="28"/>
          <w:szCs w:val="28"/>
          <w:lang w:eastAsia="ru-RU"/>
        </w:rPr>
      </w:pPr>
    </w:p>
    <w:p w:rsidR="002A6BB1" w:rsidRDefault="002A6BB1" w:rsidP="002A6BB1">
      <w:pPr>
        <w:tabs>
          <w:tab w:val="left" w:pos="2880"/>
        </w:tabs>
        <w:spacing w:after="0" w:line="240" w:lineRule="auto"/>
        <w:rPr>
          <w:rFonts w:ascii="Times New Roman" w:eastAsia="Times New Roman" w:hAnsi="Times New Roman"/>
          <w:b/>
          <w:sz w:val="28"/>
          <w:szCs w:val="28"/>
          <w:lang w:eastAsia="ru-RU"/>
        </w:rPr>
      </w:pPr>
    </w:p>
    <w:p w:rsidR="002A6BB1" w:rsidRDefault="002A6BB1" w:rsidP="002A6BB1">
      <w:pPr>
        <w:tabs>
          <w:tab w:val="left" w:pos="288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2A6BB1" w:rsidRPr="0091743E" w:rsidRDefault="002A6BB1" w:rsidP="002A6BB1">
      <w:pPr>
        <w:tabs>
          <w:tab w:val="left" w:pos="2880"/>
        </w:tabs>
        <w:spacing w:after="0" w:line="240" w:lineRule="auto"/>
        <w:jc w:val="center"/>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lastRenderedPageBreak/>
        <w:t>СПИСОК</w:t>
      </w:r>
    </w:p>
    <w:p w:rsidR="002A6BB1" w:rsidRPr="0091743E" w:rsidRDefault="002A6BB1" w:rsidP="002A6BB1">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2A6BB1" w:rsidRDefault="002A6BB1" w:rsidP="002A6BB1">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2A6BB1" w:rsidRDefault="002A6BB1" w:rsidP="002A6BB1">
      <w:pPr>
        <w:keepNext/>
        <w:spacing w:after="0" w:line="240" w:lineRule="auto"/>
        <w:jc w:val="center"/>
        <w:outlineLvl w:val="1"/>
        <w:rPr>
          <w:rFonts w:ascii="Times New Roman" w:eastAsia="Times New Roman" w:hAnsi="Times New Roman"/>
          <w:b/>
          <w:sz w:val="28"/>
          <w:szCs w:val="24"/>
          <w:lang w:eastAsia="ru-RU"/>
        </w:rPr>
      </w:pPr>
    </w:p>
    <w:p w:rsidR="002A6BB1" w:rsidRDefault="002A6BB1" w:rsidP="002A6BB1">
      <w:pPr>
        <w:keepNext/>
        <w:spacing w:after="0" w:line="240" w:lineRule="auto"/>
        <w:jc w:val="center"/>
        <w:outlineLvl w:val="1"/>
        <w:rPr>
          <w:rFonts w:ascii="Times New Roman" w:eastAsia="Times New Roman" w:hAnsi="Times New Roman"/>
          <w:b/>
          <w:sz w:val="28"/>
          <w:szCs w:val="24"/>
          <w:lang w:eastAsia="ru-RU"/>
        </w:rPr>
      </w:pPr>
    </w:p>
    <w:p w:rsidR="002A6BB1" w:rsidRPr="0091743E" w:rsidRDefault="002A6BB1" w:rsidP="002A6BB1">
      <w:pPr>
        <w:keepNext/>
        <w:spacing w:after="0" w:line="240" w:lineRule="auto"/>
        <w:jc w:val="center"/>
        <w:outlineLvl w:val="1"/>
        <w:rPr>
          <w:rFonts w:ascii="Times New Roman" w:eastAsia="Times New Roman" w:hAnsi="Times New Roman"/>
          <w:b/>
          <w:sz w:val="28"/>
          <w:szCs w:val="24"/>
          <w:lang w:eastAsia="ru-RU"/>
        </w:rPr>
      </w:pPr>
    </w:p>
    <w:tbl>
      <w:tblPr>
        <w:tblW w:w="10107" w:type="dxa"/>
        <w:tblInd w:w="-252" w:type="dxa"/>
        <w:tblLook w:val="01E0" w:firstRow="1" w:lastRow="1" w:firstColumn="1" w:lastColumn="1" w:noHBand="0" w:noVBand="0"/>
      </w:tblPr>
      <w:tblGrid>
        <w:gridCol w:w="2340"/>
        <w:gridCol w:w="7767"/>
      </w:tblGrid>
      <w:tr w:rsidR="002A6BB1" w:rsidRPr="0091743E">
        <w:trPr>
          <w:trHeight w:val="416"/>
        </w:trPr>
        <w:tc>
          <w:tcPr>
            <w:tcW w:w="2340" w:type="dxa"/>
          </w:tcPr>
          <w:p w:rsidR="002A6BB1" w:rsidRDefault="002A6BB1" w:rsidP="002A6BB1">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Іванов О.Г.</w:t>
            </w:r>
          </w:p>
        </w:tc>
        <w:tc>
          <w:tcPr>
            <w:tcW w:w="7767" w:type="dxa"/>
          </w:tcPr>
          <w:p w:rsidR="002A6BB1" w:rsidRDefault="002A6BB1" w:rsidP="002A6BB1">
            <w:pPr>
              <w:spacing w:after="0" w:line="240" w:lineRule="auto"/>
              <w:jc w:val="both"/>
              <w:rPr>
                <w:rFonts w:ascii="Times New Roman" w:hAnsi="Times New Roman"/>
                <w:sz w:val="28"/>
                <w:szCs w:val="28"/>
              </w:rPr>
            </w:pPr>
            <w:r>
              <w:rPr>
                <w:rFonts w:ascii="Times New Roman" w:hAnsi="Times New Roman"/>
                <w:sz w:val="28"/>
                <w:szCs w:val="28"/>
              </w:rPr>
              <w:t>представник ОСББ «пров. Турецький, 7»</w:t>
            </w:r>
          </w:p>
          <w:p w:rsidR="002A6BB1" w:rsidRDefault="002A6BB1" w:rsidP="002A6BB1">
            <w:pPr>
              <w:spacing w:after="0" w:line="240" w:lineRule="auto"/>
              <w:jc w:val="both"/>
              <w:rPr>
                <w:rFonts w:ascii="Times New Roman" w:hAnsi="Times New Roman"/>
                <w:sz w:val="28"/>
                <w:szCs w:val="28"/>
              </w:rPr>
            </w:pPr>
          </w:p>
        </w:tc>
      </w:tr>
      <w:tr w:rsidR="002A6BB1" w:rsidRPr="0091743E">
        <w:trPr>
          <w:trHeight w:val="416"/>
        </w:trPr>
        <w:tc>
          <w:tcPr>
            <w:tcW w:w="2340" w:type="dxa"/>
          </w:tcPr>
          <w:p w:rsidR="002A6BB1" w:rsidRPr="003B2680" w:rsidRDefault="002A6BB1" w:rsidP="002A6BB1">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Никитенко І.Л.</w:t>
            </w:r>
          </w:p>
        </w:tc>
        <w:tc>
          <w:tcPr>
            <w:tcW w:w="7767" w:type="dxa"/>
          </w:tcPr>
          <w:p w:rsidR="002A6BB1" w:rsidRDefault="002A6BB1" w:rsidP="002A6BB1">
            <w:pPr>
              <w:spacing w:after="0" w:line="240" w:lineRule="auto"/>
              <w:jc w:val="both"/>
              <w:rPr>
                <w:rFonts w:ascii="Times New Roman" w:hAnsi="Times New Roman"/>
                <w:sz w:val="28"/>
                <w:szCs w:val="28"/>
              </w:rPr>
            </w:pPr>
            <w:r>
              <w:rPr>
                <w:rFonts w:ascii="Times New Roman" w:hAnsi="Times New Roman"/>
                <w:sz w:val="28"/>
                <w:szCs w:val="28"/>
              </w:rPr>
              <w:t xml:space="preserve">начальник служби у справах дітей міської ради </w:t>
            </w:r>
          </w:p>
          <w:p w:rsidR="002A6BB1" w:rsidRPr="003B2680" w:rsidRDefault="002A6BB1" w:rsidP="002A6BB1">
            <w:pPr>
              <w:spacing w:after="0" w:line="240" w:lineRule="auto"/>
              <w:jc w:val="both"/>
              <w:rPr>
                <w:rFonts w:ascii="Times New Roman" w:hAnsi="Times New Roman"/>
                <w:sz w:val="28"/>
                <w:szCs w:val="28"/>
              </w:rPr>
            </w:pPr>
          </w:p>
        </w:tc>
      </w:tr>
      <w:tr w:rsidR="002A6BB1" w:rsidRPr="0091743E">
        <w:trPr>
          <w:trHeight w:val="416"/>
        </w:trPr>
        <w:tc>
          <w:tcPr>
            <w:tcW w:w="2340" w:type="dxa"/>
          </w:tcPr>
          <w:p w:rsidR="002A6BB1" w:rsidRPr="00923689" w:rsidRDefault="002A6BB1" w:rsidP="002A6BB1">
            <w:pPr>
              <w:spacing w:after="0" w:line="240" w:lineRule="auto"/>
              <w:rPr>
                <w:rFonts w:ascii="Times New Roman" w:eastAsia="Times New Roman" w:hAnsi="Times New Roman"/>
                <w:sz w:val="28"/>
                <w:szCs w:val="28"/>
                <w:shd w:val="clear" w:color="auto" w:fill="FFFFFF"/>
                <w:lang w:eastAsia="uk-UA"/>
              </w:rPr>
            </w:pPr>
            <w:r w:rsidRPr="003B2680">
              <w:rPr>
                <w:rFonts w:ascii="Times New Roman" w:eastAsia="Times New Roman" w:hAnsi="Times New Roman"/>
                <w:sz w:val="28"/>
                <w:szCs w:val="28"/>
                <w:lang w:eastAsia="uk-UA"/>
              </w:rPr>
              <w:t>Недошитко Н.Б.</w:t>
            </w:r>
          </w:p>
        </w:tc>
        <w:tc>
          <w:tcPr>
            <w:tcW w:w="7767" w:type="dxa"/>
          </w:tcPr>
          <w:p w:rsidR="002A6BB1" w:rsidRDefault="002A6BB1" w:rsidP="002A6BB1">
            <w:pPr>
              <w:spacing w:after="0" w:line="240" w:lineRule="auto"/>
              <w:jc w:val="both"/>
              <w:rPr>
                <w:rFonts w:ascii="Times New Roman" w:hAnsi="Times New Roman"/>
                <w:sz w:val="28"/>
                <w:szCs w:val="28"/>
              </w:rPr>
            </w:pPr>
            <w:r w:rsidRPr="003B2680">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p w:rsidR="002A6BB1" w:rsidRPr="003B2680" w:rsidRDefault="002A6BB1" w:rsidP="002A6BB1">
            <w:pPr>
              <w:spacing w:after="0" w:line="240" w:lineRule="auto"/>
              <w:jc w:val="both"/>
              <w:rPr>
                <w:rFonts w:ascii="Times New Roman" w:hAnsi="Times New Roman"/>
                <w:sz w:val="28"/>
                <w:szCs w:val="28"/>
              </w:rPr>
            </w:pPr>
          </w:p>
        </w:tc>
      </w:tr>
      <w:tr w:rsidR="002A6BB1" w:rsidRPr="0091743E">
        <w:trPr>
          <w:trHeight w:val="573"/>
        </w:trPr>
        <w:tc>
          <w:tcPr>
            <w:tcW w:w="2340" w:type="dxa"/>
          </w:tcPr>
          <w:p w:rsidR="002A6BB1" w:rsidRDefault="002A6BB1" w:rsidP="002A6BB1">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Стародуб Т.Б.</w:t>
            </w:r>
          </w:p>
        </w:tc>
        <w:tc>
          <w:tcPr>
            <w:tcW w:w="7767" w:type="dxa"/>
          </w:tcPr>
          <w:p w:rsidR="002A6BB1" w:rsidRDefault="002A6BB1" w:rsidP="002A6BB1">
            <w:pPr>
              <w:spacing w:after="0" w:line="240" w:lineRule="auto"/>
              <w:ind w:left="34" w:right="72"/>
              <w:jc w:val="both"/>
              <w:rPr>
                <w:rFonts w:ascii="Times New Roman" w:eastAsia="Times New Roman" w:hAnsi="Times New Roman"/>
                <w:sz w:val="28"/>
                <w:szCs w:val="28"/>
                <w:lang w:eastAsia="uk-UA"/>
              </w:rPr>
            </w:pPr>
            <w:r w:rsidRPr="003B2804">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p w:rsidR="002A6BB1" w:rsidRPr="003B2680" w:rsidRDefault="002A6BB1" w:rsidP="002A6BB1">
            <w:pPr>
              <w:spacing w:after="0" w:line="240" w:lineRule="auto"/>
              <w:ind w:left="34" w:right="72"/>
              <w:jc w:val="both"/>
              <w:rPr>
                <w:rFonts w:ascii="Times New Roman" w:eastAsia="Times New Roman" w:hAnsi="Times New Roman"/>
                <w:sz w:val="28"/>
                <w:szCs w:val="28"/>
                <w:lang w:eastAsia="uk-UA"/>
              </w:rPr>
            </w:pPr>
          </w:p>
        </w:tc>
      </w:tr>
      <w:tr w:rsidR="002A6BB1" w:rsidRPr="0091743E">
        <w:trPr>
          <w:trHeight w:val="573"/>
        </w:trPr>
        <w:tc>
          <w:tcPr>
            <w:tcW w:w="2340" w:type="dxa"/>
          </w:tcPr>
          <w:p w:rsidR="002A6BB1" w:rsidRDefault="002A6BB1" w:rsidP="002A6BB1">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Хропот С.М.</w:t>
            </w:r>
          </w:p>
        </w:tc>
        <w:tc>
          <w:tcPr>
            <w:tcW w:w="7767" w:type="dxa"/>
          </w:tcPr>
          <w:p w:rsidR="002A6BB1" w:rsidRDefault="002A6BB1" w:rsidP="002A6BB1">
            <w:pPr>
              <w:spacing w:after="0" w:line="240" w:lineRule="auto"/>
              <w:jc w:val="both"/>
              <w:rPr>
                <w:rFonts w:ascii="Times New Roman" w:hAnsi="Times New Roman"/>
                <w:sz w:val="28"/>
                <w:szCs w:val="28"/>
                <w:lang w:eastAsia="ru-RU"/>
              </w:rPr>
            </w:pPr>
            <w:r w:rsidRPr="0063316F">
              <w:rPr>
                <w:rFonts w:ascii="Times New Roman" w:hAnsi="Times New Roman"/>
                <w:sz w:val="28"/>
                <w:szCs w:val="28"/>
                <w:lang w:eastAsia="ru-RU"/>
              </w:rPr>
              <w:t>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w:t>
            </w:r>
          </w:p>
          <w:p w:rsidR="002A6BB1" w:rsidRPr="003B2680" w:rsidRDefault="002A6BB1" w:rsidP="002A6BB1">
            <w:pPr>
              <w:spacing w:after="0" w:line="240" w:lineRule="auto"/>
              <w:jc w:val="both"/>
              <w:rPr>
                <w:rFonts w:ascii="Times New Roman" w:hAnsi="Times New Roman"/>
                <w:sz w:val="28"/>
                <w:szCs w:val="28"/>
                <w:lang w:eastAsia="ru-RU"/>
              </w:rPr>
            </w:pPr>
          </w:p>
        </w:tc>
      </w:tr>
      <w:tr w:rsidR="002A6BB1" w:rsidRPr="0091743E">
        <w:trPr>
          <w:trHeight w:val="386"/>
        </w:trPr>
        <w:tc>
          <w:tcPr>
            <w:tcW w:w="2340" w:type="dxa"/>
          </w:tcPr>
          <w:p w:rsidR="002A6BB1" w:rsidRDefault="002A6BB1" w:rsidP="002A6BB1">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Шваб В.В.</w:t>
            </w:r>
          </w:p>
        </w:tc>
        <w:tc>
          <w:tcPr>
            <w:tcW w:w="7767" w:type="dxa"/>
          </w:tcPr>
          <w:p w:rsidR="002A6BB1" w:rsidRDefault="002A6BB1" w:rsidP="002A6BB1">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мешканець міста Чернівців</w:t>
            </w:r>
          </w:p>
          <w:p w:rsidR="002A6BB1" w:rsidRDefault="002A6BB1" w:rsidP="002A6BB1">
            <w:pPr>
              <w:spacing w:after="0" w:line="240" w:lineRule="auto"/>
              <w:jc w:val="both"/>
              <w:rPr>
                <w:rFonts w:ascii="Times New Roman" w:hAnsi="Times New Roman"/>
                <w:sz w:val="28"/>
                <w:szCs w:val="28"/>
                <w:lang w:eastAsia="ru-RU"/>
              </w:rPr>
            </w:pPr>
          </w:p>
          <w:p w:rsidR="002A6BB1" w:rsidRDefault="002A6BB1" w:rsidP="002A6BB1">
            <w:pPr>
              <w:spacing w:after="0" w:line="240" w:lineRule="auto"/>
              <w:jc w:val="both"/>
              <w:rPr>
                <w:rFonts w:ascii="Times New Roman" w:hAnsi="Times New Roman"/>
                <w:sz w:val="28"/>
                <w:szCs w:val="28"/>
                <w:lang w:eastAsia="ru-RU"/>
              </w:rPr>
            </w:pPr>
          </w:p>
          <w:p w:rsidR="002A6BB1" w:rsidRPr="0063316F" w:rsidRDefault="002A6BB1" w:rsidP="002A6BB1">
            <w:pPr>
              <w:spacing w:after="0" w:line="240" w:lineRule="auto"/>
              <w:jc w:val="both"/>
              <w:rPr>
                <w:rFonts w:ascii="Times New Roman" w:hAnsi="Times New Roman"/>
                <w:sz w:val="28"/>
                <w:szCs w:val="28"/>
                <w:lang w:eastAsia="ru-RU"/>
              </w:rPr>
            </w:pPr>
          </w:p>
        </w:tc>
      </w:tr>
      <w:tr w:rsidR="002A6BB1" w:rsidRPr="0091743E">
        <w:trPr>
          <w:trHeight w:val="573"/>
        </w:trPr>
        <w:tc>
          <w:tcPr>
            <w:tcW w:w="10107" w:type="dxa"/>
            <w:gridSpan w:val="2"/>
          </w:tcPr>
          <w:p w:rsidR="002A6BB1" w:rsidRDefault="002A6BB1" w:rsidP="002A6BB1">
            <w:pPr>
              <w:spacing w:after="0" w:line="240" w:lineRule="auto"/>
              <w:ind w:right="72"/>
              <w:jc w:val="both"/>
              <w:rPr>
                <w:rFonts w:ascii="Times New Roman" w:eastAsia="Times New Roman" w:hAnsi="Times New Roman"/>
                <w:sz w:val="28"/>
                <w:szCs w:val="28"/>
                <w:lang w:eastAsia="uk-UA"/>
              </w:rPr>
            </w:pPr>
            <w:r w:rsidRPr="00564EC6">
              <w:rPr>
                <w:rFonts w:ascii="Times New Roman" w:eastAsia="Times New Roman" w:hAnsi="Times New Roman"/>
                <w:sz w:val="28"/>
                <w:szCs w:val="28"/>
                <w:lang w:val="ru-RU" w:eastAsia="uk-UA"/>
              </w:rPr>
              <w:t>Представники засобів масової інформації</w:t>
            </w:r>
          </w:p>
        </w:tc>
      </w:tr>
    </w:tbl>
    <w:p w:rsidR="002A6BB1" w:rsidRDefault="002A6BB1" w:rsidP="002A6BB1">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за </w:t>
      </w:r>
      <w:r w:rsidRPr="00A339E5">
        <w:rPr>
          <w:rFonts w:ascii="Times New Roman" w:eastAsia="Times New Roman" w:hAnsi="Times New Roman"/>
          <w:b/>
          <w:sz w:val="28"/>
          <w:szCs w:val="28"/>
          <w:lang w:eastAsia="ru-RU"/>
        </w:rPr>
        <w:t>основу</w:t>
      </w:r>
      <w:r>
        <w:rPr>
          <w:rFonts w:ascii="Times New Roman" w:eastAsia="Times New Roman" w:hAnsi="Times New Roman"/>
          <w:b/>
          <w:sz w:val="28"/>
          <w:szCs w:val="28"/>
          <w:lang w:eastAsia="ru-RU"/>
        </w:rPr>
        <w:t xml:space="preserve"> </w:t>
      </w:r>
      <w:r w:rsidRPr="00A339E5">
        <w:rPr>
          <w:rFonts w:ascii="Times New Roman" w:eastAsia="Times New Roman" w:hAnsi="Times New Roman"/>
          <w:sz w:val="28"/>
          <w:szCs w:val="28"/>
          <w:lang w:eastAsia="ru-RU"/>
        </w:rPr>
        <w:t>члени виконавчого комітету</w:t>
      </w:r>
      <w:r w:rsidRPr="00747A90">
        <w:rPr>
          <w:rFonts w:ascii="Times New Roman" w:eastAsia="Times New Roman" w:hAnsi="Times New Roman"/>
          <w:sz w:val="28"/>
          <w:szCs w:val="28"/>
          <w:lang w:val="ru-RU" w:eastAsia="ru-RU"/>
        </w:rPr>
        <w:t xml:space="preserve"> міської ради</w:t>
      </w:r>
      <w:r w:rsidRPr="00A339E5">
        <w:rPr>
          <w:rFonts w:ascii="Times New Roman" w:eastAsia="Times New Roman" w:hAnsi="Times New Roman"/>
          <w:sz w:val="28"/>
          <w:szCs w:val="28"/>
          <w:lang w:eastAsia="ru-RU"/>
        </w:rPr>
        <w:t xml:space="preserve"> проголосували:</w:t>
      </w:r>
    </w:p>
    <w:p w:rsidR="002A6BB1" w:rsidRPr="00A339E5" w:rsidRDefault="002A6BB1" w:rsidP="002A6BB1">
      <w:pPr>
        <w:spacing w:after="0" w:line="240" w:lineRule="auto"/>
        <w:jc w:val="both"/>
        <w:rPr>
          <w:rFonts w:ascii="Times New Roman" w:eastAsia="Times New Roman" w:hAnsi="Times New Roman"/>
          <w:b/>
          <w:sz w:val="28"/>
          <w:szCs w:val="28"/>
          <w:lang w:eastAsia="ru-RU"/>
        </w:rPr>
      </w:pPr>
    </w:p>
    <w:p w:rsidR="002A6BB1" w:rsidRPr="00A339E5" w:rsidRDefault="002A6BB1" w:rsidP="002A6BB1">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2A6BB1" w:rsidRPr="00A339E5">
        <w:trPr>
          <w:jc w:val="center"/>
        </w:trPr>
        <w:tc>
          <w:tcPr>
            <w:tcW w:w="2207"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2A6BB1" w:rsidRPr="00624524" w:rsidRDefault="002A6BB1" w:rsidP="002A6BB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2A6BB1" w:rsidRPr="00A339E5">
        <w:trPr>
          <w:jc w:val="center"/>
        </w:trPr>
        <w:tc>
          <w:tcPr>
            <w:tcW w:w="2207"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2A6BB1" w:rsidRPr="00A339E5">
        <w:trPr>
          <w:jc w:val="center"/>
        </w:trPr>
        <w:tc>
          <w:tcPr>
            <w:tcW w:w="2207"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2A6BB1" w:rsidRPr="00A339E5">
        <w:trPr>
          <w:jc w:val="center"/>
        </w:trPr>
        <w:tc>
          <w:tcPr>
            <w:tcW w:w="2207"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bl>
    <w:p w:rsidR="002A6BB1" w:rsidRDefault="002A6BB1" w:rsidP="002A6BB1">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2A6BB1" w:rsidRDefault="002A6BB1" w:rsidP="002A6BB1">
      <w:pPr>
        <w:spacing w:after="0" w:line="228" w:lineRule="auto"/>
        <w:jc w:val="both"/>
        <w:rPr>
          <w:rFonts w:ascii="Times New Roman" w:eastAsia="Times New Roman" w:hAnsi="Times New Roman"/>
          <w:b/>
          <w:sz w:val="28"/>
          <w:szCs w:val="28"/>
          <w:lang w:eastAsia="ru-RU"/>
        </w:rPr>
      </w:pPr>
    </w:p>
    <w:p w:rsidR="002A6BB1" w:rsidRPr="00800624" w:rsidRDefault="002A6BB1" w:rsidP="002A6BB1">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Порядок денний та 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2A6BB1" w:rsidRDefault="002A6BB1" w:rsidP="002A6BB1">
      <w:pPr>
        <w:pStyle w:val="caaieiaie1"/>
        <w:keepNext w:val="0"/>
        <w:widowControl/>
        <w:jc w:val="both"/>
        <w:rPr>
          <w:b w:val="0"/>
        </w:rPr>
      </w:pPr>
      <w:r>
        <w:rPr>
          <w:b w:val="0"/>
        </w:rPr>
        <w:t xml:space="preserve">              </w:t>
      </w:r>
    </w:p>
    <w:p w:rsidR="002A6BB1" w:rsidRDefault="002A6BB1" w:rsidP="002A6BB1">
      <w:pPr>
        <w:rPr>
          <w:lang w:eastAsia="ru-RU"/>
        </w:rPr>
      </w:pPr>
    </w:p>
    <w:p w:rsidR="002A6BB1" w:rsidRPr="00747A90" w:rsidRDefault="002A6BB1" w:rsidP="002A6BB1">
      <w:pPr>
        <w:rPr>
          <w:lang w:eastAsia="ru-RU"/>
        </w:rPr>
      </w:pPr>
    </w:p>
    <w:p w:rsidR="002A6BB1" w:rsidRPr="00EA4AD4" w:rsidRDefault="002A6BB1" w:rsidP="002A6BB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4007ED">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начальника юридичного управління Чернівецької міської ради Шиби О.М.</w:t>
      </w:r>
      <w:r w:rsidRPr="00A458C0">
        <w:rPr>
          <w:rFonts w:ascii="Times New Roman" w:eastAsia="Times New Roman" w:hAnsi="Times New Roman"/>
          <w:sz w:val="28"/>
          <w:szCs w:val="28"/>
          <w:lang w:eastAsia="ru-RU"/>
        </w:rPr>
        <w:t xml:space="preserve"> </w:t>
      </w:r>
      <w:r w:rsidRPr="00A458C0">
        <w:rPr>
          <w:rFonts w:ascii="Times New Roman" w:eastAsia="Times New Roman" w:hAnsi="Times New Roman"/>
          <w:b/>
          <w:sz w:val="28"/>
          <w:szCs w:val="28"/>
          <w:lang w:eastAsia="ru-RU"/>
        </w:rPr>
        <w:t>щодо включення до порядку денного  питання</w:t>
      </w: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 xml:space="preserve"> № 35-д                      </w:t>
      </w:r>
      <w:r w:rsidRPr="00800624">
        <w:rPr>
          <w:rFonts w:ascii="Times New Roman" w:eastAsia="Times New Roman" w:hAnsi="Times New Roman"/>
          <w:b/>
          <w:i/>
          <w:sz w:val="28"/>
          <w:szCs w:val="28"/>
          <w:lang w:eastAsia="ru-RU"/>
        </w:rPr>
        <w:t>«</w:t>
      </w:r>
      <w:r w:rsidRPr="00800624">
        <w:rPr>
          <w:rFonts w:ascii="Times New Roman" w:eastAsia="Times New Roman" w:hAnsi="Times New Roman"/>
          <w:i/>
          <w:sz w:val="28"/>
          <w:szCs w:val="28"/>
          <w:lang w:eastAsia="ru-RU"/>
        </w:rPr>
        <w:t>Про погодження видачі містобудівних умов та обмежень забудови земельної ділянки на провул. Турецькому, 7</w:t>
      </w:r>
      <w:r w:rsidRPr="00800624">
        <w:rPr>
          <w:rFonts w:ascii="Times New Roman" w:eastAsia="Times New Roman" w:hAnsi="Times New Roman"/>
          <w:b/>
          <w:i/>
          <w:sz w:val="28"/>
          <w:szCs w:val="28"/>
          <w:lang w:eastAsia="ru-RU"/>
        </w:rPr>
        <w:t>»</w:t>
      </w:r>
      <w:r>
        <w:rPr>
          <w:rFonts w:ascii="Times New Roman" w:eastAsia="Times New Roman" w:hAnsi="Times New Roman"/>
          <w:sz w:val="28"/>
          <w:szCs w:val="28"/>
          <w:lang w:eastAsia="ru-RU"/>
        </w:rPr>
        <w:t xml:space="preserve"> </w:t>
      </w:r>
      <w:r w:rsidRPr="00EA4AD4">
        <w:rPr>
          <w:rFonts w:ascii="Times New Roman" w:eastAsia="Times New Roman" w:hAnsi="Times New Roman"/>
          <w:sz w:val="28"/>
          <w:szCs w:val="28"/>
          <w:lang w:eastAsia="ru-RU"/>
        </w:rPr>
        <w:t>члени виконавчого комітету проголосували:</w:t>
      </w:r>
    </w:p>
    <w:p w:rsidR="002A6BB1" w:rsidRPr="00EA4AD4" w:rsidRDefault="002A6BB1" w:rsidP="002A6BB1">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2A6BB1" w:rsidRPr="00EA4AD4">
        <w:trPr>
          <w:jc w:val="center"/>
        </w:trPr>
        <w:tc>
          <w:tcPr>
            <w:tcW w:w="2207" w:type="dxa"/>
          </w:tcPr>
          <w:p w:rsidR="002A6BB1" w:rsidRPr="00EA4AD4" w:rsidRDefault="002A6BB1" w:rsidP="002A6BB1">
            <w:pPr>
              <w:spacing w:after="0" w:line="240" w:lineRule="auto"/>
              <w:jc w:val="both"/>
              <w:rPr>
                <w:rFonts w:ascii="Times New Roman" w:eastAsia="Times New Roman" w:hAnsi="Times New Roman"/>
                <w:sz w:val="28"/>
                <w:szCs w:val="28"/>
                <w:lang w:val="ru-RU" w:eastAsia="ru-RU"/>
              </w:rPr>
            </w:pPr>
            <w:r w:rsidRPr="00EA4AD4">
              <w:rPr>
                <w:rFonts w:ascii="Times New Roman" w:eastAsia="Times New Roman" w:hAnsi="Times New Roman"/>
                <w:sz w:val="28"/>
                <w:szCs w:val="28"/>
                <w:lang w:val="ru-RU" w:eastAsia="ru-RU"/>
              </w:rPr>
              <w:t>За</w:t>
            </w:r>
          </w:p>
        </w:tc>
        <w:tc>
          <w:tcPr>
            <w:tcW w:w="1121" w:type="dxa"/>
          </w:tcPr>
          <w:p w:rsidR="002A6BB1" w:rsidRPr="00EA4AD4" w:rsidRDefault="002A6BB1" w:rsidP="002A6BB1">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7</w:t>
            </w:r>
          </w:p>
        </w:tc>
      </w:tr>
      <w:tr w:rsidR="002A6BB1" w:rsidRPr="00EA4AD4">
        <w:trPr>
          <w:jc w:val="center"/>
        </w:trPr>
        <w:tc>
          <w:tcPr>
            <w:tcW w:w="2207" w:type="dxa"/>
          </w:tcPr>
          <w:p w:rsidR="002A6BB1" w:rsidRPr="00EA4AD4" w:rsidRDefault="002A6BB1" w:rsidP="002A6BB1">
            <w:pPr>
              <w:spacing w:after="0" w:line="240" w:lineRule="auto"/>
              <w:jc w:val="both"/>
              <w:rPr>
                <w:rFonts w:ascii="Times New Roman" w:eastAsia="Times New Roman" w:hAnsi="Times New Roman"/>
                <w:sz w:val="28"/>
                <w:szCs w:val="28"/>
                <w:lang w:val="ru-RU" w:eastAsia="ru-RU"/>
              </w:rPr>
            </w:pPr>
            <w:r w:rsidRPr="00EA4AD4">
              <w:rPr>
                <w:rFonts w:ascii="Times New Roman" w:eastAsia="Times New Roman" w:hAnsi="Times New Roman"/>
                <w:sz w:val="28"/>
                <w:szCs w:val="28"/>
                <w:lang w:val="ru-RU" w:eastAsia="ru-RU"/>
              </w:rPr>
              <w:t>Проти</w:t>
            </w:r>
          </w:p>
        </w:tc>
        <w:tc>
          <w:tcPr>
            <w:tcW w:w="1121" w:type="dxa"/>
          </w:tcPr>
          <w:p w:rsidR="002A6BB1" w:rsidRPr="00EA4AD4" w:rsidRDefault="002A6BB1" w:rsidP="002A6BB1">
            <w:pPr>
              <w:spacing w:after="0" w:line="240" w:lineRule="auto"/>
              <w:jc w:val="both"/>
              <w:rPr>
                <w:rFonts w:ascii="Times New Roman" w:eastAsia="Times New Roman" w:hAnsi="Times New Roman"/>
                <w:sz w:val="28"/>
                <w:szCs w:val="28"/>
                <w:lang w:val="ru-RU" w:eastAsia="ru-RU"/>
              </w:rPr>
            </w:pPr>
            <w:r w:rsidRPr="00EA4AD4">
              <w:rPr>
                <w:rFonts w:ascii="Times New Roman" w:eastAsia="Times New Roman" w:hAnsi="Times New Roman"/>
                <w:sz w:val="28"/>
                <w:szCs w:val="28"/>
                <w:lang w:val="ru-RU" w:eastAsia="ru-RU"/>
              </w:rPr>
              <w:t xml:space="preserve">-  0 </w:t>
            </w:r>
          </w:p>
        </w:tc>
      </w:tr>
      <w:tr w:rsidR="002A6BB1" w:rsidRPr="00EA4AD4">
        <w:trPr>
          <w:jc w:val="center"/>
        </w:trPr>
        <w:tc>
          <w:tcPr>
            <w:tcW w:w="2207" w:type="dxa"/>
          </w:tcPr>
          <w:p w:rsidR="002A6BB1" w:rsidRPr="00EA4AD4" w:rsidRDefault="002A6BB1" w:rsidP="002A6BB1">
            <w:pPr>
              <w:spacing w:after="0" w:line="240" w:lineRule="auto"/>
              <w:jc w:val="both"/>
              <w:rPr>
                <w:rFonts w:ascii="Times New Roman" w:eastAsia="Times New Roman" w:hAnsi="Times New Roman"/>
                <w:sz w:val="28"/>
                <w:szCs w:val="28"/>
                <w:lang w:val="ru-RU" w:eastAsia="ru-RU"/>
              </w:rPr>
            </w:pPr>
            <w:r w:rsidRPr="00EA4AD4">
              <w:rPr>
                <w:rFonts w:ascii="Times New Roman" w:eastAsia="Times New Roman" w:hAnsi="Times New Roman"/>
                <w:sz w:val="28"/>
                <w:szCs w:val="28"/>
                <w:lang w:val="ru-RU" w:eastAsia="ru-RU"/>
              </w:rPr>
              <w:t>Утримались</w:t>
            </w:r>
          </w:p>
        </w:tc>
        <w:tc>
          <w:tcPr>
            <w:tcW w:w="1121" w:type="dxa"/>
          </w:tcPr>
          <w:p w:rsidR="002A6BB1" w:rsidRPr="00EA4AD4" w:rsidRDefault="002A6BB1" w:rsidP="002A6BB1">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1</w:t>
            </w:r>
          </w:p>
        </w:tc>
      </w:tr>
      <w:tr w:rsidR="002A6BB1" w:rsidRPr="00EA4AD4">
        <w:trPr>
          <w:jc w:val="center"/>
        </w:trPr>
        <w:tc>
          <w:tcPr>
            <w:tcW w:w="2207" w:type="dxa"/>
          </w:tcPr>
          <w:p w:rsidR="002A6BB1" w:rsidRPr="00EA4AD4" w:rsidRDefault="002A6BB1" w:rsidP="002A6BB1">
            <w:pPr>
              <w:spacing w:after="0" w:line="240" w:lineRule="auto"/>
              <w:jc w:val="both"/>
              <w:rPr>
                <w:rFonts w:ascii="Times New Roman" w:eastAsia="Times New Roman" w:hAnsi="Times New Roman"/>
                <w:sz w:val="28"/>
                <w:szCs w:val="28"/>
                <w:lang w:val="ru-RU" w:eastAsia="ru-RU"/>
              </w:rPr>
            </w:pPr>
            <w:r w:rsidRPr="00EA4AD4">
              <w:rPr>
                <w:rFonts w:ascii="Times New Roman" w:eastAsia="Times New Roman" w:hAnsi="Times New Roman"/>
                <w:sz w:val="28"/>
                <w:szCs w:val="28"/>
                <w:lang w:val="ru-RU" w:eastAsia="ru-RU"/>
              </w:rPr>
              <w:t>Не голосували</w:t>
            </w:r>
          </w:p>
        </w:tc>
        <w:tc>
          <w:tcPr>
            <w:tcW w:w="1121" w:type="dxa"/>
          </w:tcPr>
          <w:p w:rsidR="002A6BB1" w:rsidRPr="00EA4AD4" w:rsidRDefault="002A6BB1" w:rsidP="002A6BB1">
            <w:pPr>
              <w:spacing w:after="0" w:line="240" w:lineRule="auto"/>
              <w:jc w:val="both"/>
              <w:rPr>
                <w:rFonts w:ascii="Times New Roman" w:eastAsia="Times New Roman" w:hAnsi="Times New Roman"/>
                <w:sz w:val="28"/>
                <w:szCs w:val="28"/>
                <w:lang w:val="ru-RU" w:eastAsia="ru-RU"/>
              </w:rPr>
            </w:pPr>
            <w:r w:rsidRPr="00EA4AD4">
              <w:rPr>
                <w:rFonts w:ascii="Times New Roman" w:eastAsia="Times New Roman" w:hAnsi="Times New Roman"/>
                <w:sz w:val="28"/>
                <w:szCs w:val="28"/>
                <w:lang w:val="ru-RU" w:eastAsia="ru-RU"/>
              </w:rPr>
              <w:t>-  0</w:t>
            </w:r>
          </w:p>
        </w:tc>
      </w:tr>
    </w:tbl>
    <w:p w:rsidR="002A6BB1" w:rsidRPr="00EA4AD4" w:rsidRDefault="002A6BB1" w:rsidP="002A6BB1">
      <w:pPr>
        <w:spacing w:after="0" w:line="240" w:lineRule="auto"/>
        <w:jc w:val="center"/>
        <w:rPr>
          <w:rFonts w:ascii="Times New Roman" w:eastAsia="Times New Roman" w:hAnsi="Times New Roman"/>
          <w:sz w:val="28"/>
          <w:szCs w:val="28"/>
          <w:lang w:eastAsia="ru-RU"/>
        </w:rPr>
      </w:pPr>
    </w:p>
    <w:p w:rsidR="002A6BB1" w:rsidRPr="00EA4AD4" w:rsidRDefault="002A6BB1" w:rsidP="002A6BB1">
      <w:pPr>
        <w:spacing w:after="0" w:line="240" w:lineRule="auto"/>
        <w:rPr>
          <w:rFonts w:ascii="Times New Roman" w:eastAsia="Times New Roman" w:hAnsi="Times New Roman"/>
          <w:b/>
          <w:sz w:val="28"/>
          <w:szCs w:val="28"/>
          <w:lang w:eastAsia="ru-RU"/>
        </w:rPr>
      </w:pPr>
      <w:r w:rsidRPr="00EA4AD4">
        <w:rPr>
          <w:rFonts w:ascii="Times New Roman" w:eastAsia="Times New Roman" w:hAnsi="Times New Roman"/>
          <w:b/>
          <w:sz w:val="28"/>
          <w:szCs w:val="28"/>
          <w:lang w:eastAsia="ru-RU"/>
        </w:rPr>
        <w:t>Пропозиція прийнята</w:t>
      </w:r>
    </w:p>
    <w:p w:rsidR="002A6BB1" w:rsidRPr="00EA4AD4" w:rsidRDefault="002A6BB1" w:rsidP="002A6BB1">
      <w:pPr>
        <w:spacing w:after="0" w:line="228" w:lineRule="auto"/>
        <w:jc w:val="both"/>
        <w:rPr>
          <w:rFonts w:ascii="Times New Roman" w:eastAsia="Times New Roman" w:hAnsi="Times New Roman"/>
          <w:b/>
          <w:sz w:val="28"/>
          <w:szCs w:val="28"/>
          <w:lang w:eastAsia="ru-RU"/>
        </w:rPr>
      </w:pPr>
      <w:r w:rsidRPr="00EA4AD4">
        <w:rPr>
          <w:rFonts w:ascii="Times New Roman" w:eastAsia="Times New Roman" w:hAnsi="Times New Roman"/>
          <w:b/>
          <w:sz w:val="28"/>
          <w:szCs w:val="28"/>
          <w:lang w:eastAsia="ru-RU"/>
        </w:rPr>
        <w:t>Результати поіменного голосування додаються</w:t>
      </w: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в цілому</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 члени виконавчого комітету проголосували:</w:t>
      </w:r>
    </w:p>
    <w:p w:rsidR="002A6BB1" w:rsidRPr="00A339E5" w:rsidRDefault="002A6BB1" w:rsidP="002A6BB1">
      <w:pPr>
        <w:spacing w:after="0" w:line="240" w:lineRule="auto"/>
        <w:jc w:val="both"/>
        <w:rPr>
          <w:rFonts w:ascii="Times New Roman" w:eastAsia="Times New Roman" w:hAnsi="Times New Roman"/>
          <w:b/>
          <w:sz w:val="28"/>
          <w:szCs w:val="28"/>
          <w:lang w:eastAsia="ru-RU"/>
        </w:rPr>
      </w:pPr>
    </w:p>
    <w:p w:rsidR="002A6BB1" w:rsidRPr="00A339E5" w:rsidRDefault="002A6BB1" w:rsidP="002A6BB1">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2A6BB1" w:rsidRPr="00A339E5">
        <w:trPr>
          <w:jc w:val="center"/>
        </w:trPr>
        <w:tc>
          <w:tcPr>
            <w:tcW w:w="2207"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2A6BB1" w:rsidRPr="00624524" w:rsidRDefault="002A6BB1" w:rsidP="002A6BB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2A6BB1" w:rsidRPr="00A339E5">
        <w:trPr>
          <w:jc w:val="center"/>
        </w:trPr>
        <w:tc>
          <w:tcPr>
            <w:tcW w:w="2207"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2A6BB1" w:rsidRPr="00A339E5">
        <w:trPr>
          <w:jc w:val="center"/>
        </w:trPr>
        <w:tc>
          <w:tcPr>
            <w:tcW w:w="2207"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2A6BB1" w:rsidRPr="00A339E5">
        <w:trPr>
          <w:jc w:val="center"/>
        </w:trPr>
        <w:tc>
          <w:tcPr>
            <w:tcW w:w="2207"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2A6BB1" w:rsidRPr="00A339E5" w:rsidRDefault="002A6BB1" w:rsidP="002A6BB1">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bl>
    <w:p w:rsidR="002A6BB1" w:rsidRDefault="002A6BB1" w:rsidP="002A6BB1">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2A6BB1" w:rsidRDefault="002A6BB1" w:rsidP="002A6BB1">
      <w:pPr>
        <w:spacing w:after="0" w:line="228" w:lineRule="auto"/>
        <w:jc w:val="both"/>
        <w:rPr>
          <w:rFonts w:ascii="Times New Roman" w:eastAsia="Times New Roman" w:hAnsi="Times New Roman"/>
          <w:b/>
          <w:sz w:val="28"/>
          <w:szCs w:val="28"/>
          <w:lang w:eastAsia="ru-RU"/>
        </w:rPr>
      </w:pPr>
    </w:p>
    <w:p w:rsidR="002A6BB1" w:rsidRPr="00AA4D52" w:rsidRDefault="002A6BB1" w:rsidP="002A6BB1">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2A6BB1" w:rsidRDefault="002A6BB1" w:rsidP="002A6BB1">
      <w:pPr>
        <w:pStyle w:val="31"/>
        <w:spacing w:after="0" w:line="240" w:lineRule="auto"/>
        <w:jc w:val="both"/>
        <w:rPr>
          <w:rFonts w:ascii="Times New Roman" w:eastAsia="Times New Roman" w:hAnsi="Times New Roman"/>
          <w:sz w:val="28"/>
          <w:szCs w:val="28"/>
          <w:lang w:eastAsia="ru-RU"/>
        </w:rPr>
      </w:pPr>
    </w:p>
    <w:p w:rsidR="002A6BB1" w:rsidRDefault="002A6BB1" w:rsidP="002A6BB1">
      <w:pPr>
        <w:pStyle w:val="31"/>
        <w:spacing w:after="0" w:line="240" w:lineRule="auto"/>
        <w:jc w:val="both"/>
        <w:rPr>
          <w:rFonts w:ascii="Times New Roman" w:eastAsia="Times New Roman" w:hAnsi="Times New Roman"/>
          <w:sz w:val="28"/>
          <w:szCs w:val="28"/>
          <w:lang w:eastAsia="ru-RU"/>
        </w:rPr>
      </w:pPr>
    </w:p>
    <w:p w:rsidR="002A6BB1" w:rsidRDefault="002A6BB1" w:rsidP="002A6BB1">
      <w:pPr>
        <w:pStyle w:val="31"/>
        <w:spacing w:after="0" w:line="240" w:lineRule="auto"/>
        <w:jc w:val="both"/>
        <w:rPr>
          <w:rFonts w:ascii="Times New Roman" w:eastAsia="Times New Roman" w:hAnsi="Times New Roman"/>
          <w:sz w:val="28"/>
          <w:szCs w:val="28"/>
          <w:lang w:eastAsia="ru-RU"/>
        </w:rPr>
      </w:pPr>
    </w:p>
    <w:p w:rsidR="002A6BB1" w:rsidRDefault="002A6BB1" w:rsidP="002A6BB1">
      <w:pP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b/>
          <w:sz w:val="28"/>
          <w:szCs w:val="28"/>
          <w:lang w:eastAsia="ru-RU"/>
        </w:rPr>
      </w:pPr>
    </w:p>
    <w:p w:rsidR="002A6BB1" w:rsidRPr="00A339E5" w:rsidRDefault="002A6BB1" w:rsidP="002A6BB1">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Розгляд питань порядку денного</w:t>
      </w:r>
    </w:p>
    <w:p w:rsidR="002A6BB1" w:rsidRDefault="002A6BB1" w:rsidP="002A6BB1">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2A6BB1" w:rsidRPr="00A339E5" w:rsidRDefault="002A6BB1" w:rsidP="002A6BB1">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A6BB1" w:rsidRPr="00A339E5">
        <w:trPr>
          <w:trHeight w:val="857"/>
        </w:trPr>
        <w:tc>
          <w:tcPr>
            <w:tcW w:w="920" w:type="dxa"/>
          </w:tcPr>
          <w:p w:rsidR="002A6BB1" w:rsidRPr="00A339E5" w:rsidRDefault="002A6BB1" w:rsidP="002A6BB1">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2A6BB1" w:rsidRPr="00A339E5" w:rsidRDefault="002A6BB1" w:rsidP="002A6BB1">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2A6BB1" w:rsidRPr="00A339E5" w:rsidRDefault="002A6BB1" w:rsidP="002A6BB1">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tcPr>
          <w:p w:rsidR="002A6BB1" w:rsidRPr="00A339E5" w:rsidRDefault="002A6BB1" w:rsidP="002A6BB1">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2A6BB1" w:rsidRPr="00A339E5" w:rsidRDefault="002A6BB1" w:rsidP="002A6BB1">
            <w:pPr>
              <w:spacing w:after="0" w:line="240" w:lineRule="auto"/>
              <w:rPr>
                <w:rFonts w:ascii="Times New Roman" w:eastAsia="Times New Roman" w:hAnsi="Times New Roman"/>
                <w:lang w:eastAsia="ru-RU"/>
              </w:rPr>
            </w:pPr>
          </w:p>
        </w:tc>
        <w:tc>
          <w:tcPr>
            <w:tcW w:w="1013" w:type="dxa"/>
          </w:tcPr>
          <w:p w:rsidR="002A6BB1" w:rsidRPr="00A339E5" w:rsidRDefault="002A6BB1" w:rsidP="002A6BB1">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2A6BB1" w:rsidRPr="00A339E5" w:rsidRDefault="002A6BB1" w:rsidP="002A6BB1">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2A6BB1" w:rsidRPr="00A339E5" w:rsidRDefault="002A6BB1" w:rsidP="002A6BB1">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2A6BB1" w:rsidRPr="00A339E5" w:rsidRDefault="002A6BB1" w:rsidP="002A6BB1">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2A6BB1" w:rsidRPr="00A339E5">
        <w:trPr>
          <w:trHeight w:val="1714"/>
        </w:trPr>
        <w:tc>
          <w:tcPr>
            <w:tcW w:w="920" w:type="dxa"/>
          </w:tcPr>
          <w:p w:rsidR="002A6BB1" w:rsidRPr="00A339E5"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c>
          <w:tcPr>
            <w:tcW w:w="7720" w:type="dxa"/>
          </w:tcPr>
          <w:p w:rsidR="002A6BB1" w:rsidRPr="00252385" w:rsidRDefault="002A6BB1" w:rsidP="002A6BB1">
            <w:pPr>
              <w:keepNext/>
              <w:widowControl w:val="0"/>
              <w:tabs>
                <w:tab w:val="left" w:pos="8292"/>
                <w:tab w:val="left" w:pos="8363"/>
              </w:tabs>
              <w:spacing w:after="0" w:line="240" w:lineRule="auto"/>
              <w:ind w:left="34"/>
              <w:jc w:val="both"/>
              <w:outlineLvl w:val="2"/>
              <w:rPr>
                <w:rFonts w:ascii="Times New Roman" w:eastAsia="Times New Roman" w:hAnsi="Times New Roman"/>
                <w:sz w:val="28"/>
                <w:szCs w:val="28"/>
                <w:lang w:eastAsia="ru-RU"/>
              </w:rPr>
            </w:pPr>
            <w:r w:rsidRPr="00252385">
              <w:rPr>
                <w:rFonts w:ascii="Times New Roman" w:eastAsia="Times New Roman" w:hAnsi="Times New Roman"/>
                <w:sz w:val="28"/>
                <w:szCs w:val="28"/>
                <w:lang w:eastAsia="ru-RU"/>
              </w:rPr>
              <w:t>Про надання одноразової грошової допомоги дітям  загиблого при виконанні обов’язків під час проходження військової служби в східних регіонах України</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747A90" w:rsidRDefault="002A6BB1" w:rsidP="002A6BB1">
            <w:pPr>
              <w:spacing w:after="0" w:line="240" w:lineRule="auto"/>
              <w:rPr>
                <w:rFonts w:ascii="Times New Roman" w:eastAsia="Times New Roman" w:hAnsi="Times New Roman"/>
                <w:b/>
                <w:sz w:val="40"/>
                <w:szCs w:val="40"/>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329/11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720" w:type="dxa"/>
          </w:tcPr>
          <w:p w:rsidR="002A6BB1" w:rsidRPr="00252385" w:rsidRDefault="002A6BB1" w:rsidP="002A6BB1">
            <w:pPr>
              <w:spacing w:after="0" w:line="228" w:lineRule="auto"/>
              <w:jc w:val="both"/>
              <w:rPr>
                <w:rFonts w:ascii="Times New Roman" w:eastAsia="Times New Roman" w:hAnsi="Times New Roman"/>
                <w:sz w:val="28"/>
                <w:szCs w:val="20"/>
                <w:lang w:eastAsia="ru-RU"/>
              </w:rPr>
            </w:pPr>
            <w:r w:rsidRPr="00252385">
              <w:rPr>
                <w:rFonts w:ascii="Times New Roman" w:eastAsia="Times New Roman" w:hAnsi="Times New Roman"/>
                <w:sz w:val="28"/>
                <w:szCs w:val="20"/>
                <w:lang w:eastAsia="ru-RU"/>
              </w:rPr>
              <w:t>Про надання матеріальної допомоги громадянам міста</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Default="002A6BB1" w:rsidP="002A6BB1">
            <w:pPr>
              <w:spacing w:after="0" w:line="240" w:lineRule="auto"/>
              <w:rPr>
                <w:rFonts w:ascii="Times New Roman" w:eastAsia="Times New Roman" w:hAnsi="Times New Roman"/>
                <w:b/>
                <w:sz w:val="28"/>
                <w:szCs w:val="28"/>
                <w:lang w:val="ru-RU" w:eastAsia="ru-RU"/>
              </w:rPr>
            </w:pPr>
          </w:p>
          <w:p w:rsidR="002A6BB1" w:rsidRPr="0072736B" w:rsidRDefault="002A6BB1" w:rsidP="002A6BB1">
            <w:pPr>
              <w:keepNext/>
              <w:widowControl w:val="0"/>
              <w:tabs>
                <w:tab w:val="left" w:pos="8292"/>
                <w:tab w:val="left" w:pos="8363"/>
              </w:tabs>
              <w:spacing w:after="0" w:line="240" w:lineRule="auto"/>
              <w:ind w:left="34"/>
              <w:jc w:val="both"/>
              <w:outlineLvl w:val="2"/>
              <w:rPr>
                <w:rFonts w:ascii="Times New Roman" w:eastAsia="Times New Roman" w:hAnsi="Times New Roman"/>
                <w:sz w:val="28"/>
                <w:szCs w:val="28"/>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Pr="00D24554"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330/11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7720" w:type="dxa"/>
          </w:tcPr>
          <w:p w:rsidR="002A6BB1" w:rsidRDefault="002A6BB1" w:rsidP="002A6BB1">
            <w:pPr>
              <w:spacing w:after="0" w:line="240" w:lineRule="auto"/>
              <w:jc w:val="both"/>
              <w:rPr>
                <w:rFonts w:ascii="Times New Roman" w:eastAsia="Times New Roman" w:hAnsi="Times New Roman"/>
                <w:i/>
                <w:sz w:val="28"/>
                <w:szCs w:val="20"/>
                <w:lang w:eastAsia="ru-RU"/>
              </w:rPr>
            </w:pPr>
            <w:r w:rsidRPr="009144CB">
              <w:rPr>
                <w:rFonts w:ascii="Times New Roman" w:eastAsia="Times New Roman" w:hAnsi="Times New Roman"/>
                <w:sz w:val="28"/>
                <w:szCs w:val="20"/>
                <w:lang w:eastAsia="ru-RU"/>
              </w:rPr>
              <w:t>Про  надання суду  подання органу опіки  та  піклування щодо</w:t>
            </w:r>
            <w:r>
              <w:rPr>
                <w:rFonts w:ascii="Times New Roman" w:eastAsia="Times New Roman" w:hAnsi="Times New Roman"/>
                <w:sz w:val="28"/>
                <w:szCs w:val="20"/>
                <w:lang w:eastAsia="ru-RU"/>
              </w:rPr>
              <w:t xml:space="preserve"> </w:t>
            </w:r>
            <w:r w:rsidRPr="009144CB">
              <w:rPr>
                <w:rFonts w:ascii="Times New Roman" w:eastAsia="Times New Roman" w:hAnsi="Times New Roman"/>
                <w:sz w:val="28"/>
                <w:szCs w:val="20"/>
                <w:lang w:eastAsia="ru-RU"/>
              </w:rPr>
              <w:t>доцільності</w:t>
            </w:r>
            <w:r>
              <w:rPr>
                <w:rFonts w:ascii="Times New Roman" w:eastAsia="Times New Roman" w:hAnsi="Times New Roman"/>
                <w:sz w:val="28"/>
                <w:szCs w:val="20"/>
                <w:lang w:eastAsia="ru-RU"/>
              </w:rPr>
              <w:t xml:space="preserve"> призначення громадян опікунами</w:t>
            </w:r>
            <w:r w:rsidRPr="009144CB">
              <w:rPr>
                <w:rFonts w:ascii="Times New Roman" w:eastAsia="Times New Roman" w:hAnsi="Times New Roman"/>
                <w:sz w:val="28"/>
                <w:szCs w:val="20"/>
                <w:lang w:eastAsia="ru-RU"/>
              </w:rPr>
              <w:t xml:space="preserve"> та встановлення опіки над житлом і майном недієздатної особи</w:t>
            </w:r>
            <w:r>
              <w:rPr>
                <w:rFonts w:ascii="Times New Roman" w:eastAsia="Times New Roman" w:hAnsi="Times New Roman"/>
                <w:sz w:val="28"/>
                <w:szCs w:val="20"/>
                <w:lang w:eastAsia="ru-RU"/>
              </w:rPr>
              <w:t xml:space="preserve"> </w:t>
            </w:r>
            <w:r w:rsidRPr="009144CB">
              <w:rPr>
                <w:rFonts w:ascii="Times New Roman" w:eastAsia="Times New Roman" w:hAnsi="Times New Roman"/>
                <w:i/>
                <w:sz w:val="28"/>
                <w:szCs w:val="20"/>
                <w:lang w:eastAsia="ru-RU"/>
              </w:rPr>
              <w:t>(делеговані  повноваження)</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72736B" w:rsidRDefault="002A6BB1" w:rsidP="002A6BB1">
            <w:pPr>
              <w:spacing w:after="0" w:line="228" w:lineRule="auto"/>
              <w:jc w:val="both"/>
              <w:rPr>
                <w:rFonts w:ascii="Times New Roman" w:eastAsia="Times New Roman" w:hAnsi="Times New Roman"/>
                <w:sz w:val="28"/>
                <w:szCs w:val="20"/>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331/11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720" w:type="dxa"/>
          </w:tcPr>
          <w:p w:rsidR="002A6BB1" w:rsidRPr="0072736B" w:rsidRDefault="002A6BB1" w:rsidP="002A6BB1">
            <w:pPr>
              <w:spacing w:after="0" w:line="240" w:lineRule="auto"/>
              <w:jc w:val="both"/>
              <w:rPr>
                <w:rFonts w:ascii="Times New Roman" w:eastAsia="Times New Roman" w:hAnsi="Times New Roman"/>
                <w:sz w:val="28"/>
                <w:szCs w:val="20"/>
                <w:lang w:eastAsia="ru-RU"/>
              </w:rPr>
            </w:pPr>
            <w:r w:rsidRPr="00252385">
              <w:rPr>
                <w:rFonts w:ascii="Times New Roman" w:eastAsia="Times New Roman" w:hAnsi="Times New Roman"/>
                <w:sz w:val="28"/>
                <w:szCs w:val="20"/>
                <w:lang w:eastAsia="ru-RU"/>
              </w:rPr>
              <w:t>Про надання дозволу на поміщення  недієздатних осіб до психоневрологічного закладу для їх соціального захисту</w:t>
            </w:r>
            <w:r>
              <w:rPr>
                <w:rFonts w:ascii="Times New Roman" w:eastAsia="Times New Roman" w:hAnsi="Times New Roman"/>
                <w:sz w:val="28"/>
                <w:szCs w:val="20"/>
                <w:lang w:eastAsia="ru-RU"/>
              </w:rPr>
              <w:t xml:space="preserve"> </w:t>
            </w:r>
            <w:r w:rsidRPr="00252385">
              <w:rPr>
                <w:rFonts w:ascii="Times New Roman" w:eastAsia="Times New Roman" w:hAnsi="Times New Roman"/>
                <w:i/>
                <w:sz w:val="28"/>
                <w:szCs w:val="20"/>
                <w:lang w:eastAsia="ru-RU"/>
              </w:rPr>
              <w:t>(делеговані повноваження)</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72736B" w:rsidRDefault="002A6BB1" w:rsidP="002A6BB1">
            <w:pPr>
              <w:spacing w:after="0" w:line="240" w:lineRule="auto"/>
              <w:jc w:val="both"/>
              <w:rPr>
                <w:rFonts w:ascii="Times New Roman" w:eastAsia="Times New Roman" w:hAnsi="Times New Roman"/>
                <w:sz w:val="28"/>
                <w:szCs w:val="20"/>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332/11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720" w:type="dxa"/>
          </w:tcPr>
          <w:p w:rsidR="002A6BB1" w:rsidRPr="00BA3013" w:rsidRDefault="002A6BB1" w:rsidP="002A6BB1">
            <w:pPr>
              <w:spacing w:after="0" w:line="240" w:lineRule="auto"/>
              <w:jc w:val="both"/>
              <w:rPr>
                <w:rFonts w:ascii="Times New Roman" w:hAnsi="Times New Roman"/>
                <w:i/>
                <w:sz w:val="28"/>
                <w:szCs w:val="28"/>
              </w:rPr>
            </w:pPr>
            <w:r w:rsidRPr="00C611D6">
              <w:rPr>
                <w:rFonts w:ascii="Times New Roman" w:hAnsi="Times New Roman"/>
                <w:sz w:val="28"/>
                <w:szCs w:val="28"/>
              </w:rPr>
              <w:t>Про надання правового статусу дитині</w:t>
            </w:r>
            <w:r>
              <w:rPr>
                <w:rFonts w:ascii="Times New Roman" w:hAnsi="Times New Roman"/>
                <w:sz w:val="28"/>
                <w:szCs w:val="28"/>
              </w:rPr>
              <w:t xml:space="preserve"> </w:t>
            </w:r>
            <w:r w:rsidRPr="00C611D6">
              <w:rPr>
                <w:rFonts w:ascii="Times New Roman" w:hAnsi="Times New Roman"/>
                <w:i/>
                <w:sz w:val="28"/>
                <w:szCs w:val="28"/>
              </w:rPr>
              <w:t>(</w:t>
            </w:r>
            <w:r w:rsidRPr="00BA3013">
              <w:rPr>
                <w:rFonts w:ascii="Times New Roman" w:hAnsi="Times New Roman"/>
                <w:i/>
                <w:sz w:val="28"/>
                <w:szCs w:val="28"/>
              </w:rPr>
              <w:t>делеговані повноваження)</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2A6BB1" w:rsidRPr="00D77B18">
              <w:trPr>
                <w:trHeight w:val="261"/>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Pr="00F110FC"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Default="002A6BB1" w:rsidP="002A6BB1">
            <w:pPr>
              <w:spacing w:after="60" w:line="240" w:lineRule="auto"/>
              <w:jc w:val="both"/>
              <w:rPr>
                <w:rFonts w:ascii="Times New Roman" w:eastAsia="Times New Roman" w:hAnsi="Times New Roman"/>
                <w:sz w:val="28"/>
                <w:szCs w:val="28"/>
                <w:lang w:eastAsia="ru-RU"/>
              </w:rPr>
            </w:pP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Pr="00D77B18" w:rsidRDefault="002A6BB1" w:rsidP="002A6BB1">
            <w:pPr>
              <w:spacing w:after="6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72736B" w:rsidRDefault="002A6BB1" w:rsidP="002A6BB1">
            <w:pPr>
              <w:spacing w:after="60" w:line="240" w:lineRule="auto"/>
              <w:ind w:right="-81"/>
              <w:jc w:val="both"/>
              <w:rPr>
                <w:rFonts w:ascii="Times New Roman" w:eastAsia="Times New Roman" w:hAnsi="Times New Roman"/>
                <w:sz w:val="28"/>
                <w:szCs w:val="20"/>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333/11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w:t>
            </w:r>
          </w:p>
        </w:tc>
        <w:tc>
          <w:tcPr>
            <w:tcW w:w="7720" w:type="dxa"/>
          </w:tcPr>
          <w:p w:rsidR="002A6BB1" w:rsidRPr="00BA3013" w:rsidRDefault="002A6BB1" w:rsidP="002A6BB1">
            <w:pPr>
              <w:spacing w:after="60" w:line="240" w:lineRule="auto"/>
              <w:jc w:val="both"/>
              <w:rPr>
                <w:rFonts w:ascii="Times New Roman" w:hAnsi="Times New Roman"/>
                <w:sz w:val="28"/>
                <w:szCs w:val="28"/>
              </w:rPr>
            </w:pPr>
            <w:r w:rsidRPr="00BA3013">
              <w:rPr>
                <w:rFonts w:ascii="Times New Roman" w:hAnsi="Times New Roman"/>
                <w:sz w:val="28"/>
                <w:szCs w:val="28"/>
              </w:rPr>
              <w:t>Про встановлення опіки та піклування над дітьми</w:t>
            </w:r>
            <w:r>
              <w:rPr>
                <w:rFonts w:ascii="Times New Roman" w:hAnsi="Times New Roman"/>
                <w:sz w:val="28"/>
                <w:szCs w:val="28"/>
              </w:rPr>
              <w:t xml:space="preserve"> </w:t>
            </w:r>
            <w:r w:rsidRPr="00BA3013">
              <w:rPr>
                <w:rFonts w:ascii="Times New Roman" w:hAnsi="Times New Roman"/>
                <w:i/>
                <w:sz w:val="28"/>
                <w:szCs w:val="28"/>
              </w:rPr>
              <w:t>(делеговані повноваження)</w:t>
            </w: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2A6BB1" w:rsidRPr="00D77B18">
              <w:trPr>
                <w:trHeight w:val="261"/>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Pr="00F110FC"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60" w:line="240" w:lineRule="auto"/>
              <w:jc w:val="both"/>
              <w:rPr>
                <w:rFonts w:ascii="Times New Roman" w:eastAsia="Times New Roman" w:hAnsi="Times New Roman"/>
                <w:sz w:val="28"/>
                <w:szCs w:val="28"/>
                <w:lang w:eastAsia="ru-RU"/>
              </w:rPr>
            </w:pP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Pr="00D77B18" w:rsidRDefault="002A6BB1" w:rsidP="002A6BB1">
            <w:pPr>
              <w:spacing w:after="6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72736B" w:rsidRDefault="002A6BB1" w:rsidP="002A6BB1">
            <w:pPr>
              <w:spacing w:after="60" w:line="240" w:lineRule="auto"/>
              <w:jc w:val="both"/>
              <w:rPr>
                <w:rFonts w:ascii="Times New Roman" w:hAnsi="Times New Roman"/>
                <w:sz w:val="28"/>
                <w:szCs w:val="28"/>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334/11</w:t>
            </w:r>
          </w:p>
        </w:tc>
      </w:tr>
      <w:tr w:rsidR="002A6BB1" w:rsidRPr="00A339E5">
        <w:trPr>
          <w:trHeight w:val="851"/>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720" w:type="dxa"/>
          </w:tcPr>
          <w:p w:rsidR="002A6BB1" w:rsidRPr="00BA3013" w:rsidRDefault="002A6BB1" w:rsidP="002A6BB1">
            <w:pPr>
              <w:spacing w:after="60" w:line="240" w:lineRule="auto"/>
              <w:jc w:val="both"/>
              <w:rPr>
                <w:rFonts w:ascii="Times New Roman" w:hAnsi="Times New Roman"/>
                <w:i/>
                <w:sz w:val="28"/>
                <w:szCs w:val="28"/>
              </w:rPr>
            </w:pPr>
            <w:r w:rsidRPr="00BA3013">
              <w:rPr>
                <w:rFonts w:ascii="Times New Roman" w:hAnsi="Times New Roman"/>
                <w:sz w:val="28"/>
                <w:szCs w:val="28"/>
              </w:rPr>
              <w:t xml:space="preserve">Про направлення дітей в комунальну медичну установу </w:t>
            </w:r>
            <w:r>
              <w:rPr>
                <w:rFonts w:ascii="Times New Roman" w:hAnsi="Times New Roman"/>
                <w:sz w:val="28"/>
                <w:szCs w:val="28"/>
              </w:rPr>
              <w:t>«</w:t>
            </w:r>
            <w:r w:rsidRPr="00BA3013">
              <w:rPr>
                <w:rFonts w:ascii="Times New Roman" w:hAnsi="Times New Roman"/>
                <w:sz w:val="28"/>
                <w:szCs w:val="28"/>
              </w:rPr>
              <w:t>Обласний</w:t>
            </w:r>
            <w:r>
              <w:rPr>
                <w:rFonts w:ascii="Times New Roman" w:hAnsi="Times New Roman"/>
                <w:sz w:val="28"/>
                <w:szCs w:val="28"/>
              </w:rPr>
              <w:t xml:space="preserve"> спеціалізований будинок дитини» </w:t>
            </w:r>
            <w:r w:rsidRPr="00BA3013">
              <w:rPr>
                <w:rFonts w:ascii="Times New Roman" w:hAnsi="Times New Roman"/>
                <w:i/>
                <w:sz w:val="28"/>
                <w:szCs w:val="28"/>
              </w:rPr>
              <w:t>(делеговані повноваження)</w:t>
            </w: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2A6BB1" w:rsidRPr="00D77B18">
              <w:trPr>
                <w:trHeight w:val="261"/>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2A6BB1" w:rsidRPr="00747A90" w:rsidRDefault="002A6BB1" w:rsidP="002A6BB1">
                  <w:pPr>
                    <w:framePr w:hSpace="180" w:wrap="around" w:vAnchor="text" w:hAnchor="text" w:y="1"/>
                    <w:spacing w:after="60" w:line="240" w:lineRule="auto"/>
                    <w:suppressOverlap/>
                    <w:rPr>
                      <w:rFonts w:ascii="Times New Roman" w:eastAsia="Times New Roman" w:hAnsi="Times New Roman"/>
                      <w:color w:val="000000"/>
                      <w:sz w:val="6"/>
                      <w:szCs w:val="6"/>
                      <w:lang w:eastAsia="ru-RU"/>
                    </w:rPr>
                  </w:pPr>
                </w:p>
              </w:tc>
            </w:tr>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Default="002A6BB1" w:rsidP="002A6BB1">
            <w:pPr>
              <w:spacing w:after="60" w:line="240" w:lineRule="auto"/>
              <w:jc w:val="both"/>
              <w:rPr>
                <w:rFonts w:ascii="Times New Roman" w:eastAsia="Times New Roman" w:hAnsi="Times New Roman"/>
                <w:sz w:val="28"/>
                <w:szCs w:val="28"/>
                <w:lang w:eastAsia="ru-RU"/>
              </w:rPr>
            </w:pPr>
          </w:p>
          <w:p w:rsidR="002A6BB1" w:rsidRDefault="002A6BB1" w:rsidP="002A6BB1">
            <w:pPr>
              <w:spacing w:after="60" w:line="240" w:lineRule="auto"/>
              <w:jc w:val="both"/>
              <w:rPr>
                <w:rFonts w:ascii="Times New Roman" w:eastAsia="Times New Roman" w:hAnsi="Times New Roman"/>
                <w:sz w:val="28"/>
                <w:szCs w:val="28"/>
                <w:lang w:eastAsia="ru-RU"/>
              </w:rPr>
            </w:pPr>
          </w:p>
          <w:p w:rsidR="002A6BB1" w:rsidRDefault="002A6BB1" w:rsidP="002A6BB1">
            <w:pPr>
              <w:spacing w:after="60" w:line="240" w:lineRule="auto"/>
              <w:jc w:val="both"/>
              <w:rPr>
                <w:rFonts w:ascii="Times New Roman" w:eastAsia="Times New Roman" w:hAnsi="Times New Roman"/>
                <w:sz w:val="28"/>
                <w:szCs w:val="28"/>
                <w:lang w:eastAsia="ru-RU"/>
              </w:rPr>
            </w:pPr>
          </w:p>
          <w:p w:rsidR="002A6BB1" w:rsidRPr="00D77B18" w:rsidRDefault="002A6BB1" w:rsidP="002A6BB1">
            <w:pPr>
              <w:spacing w:after="60" w:line="240" w:lineRule="auto"/>
              <w:jc w:val="both"/>
              <w:rPr>
                <w:rFonts w:ascii="Times New Roman" w:eastAsia="Times New Roman" w:hAnsi="Times New Roman"/>
                <w:sz w:val="28"/>
                <w:szCs w:val="28"/>
                <w:lang w:eastAsia="ru-RU"/>
              </w:rPr>
            </w:pP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2A6BB1" w:rsidRPr="00D77B18" w:rsidRDefault="002A6BB1" w:rsidP="002A6BB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Pr="00D77B18" w:rsidRDefault="002A6BB1" w:rsidP="002A6BB1">
            <w:pPr>
              <w:spacing w:after="60" w:line="240" w:lineRule="auto"/>
              <w:rPr>
                <w:rFonts w:ascii="Times New Roman" w:eastAsia="Times New Roman" w:hAnsi="Times New Roman"/>
                <w:b/>
                <w:sz w:val="28"/>
                <w:szCs w:val="28"/>
                <w:lang w:eastAsia="ru-RU"/>
              </w:rPr>
            </w:pPr>
          </w:p>
          <w:p w:rsidR="002A6BB1" w:rsidRPr="00D77B18" w:rsidRDefault="002A6BB1" w:rsidP="002A6BB1">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6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72736B" w:rsidRDefault="002A6BB1" w:rsidP="002A6BB1">
            <w:pPr>
              <w:spacing w:after="60" w:line="240" w:lineRule="auto"/>
              <w:jc w:val="both"/>
              <w:rPr>
                <w:rFonts w:ascii="Times New Roman" w:hAnsi="Times New Roman"/>
                <w:sz w:val="28"/>
                <w:szCs w:val="28"/>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335/11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8</w:t>
            </w:r>
          </w:p>
        </w:tc>
        <w:tc>
          <w:tcPr>
            <w:tcW w:w="7720" w:type="dxa"/>
          </w:tcPr>
          <w:p w:rsidR="002A6BB1" w:rsidRPr="00105018" w:rsidRDefault="002A6BB1" w:rsidP="002A6BB1">
            <w:pPr>
              <w:tabs>
                <w:tab w:val="left" w:pos="1134"/>
              </w:tabs>
              <w:spacing w:after="0" w:line="240" w:lineRule="auto"/>
              <w:jc w:val="both"/>
              <w:rPr>
                <w:rFonts w:ascii="Times New Roman" w:hAnsi="Times New Roman"/>
                <w:i/>
                <w:sz w:val="28"/>
                <w:szCs w:val="28"/>
              </w:rPr>
            </w:pPr>
            <w:r w:rsidRPr="00C611D6">
              <w:rPr>
                <w:rFonts w:ascii="Times New Roman" w:hAnsi="Times New Roman"/>
                <w:sz w:val="28"/>
                <w:szCs w:val="28"/>
              </w:rPr>
              <w:t>Про влаштування неповнолітнь</w:t>
            </w:r>
            <w:r>
              <w:rPr>
                <w:rFonts w:ascii="Times New Roman" w:hAnsi="Times New Roman"/>
                <w:sz w:val="28"/>
                <w:szCs w:val="28"/>
              </w:rPr>
              <w:t>о</w:t>
            </w:r>
            <w:r w:rsidRPr="00C611D6">
              <w:rPr>
                <w:rFonts w:ascii="Times New Roman" w:hAnsi="Times New Roman"/>
                <w:sz w:val="28"/>
                <w:szCs w:val="28"/>
              </w:rPr>
              <w:t xml:space="preserve">ї </w:t>
            </w:r>
            <w:r>
              <w:rPr>
                <w:rFonts w:ascii="Times New Roman" w:hAnsi="Times New Roman"/>
                <w:sz w:val="28"/>
                <w:szCs w:val="28"/>
              </w:rPr>
              <w:t>……….</w:t>
            </w:r>
            <w:r w:rsidRPr="00C611D6">
              <w:rPr>
                <w:rFonts w:ascii="Times New Roman" w:hAnsi="Times New Roman"/>
                <w:sz w:val="28"/>
                <w:szCs w:val="28"/>
              </w:rPr>
              <w:t>. на виховання та спільне проживання в дитячий будинок с</w:t>
            </w:r>
            <w:r>
              <w:rPr>
                <w:rFonts w:ascii="Times New Roman" w:hAnsi="Times New Roman"/>
                <w:sz w:val="28"/>
                <w:szCs w:val="28"/>
              </w:rPr>
              <w:t xml:space="preserve">імейного типу Венгренюка Ю.В. та </w:t>
            </w:r>
            <w:r w:rsidRPr="00C611D6">
              <w:rPr>
                <w:rFonts w:ascii="Times New Roman" w:hAnsi="Times New Roman"/>
                <w:sz w:val="28"/>
                <w:szCs w:val="28"/>
              </w:rPr>
              <w:t>Венгреню</w:t>
            </w:r>
            <w:r w:rsidRPr="00105018">
              <w:rPr>
                <w:rFonts w:ascii="Times New Roman" w:hAnsi="Times New Roman"/>
                <w:sz w:val="28"/>
                <w:szCs w:val="28"/>
              </w:rPr>
              <w:t>к Т.В</w:t>
            </w:r>
            <w:r w:rsidRPr="00105018">
              <w:rPr>
                <w:rFonts w:ascii="Times New Roman" w:hAnsi="Times New Roman"/>
                <w:i/>
                <w:sz w:val="28"/>
                <w:szCs w:val="28"/>
              </w:rPr>
              <w:t>.</w:t>
            </w:r>
            <w:r>
              <w:rPr>
                <w:rFonts w:ascii="Times New Roman" w:hAnsi="Times New Roman"/>
                <w:i/>
                <w:sz w:val="28"/>
                <w:szCs w:val="28"/>
              </w:rPr>
              <w:t xml:space="preserve"> </w:t>
            </w:r>
            <w:r w:rsidRPr="00105018">
              <w:rPr>
                <w:rFonts w:ascii="Times New Roman" w:hAnsi="Times New Roman"/>
                <w:i/>
                <w:sz w:val="28"/>
                <w:szCs w:val="28"/>
              </w:rPr>
              <w:t>(делеговані повноваження)</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2A6BB1" w:rsidRPr="003A7517" w:rsidRDefault="002A6BB1" w:rsidP="002A6BB1">
                  <w:pPr>
                    <w:framePr w:hSpace="180" w:wrap="around" w:vAnchor="text" w:hAnchor="text" w:y="1"/>
                    <w:spacing w:after="0" w:line="240" w:lineRule="auto"/>
                    <w:suppressOverlap/>
                    <w:rPr>
                      <w:rFonts w:ascii="Times New Roman" w:eastAsia="Times New Roman" w:hAnsi="Times New Roman"/>
                      <w:color w:val="000000"/>
                      <w:sz w:val="6"/>
                      <w:szCs w:val="6"/>
                      <w:lang w:eastAsia="ru-RU"/>
                    </w:rPr>
                  </w:pP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72736B" w:rsidRDefault="002A6BB1" w:rsidP="002A6BB1">
            <w:pPr>
              <w:spacing w:after="0" w:line="240" w:lineRule="auto"/>
              <w:jc w:val="both"/>
              <w:rPr>
                <w:rFonts w:ascii="Times New Roman" w:hAnsi="Times New Roman"/>
                <w:sz w:val="28"/>
                <w:szCs w:val="28"/>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336/11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7720" w:type="dxa"/>
          </w:tcPr>
          <w:p w:rsidR="002A6BB1" w:rsidRPr="00755F0C" w:rsidRDefault="002A6BB1" w:rsidP="002A6BB1">
            <w:pPr>
              <w:spacing w:after="60" w:line="240" w:lineRule="auto"/>
              <w:jc w:val="both"/>
              <w:rPr>
                <w:rFonts w:ascii="Times New Roman" w:hAnsi="Times New Roman"/>
                <w:i/>
                <w:sz w:val="28"/>
                <w:szCs w:val="28"/>
              </w:rPr>
            </w:pPr>
            <w:r w:rsidRPr="00755F0C">
              <w:rPr>
                <w:rFonts w:ascii="Times New Roman" w:hAnsi="Times New Roman"/>
                <w:sz w:val="28"/>
                <w:szCs w:val="28"/>
              </w:rPr>
              <w:t xml:space="preserve">Про вибуття повнолітнього </w:t>
            </w:r>
            <w:r>
              <w:rPr>
                <w:rFonts w:ascii="Times New Roman" w:hAnsi="Times New Roman"/>
                <w:sz w:val="28"/>
                <w:szCs w:val="28"/>
              </w:rPr>
              <w:t>………..</w:t>
            </w:r>
            <w:r w:rsidRPr="00755F0C">
              <w:rPr>
                <w:rFonts w:ascii="Times New Roman" w:hAnsi="Times New Roman"/>
                <w:sz w:val="28"/>
                <w:szCs w:val="28"/>
              </w:rPr>
              <w:t xml:space="preserve">. з дитячого будинку сімейного типу Олійника В.Ф. та </w:t>
            </w:r>
            <w:r>
              <w:rPr>
                <w:rFonts w:ascii="Times New Roman" w:hAnsi="Times New Roman"/>
                <w:sz w:val="28"/>
                <w:szCs w:val="28"/>
              </w:rPr>
              <w:t xml:space="preserve"> </w:t>
            </w:r>
            <w:r w:rsidRPr="00755F0C">
              <w:rPr>
                <w:rFonts w:ascii="Times New Roman" w:hAnsi="Times New Roman"/>
                <w:sz w:val="28"/>
                <w:szCs w:val="28"/>
              </w:rPr>
              <w:t xml:space="preserve">Олійник І.Є. та визнання таким, що втратив чинність, пункту рішення виконавчого комітету міської ради </w:t>
            </w:r>
            <w:r w:rsidRPr="00755F0C">
              <w:rPr>
                <w:rFonts w:ascii="Times New Roman" w:hAnsi="Times New Roman"/>
                <w:i/>
                <w:sz w:val="28"/>
                <w:szCs w:val="28"/>
              </w:rPr>
              <w:t>(делеговані повноваження)</w:t>
            </w: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2A6BB1" w:rsidRPr="003A7517" w:rsidRDefault="002A6BB1" w:rsidP="002A6BB1">
                  <w:pPr>
                    <w:framePr w:hSpace="180" w:wrap="around" w:vAnchor="text" w:hAnchor="text" w:y="1"/>
                    <w:spacing w:after="0" w:line="240" w:lineRule="auto"/>
                    <w:suppressOverlap/>
                    <w:rPr>
                      <w:rFonts w:ascii="Times New Roman" w:eastAsia="Times New Roman" w:hAnsi="Times New Roman"/>
                      <w:color w:val="000000"/>
                      <w:sz w:val="6"/>
                      <w:szCs w:val="6"/>
                      <w:lang w:eastAsia="ru-RU"/>
                    </w:rPr>
                  </w:pPr>
                </w:p>
              </w:tc>
            </w:tr>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Default="002A6BB1" w:rsidP="002A6BB1">
            <w:pPr>
              <w:spacing w:after="60" w:line="240" w:lineRule="auto"/>
              <w:jc w:val="both"/>
              <w:rPr>
                <w:rFonts w:ascii="Times New Roman" w:eastAsia="Times New Roman" w:hAnsi="Times New Roman"/>
                <w:sz w:val="28"/>
                <w:szCs w:val="28"/>
                <w:lang w:eastAsia="ru-RU"/>
              </w:rPr>
            </w:pPr>
          </w:p>
          <w:p w:rsidR="002A6BB1" w:rsidRDefault="002A6BB1" w:rsidP="002A6BB1">
            <w:pPr>
              <w:spacing w:after="60" w:line="240" w:lineRule="auto"/>
              <w:jc w:val="both"/>
              <w:rPr>
                <w:rFonts w:ascii="Times New Roman" w:eastAsia="Times New Roman" w:hAnsi="Times New Roman"/>
                <w:sz w:val="28"/>
                <w:szCs w:val="28"/>
                <w:lang w:eastAsia="ru-RU"/>
              </w:rPr>
            </w:pPr>
          </w:p>
          <w:p w:rsidR="002A6BB1" w:rsidRPr="00D77B18" w:rsidRDefault="002A6BB1" w:rsidP="002A6BB1">
            <w:pPr>
              <w:spacing w:after="60" w:line="240" w:lineRule="auto"/>
              <w:jc w:val="both"/>
              <w:rPr>
                <w:rFonts w:ascii="Times New Roman" w:eastAsia="Times New Roman" w:hAnsi="Times New Roman"/>
                <w:sz w:val="28"/>
                <w:szCs w:val="28"/>
                <w:lang w:eastAsia="ru-RU"/>
              </w:rPr>
            </w:pP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Pr="00D77B18" w:rsidRDefault="002A6BB1" w:rsidP="002A6BB1">
            <w:pPr>
              <w:spacing w:after="60" w:line="240" w:lineRule="auto"/>
              <w:rPr>
                <w:rFonts w:ascii="Times New Roman" w:eastAsia="Times New Roman" w:hAnsi="Times New Roman"/>
                <w:b/>
                <w:sz w:val="28"/>
                <w:szCs w:val="28"/>
                <w:lang w:eastAsia="ru-RU"/>
              </w:rPr>
            </w:pPr>
          </w:p>
          <w:p w:rsidR="002A6BB1" w:rsidRPr="00D77B18" w:rsidRDefault="002A6BB1" w:rsidP="002A6BB1">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6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72736B" w:rsidRDefault="002A6BB1" w:rsidP="002A6BB1">
            <w:pPr>
              <w:tabs>
                <w:tab w:val="left" w:pos="1134"/>
              </w:tabs>
              <w:spacing w:after="60" w:line="240" w:lineRule="auto"/>
              <w:jc w:val="both"/>
              <w:rPr>
                <w:rFonts w:ascii="Times New Roman" w:hAnsi="Times New Roman"/>
                <w:sz w:val="28"/>
                <w:szCs w:val="28"/>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337/11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10</w:t>
            </w:r>
          </w:p>
        </w:tc>
        <w:tc>
          <w:tcPr>
            <w:tcW w:w="7720" w:type="dxa"/>
          </w:tcPr>
          <w:p w:rsidR="002A6BB1" w:rsidRDefault="002A6BB1" w:rsidP="002A6BB1">
            <w:pPr>
              <w:tabs>
                <w:tab w:val="left" w:pos="1134"/>
              </w:tabs>
              <w:spacing w:after="60" w:line="240" w:lineRule="auto"/>
              <w:jc w:val="both"/>
              <w:rPr>
                <w:rFonts w:ascii="Times New Roman" w:hAnsi="Times New Roman"/>
                <w:sz w:val="28"/>
                <w:szCs w:val="28"/>
              </w:rPr>
            </w:pPr>
            <w:r w:rsidRPr="00C611D6">
              <w:rPr>
                <w:rFonts w:ascii="Times New Roman" w:hAnsi="Times New Roman"/>
                <w:sz w:val="28"/>
                <w:szCs w:val="28"/>
              </w:rPr>
              <w:t>Про надання згоди на вчинення правочинів стосовно нерухомого майна</w:t>
            </w:r>
            <w:r w:rsidRPr="00755F0C">
              <w:rPr>
                <w:rFonts w:ascii="Times New Roman" w:hAnsi="Times New Roman"/>
                <w:sz w:val="28"/>
                <w:szCs w:val="28"/>
              </w:rPr>
              <w:t>, право власності на яке або пра</w:t>
            </w:r>
            <w:r w:rsidRPr="00C611D6">
              <w:rPr>
                <w:rFonts w:ascii="Times New Roman" w:hAnsi="Times New Roman"/>
                <w:sz w:val="28"/>
                <w:szCs w:val="28"/>
              </w:rPr>
              <w:t>во користування яким мают</w:t>
            </w:r>
            <w:r>
              <w:rPr>
                <w:rFonts w:ascii="Times New Roman" w:hAnsi="Times New Roman"/>
                <w:sz w:val="28"/>
                <w:szCs w:val="28"/>
              </w:rPr>
              <w:t xml:space="preserve">ь діти </w:t>
            </w:r>
            <w:r w:rsidRPr="00755F0C">
              <w:rPr>
                <w:rFonts w:ascii="Times New Roman" w:hAnsi="Times New Roman"/>
                <w:i/>
                <w:sz w:val="28"/>
                <w:szCs w:val="28"/>
              </w:rPr>
              <w:t>(делеговані повноваження)</w:t>
            </w: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2A6BB1" w:rsidRPr="003A7517" w:rsidRDefault="002A6BB1" w:rsidP="002A6BB1">
                  <w:pPr>
                    <w:framePr w:hSpace="180" w:wrap="around" w:vAnchor="text" w:hAnchor="text" w:y="1"/>
                    <w:spacing w:after="0" w:line="240" w:lineRule="auto"/>
                    <w:suppressOverlap/>
                    <w:rPr>
                      <w:rFonts w:ascii="Times New Roman" w:eastAsia="Times New Roman" w:hAnsi="Times New Roman"/>
                      <w:color w:val="000000"/>
                      <w:sz w:val="6"/>
                      <w:szCs w:val="6"/>
                      <w:lang w:eastAsia="ru-RU"/>
                    </w:rPr>
                  </w:pPr>
                </w:p>
              </w:tc>
            </w:tr>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c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60" w:line="240" w:lineRule="auto"/>
              <w:jc w:val="both"/>
              <w:rPr>
                <w:rFonts w:ascii="Times New Roman" w:eastAsia="Times New Roman" w:hAnsi="Times New Roman"/>
                <w:sz w:val="28"/>
                <w:szCs w:val="28"/>
                <w:lang w:eastAsia="ru-RU"/>
              </w:rPr>
            </w:pP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A6BB1" w:rsidRPr="00D77B18" w:rsidRDefault="002A6BB1" w:rsidP="002A6BB1">
            <w:pPr>
              <w:spacing w:after="60" w:line="240" w:lineRule="auto"/>
              <w:rPr>
                <w:rFonts w:ascii="Times New Roman" w:eastAsia="Times New Roman" w:hAnsi="Times New Roman"/>
                <w:b/>
                <w:sz w:val="28"/>
                <w:szCs w:val="28"/>
                <w:lang w:eastAsia="ru-RU"/>
              </w:rPr>
            </w:pPr>
          </w:p>
          <w:p w:rsidR="002A6BB1" w:rsidRPr="00D77B18" w:rsidRDefault="002A6BB1" w:rsidP="002A6BB1">
            <w:pPr>
              <w:spacing w:after="6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6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7F28EA" w:rsidRDefault="002A6BB1" w:rsidP="002A6BB1">
            <w:pPr>
              <w:spacing w:after="60" w:line="240" w:lineRule="auto"/>
              <w:jc w:val="both"/>
              <w:rPr>
                <w:rFonts w:ascii="Times New Roman" w:hAnsi="Times New Roman"/>
                <w:sz w:val="28"/>
                <w:szCs w:val="28"/>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338/11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720" w:type="dxa"/>
          </w:tcPr>
          <w:p w:rsidR="002A6BB1" w:rsidRPr="00755F0C" w:rsidRDefault="002A6BB1" w:rsidP="002A6BB1">
            <w:pPr>
              <w:tabs>
                <w:tab w:val="left" w:pos="1134"/>
              </w:tabs>
              <w:spacing w:after="60" w:line="240" w:lineRule="auto"/>
              <w:jc w:val="both"/>
              <w:rPr>
                <w:rFonts w:ascii="Times New Roman" w:hAnsi="Times New Roman"/>
                <w:i/>
                <w:sz w:val="28"/>
                <w:szCs w:val="28"/>
              </w:rPr>
            </w:pPr>
            <w:r w:rsidRPr="00C611D6">
              <w:rPr>
                <w:rFonts w:ascii="Times New Roman" w:hAnsi="Times New Roman"/>
                <w:sz w:val="28"/>
                <w:szCs w:val="28"/>
              </w:rPr>
              <w:t>Про надання висновків органу опіки та піклування щодо доцільності відібрання дітей від громадян без позбавлення батьківських прав</w:t>
            </w:r>
            <w:r>
              <w:rPr>
                <w:rFonts w:ascii="Times New Roman" w:hAnsi="Times New Roman"/>
                <w:sz w:val="28"/>
                <w:szCs w:val="28"/>
              </w:rPr>
              <w:t xml:space="preserve"> </w:t>
            </w:r>
            <w:r w:rsidRPr="00C611D6">
              <w:rPr>
                <w:rFonts w:ascii="Times New Roman" w:hAnsi="Times New Roman"/>
                <w:i/>
                <w:sz w:val="28"/>
                <w:szCs w:val="28"/>
              </w:rPr>
              <w:t>(делеговані повнова</w:t>
            </w:r>
            <w:r w:rsidRPr="00755F0C">
              <w:rPr>
                <w:rFonts w:ascii="Times New Roman" w:hAnsi="Times New Roman"/>
                <w:i/>
                <w:sz w:val="28"/>
                <w:szCs w:val="28"/>
              </w:rPr>
              <w:t>ження)</w:t>
            </w: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2A6BB1" w:rsidRPr="00D77B18">
              <w:trPr>
                <w:trHeight w:val="261"/>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A6BB1" w:rsidRPr="00F110FC"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60" w:line="240" w:lineRule="auto"/>
              <w:jc w:val="both"/>
              <w:rPr>
                <w:rFonts w:ascii="Times New Roman" w:eastAsia="Times New Roman" w:hAnsi="Times New Roman"/>
                <w:sz w:val="28"/>
                <w:szCs w:val="28"/>
                <w:lang w:eastAsia="ru-RU"/>
              </w:rPr>
            </w:pP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2A6BB1" w:rsidRPr="00D77B18" w:rsidRDefault="002A6BB1" w:rsidP="002A6BB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2A6BB1" w:rsidRPr="00D77B18" w:rsidRDefault="002A6BB1" w:rsidP="002A6BB1">
            <w:pPr>
              <w:spacing w:after="6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2A6BB1" w:rsidRDefault="002A6BB1" w:rsidP="002A6BB1">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Default="002A6BB1" w:rsidP="002A6BB1">
            <w:pPr>
              <w:tabs>
                <w:tab w:val="left" w:pos="1134"/>
              </w:tabs>
              <w:spacing w:after="0" w:line="240" w:lineRule="auto"/>
              <w:jc w:val="both"/>
              <w:rPr>
                <w:rFonts w:ascii="Times New Roman" w:eastAsia="Times New Roman" w:hAnsi="Times New Roman"/>
                <w:b/>
                <w:sz w:val="16"/>
                <w:szCs w:val="16"/>
                <w:lang w:val="ru-RU" w:eastAsia="ru-RU"/>
              </w:rPr>
            </w:pPr>
          </w:p>
          <w:p w:rsidR="002A6BB1" w:rsidRDefault="002A6BB1" w:rsidP="002A6BB1">
            <w:pPr>
              <w:tabs>
                <w:tab w:val="left" w:pos="1134"/>
              </w:tabs>
              <w:spacing w:after="0" w:line="240" w:lineRule="auto"/>
              <w:jc w:val="both"/>
              <w:rPr>
                <w:rFonts w:ascii="Times New Roman" w:eastAsia="Times New Roman" w:hAnsi="Times New Roman"/>
                <w:i/>
                <w:color w:val="000000"/>
                <w:sz w:val="28"/>
                <w:szCs w:val="28"/>
                <w:lang w:val="ru-RU" w:eastAsia="ru-RU"/>
              </w:rPr>
            </w:pPr>
            <w:r>
              <w:rPr>
                <w:rFonts w:ascii="Times New Roman" w:eastAsia="Times New Roman" w:hAnsi="Times New Roman"/>
                <w:b/>
                <w:sz w:val="16"/>
                <w:szCs w:val="16"/>
                <w:lang w:val="ru-RU" w:eastAsia="ru-RU"/>
              </w:rPr>
              <w:t xml:space="preserve">        </w:t>
            </w:r>
            <w:r w:rsidRPr="00564EC6">
              <w:rPr>
                <w:rFonts w:ascii="Times New Roman" w:eastAsia="Times New Roman" w:hAnsi="Times New Roman"/>
                <w:i/>
                <w:color w:val="000000"/>
                <w:sz w:val="28"/>
                <w:szCs w:val="28"/>
                <w:lang w:val="ru-RU" w:eastAsia="ru-RU"/>
              </w:rPr>
              <w:t xml:space="preserve">Продовження обговорення </w:t>
            </w:r>
            <w:r>
              <w:rPr>
                <w:rFonts w:ascii="Times New Roman" w:eastAsia="Times New Roman" w:hAnsi="Times New Roman"/>
                <w:i/>
                <w:color w:val="000000"/>
                <w:sz w:val="28"/>
                <w:szCs w:val="28"/>
                <w:lang w:val="ru-RU" w:eastAsia="ru-RU"/>
              </w:rPr>
              <w:t xml:space="preserve"> див. далі </w:t>
            </w:r>
          </w:p>
          <w:p w:rsidR="002A6BB1" w:rsidRPr="007F28EA" w:rsidRDefault="002A6BB1" w:rsidP="002A6BB1">
            <w:pPr>
              <w:tabs>
                <w:tab w:val="left" w:pos="1134"/>
              </w:tabs>
              <w:spacing w:after="60" w:line="240" w:lineRule="auto"/>
              <w:jc w:val="both"/>
              <w:rPr>
                <w:rFonts w:ascii="Times New Roman" w:hAnsi="Times New Roman"/>
                <w:sz w:val="28"/>
                <w:szCs w:val="28"/>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b/>
                <w:sz w:val="28"/>
                <w:szCs w:val="28"/>
                <w:lang w:eastAsia="ru-RU"/>
              </w:rPr>
            </w:pP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12</w:t>
            </w:r>
          </w:p>
        </w:tc>
        <w:tc>
          <w:tcPr>
            <w:tcW w:w="7720" w:type="dxa"/>
          </w:tcPr>
          <w:p w:rsidR="002A6BB1" w:rsidRDefault="002A6BB1" w:rsidP="002A6BB1">
            <w:pPr>
              <w:tabs>
                <w:tab w:val="left" w:pos="1134"/>
              </w:tabs>
              <w:spacing w:after="0" w:line="240" w:lineRule="auto"/>
              <w:jc w:val="both"/>
              <w:rPr>
                <w:rFonts w:ascii="Times New Roman" w:hAnsi="Times New Roman"/>
                <w:i/>
                <w:sz w:val="28"/>
                <w:szCs w:val="28"/>
              </w:rPr>
            </w:pPr>
            <w:r w:rsidRPr="00C611D6">
              <w:rPr>
                <w:rFonts w:ascii="Times New Roman" w:hAnsi="Times New Roman"/>
                <w:sz w:val="28"/>
                <w:szCs w:val="28"/>
              </w:rPr>
              <w:t xml:space="preserve">Про надання висновку органу опіки та піклування щодо позбавлення батьківських прав громадянина </w:t>
            </w:r>
            <w:r>
              <w:rPr>
                <w:rFonts w:ascii="Times New Roman" w:hAnsi="Times New Roman"/>
                <w:sz w:val="28"/>
                <w:szCs w:val="28"/>
              </w:rPr>
              <w:t>………..</w:t>
            </w:r>
            <w:r>
              <w:rPr>
                <w:rFonts w:ascii="Times New Roman" w:hAnsi="Times New Roman"/>
                <w:i/>
                <w:sz w:val="28"/>
                <w:szCs w:val="28"/>
              </w:rPr>
              <w:t xml:space="preserve"> (делеговані повноваження)</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t>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Default="002A6BB1" w:rsidP="002A6BB1">
            <w:pPr>
              <w:tabs>
                <w:tab w:val="left" w:pos="1134"/>
              </w:tabs>
              <w:spacing w:after="0" w:line="240" w:lineRule="auto"/>
              <w:jc w:val="both"/>
              <w:rPr>
                <w:rFonts w:ascii="Times New Roman" w:hAnsi="Times New Roman"/>
                <w:sz w:val="28"/>
                <w:szCs w:val="28"/>
                <w:lang w:val="ru-RU"/>
              </w:rPr>
            </w:pPr>
          </w:p>
          <w:p w:rsidR="002A6BB1" w:rsidRPr="007F28EA" w:rsidRDefault="002A6BB1" w:rsidP="002A6BB1">
            <w:pPr>
              <w:tabs>
                <w:tab w:val="left" w:pos="1134"/>
              </w:tabs>
              <w:spacing w:after="0" w:line="240" w:lineRule="auto"/>
              <w:jc w:val="both"/>
              <w:rPr>
                <w:rFonts w:ascii="Times New Roman" w:hAnsi="Times New Roman"/>
                <w:sz w:val="28"/>
                <w:szCs w:val="28"/>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339/11</w:t>
            </w:r>
          </w:p>
        </w:tc>
      </w:tr>
    </w:tbl>
    <w:p w:rsidR="002A6BB1" w:rsidRDefault="002A6BB1" w:rsidP="002A6BB1">
      <w:pPr>
        <w:tabs>
          <w:tab w:val="left" w:pos="1134"/>
        </w:tabs>
        <w:spacing w:after="0" w:line="240" w:lineRule="auto"/>
        <w:jc w:val="both"/>
        <w:rPr>
          <w:rFonts w:ascii="Times New Roman" w:hAnsi="Times New Roman"/>
          <w:i/>
          <w:sz w:val="28"/>
          <w:szCs w:val="28"/>
        </w:rPr>
      </w:pPr>
      <w:r>
        <w:rPr>
          <w:rFonts w:ascii="Times New Roman" w:hAnsi="Times New Roman"/>
          <w:i/>
          <w:sz w:val="28"/>
          <w:szCs w:val="28"/>
        </w:rPr>
        <w:tab/>
      </w:r>
      <w:r w:rsidRPr="00601B23">
        <w:rPr>
          <w:rFonts w:ascii="Times New Roman" w:hAnsi="Times New Roman"/>
          <w:i/>
          <w:sz w:val="28"/>
          <w:szCs w:val="28"/>
        </w:rPr>
        <w:t>Продовження обговорення питання №</w:t>
      </w:r>
      <w:r>
        <w:rPr>
          <w:rFonts w:ascii="Times New Roman" w:hAnsi="Times New Roman"/>
          <w:i/>
          <w:sz w:val="28"/>
          <w:szCs w:val="28"/>
        </w:rPr>
        <w:t xml:space="preserve"> </w:t>
      </w:r>
      <w:r w:rsidRPr="00601B23">
        <w:rPr>
          <w:rFonts w:ascii="Times New Roman" w:hAnsi="Times New Roman"/>
          <w:i/>
          <w:sz w:val="28"/>
          <w:szCs w:val="28"/>
        </w:rPr>
        <w:t>11</w:t>
      </w:r>
    </w:p>
    <w:p w:rsidR="002A6BB1" w:rsidRDefault="002A6BB1" w:rsidP="002A6BB1">
      <w:pPr>
        <w:tabs>
          <w:tab w:val="left" w:pos="1134"/>
        </w:tabs>
        <w:spacing w:after="0" w:line="240" w:lineRule="auto"/>
        <w:jc w:val="both"/>
        <w:rPr>
          <w:rFonts w:ascii="Times New Roman" w:hAnsi="Times New Roman"/>
          <w:i/>
          <w:sz w:val="28"/>
          <w:szCs w:val="28"/>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720" w:type="dxa"/>
          </w:tcPr>
          <w:p w:rsidR="002A6BB1" w:rsidRPr="00755F0C" w:rsidRDefault="002A6BB1" w:rsidP="002A6BB1">
            <w:pPr>
              <w:tabs>
                <w:tab w:val="left" w:pos="1134"/>
              </w:tabs>
              <w:spacing w:after="0" w:line="240" w:lineRule="auto"/>
              <w:jc w:val="both"/>
              <w:rPr>
                <w:rFonts w:ascii="Times New Roman" w:hAnsi="Times New Roman"/>
                <w:i/>
                <w:sz w:val="28"/>
                <w:szCs w:val="28"/>
              </w:rPr>
            </w:pPr>
            <w:r w:rsidRPr="00C611D6">
              <w:rPr>
                <w:rFonts w:ascii="Times New Roman" w:hAnsi="Times New Roman"/>
                <w:sz w:val="28"/>
                <w:szCs w:val="28"/>
              </w:rPr>
              <w:t>Про надання висновків органу опіки та піклування щодо доцільності відібрання дітей від громадян без позбавлення батьківських прав</w:t>
            </w:r>
            <w:r>
              <w:rPr>
                <w:rFonts w:ascii="Times New Roman" w:hAnsi="Times New Roman"/>
                <w:sz w:val="28"/>
                <w:szCs w:val="28"/>
              </w:rPr>
              <w:t xml:space="preserve"> </w:t>
            </w:r>
            <w:r w:rsidRPr="00C611D6">
              <w:rPr>
                <w:rFonts w:ascii="Times New Roman" w:hAnsi="Times New Roman"/>
                <w:i/>
                <w:sz w:val="28"/>
                <w:szCs w:val="28"/>
              </w:rPr>
              <w:t>(делеговані повнова</w:t>
            </w:r>
            <w:r w:rsidRPr="00755F0C">
              <w:rPr>
                <w:rFonts w:ascii="Times New Roman" w:hAnsi="Times New Roman"/>
                <w:i/>
                <w:sz w:val="28"/>
                <w:szCs w:val="28"/>
              </w:rPr>
              <w:t>ження)</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700"/>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Default="002A6BB1" w:rsidP="002A6BB1">
            <w:pPr>
              <w:spacing w:after="0" w:line="240" w:lineRule="auto"/>
              <w:jc w:val="both"/>
              <w:rPr>
                <w:rFonts w:ascii="Times New Roman" w:eastAsia="Times New Roman" w:hAnsi="Times New Roman"/>
                <w:sz w:val="28"/>
                <w:szCs w:val="28"/>
                <w:lang w:eastAsia="ru-RU"/>
              </w:rPr>
            </w:pPr>
          </w:p>
          <w:p w:rsidR="002A6BB1"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C611D6" w:rsidRDefault="002A6BB1" w:rsidP="002A6BB1">
            <w:pPr>
              <w:tabs>
                <w:tab w:val="left" w:pos="1134"/>
              </w:tabs>
              <w:spacing w:after="0" w:line="240" w:lineRule="auto"/>
              <w:jc w:val="both"/>
              <w:rPr>
                <w:rFonts w:ascii="Times New Roman" w:hAnsi="Times New Roman"/>
                <w:sz w:val="28"/>
                <w:szCs w:val="28"/>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340/11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13</w:t>
            </w:r>
          </w:p>
        </w:tc>
        <w:tc>
          <w:tcPr>
            <w:tcW w:w="7720" w:type="dxa"/>
          </w:tcPr>
          <w:p w:rsidR="002A6BB1" w:rsidRDefault="002A6BB1" w:rsidP="002A6BB1">
            <w:pPr>
              <w:tabs>
                <w:tab w:val="left" w:pos="1134"/>
              </w:tabs>
              <w:spacing w:after="0" w:line="240" w:lineRule="auto"/>
              <w:jc w:val="both"/>
              <w:rPr>
                <w:rFonts w:ascii="Times New Roman" w:hAnsi="Times New Roman"/>
                <w:i/>
                <w:sz w:val="28"/>
                <w:szCs w:val="28"/>
              </w:rPr>
            </w:pPr>
            <w:r w:rsidRPr="00C611D6">
              <w:rPr>
                <w:rFonts w:ascii="Times New Roman" w:hAnsi="Times New Roman"/>
                <w:sz w:val="28"/>
                <w:szCs w:val="28"/>
              </w:rPr>
              <w:t>Про затвердження висновків служби у справах дітей міської ради про підтвердження місця проживання дітей для тимчасового виїзду за межі України</w:t>
            </w:r>
            <w:r>
              <w:rPr>
                <w:rFonts w:ascii="Times New Roman" w:hAnsi="Times New Roman"/>
                <w:sz w:val="28"/>
                <w:szCs w:val="28"/>
              </w:rPr>
              <w:t xml:space="preserve"> </w:t>
            </w:r>
            <w:r>
              <w:rPr>
                <w:rFonts w:ascii="Times New Roman" w:hAnsi="Times New Roman"/>
                <w:i/>
                <w:sz w:val="28"/>
                <w:szCs w:val="28"/>
              </w:rPr>
              <w:t>(делеговані повноваження)</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w:t>
                  </w:r>
                  <w:r>
                    <w:rPr>
                      <w:rFonts w:ascii="Times New Roman" w:eastAsia="Times New Roman" w:hAnsi="Times New Roman"/>
                      <w:sz w:val="28"/>
                      <w:szCs w:val="28"/>
                      <w:lang w:eastAsia="ru-RU"/>
                    </w:rPr>
                    <w:t>я</w:t>
                  </w:r>
                  <w:r w:rsidRPr="00D77B18">
                    <w:rPr>
                      <w:rFonts w:ascii="Times New Roman" w:eastAsia="Times New Roman" w:hAnsi="Times New Roman"/>
                      <w:sz w:val="28"/>
                      <w:szCs w:val="28"/>
                      <w:lang w:eastAsia="ru-RU"/>
                    </w:rPr>
                    <w:t>:</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2A6BB1" w:rsidRPr="008C5644" w:rsidRDefault="002A6BB1" w:rsidP="002A6BB1">
                  <w:pPr>
                    <w:framePr w:hSpace="180" w:wrap="around" w:vAnchor="text" w:hAnchor="text" w:y="1"/>
                    <w:spacing w:after="0" w:line="240" w:lineRule="auto"/>
                    <w:suppressOverlap/>
                    <w:rPr>
                      <w:rFonts w:ascii="Times New Roman" w:eastAsia="Times New Roman" w:hAnsi="Times New Roman"/>
                      <w:color w:val="000000"/>
                      <w:sz w:val="6"/>
                      <w:szCs w:val="6"/>
                      <w:lang w:eastAsia="ru-RU"/>
                    </w:rPr>
                  </w:pP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7F28EA" w:rsidRDefault="002A6BB1" w:rsidP="002A6BB1">
            <w:pPr>
              <w:tabs>
                <w:tab w:val="left" w:pos="1134"/>
              </w:tabs>
              <w:spacing w:after="0" w:line="240" w:lineRule="auto"/>
              <w:jc w:val="both"/>
              <w:rPr>
                <w:rFonts w:ascii="Times New Roman" w:hAnsi="Times New Roman"/>
                <w:sz w:val="28"/>
                <w:szCs w:val="28"/>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341/11</w:t>
            </w:r>
          </w:p>
        </w:tc>
      </w:tr>
      <w:tr w:rsidR="002A6BB1" w:rsidRPr="00A339E5">
        <w:trPr>
          <w:trHeight w:val="1273"/>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720" w:type="dxa"/>
          </w:tcPr>
          <w:p w:rsidR="002A6BB1" w:rsidRDefault="002A6BB1" w:rsidP="002A6BB1">
            <w:pPr>
              <w:tabs>
                <w:tab w:val="left" w:pos="1134"/>
              </w:tabs>
              <w:spacing w:after="0" w:line="240" w:lineRule="auto"/>
              <w:jc w:val="both"/>
              <w:rPr>
                <w:rFonts w:ascii="Times New Roman" w:hAnsi="Times New Roman"/>
                <w:i/>
                <w:sz w:val="28"/>
                <w:szCs w:val="28"/>
              </w:rPr>
            </w:pPr>
            <w:r w:rsidRPr="00C611D6">
              <w:rPr>
                <w:rFonts w:ascii="Times New Roman" w:hAnsi="Times New Roman"/>
                <w:sz w:val="28"/>
                <w:szCs w:val="28"/>
              </w:rPr>
              <w:t>Про надання правового статусу дітям, які постраждали внаслідок воєнних дій та збройних конф</w:t>
            </w:r>
            <w:r w:rsidRPr="00755F0C">
              <w:rPr>
                <w:rFonts w:ascii="Times New Roman" w:hAnsi="Times New Roman"/>
                <w:sz w:val="28"/>
                <w:szCs w:val="28"/>
              </w:rPr>
              <w:t>ліктів</w:t>
            </w:r>
            <w:r>
              <w:rPr>
                <w:rFonts w:ascii="Times New Roman" w:hAnsi="Times New Roman"/>
                <w:sz w:val="28"/>
                <w:szCs w:val="28"/>
              </w:rPr>
              <w:t xml:space="preserve">  </w:t>
            </w:r>
            <w:r w:rsidRPr="00755F0C">
              <w:rPr>
                <w:rFonts w:ascii="Times New Roman" w:hAnsi="Times New Roman"/>
                <w:i/>
                <w:sz w:val="28"/>
                <w:szCs w:val="28"/>
              </w:rPr>
              <w:t>(делеговані повноваження)</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w:t>
                  </w:r>
                  <w:r>
                    <w:rPr>
                      <w:rFonts w:ascii="Times New Roman" w:eastAsia="Times New Roman" w:hAnsi="Times New Roman"/>
                      <w:sz w:val="28"/>
                      <w:szCs w:val="28"/>
                      <w:lang w:eastAsia="ru-RU"/>
                    </w:rPr>
                    <w:t>я</w:t>
                  </w:r>
                  <w:r w:rsidRPr="00D77B18">
                    <w:rPr>
                      <w:rFonts w:ascii="Times New Roman" w:eastAsia="Times New Roman" w:hAnsi="Times New Roman"/>
                      <w:sz w:val="28"/>
                      <w:szCs w:val="28"/>
                      <w:lang w:eastAsia="ru-RU"/>
                    </w:rPr>
                    <w:t>:</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2A6BB1" w:rsidRPr="008C5644" w:rsidRDefault="002A6BB1" w:rsidP="002A6BB1">
                  <w:pPr>
                    <w:framePr w:hSpace="180" w:wrap="around" w:vAnchor="text" w:hAnchor="text" w:y="1"/>
                    <w:spacing w:after="0" w:line="240" w:lineRule="auto"/>
                    <w:suppressOverlap/>
                    <w:rPr>
                      <w:rFonts w:ascii="Times New Roman" w:eastAsia="Times New Roman" w:hAnsi="Times New Roman"/>
                      <w:color w:val="000000"/>
                      <w:sz w:val="6"/>
                      <w:szCs w:val="6"/>
                      <w:lang w:eastAsia="ru-RU"/>
                    </w:rPr>
                  </w:pP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Default="002A6BB1" w:rsidP="002A6BB1">
            <w:pPr>
              <w:spacing w:after="0" w:line="240" w:lineRule="auto"/>
              <w:jc w:val="both"/>
              <w:rPr>
                <w:rFonts w:ascii="Times New Roman" w:eastAsia="Times New Roman" w:hAnsi="Times New Roman"/>
                <w:sz w:val="28"/>
                <w:szCs w:val="28"/>
                <w:lang w:eastAsia="ru-RU"/>
              </w:rPr>
            </w:pPr>
          </w:p>
          <w:p w:rsidR="002A6BB1" w:rsidRDefault="002A6BB1" w:rsidP="002A6BB1">
            <w:pPr>
              <w:spacing w:after="0" w:line="240" w:lineRule="auto"/>
              <w:jc w:val="both"/>
              <w:rPr>
                <w:rFonts w:ascii="Times New Roman" w:eastAsia="Times New Roman" w:hAnsi="Times New Roman"/>
                <w:sz w:val="28"/>
                <w:szCs w:val="28"/>
                <w:lang w:eastAsia="ru-RU"/>
              </w:rPr>
            </w:pPr>
          </w:p>
          <w:p w:rsidR="002A6BB1"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7F28EA" w:rsidRDefault="002A6BB1" w:rsidP="002A6BB1">
            <w:pPr>
              <w:spacing w:after="0" w:line="240" w:lineRule="auto"/>
              <w:rPr>
                <w:rFonts w:ascii="Times New Roman" w:eastAsia="Times New Roman" w:hAnsi="Times New Roman"/>
                <w:b/>
                <w:sz w:val="28"/>
                <w:szCs w:val="28"/>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342/11</w:t>
            </w:r>
          </w:p>
        </w:tc>
      </w:tr>
      <w:tr w:rsidR="002A6BB1" w:rsidRPr="00A339E5">
        <w:trPr>
          <w:trHeight w:val="423"/>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15</w:t>
            </w:r>
          </w:p>
        </w:tc>
        <w:tc>
          <w:tcPr>
            <w:tcW w:w="7720" w:type="dxa"/>
          </w:tcPr>
          <w:p w:rsidR="002A6BB1" w:rsidRPr="009144CB" w:rsidRDefault="002A6BB1" w:rsidP="002A6BB1">
            <w:pPr>
              <w:tabs>
                <w:tab w:val="left" w:pos="1134"/>
              </w:tabs>
              <w:spacing w:after="0" w:line="240" w:lineRule="auto"/>
              <w:jc w:val="both"/>
              <w:rPr>
                <w:rFonts w:ascii="Times New Roman" w:eastAsia="Times New Roman" w:hAnsi="Times New Roman"/>
                <w:sz w:val="28"/>
                <w:szCs w:val="24"/>
                <w:lang w:eastAsia="ru-RU"/>
              </w:rPr>
            </w:pPr>
            <w:r w:rsidRPr="009144CB">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9144CB">
              <w:rPr>
                <w:rFonts w:ascii="Times New Roman" w:eastAsia="Times New Roman" w:hAnsi="Times New Roman"/>
                <w:i/>
                <w:sz w:val="28"/>
                <w:szCs w:val="24"/>
                <w:lang w:eastAsia="ru-RU"/>
              </w:rPr>
              <w:t>(делеговані повноваження)</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2A6BB1" w:rsidRPr="008C5644" w:rsidRDefault="002A6BB1" w:rsidP="002A6BB1">
                  <w:pPr>
                    <w:framePr w:hSpace="180" w:wrap="around" w:vAnchor="text" w:hAnchor="text" w:y="1"/>
                    <w:spacing w:after="0" w:line="240" w:lineRule="auto"/>
                    <w:suppressOverlap/>
                    <w:rPr>
                      <w:rFonts w:ascii="Times New Roman" w:eastAsia="Times New Roman" w:hAnsi="Times New Roman"/>
                      <w:color w:val="000000"/>
                      <w:sz w:val="6"/>
                      <w:szCs w:val="6"/>
                      <w:lang w:eastAsia="ru-RU"/>
                    </w:rPr>
                  </w:pP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8C5644" w:rsidRDefault="002A6BB1" w:rsidP="002A6BB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голосува</w:t>
                  </w:r>
                  <w:r w:rsidRPr="00D77B18">
                    <w:rPr>
                      <w:rFonts w:ascii="Times New Roman" w:eastAsia="Times New Roman" w:hAnsi="Times New Roman"/>
                      <w:sz w:val="28"/>
                      <w:szCs w:val="28"/>
                      <w:lang w:eastAsia="ru-RU"/>
                    </w:rPr>
                    <w:t>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A6BB1" w:rsidRPr="008C5644" w:rsidRDefault="002A6BB1" w:rsidP="002A6BB1">
            <w:pPr>
              <w:spacing w:after="0" w:line="240" w:lineRule="auto"/>
              <w:rPr>
                <w:rFonts w:ascii="Times New Roman" w:eastAsia="Times New Roman" w:hAnsi="Times New Roman"/>
                <w:b/>
                <w:sz w:val="16"/>
                <w:szCs w:val="16"/>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7F28EA" w:rsidRDefault="002A6BB1" w:rsidP="002A6BB1">
            <w:pPr>
              <w:tabs>
                <w:tab w:val="left" w:pos="1134"/>
              </w:tabs>
              <w:spacing w:after="0" w:line="240" w:lineRule="auto"/>
              <w:jc w:val="both"/>
              <w:rPr>
                <w:rFonts w:ascii="Times New Roman" w:hAnsi="Times New Roman"/>
                <w:sz w:val="28"/>
                <w:szCs w:val="28"/>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343/11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720" w:type="dxa"/>
          </w:tcPr>
          <w:p w:rsidR="002A6BB1" w:rsidRPr="009144CB" w:rsidRDefault="002A6BB1" w:rsidP="002A6BB1">
            <w:pPr>
              <w:tabs>
                <w:tab w:val="left" w:pos="1134"/>
              </w:tabs>
              <w:spacing w:after="0" w:line="240" w:lineRule="auto"/>
              <w:jc w:val="both"/>
              <w:rPr>
                <w:rFonts w:ascii="Times New Roman" w:eastAsia="Times New Roman" w:hAnsi="Times New Roman"/>
                <w:sz w:val="28"/>
                <w:szCs w:val="24"/>
                <w:lang w:eastAsia="ru-RU"/>
              </w:rPr>
            </w:pPr>
            <w:r w:rsidRPr="009144CB">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розділ будинковолодінь,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9144CB">
              <w:rPr>
                <w:rFonts w:ascii="Times New Roman" w:eastAsia="Times New Roman" w:hAnsi="Times New Roman"/>
                <w:i/>
                <w:sz w:val="28"/>
                <w:szCs w:val="24"/>
                <w:lang w:eastAsia="ru-RU"/>
              </w:rPr>
              <w:t>(делеговані повноваження)</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79" w:type="dxa"/>
              <w:tblLayout w:type="fixed"/>
              <w:tblLook w:val="01E0" w:firstRow="1" w:lastRow="1" w:firstColumn="1" w:lastColumn="1" w:noHBand="0" w:noVBand="0"/>
            </w:tblPr>
            <w:tblGrid>
              <w:gridCol w:w="1867"/>
              <w:gridCol w:w="5812"/>
            </w:tblGrid>
            <w:tr w:rsidR="002A6BB1" w:rsidRPr="00D77B18">
              <w:trPr>
                <w:trHeight w:val="246"/>
              </w:trPr>
              <w:tc>
                <w:tcPr>
                  <w:tcW w:w="1867"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1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2A6BB1" w:rsidRPr="00D77B18">
              <w:trPr>
                <w:trHeight w:val="314"/>
              </w:trPr>
              <w:tc>
                <w:tcPr>
                  <w:tcW w:w="1867"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12"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p>
              </w:tc>
            </w:tr>
            <w:tr w:rsidR="002A6BB1" w:rsidRPr="00D77B18">
              <w:trPr>
                <w:trHeight w:val="452"/>
              </w:trPr>
              <w:tc>
                <w:tcPr>
                  <w:tcW w:w="1867"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12"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w:t>
                  </w:r>
                  <w:r>
                    <w:rPr>
                      <w:rFonts w:ascii="Times New Roman" w:eastAsia="Times New Roman" w:hAnsi="Times New Roman"/>
                      <w:color w:val="000000"/>
                      <w:sz w:val="28"/>
                      <w:szCs w:val="28"/>
                      <w:shd w:val="clear" w:color="auto" w:fill="FFFFFF"/>
                      <w:lang w:eastAsia="ru-RU"/>
                    </w:rPr>
                    <w:t xml:space="preserve">рішення </w:t>
                  </w:r>
                  <w:r w:rsidRPr="008C5644">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eastAsia="ru-RU"/>
                    </w:rPr>
                    <w:t xml:space="preserve"> та </w:t>
                  </w:r>
                  <w:r w:rsidRPr="008C5644">
                    <w:rPr>
                      <w:rFonts w:ascii="Times New Roman" w:eastAsia="Times New Roman" w:hAnsi="Times New Roman"/>
                      <w:b/>
                      <w:color w:val="000000"/>
                      <w:sz w:val="28"/>
                      <w:szCs w:val="28"/>
                      <w:shd w:val="clear" w:color="auto" w:fill="FFFFFF"/>
                      <w:lang w:eastAsia="ru-RU"/>
                    </w:rPr>
                    <w:t>прийняти</w:t>
                  </w:r>
                  <w:r>
                    <w:rPr>
                      <w:rFonts w:ascii="Times New Roman" w:eastAsia="Times New Roman" w:hAnsi="Times New Roman"/>
                      <w:color w:val="000000"/>
                      <w:sz w:val="28"/>
                      <w:szCs w:val="28"/>
                      <w:shd w:val="clear" w:color="auto" w:fill="FFFFFF"/>
                      <w:lang w:eastAsia="ru-RU"/>
                    </w:rPr>
                    <w:t xml:space="preserve"> </w:t>
                  </w:r>
                  <w:r w:rsidRPr="00F024C5">
                    <w:rPr>
                      <w:rFonts w:ascii="Times New Roman" w:eastAsia="Times New Roman" w:hAnsi="Times New Roman"/>
                      <w:b/>
                      <w:color w:val="000000"/>
                      <w:sz w:val="28"/>
                      <w:szCs w:val="28"/>
                      <w:shd w:val="clear" w:color="auto" w:fill="FFFFFF"/>
                      <w:lang w:eastAsia="ru-RU"/>
                    </w:rPr>
                    <w:t>протокольного рішення</w:t>
                  </w:r>
                  <w:r w:rsidRPr="00D77B18">
                    <w:rPr>
                      <w:rFonts w:ascii="Times New Roman" w:eastAsia="Times New Roman" w:hAnsi="Times New Roman"/>
                      <w:color w:val="000000"/>
                      <w:sz w:val="28"/>
                      <w:szCs w:val="28"/>
                      <w:shd w:val="clear" w:color="auto" w:fill="FFFFFF"/>
                      <w:lang w:eastAsia="ru-RU"/>
                    </w:rPr>
                    <w:t xml:space="preserve"> </w:t>
                  </w:r>
                </w:p>
              </w:tc>
            </w:tr>
          </w:tbl>
          <w:p w:rsidR="002A6BB1" w:rsidRPr="007F28EA" w:rsidRDefault="002A6BB1" w:rsidP="002A6BB1">
            <w:pPr>
              <w:spacing w:after="0" w:line="240" w:lineRule="auto"/>
              <w:rPr>
                <w:rFonts w:ascii="Times New Roman" w:eastAsia="Times New Roman" w:hAnsi="Times New Roman"/>
                <w:b/>
                <w:sz w:val="28"/>
                <w:szCs w:val="28"/>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p>
        </w:tc>
      </w:tr>
    </w:tbl>
    <w:p w:rsidR="002A6BB1" w:rsidRDefault="002A6BB1" w:rsidP="002A6BB1">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A6BB1">
        <w:trPr>
          <w:trHeight w:val="706"/>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p>
        </w:tc>
        <w:tc>
          <w:tcPr>
            <w:tcW w:w="7720" w:type="dxa"/>
          </w:tcPr>
          <w:p w:rsidR="002A6BB1" w:rsidRPr="00A36F0A" w:rsidRDefault="002A6BB1" w:rsidP="002A6BB1">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             </w:t>
            </w:r>
            <w:r w:rsidRPr="00972F34">
              <w:rPr>
                <w:rFonts w:ascii="Times New Roman" w:hAnsi="Times New Roman"/>
                <w:b/>
                <w:sz w:val="28"/>
                <w:szCs w:val="28"/>
                <w:lang w:val="ru-RU"/>
              </w:rPr>
              <w:t>За прийняття рішення в цілому</w:t>
            </w:r>
            <w:r>
              <w:rPr>
                <w:rFonts w:ascii="Times New Roman" w:hAnsi="Times New Roman"/>
                <w:sz w:val="28"/>
                <w:szCs w:val="28"/>
                <w:lang w:val="ru-RU"/>
              </w:rPr>
              <w:t xml:space="preserve"> </w:t>
            </w:r>
            <w:r w:rsidRPr="00A36F0A">
              <w:rPr>
                <w:rFonts w:ascii="Times New Roman" w:hAnsi="Times New Roman"/>
                <w:sz w:val="28"/>
                <w:szCs w:val="28"/>
                <w:lang w:val="ru-RU"/>
              </w:rPr>
              <w:t>члени виконавчого комітету міської ради проголосували:</w:t>
            </w:r>
          </w:p>
          <w:p w:rsidR="002A6BB1" w:rsidRPr="00A36F0A" w:rsidRDefault="002A6BB1" w:rsidP="002A6BB1">
            <w:pPr>
              <w:spacing w:after="0" w:line="240" w:lineRule="auto"/>
              <w:jc w:val="both"/>
              <w:rPr>
                <w:rFonts w:ascii="Times New Roman" w:hAnsi="Times New Roman"/>
                <w:sz w:val="24"/>
                <w:szCs w:val="24"/>
                <w:lang w:val="ru-RU"/>
              </w:rPr>
            </w:pPr>
          </w:p>
          <w:p w:rsidR="002A6BB1" w:rsidRPr="00A36F0A" w:rsidRDefault="002A6BB1" w:rsidP="002A6BB1">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2A6BB1" w:rsidRPr="00A36F0A">
              <w:trPr>
                <w:jc w:val="center"/>
              </w:trPr>
              <w:tc>
                <w:tcPr>
                  <w:tcW w:w="2207"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6</w:t>
                  </w:r>
                </w:p>
              </w:tc>
            </w:tr>
            <w:tr w:rsidR="002A6BB1" w:rsidRPr="00A36F0A">
              <w:trPr>
                <w:jc w:val="center"/>
              </w:trPr>
              <w:tc>
                <w:tcPr>
                  <w:tcW w:w="2207"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2A6BB1" w:rsidRPr="00A36F0A" w:rsidRDefault="002A6BB1" w:rsidP="002A6BB1">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2A6BB1" w:rsidRPr="00A36F0A">
              <w:trPr>
                <w:jc w:val="center"/>
              </w:trPr>
              <w:tc>
                <w:tcPr>
                  <w:tcW w:w="2207"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2A6BB1" w:rsidRPr="00A36F0A" w:rsidRDefault="002A6BB1" w:rsidP="002A6BB1">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2A6BB1" w:rsidRPr="00A36F0A">
              <w:trPr>
                <w:jc w:val="center"/>
              </w:trPr>
              <w:tc>
                <w:tcPr>
                  <w:tcW w:w="2207"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Не голосув</w:t>
                  </w:r>
                  <w:r w:rsidRPr="00A36F0A">
                    <w:rPr>
                      <w:rFonts w:ascii="Times New Roman" w:hAnsi="Times New Roman"/>
                      <w:sz w:val="28"/>
                      <w:szCs w:val="28"/>
                      <w:lang w:val="ru-RU"/>
                    </w:rPr>
                    <w:t>али</w:t>
                  </w:r>
                </w:p>
              </w:tc>
              <w:tc>
                <w:tcPr>
                  <w:tcW w:w="1121" w:type="dxa"/>
                </w:tcPr>
                <w:p w:rsidR="002A6BB1" w:rsidRPr="00A36F0A" w:rsidRDefault="002A6BB1" w:rsidP="002A6BB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3</w:t>
                  </w:r>
                </w:p>
              </w:tc>
            </w:tr>
          </w:tbl>
          <w:p w:rsidR="002A6BB1" w:rsidRPr="00A36F0A" w:rsidRDefault="002A6BB1" w:rsidP="002A6BB1">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2A6BB1" w:rsidRPr="00A36F0A" w:rsidRDefault="002A6BB1" w:rsidP="002A6BB1">
            <w:pPr>
              <w:spacing w:after="0" w:line="240" w:lineRule="auto"/>
              <w:jc w:val="both"/>
              <w:rPr>
                <w:rFonts w:ascii="Times New Roman" w:hAnsi="Times New Roman"/>
                <w:b/>
                <w:sz w:val="16"/>
                <w:szCs w:val="16"/>
                <w:lang w:val="ru-RU"/>
              </w:rPr>
            </w:pPr>
          </w:p>
          <w:p w:rsidR="002A6BB1" w:rsidRPr="00A36F0A" w:rsidRDefault="002A6BB1" w:rsidP="002A6BB1">
            <w:pPr>
              <w:spacing w:after="0" w:line="240" w:lineRule="auto"/>
              <w:jc w:val="both"/>
              <w:rPr>
                <w:rFonts w:ascii="Times New Roman" w:hAnsi="Times New Roman"/>
                <w:sz w:val="28"/>
                <w:szCs w:val="28"/>
                <w:lang w:val="ru-RU"/>
              </w:rPr>
            </w:pPr>
            <w:r>
              <w:rPr>
                <w:rFonts w:ascii="Times New Roman" w:hAnsi="Times New Roman"/>
                <w:b/>
                <w:sz w:val="28"/>
                <w:szCs w:val="28"/>
                <w:lang w:val="ru-RU"/>
              </w:rPr>
              <w:t>РІШЕННЯ НЕ ПРИЙНЯТО</w:t>
            </w:r>
          </w:p>
          <w:p w:rsidR="002A6BB1" w:rsidRDefault="002A6BB1" w:rsidP="002A6BB1">
            <w:pPr>
              <w:spacing w:after="0" w:line="240" w:lineRule="auto"/>
              <w:jc w:val="both"/>
              <w:rPr>
                <w:rFonts w:ascii="Times New Roman" w:hAnsi="Times New Roman"/>
                <w:b/>
                <w:color w:val="000000"/>
                <w:sz w:val="28"/>
                <w:szCs w:val="28"/>
                <w:shd w:val="clear" w:color="auto" w:fill="FFFFFF"/>
              </w:rPr>
            </w:pPr>
            <w:r w:rsidRPr="00A36F0A">
              <w:rPr>
                <w:rFonts w:ascii="Times New Roman" w:eastAsia="Times New Roman" w:hAnsi="Times New Roman"/>
                <w:b/>
                <w:sz w:val="28"/>
                <w:szCs w:val="28"/>
                <w:lang w:val="ru-RU" w:eastAsia="ru-RU"/>
              </w:rPr>
              <w:t>Результати поіменного голосування додаються</w:t>
            </w:r>
            <w:r w:rsidRPr="00A36F0A">
              <w:rPr>
                <w:rFonts w:ascii="Times New Roman" w:hAnsi="Times New Roman"/>
                <w:b/>
                <w:color w:val="000000"/>
                <w:sz w:val="28"/>
                <w:szCs w:val="28"/>
                <w:shd w:val="clear" w:color="auto" w:fill="FFFFFF"/>
              </w:rPr>
              <w:t xml:space="preserve"> </w:t>
            </w:r>
          </w:p>
          <w:p w:rsidR="002A6BB1" w:rsidRPr="0017753D" w:rsidRDefault="002A6BB1" w:rsidP="002A6BB1">
            <w:pPr>
              <w:spacing w:after="0" w:line="240" w:lineRule="auto"/>
              <w:jc w:val="both"/>
              <w:rPr>
                <w:rFonts w:ascii="Times New Roman" w:hAnsi="Times New Roman"/>
                <w:b/>
                <w:color w:val="000000"/>
                <w:sz w:val="16"/>
                <w:szCs w:val="16"/>
                <w:shd w:val="clear" w:color="auto" w:fill="FFFFFF"/>
              </w:rPr>
            </w:pPr>
          </w:p>
          <w:p w:rsidR="002A6BB1" w:rsidRPr="0017753D" w:rsidRDefault="002A6BB1" w:rsidP="002A6BB1">
            <w:pPr>
              <w:spacing w:after="0" w:line="240" w:lineRule="auto"/>
              <w:jc w:val="both"/>
              <w:rPr>
                <w:rFonts w:ascii="Times New Roman" w:hAnsi="Times New Roman"/>
                <w:i/>
                <w:sz w:val="28"/>
                <w:szCs w:val="28"/>
                <w:lang w:val="ru-RU"/>
              </w:rPr>
            </w:pPr>
            <w:r>
              <w:rPr>
                <w:rFonts w:ascii="Times New Roman" w:hAnsi="Times New Roman"/>
                <w:sz w:val="28"/>
                <w:szCs w:val="28"/>
                <w:lang w:val="ru-RU"/>
              </w:rPr>
              <w:t xml:space="preserve">     </w:t>
            </w:r>
            <w:r w:rsidRPr="0017753D">
              <w:rPr>
                <w:rFonts w:ascii="Times New Roman" w:hAnsi="Times New Roman"/>
                <w:i/>
                <w:sz w:val="28"/>
                <w:szCs w:val="28"/>
                <w:lang w:val="ru-RU"/>
              </w:rPr>
              <w:t>Продовження обговорення див. стор.</w:t>
            </w:r>
            <w:r>
              <w:rPr>
                <w:rFonts w:ascii="Times New Roman" w:hAnsi="Times New Roman"/>
                <w:i/>
                <w:sz w:val="28"/>
                <w:szCs w:val="28"/>
                <w:lang w:val="ru-RU"/>
              </w:rPr>
              <w:t>14</w:t>
            </w:r>
            <w:r w:rsidRPr="0017753D">
              <w:rPr>
                <w:rFonts w:ascii="Times New Roman" w:hAnsi="Times New Roman"/>
                <w:i/>
                <w:sz w:val="28"/>
                <w:szCs w:val="28"/>
                <w:lang w:val="ru-RU"/>
              </w:rPr>
              <w:t xml:space="preserve"> </w:t>
            </w:r>
          </w:p>
          <w:p w:rsidR="002A6BB1" w:rsidRPr="00942223" w:rsidRDefault="002A6BB1" w:rsidP="002A6BB1">
            <w:pPr>
              <w:spacing w:after="0" w:line="240" w:lineRule="auto"/>
              <w:ind w:right="34"/>
              <w:jc w:val="both"/>
              <w:rPr>
                <w:rFonts w:ascii="Times New Roman" w:eastAsia="Times New Roman" w:hAnsi="Times New Roman"/>
                <w:sz w:val="28"/>
                <w:szCs w:val="28"/>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p>
        </w:tc>
      </w:tr>
    </w:tbl>
    <w:p w:rsidR="002A6BB1" w:rsidRDefault="002A6BB1" w:rsidP="002A6BB1">
      <w:pPr>
        <w:spacing w:line="312" w:lineRule="auto"/>
        <w:jc w:val="center"/>
        <w:rPr>
          <w:rFonts w:ascii="Times New Roman" w:hAnsi="Times New Roman"/>
          <w:b/>
          <w:sz w:val="28"/>
          <w:szCs w:val="28"/>
        </w:rPr>
      </w:pPr>
    </w:p>
    <w:p w:rsidR="002A6BB1" w:rsidRPr="000940C1" w:rsidRDefault="002A6BB1" w:rsidP="002A6BB1">
      <w:pPr>
        <w:spacing w:line="312" w:lineRule="auto"/>
        <w:jc w:val="center"/>
        <w:rPr>
          <w:rFonts w:ascii="Times New Roman" w:hAnsi="Times New Roman"/>
          <w:b/>
          <w:sz w:val="28"/>
          <w:szCs w:val="28"/>
        </w:rPr>
      </w:pPr>
      <w:r w:rsidRPr="000940C1">
        <w:rPr>
          <w:rFonts w:ascii="Times New Roman" w:hAnsi="Times New Roman"/>
          <w:b/>
          <w:sz w:val="28"/>
          <w:szCs w:val="28"/>
        </w:rPr>
        <w:t>ПРОТОКОЛЬНЕ  РІШЕННЯ  № 14/11</w:t>
      </w:r>
    </w:p>
    <w:p w:rsidR="002A6BB1" w:rsidRDefault="002A6BB1" w:rsidP="002A6BB1">
      <w:pPr>
        <w:pStyle w:val="af"/>
        <w:spacing w:before="0" w:after="0"/>
        <w:ind w:firstLine="709"/>
        <w:jc w:val="both"/>
        <w:rPr>
          <w:rFonts w:ascii="Times New Roman" w:hAnsi="Times New Roman"/>
          <w:b w:val="0"/>
          <w:sz w:val="28"/>
          <w:szCs w:val="28"/>
        </w:rPr>
      </w:pPr>
      <w:r w:rsidRPr="00DC1767">
        <w:rPr>
          <w:rFonts w:ascii="Times New Roman" w:hAnsi="Times New Roman"/>
          <w:sz w:val="28"/>
          <w:szCs w:val="28"/>
        </w:rPr>
        <w:t xml:space="preserve">1. </w:t>
      </w:r>
      <w:r w:rsidRPr="00DC1767">
        <w:rPr>
          <w:rFonts w:ascii="Times New Roman" w:hAnsi="Times New Roman"/>
          <w:b w:val="0"/>
          <w:sz w:val="28"/>
          <w:szCs w:val="28"/>
        </w:rPr>
        <w:t xml:space="preserve">Юридичному управлінню міської ради </w:t>
      </w:r>
      <w:r>
        <w:rPr>
          <w:rFonts w:ascii="Times New Roman" w:hAnsi="Times New Roman"/>
          <w:b w:val="0"/>
          <w:sz w:val="28"/>
          <w:szCs w:val="28"/>
        </w:rPr>
        <w:t xml:space="preserve">спільно з департаментом розвитку міської ради і департаментом містобудівного комплексу та земельних відносин міської ради </w:t>
      </w:r>
      <w:r w:rsidRPr="00DC1767">
        <w:rPr>
          <w:rFonts w:ascii="Times New Roman" w:hAnsi="Times New Roman"/>
          <w:b w:val="0"/>
          <w:sz w:val="28"/>
          <w:szCs w:val="28"/>
        </w:rPr>
        <w:t xml:space="preserve">вивчити </w:t>
      </w:r>
      <w:r>
        <w:rPr>
          <w:rFonts w:ascii="Times New Roman" w:hAnsi="Times New Roman"/>
          <w:b w:val="0"/>
          <w:sz w:val="28"/>
          <w:szCs w:val="28"/>
        </w:rPr>
        <w:t>положення</w:t>
      </w:r>
      <w:r w:rsidRPr="00DC1767">
        <w:rPr>
          <w:rFonts w:ascii="Times New Roman" w:hAnsi="Times New Roman"/>
          <w:b w:val="0"/>
          <w:sz w:val="28"/>
          <w:szCs w:val="28"/>
        </w:rPr>
        <w:t xml:space="preserve"> </w:t>
      </w:r>
      <w:r>
        <w:rPr>
          <w:rFonts w:ascii="Times New Roman" w:hAnsi="Times New Roman"/>
          <w:b w:val="0"/>
          <w:sz w:val="28"/>
          <w:szCs w:val="28"/>
        </w:rPr>
        <w:t>Т</w:t>
      </w:r>
      <w:r w:rsidRPr="00DC1767">
        <w:rPr>
          <w:rFonts w:ascii="Times New Roman" w:hAnsi="Times New Roman"/>
          <w:b w:val="0"/>
          <w:sz w:val="28"/>
          <w:szCs w:val="28"/>
        </w:rPr>
        <w:t>имчасового порядку реалізації експериме</w:t>
      </w:r>
      <w:r>
        <w:rPr>
          <w:rFonts w:ascii="Times New Roman" w:hAnsi="Times New Roman"/>
          <w:b w:val="0"/>
          <w:sz w:val="28"/>
          <w:szCs w:val="28"/>
        </w:rPr>
        <w:t xml:space="preserve">нтального проекту з присвоєння </w:t>
      </w:r>
      <w:r w:rsidRPr="00DC1767">
        <w:rPr>
          <w:rFonts w:ascii="Times New Roman" w:hAnsi="Times New Roman"/>
          <w:b w:val="0"/>
          <w:sz w:val="28"/>
          <w:szCs w:val="28"/>
        </w:rPr>
        <w:t>адрес об’єктам будівництва та об’єктам нерухомого майна</w:t>
      </w:r>
      <w:r>
        <w:rPr>
          <w:rFonts w:ascii="Times New Roman" w:hAnsi="Times New Roman"/>
          <w:b w:val="0"/>
          <w:sz w:val="28"/>
          <w:szCs w:val="28"/>
        </w:rPr>
        <w:t xml:space="preserve">, затвердженого постановою Кабінету Міністрів України від 27.03.2019 р. № 367 «Деякі питання дерегуляції господарської діяльності», в частині підготовки проектів рішень виконкому щодо присвоєння </w:t>
      </w:r>
      <w:r w:rsidRPr="000940C1">
        <w:rPr>
          <w:rFonts w:ascii="Times New Roman" w:hAnsi="Times New Roman"/>
          <w:b w:val="0"/>
          <w:sz w:val="28"/>
          <w:szCs w:val="28"/>
        </w:rPr>
        <w:t>поштових адрес.</w:t>
      </w:r>
    </w:p>
    <w:p w:rsidR="002A6BB1" w:rsidRDefault="002A6BB1" w:rsidP="002A6BB1">
      <w:pPr>
        <w:spacing w:after="0" w:line="240" w:lineRule="auto"/>
        <w:ind w:firstLine="709"/>
        <w:jc w:val="both"/>
        <w:rPr>
          <w:rFonts w:ascii="Times New Roman" w:hAnsi="Times New Roman"/>
          <w:b/>
          <w:sz w:val="28"/>
          <w:szCs w:val="28"/>
        </w:rPr>
      </w:pPr>
    </w:p>
    <w:p w:rsidR="002A6BB1" w:rsidRPr="000940C1" w:rsidRDefault="002A6BB1" w:rsidP="002A6BB1">
      <w:pPr>
        <w:spacing w:after="0" w:line="240" w:lineRule="auto"/>
        <w:ind w:firstLine="709"/>
        <w:jc w:val="both"/>
        <w:rPr>
          <w:rFonts w:ascii="Times New Roman" w:hAnsi="Times New Roman"/>
          <w:sz w:val="28"/>
          <w:szCs w:val="28"/>
        </w:rPr>
      </w:pPr>
      <w:r w:rsidRPr="000940C1">
        <w:rPr>
          <w:rFonts w:ascii="Times New Roman" w:hAnsi="Times New Roman"/>
          <w:b/>
          <w:sz w:val="28"/>
          <w:szCs w:val="28"/>
        </w:rPr>
        <w:t>2.</w:t>
      </w:r>
      <w:r w:rsidRPr="000940C1">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0940C1">
        <w:rPr>
          <w:rFonts w:ascii="Times New Roman" w:hAnsi="Times New Roman"/>
          <w:sz w:val="28"/>
          <w:szCs w:val="28"/>
        </w:rPr>
        <w:br/>
        <w:t>Середюка В.Б.</w:t>
      </w:r>
    </w:p>
    <w:p w:rsidR="002A6BB1" w:rsidRPr="00972F34" w:rsidRDefault="002A6BB1" w:rsidP="002A6BB1">
      <w:pPr>
        <w:rPr>
          <w:sz w:val="6"/>
          <w:szCs w:val="6"/>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A6BB1" w:rsidRPr="00A339E5">
        <w:trPr>
          <w:trHeight w:val="706"/>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p>
        </w:tc>
        <w:tc>
          <w:tcPr>
            <w:tcW w:w="7720" w:type="dxa"/>
          </w:tcPr>
          <w:p w:rsidR="002A6BB1" w:rsidRPr="00A36F0A" w:rsidRDefault="002A6BB1" w:rsidP="002A6BB1">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             </w:t>
            </w:r>
            <w:r w:rsidRPr="00972F34">
              <w:rPr>
                <w:rFonts w:ascii="Times New Roman" w:hAnsi="Times New Roman"/>
                <w:b/>
                <w:sz w:val="28"/>
                <w:szCs w:val="28"/>
                <w:lang w:val="ru-RU"/>
              </w:rPr>
              <w:t>За прийняття</w:t>
            </w:r>
            <w:r w:rsidRPr="00A36F0A">
              <w:rPr>
                <w:rFonts w:ascii="Times New Roman" w:hAnsi="Times New Roman"/>
                <w:sz w:val="28"/>
                <w:szCs w:val="28"/>
                <w:lang w:val="ru-RU"/>
              </w:rPr>
              <w:t xml:space="preserve"> </w:t>
            </w:r>
            <w:r w:rsidRPr="00A36F0A">
              <w:rPr>
                <w:rFonts w:ascii="Times New Roman" w:hAnsi="Times New Roman"/>
                <w:b/>
                <w:sz w:val="28"/>
                <w:szCs w:val="28"/>
                <w:lang w:val="ru-RU"/>
              </w:rPr>
              <w:t>протокольного рішення</w:t>
            </w:r>
            <w:r w:rsidRPr="00A36F0A">
              <w:rPr>
                <w:rFonts w:ascii="Times New Roman" w:hAnsi="Times New Roman"/>
                <w:sz w:val="28"/>
                <w:szCs w:val="28"/>
                <w:lang w:val="ru-RU"/>
              </w:rPr>
              <w:t xml:space="preserve"> члени виконавчого комітету міської ради проголосували:</w:t>
            </w:r>
          </w:p>
          <w:p w:rsidR="002A6BB1" w:rsidRPr="00A36F0A" w:rsidRDefault="002A6BB1" w:rsidP="002A6BB1">
            <w:pPr>
              <w:spacing w:after="0" w:line="240" w:lineRule="auto"/>
              <w:jc w:val="both"/>
              <w:rPr>
                <w:rFonts w:ascii="Times New Roman" w:hAnsi="Times New Roman"/>
                <w:sz w:val="24"/>
                <w:szCs w:val="24"/>
                <w:lang w:val="ru-RU"/>
              </w:rPr>
            </w:pPr>
          </w:p>
          <w:p w:rsidR="002A6BB1" w:rsidRPr="00A36F0A" w:rsidRDefault="002A6BB1" w:rsidP="002A6BB1">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2A6BB1" w:rsidRPr="00A36F0A">
              <w:trPr>
                <w:jc w:val="center"/>
              </w:trPr>
              <w:tc>
                <w:tcPr>
                  <w:tcW w:w="2207"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9</w:t>
                  </w:r>
                </w:p>
              </w:tc>
            </w:tr>
            <w:tr w:rsidR="002A6BB1" w:rsidRPr="00A36F0A">
              <w:trPr>
                <w:jc w:val="center"/>
              </w:trPr>
              <w:tc>
                <w:tcPr>
                  <w:tcW w:w="2207"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2A6BB1" w:rsidRPr="00A36F0A" w:rsidRDefault="002A6BB1" w:rsidP="002A6BB1">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2A6BB1" w:rsidRPr="00A36F0A">
              <w:trPr>
                <w:jc w:val="center"/>
              </w:trPr>
              <w:tc>
                <w:tcPr>
                  <w:tcW w:w="2207"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2A6BB1" w:rsidRPr="00A36F0A" w:rsidRDefault="002A6BB1" w:rsidP="002A6BB1">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2A6BB1" w:rsidRPr="00A36F0A">
              <w:trPr>
                <w:jc w:val="center"/>
              </w:trPr>
              <w:tc>
                <w:tcPr>
                  <w:tcW w:w="2207"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Не голосу</w:t>
                  </w:r>
                  <w:r w:rsidRPr="00A36F0A">
                    <w:rPr>
                      <w:rFonts w:ascii="Times New Roman" w:hAnsi="Times New Roman"/>
                      <w:sz w:val="28"/>
                      <w:szCs w:val="28"/>
                      <w:lang w:val="ru-RU"/>
                    </w:rPr>
                    <w:cr/>
                    <w:t>али</w:t>
                  </w:r>
                </w:p>
              </w:tc>
              <w:tc>
                <w:tcPr>
                  <w:tcW w:w="1121" w:type="dxa"/>
                </w:tcPr>
                <w:p w:rsidR="002A6BB1" w:rsidRPr="00A36F0A" w:rsidRDefault="002A6BB1" w:rsidP="002A6BB1">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bl>
          <w:p w:rsidR="002A6BB1" w:rsidRPr="00A36F0A" w:rsidRDefault="002A6BB1" w:rsidP="002A6BB1">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2A6BB1" w:rsidRPr="00A36F0A" w:rsidRDefault="002A6BB1" w:rsidP="002A6BB1">
            <w:pPr>
              <w:spacing w:after="0" w:line="240" w:lineRule="auto"/>
              <w:jc w:val="both"/>
              <w:rPr>
                <w:rFonts w:ascii="Times New Roman" w:hAnsi="Times New Roman"/>
                <w:b/>
                <w:sz w:val="16"/>
                <w:szCs w:val="16"/>
                <w:lang w:val="ru-RU"/>
              </w:rPr>
            </w:pPr>
          </w:p>
          <w:p w:rsidR="002A6BB1" w:rsidRPr="00A36F0A" w:rsidRDefault="002A6BB1" w:rsidP="002A6BB1">
            <w:pPr>
              <w:spacing w:after="0" w:line="240" w:lineRule="auto"/>
              <w:jc w:val="both"/>
              <w:rPr>
                <w:rFonts w:ascii="Times New Roman" w:hAnsi="Times New Roman"/>
                <w:sz w:val="28"/>
                <w:szCs w:val="28"/>
                <w:lang w:val="ru-RU"/>
              </w:rPr>
            </w:pPr>
            <w:r>
              <w:rPr>
                <w:rFonts w:ascii="Times New Roman" w:hAnsi="Times New Roman"/>
                <w:b/>
                <w:sz w:val="28"/>
                <w:szCs w:val="28"/>
                <w:lang w:val="ru-RU"/>
              </w:rPr>
              <w:t>Протокольне рішення № 14</w:t>
            </w:r>
            <w:r w:rsidRPr="00A36F0A">
              <w:rPr>
                <w:rFonts w:ascii="Times New Roman" w:hAnsi="Times New Roman"/>
                <w:b/>
                <w:sz w:val="28"/>
                <w:szCs w:val="28"/>
                <w:lang w:val="ru-RU"/>
              </w:rPr>
              <w:t>/</w:t>
            </w:r>
            <w:r>
              <w:rPr>
                <w:rFonts w:ascii="Times New Roman" w:hAnsi="Times New Roman"/>
                <w:b/>
                <w:sz w:val="28"/>
                <w:szCs w:val="28"/>
                <w:lang w:val="ru-RU"/>
              </w:rPr>
              <w:t>11</w:t>
            </w:r>
            <w:r w:rsidRPr="00A36F0A">
              <w:rPr>
                <w:rFonts w:ascii="Times New Roman" w:hAnsi="Times New Roman"/>
                <w:b/>
                <w:sz w:val="28"/>
                <w:szCs w:val="28"/>
                <w:lang w:val="ru-RU"/>
              </w:rPr>
              <w:t xml:space="preserve"> прийнято</w:t>
            </w:r>
            <w:r w:rsidRPr="00A36F0A">
              <w:rPr>
                <w:rFonts w:ascii="Times New Roman" w:hAnsi="Times New Roman"/>
                <w:sz w:val="28"/>
                <w:szCs w:val="28"/>
                <w:lang w:val="ru-RU"/>
              </w:rPr>
              <w:t xml:space="preserve"> </w:t>
            </w:r>
          </w:p>
          <w:p w:rsidR="002A6BB1" w:rsidRPr="00A36F0A" w:rsidRDefault="002A6BB1" w:rsidP="002A6BB1">
            <w:pPr>
              <w:spacing w:after="0" w:line="240" w:lineRule="auto"/>
              <w:jc w:val="both"/>
              <w:rPr>
                <w:rFonts w:ascii="Times New Roman" w:hAnsi="Times New Roman"/>
                <w:sz w:val="28"/>
                <w:szCs w:val="28"/>
                <w:lang w:val="ru-RU"/>
              </w:rPr>
            </w:pPr>
            <w:r w:rsidRPr="00A36F0A">
              <w:rPr>
                <w:rFonts w:ascii="Times New Roman" w:eastAsia="Times New Roman" w:hAnsi="Times New Roman"/>
                <w:b/>
                <w:sz w:val="28"/>
                <w:szCs w:val="28"/>
                <w:lang w:val="ru-RU" w:eastAsia="ru-RU"/>
              </w:rPr>
              <w:t>Результати поіменного голосування додаються</w:t>
            </w:r>
            <w:r w:rsidRPr="00A36F0A">
              <w:rPr>
                <w:rFonts w:ascii="Times New Roman" w:hAnsi="Times New Roman"/>
                <w:b/>
                <w:color w:val="000000"/>
                <w:sz w:val="28"/>
                <w:szCs w:val="28"/>
                <w:shd w:val="clear" w:color="auto" w:fill="FFFFFF"/>
              </w:rPr>
              <w:t xml:space="preserve"> </w:t>
            </w:r>
          </w:p>
          <w:p w:rsidR="002A6BB1" w:rsidRPr="00942223" w:rsidRDefault="002A6BB1" w:rsidP="002A6BB1">
            <w:pPr>
              <w:spacing w:after="0" w:line="240" w:lineRule="auto"/>
              <w:ind w:right="34"/>
              <w:jc w:val="both"/>
              <w:rPr>
                <w:rFonts w:ascii="Times New Roman" w:eastAsia="Times New Roman" w:hAnsi="Times New Roman"/>
                <w:sz w:val="28"/>
                <w:szCs w:val="28"/>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p>
        </w:tc>
      </w:tr>
    </w:tbl>
    <w:p w:rsidR="002A6BB1" w:rsidRDefault="002A6BB1" w:rsidP="002A6BB1">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p>
        </w:tc>
        <w:tc>
          <w:tcPr>
            <w:tcW w:w="7720" w:type="dxa"/>
          </w:tcPr>
          <w:p w:rsidR="002A6BB1" w:rsidRPr="00942223" w:rsidRDefault="002A6BB1" w:rsidP="002A6BB1">
            <w:pPr>
              <w:spacing w:after="0" w:line="240" w:lineRule="auto"/>
              <w:ind w:right="34"/>
              <w:jc w:val="both"/>
              <w:rPr>
                <w:rFonts w:ascii="Times New Roman" w:eastAsia="Times New Roman" w:hAnsi="Times New Roman"/>
                <w:sz w:val="28"/>
                <w:szCs w:val="28"/>
                <w:lang w:eastAsia="ru-RU"/>
              </w:rPr>
            </w:pPr>
            <w:r w:rsidRPr="00942223">
              <w:rPr>
                <w:rFonts w:ascii="Times New Roman" w:eastAsia="Times New Roman" w:hAnsi="Times New Roman"/>
                <w:sz w:val="28"/>
                <w:szCs w:val="28"/>
                <w:lang w:val="ru-RU" w:eastAsia="ru-RU"/>
              </w:rPr>
              <w:t xml:space="preserve">Про </w:t>
            </w:r>
            <w:r w:rsidRPr="00942223">
              <w:rPr>
                <w:rFonts w:ascii="Times New Roman" w:eastAsia="Times New Roman" w:hAnsi="Times New Roman"/>
                <w:sz w:val="28"/>
                <w:szCs w:val="28"/>
                <w:lang w:eastAsia="ru-RU"/>
              </w:rPr>
              <w:t>визначення технічної можливості поліпшення житлового фонду шляхом його перепланування або переобладнання в</w:t>
            </w:r>
            <w:r>
              <w:rPr>
                <w:rFonts w:ascii="Times New Roman" w:eastAsia="Times New Roman" w:hAnsi="Times New Roman"/>
                <w:sz w:val="28"/>
                <w:szCs w:val="28"/>
                <w:lang w:eastAsia="ru-RU"/>
              </w:rPr>
              <w:t xml:space="preserve">              </w:t>
            </w:r>
            <w:r w:rsidRPr="00942223">
              <w:rPr>
                <w:rFonts w:ascii="Times New Roman" w:eastAsia="Times New Roman" w:hAnsi="Times New Roman"/>
                <w:sz w:val="28"/>
                <w:szCs w:val="28"/>
                <w:lang w:eastAsia="ru-RU"/>
              </w:rPr>
              <w:t xml:space="preserve"> м.</w:t>
            </w:r>
            <w:r>
              <w:rPr>
                <w:rFonts w:ascii="Times New Roman" w:eastAsia="Times New Roman" w:hAnsi="Times New Roman"/>
                <w:sz w:val="28"/>
                <w:szCs w:val="28"/>
                <w:lang w:eastAsia="ru-RU"/>
              </w:rPr>
              <w:t xml:space="preserve"> </w:t>
            </w:r>
            <w:r w:rsidRPr="00942223">
              <w:rPr>
                <w:rFonts w:ascii="Times New Roman" w:eastAsia="Times New Roman" w:hAnsi="Times New Roman"/>
                <w:sz w:val="28"/>
                <w:szCs w:val="28"/>
                <w:lang w:eastAsia="ru-RU"/>
              </w:rPr>
              <w:t>Чернівцях</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0A3316" w:rsidRDefault="002A6BB1" w:rsidP="002A6BB1">
            <w:pPr>
              <w:spacing w:after="0" w:line="240" w:lineRule="auto"/>
              <w:jc w:val="both"/>
              <w:rPr>
                <w:rFonts w:ascii="Times New Roman" w:eastAsia="Times New Roman" w:hAnsi="Times New Roman"/>
                <w:sz w:val="16"/>
                <w:szCs w:val="16"/>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0A3316" w:rsidRDefault="002A6BB1" w:rsidP="002A6BB1">
            <w:pPr>
              <w:tabs>
                <w:tab w:val="left" w:pos="1134"/>
              </w:tabs>
              <w:spacing w:after="0" w:line="240" w:lineRule="auto"/>
              <w:jc w:val="both"/>
              <w:rPr>
                <w:rFonts w:ascii="Times New Roman" w:eastAsia="Times New Roman" w:hAnsi="Times New Roman"/>
                <w:sz w:val="16"/>
                <w:szCs w:val="16"/>
                <w:lang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344/11</w:t>
            </w:r>
          </w:p>
        </w:tc>
      </w:tr>
    </w:tbl>
    <w:p w:rsidR="002A6BB1" w:rsidRDefault="002A6BB1" w:rsidP="002A6BB1">
      <w:pPr>
        <w:rPr>
          <w:rFonts w:ascii="Times New Roman" w:eastAsia="Times New Roman" w:hAnsi="Times New Roman"/>
          <w:i/>
          <w:sz w:val="28"/>
          <w:szCs w:val="28"/>
          <w:lang w:val="ru-RU" w:eastAsia="ru-RU"/>
        </w:rPr>
      </w:pPr>
    </w:p>
    <w:p w:rsidR="002A6BB1" w:rsidRDefault="002A6BB1" w:rsidP="002A6BB1">
      <w:pPr>
        <w:ind w:firstLine="708"/>
      </w:pPr>
      <w:r w:rsidRPr="00F024C5">
        <w:rPr>
          <w:rFonts w:ascii="Times New Roman" w:eastAsia="Times New Roman" w:hAnsi="Times New Roman"/>
          <w:i/>
          <w:sz w:val="28"/>
          <w:szCs w:val="28"/>
          <w:lang w:val="ru-RU" w:eastAsia="ru-RU"/>
        </w:rPr>
        <w:t>Продовження обговорення питання №</w:t>
      </w:r>
      <w:r>
        <w:rPr>
          <w:rFonts w:ascii="Times New Roman" w:eastAsia="Times New Roman" w:hAnsi="Times New Roman"/>
          <w:i/>
          <w:sz w:val="28"/>
          <w:szCs w:val="28"/>
          <w:lang w:val="ru-RU" w:eastAsia="ru-RU"/>
        </w:rPr>
        <w:t xml:space="preserve"> </w:t>
      </w:r>
      <w:r w:rsidRPr="00F024C5">
        <w:rPr>
          <w:rFonts w:ascii="Times New Roman" w:eastAsia="Times New Roman" w:hAnsi="Times New Roman"/>
          <w:i/>
          <w:sz w:val="28"/>
          <w:szCs w:val="28"/>
          <w:lang w:val="ru-RU" w:eastAsia="ru-RU"/>
        </w:rPr>
        <w:t>16</w:t>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A6BB1" w:rsidRPr="00A339E5">
        <w:trPr>
          <w:trHeight w:val="565"/>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720" w:type="dxa"/>
          </w:tcPr>
          <w:p w:rsidR="002A6BB1" w:rsidRPr="009144CB" w:rsidRDefault="002A6BB1" w:rsidP="002A6BB1">
            <w:pPr>
              <w:tabs>
                <w:tab w:val="left" w:pos="1134"/>
              </w:tabs>
              <w:spacing w:after="0" w:line="240" w:lineRule="auto"/>
              <w:jc w:val="both"/>
              <w:rPr>
                <w:rFonts w:ascii="Times New Roman" w:eastAsia="Times New Roman" w:hAnsi="Times New Roman"/>
                <w:sz w:val="28"/>
                <w:szCs w:val="24"/>
                <w:lang w:eastAsia="ru-RU"/>
              </w:rPr>
            </w:pPr>
            <w:r w:rsidRPr="009144CB">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розділ будинковолодінь,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9144CB">
              <w:rPr>
                <w:rFonts w:ascii="Times New Roman" w:eastAsia="Times New Roman" w:hAnsi="Times New Roman"/>
                <w:i/>
                <w:sz w:val="28"/>
                <w:szCs w:val="24"/>
                <w:lang w:eastAsia="ru-RU"/>
              </w:rPr>
              <w:t>(делеговані повноваження)</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79" w:type="dxa"/>
              <w:tblLayout w:type="fixed"/>
              <w:tblLook w:val="01E0" w:firstRow="1" w:lastRow="1" w:firstColumn="1" w:lastColumn="1" w:noHBand="0" w:noVBand="0"/>
            </w:tblPr>
            <w:tblGrid>
              <w:gridCol w:w="1867"/>
              <w:gridCol w:w="5812"/>
            </w:tblGrid>
            <w:tr w:rsidR="002A6BB1" w:rsidRPr="00D77B18">
              <w:trPr>
                <w:trHeight w:val="314"/>
              </w:trPr>
              <w:tc>
                <w:tcPr>
                  <w:tcW w:w="1867"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12"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452"/>
              </w:trPr>
              <w:tc>
                <w:tcPr>
                  <w:tcW w:w="1867"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1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Pr>
                      <w:rFonts w:ascii="Times New Roman" w:eastAsia="Times New Roman" w:hAnsi="Times New Roman"/>
                      <w:b/>
                      <w:color w:val="000000"/>
                      <w:sz w:val="28"/>
                      <w:szCs w:val="28"/>
                      <w:shd w:val="clear" w:color="auto" w:fill="FFFFFF"/>
                      <w:lang w:eastAsia="ru-RU"/>
                    </w:rPr>
                    <w:t xml:space="preserve">в цілому </w:t>
                  </w:r>
                  <w:r w:rsidRPr="00D77B18">
                    <w:rPr>
                      <w:rFonts w:ascii="Times New Roman" w:eastAsia="Times New Roman" w:hAnsi="Times New Roman"/>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 xml:space="preserve">з пропозиці-ями членів виконавчого комітету міської ради  </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Pr="000A3316" w:rsidRDefault="002A6BB1" w:rsidP="002A6BB1">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345/11</w:t>
            </w:r>
          </w:p>
        </w:tc>
      </w:tr>
    </w:tbl>
    <w:p w:rsidR="002A6BB1" w:rsidRDefault="002A6BB1" w:rsidP="002A6BB1">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7720" w:type="dxa"/>
          </w:tcPr>
          <w:p w:rsidR="002A6BB1" w:rsidRPr="00BE30E9" w:rsidRDefault="002A6BB1" w:rsidP="002A6BB1">
            <w:pPr>
              <w:keepNext/>
              <w:spacing w:after="0" w:line="240" w:lineRule="auto"/>
              <w:jc w:val="both"/>
              <w:outlineLvl w:val="0"/>
              <w:rPr>
                <w:rFonts w:ascii="Times New Roman" w:eastAsia="Times New Roman" w:hAnsi="Times New Roman"/>
                <w:bCs/>
                <w:sz w:val="28"/>
                <w:szCs w:val="24"/>
                <w:lang w:eastAsia="ru-RU"/>
              </w:rPr>
            </w:pPr>
            <w:r w:rsidRPr="00BE30E9">
              <w:rPr>
                <w:rFonts w:ascii="Times New Roman" w:eastAsia="Times New Roman" w:hAnsi="Times New Roman"/>
                <w:bCs/>
                <w:sz w:val="28"/>
                <w:szCs w:val="24"/>
                <w:lang w:eastAsia="ru-RU"/>
              </w:rPr>
              <w:t>Про  план  роботи  виконавчого  комітету Чернівецької міської ради на друге півріччя 2019 року</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79" w:type="dxa"/>
              <w:tblLayout w:type="fixed"/>
              <w:tblLook w:val="01E0" w:firstRow="1" w:lastRow="1" w:firstColumn="1" w:lastColumn="1" w:noHBand="0" w:noVBand="0"/>
            </w:tblPr>
            <w:tblGrid>
              <w:gridCol w:w="1867"/>
              <w:gridCol w:w="5812"/>
            </w:tblGrid>
            <w:tr w:rsidR="002A6BB1" w:rsidRPr="00D77B18">
              <w:trPr>
                <w:trHeight w:val="203"/>
              </w:trPr>
              <w:tc>
                <w:tcPr>
                  <w:tcW w:w="1867"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1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tc>
            </w:tr>
            <w:tr w:rsidR="002A6BB1" w:rsidRPr="00D77B18">
              <w:trPr>
                <w:trHeight w:val="529"/>
              </w:trPr>
              <w:tc>
                <w:tcPr>
                  <w:tcW w:w="1867"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12" w:type="dxa"/>
                </w:tcPr>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974E2D">
              <w:trPr>
                <w:trHeight w:val="504"/>
              </w:trPr>
              <w:tc>
                <w:tcPr>
                  <w:tcW w:w="1867" w:type="dxa"/>
                </w:tcPr>
                <w:p w:rsidR="002A6BB1" w:rsidRPr="00974E2D"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974E2D">
                    <w:rPr>
                      <w:rFonts w:ascii="Times New Roman" w:eastAsia="Times New Roman" w:hAnsi="Times New Roman"/>
                      <w:sz w:val="28"/>
                      <w:szCs w:val="28"/>
                      <w:lang w:eastAsia="ru-RU"/>
                    </w:rPr>
                    <w:t xml:space="preserve">Вирішили: </w:t>
                  </w:r>
                </w:p>
              </w:tc>
              <w:tc>
                <w:tcPr>
                  <w:tcW w:w="5812" w:type="dxa"/>
                </w:tcPr>
                <w:p w:rsidR="002A6BB1" w:rsidRPr="00974E2D"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974E2D">
                    <w:rPr>
                      <w:rFonts w:ascii="Times New Roman" w:eastAsia="Times New Roman" w:hAnsi="Times New Roman"/>
                      <w:color w:val="000000"/>
                      <w:sz w:val="28"/>
                      <w:szCs w:val="28"/>
                      <w:shd w:val="clear" w:color="auto" w:fill="FFFFFF"/>
                      <w:lang w:eastAsia="ru-RU"/>
                    </w:rPr>
                    <w:t xml:space="preserve">Голосувати за рішення </w:t>
                  </w:r>
                  <w:r w:rsidRPr="00974E2D">
                    <w:rPr>
                      <w:rFonts w:ascii="Times New Roman" w:eastAsia="Times New Roman" w:hAnsi="Times New Roman"/>
                      <w:b/>
                      <w:color w:val="000000"/>
                      <w:sz w:val="28"/>
                      <w:szCs w:val="28"/>
                      <w:shd w:val="clear" w:color="auto" w:fill="FFFFFF"/>
                      <w:lang w:eastAsia="ru-RU"/>
                    </w:rPr>
                    <w:t>в цілому</w:t>
                  </w:r>
                  <w:r w:rsidRPr="00974E2D">
                    <w:rPr>
                      <w:rFonts w:ascii="Times New Roman" w:eastAsia="Times New Roman" w:hAnsi="Times New Roman"/>
                      <w:color w:val="000000"/>
                      <w:sz w:val="28"/>
                      <w:szCs w:val="28"/>
                      <w:shd w:val="clear" w:color="auto" w:fill="FFFFFF"/>
                      <w:lang w:eastAsia="ru-RU"/>
                    </w:rPr>
                    <w:t xml:space="preserve"> з пропози</w:t>
                  </w:r>
                  <w:r>
                    <w:rPr>
                      <w:rFonts w:ascii="Times New Roman" w:eastAsia="Times New Roman" w:hAnsi="Times New Roman"/>
                      <w:color w:val="000000"/>
                      <w:sz w:val="28"/>
                      <w:szCs w:val="28"/>
                      <w:shd w:val="clear" w:color="auto" w:fill="FFFFFF"/>
                      <w:lang w:eastAsia="ru-RU"/>
                    </w:rPr>
                    <w:t>ці-</w:t>
                  </w:r>
                  <w:r w:rsidRPr="00974E2D">
                    <w:rPr>
                      <w:rFonts w:ascii="Times New Roman" w:eastAsia="Times New Roman" w:hAnsi="Times New Roman"/>
                      <w:color w:val="000000"/>
                      <w:sz w:val="28"/>
                      <w:szCs w:val="28"/>
                      <w:shd w:val="clear" w:color="auto" w:fill="FFFFFF"/>
                      <w:lang w:eastAsia="ru-RU"/>
                    </w:rPr>
                    <w:t>ям</w:t>
                  </w:r>
                  <w:r>
                    <w:rPr>
                      <w:rFonts w:ascii="Times New Roman" w:eastAsia="Times New Roman" w:hAnsi="Times New Roman"/>
                      <w:color w:val="000000"/>
                      <w:sz w:val="28"/>
                      <w:szCs w:val="28"/>
                      <w:shd w:val="clear" w:color="auto" w:fill="FFFFFF"/>
                      <w:lang w:eastAsia="ru-RU"/>
                    </w:rPr>
                    <w:t>и</w:t>
                  </w:r>
                  <w:r w:rsidRPr="00974E2D">
                    <w:rPr>
                      <w:rFonts w:ascii="Times New Roman" w:eastAsia="Times New Roman" w:hAnsi="Times New Roman"/>
                      <w:color w:val="000000"/>
                      <w:sz w:val="28"/>
                      <w:szCs w:val="28"/>
                      <w:shd w:val="clear" w:color="auto" w:fill="FFFFFF"/>
                      <w:lang w:eastAsia="ru-RU"/>
                    </w:rPr>
                    <w:t xml:space="preserve"> членів виконавчого комітету міської ради </w:t>
                  </w:r>
                </w:p>
              </w:tc>
            </w:tr>
          </w:tbl>
          <w:p w:rsidR="002A6BB1" w:rsidRPr="00974E2D"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9179B7" w:rsidRDefault="002A6BB1" w:rsidP="002A6BB1">
            <w:pPr>
              <w:spacing w:after="0" w:line="240" w:lineRule="auto"/>
              <w:ind w:right="34"/>
              <w:jc w:val="both"/>
              <w:rPr>
                <w:rFonts w:ascii="Times New Roman" w:eastAsia="Times New Roman" w:hAnsi="Times New Roman"/>
                <w:sz w:val="48"/>
                <w:szCs w:val="48"/>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346/11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720" w:type="dxa"/>
          </w:tcPr>
          <w:p w:rsidR="002A6BB1" w:rsidRDefault="002A6BB1" w:rsidP="002A6BB1">
            <w:pPr>
              <w:keepNext/>
              <w:spacing w:after="0" w:line="240" w:lineRule="auto"/>
              <w:jc w:val="both"/>
              <w:outlineLvl w:val="0"/>
              <w:rPr>
                <w:rFonts w:ascii="Times New Roman" w:hAnsi="Times New Roman"/>
                <w:color w:val="000000"/>
                <w:sz w:val="28"/>
                <w:szCs w:val="28"/>
                <w:shd w:val="clear" w:color="auto" w:fill="FFFFFF"/>
              </w:rPr>
            </w:pPr>
            <w:r w:rsidRPr="00BF0F86">
              <w:rPr>
                <w:rFonts w:ascii="Times New Roman" w:hAnsi="Times New Roman"/>
                <w:color w:val="000000"/>
                <w:sz w:val="28"/>
                <w:szCs w:val="28"/>
                <w:shd w:val="clear" w:color="auto" w:fill="FFFFFF"/>
              </w:rPr>
              <w:t>Про затвердження актів приймання-передавання у комунальну власність територіальної громади м. Чернівців окремих квартир</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2A6BB1" w:rsidRPr="00D77B18">
              <w:trPr>
                <w:trHeight w:val="438"/>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9179B7" w:rsidRDefault="002A6BB1" w:rsidP="002A6BB1">
            <w:pPr>
              <w:keepNext/>
              <w:spacing w:after="0" w:line="240" w:lineRule="auto"/>
              <w:jc w:val="both"/>
              <w:outlineLvl w:val="0"/>
              <w:rPr>
                <w:rFonts w:ascii="Times New Roman" w:eastAsia="Times New Roman" w:hAnsi="Times New Roman"/>
                <w:bCs/>
                <w:sz w:val="40"/>
                <w:szCs w:val="40"/>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347/11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20</w:t>
            </w:r>
          </w:p>
        </w:tc>
        <w:tc>
          <w:tcPr>
            <w:tcW w:w="7720" w:type="dxa"/>
          </w:tcPr>
          <w:p w:rsidR="002A6BB1" w:rsidRDefault="002A6BB1" w:rsidP="002A6BB1">
            <w:pPr>
              <w:keepNext/>
              <w:spacing w:after="0" w:line="240" w:lineRule="auto"/>
              <w:jc w:val="both"/>
              <w:outlineLvl w:val="0"/>
              <w:rPr>
                <w:rFonts w:ascii="Times New Roman" w:hAnsi="Times New Roman"/>
                <w:color w:val="000000"/>
                <w:sz w:val="28"/>
                <w:szCs w:val="28"/>
                <w:shd w:val="clear" w:color="auto" w:fill="FFFFFF"/>
              </w:rPr>
            </w:pPr>
            <w:r w:rsidRPr="00A77C03">
              <w:rPr>
                <w:rFonts w:ascii="Times New Roman" w:hAnsi="Times New Roman"/>
                <w:color w:val="000000"/>
                <w:sz w:val="28"/>
                <w:szCs w:val="28"/>
                <w:shd w:val="clear" w:color="auto" w:fill="FFFFFF"/>
              </w:rPr>
              <w:t>Про внесення змін до рішення виконавчого комітету міської ради від 23.07.2013р. №383/12 «Про затвердження переліку майданчиків для платного паркування транспортних засобів і надання переможцям конкурсу права на їх обладнання і утримання та визнання такими, що втратили чинність рішення виконавчого комітету міської ради»</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2A6BB1" w:rsidRPr="00D77B18">
              <w:trPr>
                <w:trHeight w:val="783"/>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DD2CB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F103DF" w:rsidRDefault="002A6BB1" w:rsidP="002A6BB1">
            <w:pPr>
              <w:keepNext/>
              <w:spacing w:after="0" w:line="240" w:lineRule="auto"/>
              <w:jc w:val="both"/>
              <w:outlineLvl w:val="0"/>
              <w:rPr>
                <w:rFonts w:ascii="Times New Roman" w:hAnsi="Times New Roman"/>
                <w:color w:val="000000"/>
                <w:sz w:val="28"/>
                <w:szCs w:val="28"/>
                <w:shd w:val="clear" w:color="auto" w:fill="FFFFFF"/>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348/11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p>
        </w:tc>
        <w:tc>
          <w:tcPr>
            <w:tcW w:w="7720" w:type="dxa"/>
          </w:tcPr>
          <w:p w:rsidR="002A6BB1" w:rsidRDefault="002A6BB1" w:rsidP="002A6BB1">
            <w:pPr>
              <w:tabs>
                <w:tab w:val="left" w:pos="1134"/>
              </w:tabs>
              <w:spacing w:after="0" w:line="240" w:lineRule="auto"/>
              <w:jc w:val="both"/>
              <w:rPr>
                <w:rFonts w:ascii="Times New Roman" w:hAnsi="Times New Roman"/>
                <w:color w:val="000000"/>
                <w:sz w:val="28"/>
                <w:szCs w:val="28"/>
                <w:shd w:val="clear" w:color="auto" w:fill="FFFFFF"/>
              </w:rPr>
            </w:pPr>
            <w:r w:rsidRPr="00F9648C">
              <w:rPr>
                <w:rFonts w:ascii="Times New Roman" w:hAnsi="Times New Roman"/>
                <w:color w:val="000000"/>
                <w:sz w:val="28"/>
                <w:szCs w:val="28"/>
                <w:shd w:val="clear" w:color="auto" w:fill="FFFFFF"/>
              </w:rPr>
              <w:t>Про стан дотримання норм чинного законодавства при наданні пільг з оплати житлово–комунальних послуг окремим категоріям громадян</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2A6BB1" w:rsidRPr="00D77B18">
              <w:trPr>
                <w:trHeight w:val="1056"/>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F103DF" w:rsidRDefault="002A6BB1" w:rsidP="002A6BB1">
            <w:pPr>
              <w:tabs>
                <w:tab w:val="left" w:pos="1134"/>
              </w:tabs>
              <w:spacing w:after="0" w:line="240" w:lineRule="auto"/>
              <w:jc w:val="both"/>
              <w:rPr>
                <w:rFonts w:ascii="Times New Roman" w:hAnsi="Times New Roman"/>
                <w:color w:val="000000"/>
                <w:sz w:val="28"/>
                <w:szCs w:val="28"/>
                <w:shd w:val="clear" w:color="auto" w:fill="FFFFFF"/>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349/11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22</w:t>
            </w:r>
          </w:p>
        </w:tc>
        <w:tc>
          <w:tcPr>
            <w:tcW w:w="7720" w:type="dxa"/>
          </w:tcPr>
          <w:p w:rsidR="002A6BB1" w:rsidRPr="008218E7" w:rsidRDefault="002A6BB1" w:rsidP="002A6BB1">
            <w:pPr>
              <w:spacing w:after="0" w:line="240" w:lineRule="auto"/>
              <w:jc w:val="both"/>
              <w:rPr>
                <w:rFonts w:ascii="Times New Roman" w:eastAsia="Times New Roman" w:hAnsi="Times New Roman"/>
                <w:sz w:val="28"/>
                <w:szCs w:val="28"/>
                <w:lang w:eastAsia="uk-UA"/>
              </w:rPr>
            </w:pPr>
            <w:r w:rsidRPr="008218E7">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вул.</w:t>
            </w:r>
            <w:r>
              <w:rPr>
                <w:rFonts w:ascii="Times New Roman" w:hAnsi="Times New Roman"/>
                <w:color w:val="000000"/>
                <w:sz w:val="28"/>
                <w:szCs w:val="28"/>
                <w:shd w:val="clear" w:color="auto" w:fill="FFFFFF"/>
              </w:rPr>
              <w:t xml:space="preserve"> </w:t>
            </w:r>
            <w:r w:rsidRPr="008218E7">
              <w:rPr>
                <w:rFonts w:ascii="Times New Roman" w:hAnsi="Times New Roman"/>
                <w:color w:val="000000"/>
                <w:sz w:val="28"/>
                <w:szCs w:val="28"/>
                <w:shd w:val="clear" w:color="auto" w:fill="FFFFFF"/>
              </w:rPr>
              <w:t>Кармелюка Устима,11</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F103DF" w:rsidRDefault="002A6BB1" w:rsidP="002A6BB1">
            <w:pPr>
              <w:tabs>
                <w:tab w:val="left" w:pos="1134"/>
              </w:tabs>
              <w:spacing w:after="0" w:line="240" w:lineRule="auto"/>
              <w:jc w:val="both"/>
              <w:rPr>
                <w:rFonts w:ascii="Times New Roman" w:hAnsi="Times New Roman"/>
                <w:color w:val="000000"/>
                <w:sz w:val="28"/>
                <w:szCs w:val="28"/>
                <w:shd w:val="clear" w:color="auto" w:fill="FFFFFF"/>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350/11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720" w:type="dxa"/>
          </w:tcPr>
          <w:p w:rsidR="002A6BB1" w:rsidRDefault="002A6BB1" w:rsidP="002A6BB1">
            <w:pPr>
              <w:spacing w:after="0" w:line="240" w:lineRule="auto"/>
              <w:jc w:val="both"/>
              <w:rPr>
                <w:rFonts w:ascii="Times New Roman" w:hAnsi="Times New Roman"/>
                <w:color w:val="000000"/>
                <w:sz w:val="28"/>
                <w:szCs w:val="28"/>
                <w:shd w:val="clear" w:color="auto" w:fill="FFFFFF"/>
              </w:rPr>
            </w:pPr>
            <w:r w:rsidRPr="00F5668C">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вул.</w:t>
            </w:r>
            <w:r>
              <w:rPr>
                <w:rFonts w:ascii="Times New Roman" w:hAnsi="Times New Roman"/>
                <w:color w:val="000000"/>
                <w:sz w:val="28"/>
                <w:szCs w:val="28"/>
                <w:shd w:val="clear" w:color="auto" w:fill="FFFFFF"/>
              </w:rPr>
              <w:t xml:space="preserve"> </w:t>
            </w:r>
            <w:r w:rsidRPr="00F5668C">
              <w:rPr>
                <w:rFonts w:ascii="Times New Roman" w:hAnsi="Times New Roman"/>
                <w:color w:val="000000"/>
                <w:sz w:val="28"/>
                <w:szCs w:val="28"/>
                <w:shd w:val="clear" w:color="auto" w:fill="FFFFFF"/>
              </w:rPr>
              <w:t>Хотинській, 39-А</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gridSpan w:val="2"/>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2A6BB1" w:rsidRPr="00D77B18">
              <w:trPr>
                <w:trHeight w:val="1134"/>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2A6BB1" w:rsidRDefault="002A6BB1" w:rsidP="002A6BB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2A6BB1" w:rsidRDefault="002A6BB1" w:rsidP="002A6BB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A6BB1" w:rsidRDefault="002A6BB1" w:rsidP="002A6BB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2A6BB1"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442468">
                    <w:rPr>
                      <w:rFonts w:ascii="Times New Roman" w:eastAsia="Times New Roman" w:hAnsi="Times New Roman"/>
                      <w:b/>
                      <w:color w:val="000000"/>
                      <w:sz w:val="28"/>
                      <w:szCs w:val="28"/>
                      <w:shd w:val="clear" w:color="auto" w:fill="FFFFFF"/>
                      <w:lang w:eastAsia="ru-RU"/>
                    </w:rPr>
                    <w:t>Зняти на довивчення</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DD2CBA">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ІШЕННЯ </w:t>
            </w:r>
            <w:r w:rsidRPr="00DD2CBA">
              <w:rPr>
                <w:rFonts w:ascii="Times New Roman" w:eastAsia="Times New Roman" w:hAnsi="Times New Roman"/>
                <w:i/>
                <w:sz w:val="28"/>
                <w:szCs w:val="28"/>
                <w:lang w:eastAsia="ru-RU"/>
              </w:rPr>
              <w:t>«Про зняття на довививчення проекту рішення виконавчого комітету міської ради</w:t>
            </w:r>
            <w:r>
              <w:rPr>
                <w:rFonts w:ascii="Times New Roman" w:eastAsia="Times New Roman" w:hAnsi="Times New Roman"/>
                <w:b/>
                <w:sz w:val="28"/>
                <w:szCs w:val="28"/>
                <w:lang w:eastAsia="ru-RU"/>
              </w:rPr>
              <w:t xml:space="preserve"> </w:t>
            </w:r>
            <w:r w:rsidRPr="00DD2CBA">
              <w:rPr>
                <w:rFonts w:ascii="Times New Roman" w:eastAsia="Times New Roman" w:hAnsi="Times New Roman"/>
                <w:b/>
                <w:i/>
                <w:sz w:val="28"/>
                <w:szCs w:val="28"/>
                <w:lang w:eastAsia="ru-RU"/>
              </w:rPr>
              <w:t>«</w:t>
            </w:r>
            <w:r w:rsidRPr="00DD2CBA">
              <w:rPr>
                <w:rFonts w:ascii="Times New Roman" w:hAnsi="Times New Roman"/>
                <w:i/>
                <w:color w:val="000000"/>
                <w:sz w:val="28"/>
                <w:szCs w:val="28"/>
                <w:shd w:val="clear" w:color="auto" w:fill="FFFFFF"/>
              </w:rPr>
              <w:t>Про погодження видачі містобудівних умов та обмежень забудови земельної ділянки на вул. Хотинській, 39-А</w:t>
            </w:r>
            <w:r w:rsidRPr="00DD2CBA">
              <w:rPr>
                <w:rFonts w:ascii="Times New Roman" w:eastAsia="Times New Roman" w:hAnsi="Times New Roman"/>
                <w:b/>
                <w:i/>
                <w:sz w:val="28"/>
                <w:szCs w:val="28"/>
                <w:lang w:eastAsia="ru-RU"/>
              </w:rPr>
              <w:t>»</w:t>
            </w:r>
            <w:r>
              <w:rPr>
                <w:rFonts w:ascii="Times New Roman" w:eastAsia="Times New Roman" w:hAnsi="Times New Roman"/>
                <w:b/>
                <w:i/>
                <w:sz w:val="28"/>
                <w:szCs w:val="28"/>
                <w:lang w:eastAsia="ru-RU"/>
              </w:rPr>
              <w:t xml:space="preserve"> </w:t>
            </w:r>
            <w:r w:rsidRPr="00D77B18">
              <w:rPr>
                <w:rFonts w:ascii="Times New Roman" w:eastAsia="Times New Roman" w:hAnsi="Times New Roman"/>
                <w:b/>
                <w:sz w:val="28"/>
                <w:szCs w:val="28"/>
                <w:lang w:eastAsia="ru-RU"/>
              </w:rPr>
              <w:t>ПРИЙНЯТО</w:t>
            </w:r>
          </w:p>
          <w:p w:rsidR="002A6BB1" w:rsidRPr="00AC2EC3" w:rsidRDefault="002A6BB1" w:rsidP="002A6BB1">
            <w:pPr>
              <w:spacing w:after="0" w:line="240" w:lineRule="auto"/>
              <w:jc w:val="both"/>
              <w:rPr>
                <w:rFonts w:ascii="Times New Roman" w:hAnsi="Times New Roman"/>
                <w:color w:val="000000"/>
                <w:sz w:val="16"/>
                <w:szCs w:val="16"/>
                <w:shd w:val="clear" w:color="auto" w:fill="FFFFFF"/>
              </w:rPr>
            </w:pPr>
          </w:p>
          <w:p w:rsidR="002A6BB1" w:rsidRPr="00AC2EC3" w:rsidRDefault="002A6BB1" w:rsidP="002A6BB1">
            <w:pPr>
              <w:tabs>
                <w:tab w:val="left" w:pos="1134"/>
              </w:tabs>
              <w:spacing w:after="0" w:line="240" w:lineRule="auto"/>
              <w:jc w:val="both"/>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AC2EC3">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AC2EC3">
              <w:rPr>
                <w:rFonts w:ascii="Times New Roman" w:eastAsia="Times New Roman" w:hAnsi="Times New Roman"/>
                <w:b/>
                <w:sz w:val="28"/>
                <w:szCs w:val="28"/>
                <w:lang w:eastAsia="ru-RU"/>
              </w:rPr>
              <w:t>ться</w:t>
            </w:r>
          </w:p>
          <w:p w:rsidR="002A6BB1" w:rsidRPr="00AC2EC3" w:rsidRDefault="002A6BB1" w:rsidP="002A6BB1">
            <w:pPr>
              <w:spacing w:after="0" w:line="240" w:lineRule="auto"/>
              <w:jc w:val="both"/>
              <w:rPr>
                <w:rFonts w:ascii="Times New Roman" w:hAnsi="Times New Roman"/>
                <w:color w:val="000000"/>
                <w:sz w:val="28"/>
                <w:szCs w:val="28"/>
                <w:shd w:val="clear" w:color="auto" w:fill="FFFFFF"/>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Pr="000B2912" w:rsidRDefault="002A6BB1" w:rsidP="002A6BB1">
            <w:pPr>
              <w:spacing w:after="0" w:line="240" w:lineRule="auto"/>
              <w:rPr>
                <w:rFonts w:ascii="Times New Roman" w:eastAsia="Times New Roman" w:hAnsi="Times New Roman"/>
                <w:b/>
                <w:sz w:val="32"/>
                <w:szCs w:val="32"/>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Pr="000B2912" w:rsidRDefault="002A6BB1" w:rsidP="002A6BB1">
            <w:pPr>
              <w:spacing w:after="0" w:line="240" w:lineRule="auto"/>
              <w:rPr>
                <w:rFonts w:ascii="Times New Roman" w:eastAsia="Times New Roman" w:hAnsi="Times New Roman"/>
                <w:b/>
                <w:sz w:val="44"/>
                <w:szCs w:val="44"/>
                <w:lang w:eastAsia="ru-RU"/>
              </w:rPr>
            </w:pPr>
          </w:p>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351/11</w:t>
            </w:r>
          </w:p>
        </w:tc>
      </w:tr>
    </w:tbl>
    <w:p w:rsidR="002A6BB1" w:rsidRDefault="002A6BB1" w:rsidP="002A6BB1">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A6BB1" w:rsidRPr="00A339E5">
        <w:trPr>
          <w:trHeight w:val="990"/>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7720" w:type="dxa"/>
          </w:tcPr>
          <w:p w:rsidR="002A6BB1" w:rsidRDefault="002A6BB1" w:rsidP="002A6BB1">
            <w:pPr>
              <w:spacing w:after="0" w:line="240" w:lineRule="auto"/>
              <w:jc w:val="both"/>
              <w:rPr>
                <w:rFonts w:ascii="Times New Roman" w:hAnsi="Times New Roman"/>
                <w:color w:val="000000"/>
                <w:sz w:val="28"/>
                <w:szCs w:val="28"/>
                <w:shd w:val="clear" w:color="auto" w:fill="FFFFFF"/>
              </w:rPr>
            </w:pPr>
            <w:r w:rsidRPr="00F5668C">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проспекті Незалежності,116</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442468">
                    <w:rPr>
                      <w:rFonts w:ascii="Times New Roman" w:eastAsia="Times New Roman" w:hAnsi="Times New Roman"/>
                      <w:b/>
                      <w:color w:val="000000"/>
                      <w:sz w:val="28"/>
                      <w:szCs w:val="28"/>
                      <w:shd w:val="clear" w:color="auto" w:fill="FFFFFF"/>
                      <w:lang w:eastAsia="ru-RU"/>
                    </w:rPr>
                    <w:t>Зняти на довивчення</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520"/>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520"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520"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520"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520"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A6BB1" w:rsidRDefault="002A6BB1" w:rsidP="002A6BB1">
            <w:pPr>
              <w:spacing w:after="0" w:line="240" w:lineRule="auto"/>
              <w:jc w:val="both"/>
              <w:rPr>
                <w:rFonts w:ascii="Times New Roman" w:eastAsia="Times New Roman" w:hAnsi="Times New Roman"/>
                <w:b/>
                <w:sz w:val="28"/>
                <w:szCs w:val="28"/>
                <w:lang w:eastAsia="ru-RU"/>
              </w:rPr>
            </w:pPr>
          </w:p>
          <w:p w:rsidR="002A6BB1" w:rsidRDefault="002A6BB1" w:rsidP="002A6BB1">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D0558B">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ІШЕННЯ </w:t>
            </w:r>
            <w:r w:rsidRPr="00DD2CBA">
              <w:rPr>
                <w:rFonts w:ascii="Times New Roman" w:eastAsia="Times New Roman" w:hAnsi="Times New Roman"/>
                <w:i/>
                <w:sz w:val="28"/>
                <w:szCs w:val="28"/>
                <w:lang w:eastAsia="ru-RU"/>
              </w:rPr>
              <w:t>«Про зняття на довививчення проекту рішення виконавчого комітету міської ради</w:t>
            </w:r>
            <w:r>
              <w:rPr>
                <w:rFonts w:ascii="Times New Roman" w:eastAsia="Times New Roman" w:hAnsi="Times New Roman"/>
                <w:b/>
                <w:sz w:val="28"/>
                <w:szCs w:val="28"/>
                <w:lang w:eastAsia="ru-RU"/>
              </w:rPr>
              <w:t xml:space="preserve"> </w:t>
            </w:r>
            <w:r w:rsidRPr="00D0558B">
              <w:rPr>
                <w:rFonts w:ascii="Times New Roman" w:eastAsia="Times New Roman" w:hAnsi="Times New Roman"/>
                <w:b/>
                <w:i/>
                <w:sz w:val="28"/>
                <w:szCs w:val="28"/>
                <w:lang w:eastAsia="ru-RU"/>
              </w:rPr>
              <w:t>«</w:t>
            </w:r>
            <w:r w:rsidRPr="00D0558B">
              <w:rPr>
                <w:rFonts w:ascii="Times New Roman" w:hAnsi="Times New Roman"/>
                <w:i/>
                <w:color w:val="000000"/>
                <w:sz w:val="28"/>
                <w:szCs w:val="28"/>
                <w:shd w:val="clear" w:color="auto" w:fill="FFFFFF"/>
              </w:rPr>
              <w:t>Про погодження видачі містобудівних умов та обмежень забудови земельної ділянки на проспекті Незалежності,116</w:t>
            </w:r>
            <w:r w:rsidRPr="00D0558B">
              <w:rPr>
                <w:rFonts w:ascii="Times New Roman" w:eastAsia="Times New Roman" w:hAnsi="Times New Roman"/>
                <w:b/>
                <w:i/>
                <w:sz w:val="28"/>
                <w:szCs w:val="28"/>
                <w:lang w:eastAsia="ru-RU"/>
              </w:rPr>
              <w:t>»</w:t>
            </w:r>
            <w:r w:rsidRPr="00DD2CBA">
              <w:rPr>
                <w:rFonts w:ascii="Times New Roman" w:eastAsia="Times New Roman" w:hAnsi="Times New Roman"/>
                <w:b/>
                <w:i/>
                <w:sz w:val="28"/>
                <w:szCs w:val="28"/>
                <w:lang w:eastAsia="ru-RU"/>
              </w:rPr>
              <w:t xml:space="preserve"> </w:t>
            </w:r>
            <w:r w:rsidRPr="00D77B18">
              <w:rPr>
                <w:rFonts w:ascii="Times New Roman" w:eastAsia="Times New Roman" w:hAnsi="Times New Roman"/>
                <w:b/>
                <w:sz w:val="28"/>
                <w:szCs w:val="28"/>
                <w:lang w:eastAsia="ru-RU"/>
              </w:rPr>
              <w:t>ПРИЙНЯТО</w:t>
            </w:r>
          </w:p>
          <w:p w:rsidR="002A6BB1" w:rsidRPr="000B2912" w:rsidRDefault="002A6BB1" w:rsidP="002A6BB1">
            <w:pPr>
              <w:spacing w:after="0" w:line="240" w:lineRule="auto"/>
              <w:jc w:val="both"/>
              <w:rPr>
                <w:rFonts w:ascii="Times New Roman" w:hAnsi="Times New Roman"/>
                <w:color w:val="000000"/>
                <w:sz w:val="16"/>
                <w:szCs w:val="16"/>
                <w:shd w:val="clear" w:color="auto" w:fill="FFFFFF"/>
              </w:rPr>
            </w:pP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F103DF" w:rsidRDefault="002A6BB1" w:rsidP="002A6BB1">
            <w:pPr>
              <w:spacing w:after="0" w:line="240" w:lineRule="auto"/>
              <w:jc w:val="both"/>
              <w:rPr>
                <w:rFonts w:ascii="Times New Roman" w:hAnsi="Times New Roman"/>
                <w:color w:val="000000"/>
                <w:sz w:val="28"/>
                <w:szCs w:val="28"/>
                <w:shd w:val="clear" w:color="auto" w:fill="FFFFFF"/>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Default="002A6BB1" w:rsidP="002A6BB1">
            <w:pPr>
              <w:spacing w:after="0" w:line="240" w:lineRule="auto"/>
              <w:rPr>
                <w:rFonts w:ascii="Times New Roman" w:eastAsia="Times New Roman" w:hAnsi="Times New Roman"/>
                <w:b/>
                <w:sz w:val="28"/>
                <w:szCs w:val="28"/>
                <w:lang w:eastAsia="ru-RU"/>
              </w:rPr>
            </w:pPr>
          </w:p>
          <w:p w:rsidR="002A6BB1" w:rsidRPr="00644116" w:rsidRDefault="002A6BB1" w:rsidP="002A6BB1">
            <w:pPr>
              <w:spacing w:after="0" w:line="240" w:lineRule="auto"/>
              <w:rPr>
                <w:rFonts w:ascii="Times New Roman" w:eastAsia="Times New Roman" w:hAnsi="Times New Roman"/>
                <w:b/>
                <w:sz w:val="40"/>
                <w:szCs w:val="40"/>
                <w:lang w:eastAsia="ru-RU"/>
              </w:rPr>
            </w:pPr>
          </w:p>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352/11</w:t>
            </w:r>
          </w:p>
          <w:p w:rsidR="002A6BB1" w:rsidRPr="00644116" w:rsidRDefault="002A6BB1" w:rsidP="002A6BB1">
            <w:pPr>
              <w:spacing w:after="0" w:line="240" w:lineRule="auto"/>
              <w:rPr>
                <w:rFonts w:ascii="Times New Roman" w:eastAsia="Times New Roman" w:hAnsi="Times New Roman"/>
                <w:b/>
                <w:sz w:val="36"/>
                <w:szCs w:val="36"/>
                <w:lang w:eastAsia="ru-RU"/>
              </w:rPr>
            </w:pP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p>
        </w:tc>
        <w:tc>
          <w:tcPr>
            <w:tcW w:w="7720" w:type="dxa"/>
          </w:tcPr>
          <w:p w:rsidR="002A6BB1" w:rsidRDefault="002A6BB1" w:rsidP="002A6BB1">
            <w:pPr>
              <w:spacing w:after="0" w:line="240" w:lineRule="auto"/>
              <w:jc w:val="both"/>
              <w:rPr>
                <w:rFonts w:ascii="Times New Roman" w:hAnsi="Times New Roman"/>
                <w:color w:val="000000"/>
                <w:sz w:val="28"/>
                <w:szCs w:val="28"/>
              </w:rPr>
            </w:pPr>
            <w:r w:rsidRPr="00155CF1">
              <w:rPr>
                <w:rFonts w:ascii="Times New Roman" w:hAnsi="Times New Roman"/>
                <w:color w:val="000000"/>
                <w:sz w:val="28"/>
                <w:szCs w:val="28"/>
              </w:rPr>
              <w:t>Про погодження видачі містобудівних умов та обмежень забудови земельної ділянки на вул. Руській, 245-Б</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0558B" w:rsidRDefault="002A6BB1" w:rsidP="002A6BB1">
            <w:pPr>
              <w:spacing w:after="0" w:line="240" w:lineRule="auto"/>
              <w:jc w:val="both"/>
              <w:rPr>
                <w:rFonts w:ascii="Times New Roman" w:hAnsi="Times New Roman"/>
                <w:color w:val="000000"/>
                <w:sz w:val="28"/>
                <w:szCs w:val="28"/>
              </w:rPr>
            </w:pPr>
            <w:r w:rsidRPr="00D0558B">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F103DF" w:rsidRDefault="002A6BB1" w:rsidP="002A6BB1">
            <w:pPr>
              <w:spacing w:after="0" w:line="240" w:lineRule="auto"/>
              <w:jc w:val="both"/>
              <w:rPr>
                <w:rFonts w:ascii="Times New Roman" w:hAnsi="Times New Roman"/>
                <w:color w:val="000000"/>
                <w:sz w:val="28"/>
                <w:szCs w:val="28"/>
                <w:shd w:val="clear" w:color="auto" w:fill="FFFFFF"/>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353/11</w:t>
            </w:r>
          </w:p>
        </w:tc>
      </w:tr>
    </w:tbl>
    <w:p w:rsidR="002A6BB1" w:rsidRDefault="002A6BB1" w:rsidP="002A6BB1">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w:t>
            </w:r>
          </w:p>
        </w:tc>
        <w:tc>
          <w:tcPr>
            <w:tcW w:w="7720" w:type="dxa"/>
          </w:tcPr>
          <w:p w:rsidR="002A6BB1" w:rsidRPr="0063316F" w:rsidRDefault="002A6BB1" w:rsidP="002A6BB1">
            <w:pPr>
              <w:tabs>
                <w:tab w:val="left" w:pos="1134"/>
              </w:tabs>
              <w:spacing w:after="0" w:line="240" w:lineRule="auto"/>
              <w:jc w:val="both"/>
              <w:rPr>
                <w:rFonts w:ascii="Times New Roman" w:hAnsi="Times New Roman"/>
                <w:color w:val="000000"/>
                <w:sz w:val="28"/>
                <w:szCs w:val="28"/>
                <w:shd w:val="clear" w:color="auto" w:fill="FFFFFF"/>
              </w:rPr>
            </w:pPr>
            <w:r w:rsidRPr="0063316F">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провул. Складському, 13</w:t>
            </w:r>
            <w:r>
              <w:rPr>
                <w:rFonts w:ascii="Times New Roman" w:hAnsi="Times New Roman"/>
                <w:color w:val="000000"/>
                <w:sz w:val="28"/>
                <w:szCs w:val="28"/>
                <w:shd w:val="clear" w:color="auto" w:fill="FFFFFF"/>
              </w:rPr>
              <w:t xml:space="preserve"> </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9179B7" w:rsidRDefault="002A6BB1" w:rsidP="002A6BB1">
            <w:pPr>
              <w:spacing w:after="0" w:line="240" w:lineRule="auto"/>
              <w:jc w:val="both"/>
              <w:rPr>
                <w:rFonts w:ascii="Times New Roman" w:hAnsi="Times New Roman"/>
                <w:color w:val="000000"/>
                <w:sz w:val="36"/>
                <w:szCs w:val="36"/>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w:t>
            </w:r>
            <w:r w:rsidRPr="00D17BB0">
              <w:rPr>
                <w:rFonts w:ascii="Times New Roman" w:eastAsia="Times New Roman" w:hAnsi="Times New Roman"/>
                <w:sz w:val="28"/>
                <w:szCs w:val="28"/>
                <w:lang w:eastAsia="ru-RU"/>
              </w:rPr>
              <w:t>ив.</w:t>
            </w:r>
          </w:p>
          <w:p w:rsidR="002A6BB1" w:rsidRPr="00D17BB0" w:rsidRDefault="002A6BB1" w:rsidP="002A6BB1">
            <w:pPr>
              <w:spacing w:after="0" w:line="240" w:lineRule="auto"/>
              <w:rPr>
                <w:rFonts w:ascii="Times New Roman" w:eastAsia="Times New Roman" w:hAnsi="Times New Roman"/>
                <w:sz w:val="28"/>
                <w:szCs w:val="28"/>
                <w:lang w:eastAsia="ru-RU"/>
              </w:rPr>
            </w:pPr>
            <w:r w:rsidRPr="00D17BB0">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9</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p>
        </w:tc>
        <w:tc>
          <w:tcPr>
            <w:tcW w:w="7720" w:type="dxa"/>
          </w:tcPr>
          <w:p w:rsidR="002A6BB1" w:rsidRDefault="002A6BB1" w:rsidP="002A6BB1">
            <w:pPr>
              <w:spacing w:after="0" w:line="240" w:lineRule="auto"/>
              <w:jc w:val="both"/>
              <w:rPr>
                <w:rFonts w:ascii="Times New Roman" w:hAnsi="Times New Roman"/>
                <w:sz w:val="28"/>
                <w:szCs w:val="28"/>
              </w:rPr>
            </w:pPr>
            <w:r w:rsidRPr="00984290">
              <w:rPr>
                <w:rFonts w:ascii="Times New Roman" w:hAnsi="Times New Roman"/>
                <w:sz w:val="28"/>
                <w:szCs w:val="28"/>
              </w:rPr>
              <w:t>Про попереднє погодження видачі містобудівних умов та обмежен</w:t>
            </w:r>
            <w:r>
              <w:rPr>
                <w:rFonts w:ascii="Times New Roman" w:hAnsi="Times New Roman"/>
                <w:sz w:val="28"/>
                <w:szCs w:val="28"/>
              </w:rPr>
              <w:t>ь забудови земельної ділянки на</w:t>
            </w:r>
            <w:r>
              <w:rPr>
                <w:rFonts w:ascii="Times New Roman" w:hAnsi="Times New Roman"/>
                <w:sz w:val="28"/>
                <w:szCs w:val="28"/>
              </w:rPr>
              <w:br/>
            </w:r>
            <w:r w:rsidRPr="00984290">
              <w:rPr>
                <w:rFonts w:ascii="Times New Roman" w:hAnsi="Times New Roman"/>
                <w:sz w:val="28"/>
                <w:szCs w:val="28"/>
              </w:rPr>
              <w:t>вул.</w:t>
            </w:r>
            <w:r>
              <w:rPr>
                <w:rFonts w:ascii="Times New Roman" w:hAnsi="Times New Roman"/>
                <w:sz w:val="28"/>
                <w:szCs w:val="28"/>
              </w:rPr>
              <w:t xml:space="preserve"> </w:t>
            </w:r>
            <w:r w:rsidRPr="00984290">
              <w:rPr>
                <w:rFonts w:ascii="Times New Roman" w:hAnsi="Times New Roman"/>
                <w:sz w:val="28"/>
                <w:szCs w:val="28"/>
              </w:rPr>
              <w:t>Першотравневій, 2Б</w:t>
            </w:r>
            <w:r>
              <w:rPr>
                <w:rFonts w:ascii="Times New Roman" w:hAnsi="Times New Roman"/>
                <w:sz w:val="28"/>
                <w:szCs w:val="28"/>
              </w:rPr>
              <w:t xml:space="preserve"> </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2A6BB1" w:rsidRPr="00D77B18">
              <w:trPr>
                <w:trHeight w:val="792"/>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F103DF" w:rsidRDefault="002A6BB1" w:rsidP="002A6BB1">
            <w:pPr>
              <w:tabs>
                <w:tab w:val="left" w:pos="1134"/>
              </w:tabs>
              <w:spacing w:after="0" w:line="240" w:lineRule="auto"/>
              <w:jc w:val="both"/>
              <w:rPr>
                <w:rFonts w:ascii="Times New Roman" w:hAnsi="Times New Roman"/>
                <w:color w:val="000000"/>
                <w:sz w:val="28"/>
                <w:szCs w:val="28"/>
                <w:shd w:val="clear" w:color="auto" w:fill="FFFFFF"/>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354/11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28</w:t>
            </w:r>
          </w:p>
        </w:tc>
        <w:tc>
          <w:tcPr>
            <w:tcW w:w="7720" w:type="dxa"/>
          </w:tcPr>
          <w:p w:rsidR="002A6BB1" w:rsidRDefault="002A6BB1" w:rsidP="002A6BB1">
            <w:pPr>
              <w:tabs>
                <w:tab w:val="left" w:pos="1134"/>
              </w:tabs>
              <w:spacing w:after="0" w:line="240" w:lineRule="auto"/>
              <w:jc w:val="both"/>
              <w:rPr>
                <w:rFonts w:ascii="Times New Roman" w:hAnsi="Times New Roman"/>
                <w:color w:val="000000"/>
                <w:sz w:val="28"/>
                <w:szCs w:val="28"/>
                <w:shd w:val="clear" w:color="auto" w:fill="FFFFFF"/>
              </w:rPr>
            </w:pPr>
            <w:r w:rsidRPr="00F9648C">
              <w:rPr>
                <w:rFonts w:ascii="Times New Roman" w:hAnsi="Times New Roman"/>
                <w:color w:val="000000"/>
                <w:sz w:val="28"/>
                <w:szCs w:val="28"/>
                <w:shd w:val="clear" w:color="auto" w:fill="FFFFFF"/>
              </w:rPr>
              <w:t>Про передачу на баланс завершених будівництвом об’єктів Чернівців</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2A6BB1" w:rsidRPr="00D77B18">
              <w:trPr>
                <w:trHeight w:val="1180"/>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F103DF" w:rsidRDefault="002A6BB1" w:rsidP="002A6BB1">
            <w:pPr>
              <w:spacing w:after="0" w:line="240" w:lineRule="auto"/>
              <w:jc w:val="both"/>
              <w:rPr>
                <w:rFonts w:ascii="Times New Roman" w:hAnsi="Times New Roman"/>
                <w:sz w:val="28"/>
                <w:szCs w:val="28"/>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355/11</w:t>
            </w:r>
          </w:p>
        </w:tc>
      </w:tr>
      <w:tr w:rsidR="002A6BB1" w:rsidRPr="00A339E5">
        <w:trPr>
          <w:trHeight w:val="80"/>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w:t>
            </w:r>
          </w:p>
        </w:tc>
        <w:tc>
          <w:tcPr>
            <w:tcW w:w="7720" w:type="dxa"/>
          </w:tcPr>
          <w:p w:rsidR="002A6BB1" w:rsidRPr="007B10F1" w:rsidRDefault="002A6BB1" w:rsidP="002A6BB1">
            <w:pPr>
              <w:spacing w:after="0" w:line="240" w:lineRule="auto"/>
              <w:jc w:val="both"/>
              <w:rPr>
                <w:rFonts w:ascii="Times New Roman" w:eastAsia="Times New Roman" w:hAnsi="Times New Roman"/>
                <w:sz w:val="28"/>
                <w:szCs w:val="28"/>
                <w:lang w:eastAsia="ru-RU"/>
              </w:rPr>
            </w:pPr>
            <w:r w:rsidRPr="007B10F1">
              <w:rPr>
                <w:rFonts w:ascii="Times New Roman" w:eastAsia="Times New Roman" w:hAnsi="Times New Roman"/>
                <w:sz w:val="28"/>
                <w:szCs w:val="28"/>
                <w:lang w:eastAsia="ru-RU"/>
              </w:rPr>
              <w:t>Про розгляд звернень громадян щодо переведення дачних (садових) будинків у жилі будинки в м. Чернівцях</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1B7964"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Pr="009179B7" w:rsidRDefault="002A6BB1" w:rsidP="002A6BB1">
            <w:pPr>
              <w:spacing w:after="0" w:line="240" w:lineRule="auto"/>
              <w:rPr>
                <w:rFonts w:ascii="Times New Roman" w:eastAsia="Times New Roman" w:hAnsi="Times New Roman"/>
                <w:sz w:val="36"/>
                <w:szCs w:val="36"/>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r w:rsidRPr="00F13220">
              <w:rPr>
                <w:rFonts w:ascii="Times New Roman" w:eastAsia="Times New Roman" w:hAnsi="Times New Roman"/>
                <w:sz w:val="28"/>
                <w:szCs w:val="28"/>
                <w:lang w:eastAsia="ru-RU"/>
              </w:rPr>
              <w:t>див.</w:t>
            </w:r>
          </w:p>
          <w:p w:rsidR="002A6BB1" w:rsidRPr="00F13220" w:rsidRDefault="002A6BB1" w:rsidP="002A6BB1">
            <w:pPr>
              <w:spacing w:after="0" w:line="240" w:lineRule="auto"/>
              <w:rPr>
                <w:rFonts w:ascii="Times New Roman" w:eastAsia="Times New Roman" w:hAnsi="Times New Roman"/>
                <w:sz w:val="28"/>
                <w:szCs w:val="28"/>
                <w:lang w:eastAsia="ru-RU"/>
              </w:rPr>
            </w:pPr>
            <w:r w:rsidRPr="00F13220">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9</w:t>
            </w:r>
          </w:p>
        </w:tc>
      </w:tr>
    </w:tbl>
    <w:p w:rsidR="002A6BB1" w:rsidRDefault="002A6BB1" w:rsidP="002A6BB1">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w:t>
            </w:r>
          </w:p>
        </w:tc>
        <w:tc>
          <w:tcPr>
            <w:tcW w:w="7720" w:type="dxa"/>
          </w:tcPr>
          <w:p w:rsidR="002A6BB1" w:rsidRDefault="002A6BB1" w:rsidP="002A6BB1">
            <w:pPr>
              <w:tabs>
                <w:tab w:val="left" w:pos="1134"/>
              </w:tabs>
              <w:spacing w:after="0" w:line="240" w:lineRule="auto"/>
              <w:jc w:val="both"/>
              <w:rPr>
                <w:rFonts w:ascii="Times New Roman" w:hAnsi="Times New Roman"/>
                <w:color w:val="000000"/>
                <w:sz w:val="28"/>
                <w:szCs w:val="28"/>
                <w:shd w:val="clear" w:color="auto" w:fill="FFFFFF"/>
              </w:rPr>
            </w:pPr>
            <w:r w:rsidRPr="00871760">
              <w:rPr>
                <w:rFonts w:ascii="Times New Roman" w:hAnsi="Times New Roman"/>
                <w:color w:val="000000"/>
                <w:sz w:val="28"/>
                <w:szCs w:val="28"/>
                <w:shd w:val="clear" w:color="auto" w:fill="FFFFFF"/>
              </w:rPr>
              <w:t>Про списання основних засобів</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2A6BB1" w:rsidRPr="00D77B18">
              <w:trPr>
                <w:trHeight w:val="42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F103DF" w:rsidRDefault="002A6BB1" w:rsidP="002A6BB1">
            <w:pPr>
              <w:spacing w:after="0" w:line="240" w:lineRule="auto"/>
              <w:jc w:val="both"/>
              <w:rPr>
                <w:rFonts w:ascii="Times New Roman" w:eastAsia="Times New Roman" w:hAnsi="Times New Roman"/>
                <w:sz w:val="28"/>
                <w:szCs w:val="28"/>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356/11</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720" w:type="dxa"/>
          </w:tcPr>
          <w:p w:rsidR="002A6BB1" w:rsidRDefault="002A6BB1" w:rsidP="002A6BB1">
            <w:pPr>
              <w:tabs>
                <w:tab w:val="left" w:pos="1134"/>
              </w:tabs>
              <w:spacing w:after="0" w:line="240" w:lineRule="auto"/>
              <w:jc w:val="both"/>
              <w:rPr>
                <w:rFonts w:ascii="Times New Roman" w:hAnsi="Times New Roman"/>
                <w:color w:val="000000"/>
                <w:sz w:val="28"/>
                <w:szCs w:val="28"/>
                <w:shd w:val="clear" w:color="auto" w:fill="FFFFFF"/>
              </w:rPr>
            </w:pPr>
            <w:r w:rsidRPr="00C9132A">
              <w:rPr>
                <w:rFonts w:ascii="Times New Roman" w:hAnsi="Times New Roman"/>
                <w:color w:val="000000"/>
                <w:sz w:val="28"/>
                <w:szCs w:val="28"/>
                <w:shd w:val="clear" w:color="auto" w:fill="FFFFFF"/>
              </w:rPr>
              <w:t xml:space="preserve">Про розгляд заяв суб’єктів господарювання щодо встановлення режиму роботи </w:t>
            </w:r>
            <w:r>
              <w:rPr>
                <w:rFonts w:ascii="Times New Roman" w:hAnsi="Times New Roman"/>
                <w:color w:val="000000"/>
                <w:sz w:val="28"/>
                <w:szCs w:val="28"/>
                <w:shd w:val="clear" w:color="auto" w:fill="FFFFFF"/>
              </w:rPr>
              <w:t xml:space="preserve"> </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2A6BB1" w:rsidRPr="00D77B18">
              <w:trPr>
                <w:trHeight w:val="466"/>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BD29D2" w:rsidRDefault="002A6BB1" w:rsidP="002A6BB1">
            <w:pPr>
              <w:tabs>
                <w:tab w:val="left" w:pos="1134"/>
              </w:tabs>
              <w:spacing w:after="0" w:line="240" w:lineRule="auto"/>
              <w:jc w:val="both"/>
              <w:rPr>
                <w:rFonts w:ascii="Times New Roman" w:hAnsi="Times New Roman"/>
                <w:color w:val="000000"/>
                <w:sz w:val="28"/>
                <w:szCs w:val="28"/>
                <w:shd w:val="clear" w:color="auto" w:fill="FFFFFF"/>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r w:rsidRPr="00F13220">
              <w:rPr>
                <w:rFonts w:ascii="Times New Roman" w:eastAsia="Times New Roman" w:hAnsi="Times New Roman"/>
                <w:sz w:val="28"/>
                <w:szCs w:val="28"/>
                <w:lang w:eastAsia="ru-RU"/>
              </w:rPr>
              <w:t>див.</w:t>
            </w:r>
          </w:p>
          <w:p w:rsidR="002A6BB1" w:rsidRDefault="002A6BB1" w:rsidP="002A6BB1">
            <w:pPr>
              <w:spacing w:after="0" w:line="240" w:lineRule="auto"/>
              <w:rPr>
                <w:rFonts w:ascii="Times New Roman" w:eastAsia="Times New Roman" w:hAnsi="Times New Roman"/>
                <w:b/>
                <w:sz w:val="28"/>
                <w:szCs w:val="28"/>
                <w:lang w:eastAsia="ru-RU"/>
              </w:rPr>
            </w:pPr>
            <w:r w:rsidRPr="00F13220">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9</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32</w:t>
            </w:r>
          </w:p>
        </w:tc>
        <w:tc>
          <w:tcPr>
            <w:tcW w:w="7720" w:type="dxa"/>
          </w:tcPr>
          <w:p w:rsidR="002A6BB1" w:rsidRDefault="002A6BB1" w:rsidP="002A6BB1">
            <w:pPr>
              <w:spacing w:after="60" w:line="240" w:lineRule="auto"/>
              <w:jc w:val="both"/>
              <w:rPr>
                <w:rFonts w:ascii="Times New Roman" w:eastAsia="Times New Roman" w:hAnsi="Times New Roman"/>
                <w:sz w:val="28"/>
                <w:szCs w:val="28"/>
                <w:lang w:eastAsia="uk-UA"/>
              </w:rPr>
            </w:pPr>
            <w:r w:rsidRPr="001A3C5B">
              <w:rPr>
                <w:rFonts w:ascii="Times New Roman" w:hAnsi="Times New Roman"/>
                <w:color w:val="000000"/>
                <w:sz w:val="28"/>
                <w:szCs w:val="28"/>
                <w:shd w:val="clear" w:color="auto" w:fill="FFFFFF"/>
              </w:rPr>
              <w:t>Про розгляд заяв суб’єктів господарювання щодо продовження терміну дії та встановлення режиму роботи</w:t>
            </w:r>
            <w:r>
              <w:rPr>
                <w:rFonts w:ascii="Times New Roman" w:hAnsi="Times New Roman"/>
                <w:color w:val="000000"/>
                <w:sz w:val="28"/>
                <w:szCs w:val="28"/>
                <w:shd w:val="clear" w:color="auto" w:fill="FFFFFF"/>
              </w:rPr>
              <w:t xml:space="preserve"> </w:t>
            </w: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2A6BB1" w:rsidRPr="00D77B18">
              <w:trPr>
                <w:trHeight w:val="261"/>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2A6BB1" w:rsidRPr="00F110FC"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60" w:line="240" w:lineRule="auto"/>
              <w:jc w:val="both"/>
              <w:rPr>
                <w:rFonts w:ascii="Times New Roman" w:eastAsia="Times New Roman" w:hAnsi="Times New Roman"/>
                <w:sz w:val="28"/>
                <w:szCs w:val="28"/>
                <w:lang w:eastAsia="ru-RU"/>
              </w:rPr>
            </w:pP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2A6BB1" w:rsidRPr="00D77B18" w:rsidRDefault="002A6BB1" w:rsidP="002A6BB1">
            <w:pPr>
              <w:spacing w:after="6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BD29D2" w:rsidRDefault="002A6BB1" w:rsidP="002A6BB1">
            <w:pPr>
              <w:tabs>
                <w:tab w:val="left" w:pos="1134"/>
              </w:tabs>
              <w:spacing w:after="60" w:line="240" w:lineRule="auto"/>
              <w:jc w:val="both"/>
              <w:rPr>
                <w:rFonts w:ascii="Times New Roman" w:hAnsi="Times New Roman"/>
                <w:color w:val="000000"/>
                <w:sz w:val="28"/>
                <w:szCs w:val="28"/>
                <w:shd w:val="clear" w:color="auto" w:fill="FFFFFF"/>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r w:rsidRPr="00F13220">
              <w:rPr>
                <w:rFonts w:ascii="Times New Roman" w:eastAsia="Times New Roman" w:hAnsi="Times New Roman"/>
                <w:sz w:val="28"/>
                <w:szCs w:val="28"/>
                <w:lang w:eastAsia="ru-RU"/>
              </w:rPr>
              <w:t>див.</w:t>
            </w:r>
          </w:p>
          <w:p w:rsidR="002A6BB1" w:rsidRDefault="002A6BB1" w:rsidP="002A6BB1">
            <w:pPr>
              <w:spacing w:after="0" w:line="240" w:lineRule="auto"/>
              <w:rPr>
                <w:rFonts w:ascii="Times New Roman" w:eastAsia="Times New Roman" w:hAnsi="Times New Roman"/>
                <w:b/>
                <w:sz w:val="28"/>
                <w:szCs w:val="28"/>
                <w:lang w:eastAsia="ru-RU"/>
              </w:rPr>
            </w:pPr>
            <w:r w:rsidRPr="00F13220">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9</w:t>
            </w:r>
          </w:p>
        </w:tc>
      </w:tr>
      <w:tr w:rsidR="002A6BB1" w:rsidRPr="00A339E5">
        <w:trPr>
          <w:trHeight w:val="423"/>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33</w:t>
            </w:r>
          </w:p>
        </w:tc>
        <w:tc>
          <w:tcPr>
            <w:tcW w:w="7720" w:type="dxa"/>
          </w:tcPr>
          <w:p w:rsidR="002A6BB1" w:rsidRDefault="002A6BB1" w:rsidP="002A6BB1">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 розгляд звернення фізичної особи-підприємця Гаврилюк Ніни Дмитрівни щодо оренди приміщення </w:t>
            </w: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2A6BB1" w:rsidRPr="00D77B18">
              <w:trPr>
                <w:trHeight w:val="261"/>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2A6BB1"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2A6BB1" w:rsidRPr="003C3298" w:rsidRDefault="002A6BB1" w:rsidP="002A6BB1">
                  <w:pPr>
                    <w:framePr w:hSpace="180" w:wrap="around" w:vAnchor="text" w:hAnchor="text" w:y="1"/>
                    <w:spacing w:after="0" w:line="240" w:lineRule="auto"/>
                    <w:suppressOverlap/>
                    <w:rPr>
                      <w:rFonts w:ascii="Times New Roman" w:eastAsia="Times New Roman" w:hAnsi="Times New Roman"/>
                      <w:color w:val="000000"/>
                      <w:sz w:val="12"/>
                      <w:szCs w:val="12"/>
                      <w:lang w:eastAsia="ru-RU"/>
                    </w:rPr>
                  </w:pPr>
                </w:p>
              </w:tc>
            </w:tr>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60" w:line="240" w:lineRule="auto"/>
              <w:jc w:val="both"/>
              <w:rPr>
                <w:rFonts w:ascii="Times New Roman" w:eastAsia="Times New Roman" w:hAnsi="Times New Roman"/>
                <w:sz w:val="28"/>
                <w:szCs w:val="28"/>
                <w:lang w:eastAsia="ru-RU"/>
              </w:rPr>
            </w:pP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2A6BB1" w:rsidRPr="00D77B18" w:rsidRDefault="002A6BB1" w:rsidP="002A6BB1">
            <w:pPr>
              <w:spacing w:after="6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E94418" w:rsidRDefault="002A6BB1" w:rsidP="002A6BB1">
            <w:pPr>
              <w:tabs>
                <w:tab w:val="left" w:pos="1134"/>
              </w:tabs>
              <w:spacing w:after="60" w:line="240" w:lineRule="auto"/>
              <w:jc w:val="both"/>
              <w:rPr>
                <w:rFonts w:ascii="Times New Roman" w:eastAsia="Times New Roman" w:hAnsi="Times New Roman"/>
                <w:b/>
                <w:sz w:val="28"/>
                <w:szCs w:val="28"/>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r w:rsidRPr="00F13220">
              <w:rPr>
                <w:rFonts w:ascii="Times New Roman" w:eastAsia="Times New Roman" w:hAnsi="Times New Roman"/>
                <w:sz w:val="28"/>
                <w:szCs w:val="28"/>
                <w:lang w:eastAsia="ru-RU"/>
              </w:rPr>
              <w:t>див.</w:t>
            </w:r>
          </w:p>
          <w:p w:rsidR="002A6BB1" w:rsidRDefault="002A6BB1" w:rsidP="002A6BB1">
            <w:pPr>
              <w:spacing w:after="0" w:line="240" w:lineRule="auto"/>
              <w:rPr>
                <w:rFonts w:ascii="Times New Roman" w:eastAsia="Times New Roman" w:hAnsi="Times New Roman"/>
                <w:b/>
                <w:sz w:val="28"/>
                <w:szCs w:val="28"/>
                <w:lang w:eastAsia="ru-RU"/>
              </w:rPr>
            </w:pPr>
            <w:r w:rsidRPr="00F13220">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9</w:t>
            </w: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w:t>
            </w:r>
          </w:p>
        </w:tc>
        <w:tc>
          <w:tcPr>
            <w:tcW w:w="7720" w:type="dxa"/>
          </w:tcPr>
          <w:p w:rsidR="002A6BB1" w:rsidRDefault="002A6BB1" w:rsidP="002A6BB1">
            <w:pPr>
              <w:spacing w:after="60" w:line="240" w:lineRule="auto"/>
              <w:jc w:val="both"/>
              <w:rPr>
                <w:rFonts w:ascii="Times New Roman" w:hAnsi="Times New Roman"/>
                <w:color w:val="000000"/>
                <w:sz w:val="28"/>
                <w:szCs w:val="28"/>
                <w:shd w:val="clear" w:color="auto" w:fill="FFFFFF"/>
              </w:rPr>
            </w:pPr>
            <w:r w:rsidRPr="00870846">
              <w:rPr>
                <w:rFonts w:ascii="Times New Roman" w:hAnsi="Times New Roman"/>
                <w:color w:val="000000"/>
                <w:sz w:val="28"/>
                <w:szCs w:val="28"/>
                <w:shd w:val="clear" w:color="auto" w:fill="FFFFFF"/>
              </w:rPr>
              <w:t>Про продовження терміну дії договору про спільну діяльність, укладеного між виконавчим комітетом Чернівецької міської ради та асоціацією “Кластер Буковинських інноваційних технологій імені Йозефа Шумпетера”, схваленого рішенням виконавчого комітету міської ради від 11.01.2016р. №6/1</w:t>
            </w:r>
            <w:r>
              <w:rPr>
                <w:rFonts w:ascii="Times New Roman" w:hAnsi="Times New Roman"/>
                <w:color w:val="000000"/>
                <w:sz w:val="28"/>
                <w:szCs w:val="28"/>
                <w:shd w:val="clear" w:color="auto" w:fill="FFFFFF"/>
              </w:rPr>
              <w:t xml:space="preserve"> </w:t>
            </w:r>
            <w:r w:rsidRPr="00A1144B">
              <w:rPr>
                <w:rFonts w:ascii="Times New Roman" w:hAnsi="Times New Roman"/>
                <w:i/>
                <w:color w:val="000000"/>
                <w:sz w:val="28"/>
                <w:szCs w:val="28"/>
                <w:shd w:val="clear" w:color="auto" w:fill="FFFFFF"/>
              </w:rPr>
              <w:t>(повторно)</w:t>
            </w:r>
          </w:p>
          <w:p w:rsidR="002A6BB1" w:rsidRPr="00D77B18" w:rsidRDefault="002A6BB1" w:rsidP="002A6BB1">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2A6BB1" w:rsidRPr="00D77B18">
              <w:trPr>
                <w:trHeight w:val="261"/>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Pr="00F110FC"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Default="002A6BB1" w:rsidP="002A6BB1">
                  <w:pPr>
                    <w:framePr w:hSpace="180" w:wrap="around" w:vAnchor="text" w:hAnchor="text" w:y="1"/>
                    <w:spacing w:after="60" w:line="240" w:lineRule="auto"/>
                    <w:suppressOverlap/>
                    <w:rPr>
                      <w:rFonts w:ascii="Times New Roman" w:eastAsia="Times New Roman" w:hAnsi="Times New Roman"/>
                      <w:b/>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p w:rsidR="002A6BB1" w:rsidRPr="00D77B18" w:rsidRDefault="002A6BB1" w:rsidP="002A6BB1">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p>
              </w:tc>
            </w:tr>
          </w:tbl>
          <w:p w:rsidR="002A6BB1" w:rsidRPr="00D77B18" w:rsidRDefault="002A6BB1" w:rsidP="002A6BB1">
            <w:pPr>
              <w:spacing w:after="60" w:line="240" w:lineRule="auto"/>
              <w:jc w:val="both"/>
              <w:rPr>
                <w:rFonts w:ascii="Times New Roman" w:eastAsia="Times New Roman" w:hAnsi="Times New Roman"/>
                <w:sz w:val="28"/>
                <w:szCs w:val="28"/>
                <w:lang w:eastAsia="ru-RU"/>
              </w:rPr>
            </w:pPr>
          </w:p>
          <w:p w:rsidR="002A6BB1" w:rsidRPr="00D77B18" w:rsidRDefault="002A6BB1" w:rsidP="002A6BB1">
            <w:pPr>
              <w:spacing w:after="6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2A6BB1" w:rsidRPr="00D77B18" w:rsidRDefault="002A6BB1" w:rsidP="002A6BB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2A6BB1" w:rsidRPr="00D77B18" w:rsidRDefault="002A6BB1" w:rsidP="002A6BB1">
            <w:pPr>
              <w:spacing w:after="6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BD29D2" w:rsidRDefault="002A6BB1" w:rsidP="002A6BB1">
            <w:pPr>
              <w:spacing w:after="60" w:line="240" w:lineRule="auto"/>
              <w:jc w:val="both"/>
              <w:rPr>
                <w:rFonts w:ascii="Times New Roman" w:eastAsia="Times New Roman" w:hAnsi="Times New Roman"/>
                <w:sz w:val="28"/>
                <w:szCs w:val="28"/>
                <w:lang w:val="ru-RU"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p>
          <w:p w:rsidR="002A6BB1" w:rsidRDefault="002A6BB1" w:rsidP="002A6BB1">
            <w:pPr>
              <w:spacing w:after="0" w:line="240" w:lineRule="auto"/>
              <w:jc w:val="center"/>
              <w:rPr>
                <w:rFonts w:ascii="Times New Roman" w:eastAsia="Times New Roman" w:hAnsi="Times New Roman"/>
                <w:sz w:val="28"/>
                <w:szCs w:val="28"/>
                <w:lang w:eastAsia="ru-RU"/>
              </w:rPr>
            </w:pPr>
            <w:r w:rsidRPr="00F13220">
              <w:rPr>
                <w:rFonts w:ascii="Times New Roman" w:eastAsia="Times New Roman" w:hAnsi="Times New Roman"/>
                <w:sz w:val="28"/>
                <w:szCs w:val="28"/>
                <w:lang w:eastAsia="ru-RU"/>
              </w:rPr>
              <w:t>див.</w:t>
            </w:r>
          </w:p>
          <w:p w:rsidR="002A6BB1" w:rsidRDefault="002A6BB1" w:rsidP="002A6BB1">
            <w:pPr>
              <w:spacing w:after="0" w:line="240" w:lineRule="auto"/>
              <w:rPr>
                <w:rFonts w:ascii="Times New Roman" w:eastAsia="Times New Roman" w:hAnsi="Times New Roman"/>
                <w:b/>
                <w:sz w:val="28"/>
                <w:szCs w:val="28"/>
                <w:lang w:eastAsia="ru-RU"/>
              </w:rPr>
            </w:pPr>
            <w:r w:rsidRPr="00F13220">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9</w:t>
            </w:r>
          </w:p>
        </w:tc>
      </w:tr>
    </w:tbl>
    <w:p w:rsidR="002A6BB1" w:rsidRDefault="002A6BB1" w:rsidP="002A6BB1"/>
    <w:p w:rsidR="002A6BB1" w:rsidRDefault="002A6BB1" w:rsidP="002A6BB1">
      <w:pPr>
        <w:spacing w:after="0" w:line="240" w:lineRule="auto"/>
        <w:rPr>
          <w:rFonts w:ascii="Times New Roman" w:hAnsi="Times New Roman"/>
          <w:sz w:val="28"/>
          <w:szCs w:val="28"/>
        </w:rPr>
      </w:pPr>
      <w:r w:rsidRPr="00123D30">
        <w:rPr>
          <w:rFonts w:ascii="Times New Roman" w:hAnsi="Times New Roman"/>
          <w:sz w:val="28"/>
          <w:szCs w:val="28"/>
        </w:rPr>
        <w:tab/>
        <w:t xml:space="preserve">Висловилися: </w:t>
      </w:r>
      <w:r>
        <w:rPr>
          <w:rFonts w:ascii="Times New Roman" w:hAnsi="Times New Roman"/>
          <w:sz w:val="28"/>
          <w:szCs w:val="28"/>
        </w:rPr>
        <w:t>Гавриш В.Я., Бабюк А.А., Каспрук О.П.</w:t>
      </w:r>
    </w:p>
    <w:p w:rsidR="002A6BB1" w:rsidRDefault="002A6BB1" w:rsidP="002A6BB1">
      <w:pPr>
        <w:spacing w:after="0" w:line="240" w:lineRule="auto"/>
        <w:rPr>
          <w:rFonts w:ascii="Times New Roman" w:hAnsi="Times New Roman"/>
          <w:sz w:val="28"/>
          <w:szCs w:val="28"/>
        </w:rPr>
      </w:pPr>
      <w:r>
        <w:rPr>
          <w:rFonts w:ascii="Times New Roman" w:hAnsi="Times New Roman"/>
          <w:sz w:val="28"/>
          <w:szCs w:val="28"/>
        </w:rPr>
        <w:tab/>
        <w:t>Вирішили: Прийняти протокольне рішення</w:t>
      </w:r>
    </w:p>
    <w:p w:rsidR="002A6BB1" w:rsidRDefault="002A6BB1" w:rsidP="002A6BB1">
      <w:pPr>
        <w:spacing w:after="0" w:line="240" w:lineRule="auto"/>
        <w:rPr>
          <w:rFonts w:ascii="Times New Roman" w:hAnsi="Times New Roman"/>
          <w:sz w:val="28"/>
          <w:szCs w:val="28"/>
        </w:rPr>
      </w:pPr>
    </w:p>
    <w:p w:rsidR="002A6BB1" w:rsidRPr="00123D30" w:rsidRDefault="002A6BB1" w:rsidP="002A6BB1">
      <w:pPr>
        <w:spacing w:after="0" w:line="240" w:lineRule="auto"/>
        <w:rPr>
          <w:rFonts w:ascii="Times New Roman" w:hAnsi="Times New Roman"/>
          <w:sz w:val="28"/>
          <w:szCs w:val="28"/>
        </w:rPr>
      </w:pPr>
    </w:p>
    <w:p w:rsidR="002A6BB1" w:rsidRDefault="002A6BB1" w:rsidP="002A6BB1">
      <w:pPr>
        <w:spacing w:after="0" w:line="240" w:lineRule="auto"/>
        <w:jc w:val="center"/>
        <w:rPr>
          <w:rFonts w:ascii="Times New Roman" w:hAnsi="Times New Roman"/>
          <w:b/>
          <w:sz w:val="28"/>
          <w:szCs w:val="28"/>
        </w:rPr>
      </w:pPr>
      <w:r w:rsidRPr="00123D30">
        <w:rPr>
          <w:rFonts w:ascii="Times New Roman" w:hAnsi="Times New Roman"/>
          <w:b/>
          <w:sz w:val="28"/>
          <w:szCs w:val="28"/>
        </w:rPr>
        <w:t>ПРОТОКОЛЬНЕ  РІШЕННЯ  № 15/11</w:t>
      </w:r>
    </w:p>
    <w:p w:rsidR="002A6BB1" w:rsidRPr="00123D30" w:rsidRDefault="002A6BB1" w:rsidP="002A6BB1">
      <w:pPr>
        <w:spacing w:after="0" w:line="240" w:lineRule="auto"/>
        <w:jc w:val="center"/>
        <w:rPr>
          <w:rFonts w:ascii="Times New Roman" w:hAnsi="Times New Roman"/>
          <w:b/>
          <w:sz w:val="28"/>
          <w:szCs w:val="28"/>
        </w:rPr>
      </w:pPr>
    </w:p>
    <w:p w:rsidR="002A6BB1" w:rsidRPr="00123D30" w:rsidRDefault="002A6BB1" w:rsidP="002A6BB1">
      <w:pPr>
        <w:spacing w:after="0" w:line="240" w:lineRule="auto"/>
        <w:ind w:firstLine="708"/>
        <w:jc w:val="both"/>
        <w:rPr>
          <w:rFonts w:ascii="Times New Roman" w:hAnsi="Times New Roman"/>
          <w:b/>
          <w:sz w:val="28"/>
          <w:szCs w:val="28"/>
        </w:rPr>
      </w:pPr>
      <w:r w:rsidRPr="00123D30">
        <w:rPr>
          <w:rFonts w:ascii="Times New Roman" w:hAnsi="Times New Roman"/>
          <w:b/>
          <w:sz w:val="28"/>
          <w:szCs w:val="28"/>
        </w:rPr>
        <w:t xml:space="preserve">1. </w:t>
      </w:r>
      <w:r w:rsidRPr="00123D30">
        <w:rPr>
          <w:rFonts w:ascii="Times New Roman" w:hAnsi="Times New Roman"/>
          <w:sz w:val="28"/>
          <w:szCs w:val="28"/>
        </w:rPr>
        <w:t>Департаменту розвитку</w:t>
      </w:r>
      <w:r w:rsidRPr="00123D30">
        <w:rPr>
          <w:rFonts w:ascii="Times New Roman" w:hAnsi="Times New Roman"/>
          <w:color w:val="000000"/>
          <w:sz w:val="28"/>
          <w:szCs w:val="28"/>
        </w:rPr>
        <w:t xml:space="preserve"> міської ради на засідання виконавчого комітету міської ради, яке відбудеться 25.06.2019 р., підготувати проект рішення щодо погодження </w:t>
      </w:r>
      <w:r w:rsidRPr="00123D30">
        <w:rPr>
          <w:rFonts w:ascii="Times New Roman" w:hAnsi="Times New Roman"/>
          <w:sz w:val="28"/>
          <w:szCs w:val="28"/>
        </w:rPr>
        <w:t xml:space="preserve">передачі в оренду Чернівецькій обласній універсальній науковій бібліотеці ім. Михайла Івасюка нежитлових приміщень за адресою </w:t>
      </w:r>
      <w:r w:rsidRPr="00123D30">
        <w:rPr>
          <w:rFonts w:ascii="Times New Roman" w:hAnsi="Times New Roman"/>
          <w:sz w:val="28"/>
          <w:szCs w:val="28"/>
        </w:rPr>
        <w:br/>
        <w:t>вул. Т.Шевченка, 41, для зберігання книжкового фонду на час проведення капітального ремонту.</w:t>
      </w:r>
    </w:p>
    <w:p w:rsidR="002A6BB1" w:rsidRPr="00123D30" w:rsidRDefault="002A6BB1" w:rsidP="002A6BB1">
      <w:pPr>
        <w:pStyle w:val="33"/>
        <w:spacing w:after="0"/>
        <w:ind w:left="0" w:firstLine="709"/>
        <w:jc w:val="both"/>
        <w:rPr>
          <w:b/>
          <w:sz w:val="28"/>
          <w:szCs w:val="28"/>
        </w:rPr>
      </w:pPr>
    </w:p>
    <w:p w:rsidR="002A6BB1" w:rsidRPr="00123D30" w:rsidRDefault="002A6BB1" w:rsidP="002A6BB1">
      <w:pPr>
        <w:spacing w:after="0" w:line="240" w:lineRule="auto"/>
        <w:ind w:firstLine="708"/>
        <w:jc w:val="both"/>
        <w:rPr>
          <w:rFonts w:ascii="Times New Roman" w:hAnsi="Times New Roman"/>
          <w:sz w:val="28"/>
          <w:szCs w:val="28"/>
        </w:rPr>
      </w:pPr>
      <w:r w:rsidRPr="00123D30">
        <w:rPr>
          <w:rFonts w:ascii="Times New Roman" w:hAnsi="Times New Roman"/>
          <w:b/>
          <w:sz w:val="28"/>
          <w:szCs w:val="28"/>
        </w:rPr>
        <w:t>2.</w:t>
      </w:r>
      <w:r w:rsidRPr="00123D30">
        <w:rPr>
          <w:rFonts w:ascii="Times New Roman" w:hAnsi="Times New Roman"/>
          <w:sz w:val="28"/>
          <w:szCs w:val="28"/>
        </w:rPr>
        <w:t xml:space="preserve"> Контроль за виконанням цього рішення покласти на секретаря виконавчого комітету міської ради Бабюк А.А.</w:t>
      </w:r>
    </w:p>
    <w:p w:rsidR="002A6BB1" w:rsidRDefault="002A6BB1" w:rsidP="002A6BB1">
      <w:pPr>
        <w:rPr>
          <w:color w:val="000000"/>
        </w:rPr>
      </w:pPr>
    </w:p>
    <w:p w:rsidR="002A6BB1" w:rsidRDefault="002A6BB1" w:rsidP="002A6BB1"/>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p>
        </w:tc>
        <w:tc>
          <w:tcPr>
            <w:tcW w:w="7720" w:type="dxa"/>
          </w:tcPr>
          <w:p w:rsidR="002A6BB1" w:rsidRPr="00A36F0A" w:rsidRDefault="002A6BB1" w:rsidP="002A6BB1">
            <w:pPr>
              <w:spacing w:after="0" w:line="240" w:lineRule="auto"/>
              <w:jc w:val="both"/>
              <w:rPr>
                <w:rFonts w:ascii="Times New Roman" w:hAnsi="Times New Roman"/>
                <w:sz w:val="28"/>
                <w:szCs w:val="28"/>
                <w:lang w:val="ru-RU"/>
              </w:rPr>
            </w:pPr>
            <w:r w:rsidRPr="00A36F0A">
              <w:rPr>
                <w:rFonts w:ascii="Times New Roman" w:hAnsi="Times New Roman"/>
                <w:sz w:val="28"/>
                <w:szCs w:val="28"/>
                <w:lang w:val="ru-RU"/>
              </w:rPr>
              <w:t xml:space="preserve">За прийняття </w:t>
            </w:r>
            <w:r w:rsidRPr="00A36F0A">
              <w:rPr>
                <w:rFonts w:ascii="Times New Roman" w:hAnsi="Times New Roman"/>
                <w:b/>
                <w:sz w:val="28"/>
                <w:szCs w:val="28"/>
                <w:lang w:val="ru-RU"/>
              </w:rPr>
              <w:t>протокольного рішення</w:t>
            </w:r>
            <w:r w:rsidRPr="00A36F0A">
              <w:rPr>
                <w:rFonts w:ascii="Times New Roman" w:hAnsi="Times New Roman"/>
                <w:sz w:val="28"/>
                <w:szCs w:val="28"/>
                <w:lang w:val="ru-RU"/>
              </w:rPr>
              <w:t xml:space="preserve"> члени виконавчого комітету міської ради проголосували:</w:t>
            </w:r>
          </w:p>
          <w:p w:rsidR="002A6BB1" w:rsidRPr="00A36F0A" w:rsidRDefault="002A6BB1" w:rsidP="002A6BB1">
            <w:pPr>
              <w:spacing w:after="0" w:line="240" w:lineRule="auto"/>
              <w:jc w:val="both"/>
              <w:rPr>
                <w:rFonts w:ascii="Times New Roman" w:hAnsi="Times New Roman"/>
                <w:sz w:val="24"/>
                <w:szCs w:val="24"/>
                <w:lang w:val="ru-RU"/>
              </w:rPr>
            </w:pPr>
          </w:p>
          <w:p w:rsidR="002A6BB1" w:rsidRPr="00A36F0A" w:rsidRDefault="002A6BB1" w:rsidP="002A6BB1">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2A6BB1" w:rsidRPr="00A36F0A">
              <w:trPr>
                <w:jc w:val="center"/>
              </w:trPr>
              <w:tc>
                <w:tcPr>
                  <w:tcW w:w="2207"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За</w:t>
                  </w:r>
                </w:p>
              </w:tc>
              <w:tc>
                <w:tcPr>
                  <w:tcW w:w="1121"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9</w:t>
                  </w:r>
                </w:p>
              </w:tc>
            </w:tr>
            <w:tr w:rsidR="002A6BB1" w:rsidRPr="00A36F0A">
              <w:trPr>
                <w:jc w:val="center"/>
              </w:trPr>
              <w:tc>
                <w:tcPr>
                  <w:tcW w:w="2207"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Проти</w:t>
                  </w:r>
                </w:p>
              </w:tc>
              <w:tc>
                <w:tcPr>
                  <w:tcW w:w="1121" w:type="dxa"/>
                </w:tcPr>
                <w:p w:rsidR="002A6BB1" w:rsidRPr="00A36F0A" w:rsidRDefault="002A6BB1" w:rsidP="002A6BB1">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2A6BB1" w:rsidRPr="00A36F0A">
              <w:trPr>
                <w:jc w:val="center"/>
              </w:trPr>
              <w:tc>
                <w:tcPr>
                  <w:tcW w:w="2207"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Утримались</w:t>
                  </w:r>
                </w:p>
              </w:tc>
              <w:tc>
                <w:tcPr>
                  <w:tcW w:w="1121" w:type="dxa"/>
                </w:tcPr>
                <w:p w:rsidR="002A6BB1" w:rsidRPr="00A36F0A" w:rsidRDefault="002A6BB1" w:rsidP="002A6BB1">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r w:rsidR="002A6BB1" w:rsidRPr="00A36F0A">
              <w:trPr>
                <w:jc w:val="center"/>
              </w:trPr>
              <w:tc>
                <w:tcPr>
                  <w:tcW w:w="2207" w:type="dxa"/>
                </w:tcPr>
                <w:p w:rsidR="002A6BB1" w:rsidRPr="00A36F0A" w:rsidRDefault="002A6BB1" w:rsidP="002A6BB1">
                  <w:pPr>
                    <w:framePr w:hSpace="180" w:wrap="around" w:vAnchor="text" w:hAnchor="text" w:y="1"/>
                    <w:spacing w:after="0" w:line="240" w:lineRule="auto"/>
                    <w:suppressOverlap/>
                    <w:rPr>
                      <w:rFonts w:ascii="Times New Roman" w:hAnsi="Times New Roman"/>
                      <w:sz w:val="28"/>
                      <w:szCs w:val="28"/>
                      <w:lang w:val="ru-RU"/>
                    </w:rPr>
                  </w:pPr>
                  <w:r w:rsidRPr="00A36F0A">
                    <w:rPr>
                      <w:rFonts w:ascii="Times New Roman" w:hAnsi="Times New Roman"/>
                      <w:sz w:val="28"/>
                      <w:szCs w:val="28"/>
                      <w:lang w:val="ru-RU"/>
                    </w:rPr>
                    <w:t>Не голосу</w:t>
                  </w:r>
                  <w:r w:rsidRPr="00A36F0A">
                    <w:rPr>
                      <w:rFonts w:ascii="Times New Roman" w:hAnsi="Times New Roman"/>
                      <w:sz w:val="28"/>
                      <w:szCs w:val="28"/>
                      <w:lang w:val="ru-RU"/>
                    </w:rPr>
                    <w:cr/>
                    <w:t>али</w:t>
                  </w:r>
                </w:p>
              </w:tc>
              <w:tc>
                <w:tcPr>
                  <w:tcW w:w="1121" w:type="dxa"/>
                </w:tcPr>
                <w:p w:rsidR="002A6BB1" w:rsidRPr="00A36F0A" w:rsidRDefault="002A6BB1" w:rsidP="002A6BB1">
                  <w:pPr>
                    <w:framePr w:hSpace="180" w:wrap="around" w:vAnchor="text" w:hAnchor="text" w:y="1"/>
                    <w:spacing w:after="0" w:line="240" w:lineRule="auto"/>
                    <w:suppressOverlap/>
                    <w:jc w:val="center"/>
                    <w:rPr>
                      <w:rFonts w:ascii="Times New Roman" w:hAnsi="Times New Roman"/>
                      <w:sz w:val="28"/>
                      <w:szCs w:val="28"/>
                      <w:lang w:val="ru-RU"/>
                    </w:rPr>
                  </w:pPr>
                  <w:r w:rsidRPr="00A36F0A">
                    <w:rPr>
                      <w:rFonts w:ascii="Times New Roman" w:hAnsi="Times New Roman"/>
                      <w:sz w:val="28"/>
                      <w:szCs w:val="28"/>
                      <w:lang w:val="ru-RU"/>
                    </w:rPr>
                    <w:t>-    0</w:t>
                  </w:r>
                </w:p>
              </w:tc>
            </w:tr>
          </w:tbl>
          <w:p w:rsidR="002A6BB1" w:rsidRPr="00A36F0A" w:rsidRDefault="002A6BB1" w:rsidP="002A6BB1">
            <w:pPr>
              <w:spacing w:after="0" w:line="240" w:lineRule="auto"/>
              <w:jc w:val="both"/>
              <w:rPr>
                <w:rFonts w:ascii="Times New Roman" w:hAnsi="Times New Roman"/>
                <w:sz w:val="12"/>
                <w:szCs w:val="12"/>
                <w:lang w:val="ru-RU"/>
              </w:rPr>
            </w:pPr>
            <w:r w:rsidRPr="00A36F0A">
              <w:rPr>
                <w:rFonts w:ascii="Times New Roman" w:hAnsi="Times New Roman"/>
                <w:sz w:val="28"/>
                <w:szCs w:val="28"/>
                <w:lang w:val="ru-RU"/>
              </w:rPr>
              <w:tab/>
            </w:r>
          </w:p>
          <w:p w:rsidR="002A6BB1" w:rsidRPr="00A36F0A" w:rsidRDefault="002A6BB1" w:rsidP="002A6BB1">
            <w:pPr>
              <w:spacing w:after="0" w:line="240" w:lineRule="auto"/>
              <w:jc w:val="both"/>
              <w:rPr>
                <w:rFonts w:ascii="Times New Roman" w:hAnsi="Times New Roman"/>
                <w:b/>
                <w:sz w:val="16"/>
                <w:szCs w:val="16"/>
                <w:lang w:val="ru-RU"/>
              </w:rPr>
            </w:pPr>
          </w:p>
          <w:p w:rsidR="002A6BB1" w:rsidRPr="00A36F0A" w:rsidRDefault="002A6BB1" w:rsidP="002A6BB1">
            <w:pPr>
              <w:spacing w:after="0" w:line="240" w:lineRule="auto"/>
              <w:jc w:val="both"/>
              <w:rPr>
                <w:rFonts w:ascii="Times New Roman" w:hAnsi="Times New Roman"/>
                <w:sz w:val="28"/>
                <w:szCs w:val="28"/>
                <w:lang w:val="ru-RU"/>
              </w:rPr>
            </w:pPr>
            <w:r>
              <w:rPr>
                <w:rFonts w:ascii="Times New Roman" w:hAnsi="Times New Roman"/>
                <w:b/>
                <w:sz w:val="28"/>
                <w:szCs w:val="28"/>
                <w:lang w:val="ru-RU"/>
              </w:rPr>
              <w:t>Протокольне рішення № 15</w:t>
            </w:r>
            <w:r w:rsidRPr="00A36F0A">
              <w:rPr>
                <w:rFonts w:ascii="Times New Roman" w:hAnsi="Times New Roman"/>
                <w:b/>
                <w:sz w:val="28"/>
                <w:szCs w:val="28"/>
                <w:lang w:val="ru-RU"/>
              </w:rPr>
              <w:t>/</w:t>
            </w:r>
            <w:r>
              <w:rPr>
                <w:rFonts w:ascii="Times New Roman" w:hAnsi="Times New Roman"/>
                <w:b/>
                <w:sz w:val="28"/>
                <w:szCs w:val="28"/>
                <w:lang w:val="ru-RU"/>
              </w:rPr>
              <w:t>11</w:t>
            </w:r>
            <w:r w:rsidRPr="00A36F0A">
              <w:rPr>
                <w:rFonts w:ascii="Times New Roman" w:hAnsi="Times New Roman"/>
                <w:b/>
                <w:sz w:val="28"/>
                <w:szCs w:val="28"/>
                <w:lang w:val="ru-RU"/>
              </w:rPr>
              <w:t xml:space="preserve"> прийнято</w:t>
            </w:r>
            <w:r w:rsidRPr="00A36F0A">
              <w:rPr>
                <w:rFonts w:ascii="Times New Roman" w:hAnsi="Times New Roman"/>
                <w:sz w:val="28"/>
                <w:szCs w:val="28"/>
                <w:lang w:val="ru-RU"/>
              </w:rPr>
              <w:t xml:space="preserve"> </w:t>
            </w:r>
          </w:p>
          <w:p w:rsidR="002A6BB1" w:rsidRPr="00A36F0A" w:rsidRDefault="002A6BB1" w:rsidP="002A6BB1">
            <w:pPr>
              <w:spacing w:after="0" w:line="240" w:lineRule="auto"/>
              <w:jc w:val="both"/>
              <w:rPr>
                <w:rFonts w:ascii="Times New Roman" w:hAnsi="Times New Roman"/>
                <w:sz w:val="28"/>
                <w:szCs w:val="28"/>
                <w:lang w:val="ru-RU"/>
              </w:rPr>
            </w:pPr>
            <w:r w:rsidRPr="00A36F0A">
              <w:rPr>
                <w:rFonts w:ascii="Times New Roman" w:eastAsia="Times New Roman" w:hAnsi="Times New Roman"/>
                <w:b/>
                <w:sz w:val="28"/>
                <w:szCs w:val="28"/>
                <w:lang w:val="ru-RU" w:eastAsia="ru-RU"/>
              </w:rPr>
              <w:t>Результати поіменного голосування додаються</w:t>
            </w:r>
            <w:r w:rsidRPr="00A36F0A">
              <w:rPr>
                <w:rFonts w:ascii="Times New Roman" w:hAnsi="Times New Roman"/>
                <w:b/>
                <w:color w:val="000000"/>
                <w:sz w:val="28"/>
                <w:szCs w:val="28"/>
                <w:shd w:val="clear" w:color="auto" w:fill="FFFFFF"/>
              </w:rPr>
              <w:t xml:space="preserve"> </w:t>
            </w:r>
          </w:p>
          <w:p w:rsidR="002A6BB1" w:rsidRPr="00404D6A" w:rsidRDefault="002A6BB1" w:rsidP="002A6BB1">
            <w:pPr>
              <w:spacing w:after="0" w:line="240" w:lineRule="auto"/>
              <w:jc w:val="both"/>
              <w:rPr>
                <w:rFonts w:ascii="Times New Roman" w:eastAsia="Times New Roman" w:hAnsi="Times New Roman"/>
                <w:sz w:val="28"/>
                <w:szCs w:val="28"/>
                <w:lang w:eastAsia="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p>
        </w:tc>
      </w:tr>
      <w:tr w:rsidR="002A6BB1" w:rsidRPr="00A339E5">
        <w:trPr>
          <w:trHeight w:val="1714"/>
        </w:trPr>
        <w:tc>
          <w:tcPr>
            <w:tcW w:w="920" w:type="dxa"/>
          </w:tcPr>
          <w:p w:rsidR="002A6BB1" w:rsidRDefault="002A6BB1" w:rsidP="002A6B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35-д</w:t>
            </w:r>
          </w:p>
        </w:tc>
        <w:tc>
          <w:tcPr>
            <w:tcW w:w="7720" w:type="dxa"/>
          </w:tcPr>
          <w:p w:rsidR="002A6BB1" w:rsidRPr="00404D6A" w:rsidRDefault="002A6BB1" w:rsidP="002A6BB1">
            <w:pPr>
              <w:spacing w:after="0" w:line="240" w:lineRule="auto"/>
              <w:jc w:val="both"/>
              <w:rPr>
                <w:rFonts w:ascii="Times New Roman" w:eastAsia="Times New Roman" w:hAnsi="Times New Roman"/>
                <w:sz w:val="28"/>
                <w:szCs w:val="28"/>
                <w:lang w:eastAsia="ru-RU"/>
              </w:rPr>
            </w:pPr>
            <w:r w:rsidRPr="00404D6A">
              <w:rPr>
                <w:rFonts w:ascii="Times New Roman" w:eastAsia="Times New Roman" w:hAnsi="Times New Roman"/>
                <w:sz w:val="28"/>
                <w:szCs w:val="28"/>
                <w:lang w:eastAsia="ru-RU"/>
              </w:rPr>
              <w:t>Про погодження видачі містобудівних умов та обмежень забудови земельної ділянки на провул.</w:t>
            </w:r>
            <w:r>
              <w:rPr>
                <w:rFonts w:ascii="Times New Roman" w:eastAsia="Times New Roman" w:hAnsi="Times New Roman"/>
                <w:sz w:val="28"/>
                <w:szCs w:val="28"/>
                <w:lang w:eastAsia="ru-RU"/>
              </w:rPr>
              <w:t xml:space="preserve"> </w:t>
            </w:r>
            <w:r w:rsidRPr="00404D6A">
              <w:rPr>
                <w:rFonts w:ascii="Times New Roman" w:eastAsia="Times New Roman" w:hAnsi="Times New Roman"/>
                <w:sz w:val="28"/>
                <w:szCs w:val="28"/>
                <w:lang w:eastAsia="ru-RU"/>
              </w:rPr>
              <w:t>Турецькому, 7</w:t>
            </w: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2A6BB1" w:rsidRPr="00D77B18">
              <w:trPr>
                <w:trHeight w:val="46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2A6BB1" w:rsidRPr="00F110FC"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2A6BB1" w:rsidRPr="00D77B18">
              <w:trPr>
                <w:trHeight w:val="375"/>
              </w:trPr>
              <w:tc>
                <w:tcPr>
                  <w:tcW w:w="2032"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2A6BB1" w:rsidRPr="00D77B18" w:rsidRDefault="002A6BB1" w:rsidP="002A6B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A6BB1" w:rsidRPr="00D77B18" w:rsidRDefault="002A6BB1" w:rsidP="002A6BB1">
            <w:pPr>
              <w:spacing w:after="0" w:line="240" w:lineRule="auto"/>
              <w:jc w:val="both"/>
              <w:rPr>
                <w:rFonts w:ascii="Times New Roman" w:eastAsia="Times New Roman" w:hAnsi="Times New Roman"/>
                <w:sz w:val="28"/>
                <w:szCs w:val="28"/>
                <w:lang w:eastAsia="ru-RU"/>
              </w:rPr>
            </w:pPr>
          </w:p>
          <w:p w:rsidR="002A6BB1" w:rsidRPr="00D77B18" w:rsidRDefault="002A6BB1" w:rsidP="002A6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A6BB1" w:rsidRPr="00D77B18" w:rsidRDefault="002A6BB1" w:rsidP="002A6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A6BB1" w:rsidRPr="00E0329A"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2A6BB1" w:rsidRPr="00D77B18" w:rsidRDefault="002A6BB1" w:rsidP="002A6BB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2A6BB1" w:rsidRPr="00D77B18">
              <w:trPr>
                <w:trHeight w:val="375"/>
                <w:jc w:val="center"/>
              </w:trPr>
              <w:tc>
                <w:tcPr>
                  <w:tcW w:w="2181"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2A6BB1" w:rsidRPr="00D77B18" w:rsidRDefault="002A6BB1" w:rsidP="002A6B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2A6BB1" w:rsidRPr="00D77B18" w:rsidRDefault="002A6BB1" w:rsidP="002A6BB1">
            <w:pPr>
              <w:spacing w:after="0" w:line="240" w:lineRule="auto"/>
              <w:rPr>
                <w:rFonts w:ascii="Times New Roman" w:eastAsia="Times New Roman" w:hAnsi="Times New Roman"/>
                <w:b/>
                <w:sz w:val="28"/>
                <w:szCs w:val="28"/>
                <w:lang w:eastAsia="ru-RU"/>
              </w:rPr>
            </w:pPr>
          </w:p>
          <w:p w:rsidR="002A6BB1" w:rsidRPr="00D77B18" w:rsidRDefault="002A6BB1" w:rsidP="002A6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A6BB1" w:rsidRDefault="002A6BB1" w:rsidP="002A6BB1">
            <w:pPr>
              <w:tabs>
                <w:tab w:val="left" w:pos="1134"/>
              </w:tabs>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2A6BB1" w:rsidRPr="00BD29D2" w:rsidRDefault="002A6BB1" w:rsidP="002A6BB1">
            <w:pPr>
              <w:spacing w:after="0" w:line="240" w:lineRule="auto"/>
              <w:jc w:val="both"/>
              <w:rPr>
                <w:rFonts w:ascii="Times New Roman" w:hAnsi="Times New Roman"/>
                <w:color w:val="000000"/>
                <w:sz w:val="28"/>
                <w:szCs w:val="28"/>
                <w:shd w:val="clear" w:color="auto" w:fill="FFFFFF"/>
                <w:lang w:val="ru-RU"/>
              </w:rPr>
            </w:pPr>
          </w:p>
        </w:tc>
        <w:tc>
          <w:tcPr>
            <w:tcW w:w="236" w:type="dxa"/>
          </w:tcPr>
          <w:p w:rsidR="002A6BB1" w:rsidRPr="00A339E5" w:rsidRDefault="002A6BB1" w:rsidP="002A6BB1">
            <w:pPr>
              <w:spacing w:after="0" w:line="240" w:lineRule="auto"/>
              <w:rPr>
                <w:rFonts w:ascii="Times New Roman" w:eastAsia="Times New Roman" w:hAnsi="Times New Roman"/>
                <w:b/>
                <w:sz w:val="28"/>
                <w:szCs w:val="28"/>
                <w:lang w:eastAsia="ru-RU"/>
              </w:rPr>
            </w:pPr>
          </w:p>
        </w:tc>
        <w:tc>
          <w:tcPr>
            <w:tcW w:w="1013" w:type="dxa"/>
          </w:tcPr>
          <w:p w:rsidR="002A6BB1" w:rsidRDefault="002A6BB1" w:rsidP="002A6B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357/11</w:t>
            </w:r>
          </w:p>
        </w:tc>
      </w:tr>
    </w:tbl>
    <w:p w:rsidR="002A6BB1" w:rsidRDefault="002A6BB1" w:rsidP="002A6BB1">
      <w:pPr>
        <w:spacing w:after="0" w:line="240" w:lineRule="auto"/>
        <w:rPr>
          <w:rFonts w:ascii="Times New Roman" w:eastAsia="Times New Roman" w:hAnsi="Times New Roman"/>
          <w:b/>
          <w:bCs/>
          <w:sz w:val="28"/>
          <w:szCs w:val="28"/>
          <w:lang w:eastAsia="ru-RU"/>
        </w:rPr>
      </w:pPr>
    </w:p>
    <w:p w:rsidR="002A6BB1" w:rsidRDefault="002A6BB1" w:rsidP="002A6BB1">
      <w:pPr>
        <w:spacing w:after="0" w:line="240" w:lineRule="auto"/>
        <w:rPr>
          <w:rFonts w:ascii="Times New Roman" w:eastAsia="Times New Roman" w:hAnsi="Times New Roman"/>
          <w:b/>
          <w:bCs/>
          <w:sz w:val="28"/>
          <w:szCs w:val="28"/>
          <w:lang w:eastAsia="ru-RU"/>
        </w:rPr>
      </w:pPr>
    </w:p>
    <w:p w:rsidR="002A6BB1" w:rsidRDefault="002A6BB1" w:rsidP="002A6BB1">
      <w:pPr>
        <w:spacing w:after="0" w:line="240" w:lineRule="auto"/>
        <w:rPr>
          <w:rFonts w:ascii="Times New Roman" w:eastAsia="Times New Roman" w:hAnsi="Times New Roman"/>
          <w:b/>
          <w:bCs/>
          <w:sz w:val="28"/>
          <w:szCs w:val="28"/>
          <w:lang w:eastAsia="ru-RU"/>
        </w:rPr>
      </w:pPr>
    </w:p>
    <w:p w:rsidR="002A6BB1" w:rsidRPr="00B673B1" w:rsidRDefault="002A6BB1" w:rsidP="002A6BB1">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Чернівецький міський голова</w:t>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t xml:space="preserve">        О. Каспрук</w:t>
      </w:r>
    </w:p>
    <w:p w:rsidR="002A6BB1" w:rsidRPr="00B673B1" w:rsidRDefault="002A6BB1" w:rsidP="002A6BB1">
      <w:pPr>
        <w:spacing w:after="0" w:line="240" w:lineRule="auto"/>
        <w:rPr>
          <w:rFonts w:ascii="Times New Roman" w:eastAsia="Times New Roman" w:hAnsi="Times New Roman"/>
          <w:b/>
          <w:bCs/>
          <w:sz w:val="28"/>
          <w:szCs w:val="28"/>
          <w:lang w:eastAsia="ru-RU"/>
        </w:rPr>
      </w:pPr>
    </w:p>
    <w:p w:rsidR="002A6BB1" w:rsidRDefault="002A6BB1" w:rsidP="002A6BB1">
      <w:pPr>
        <w:spacing w:after="0" w:line="240" w:lineRule="auto"/>
        <w:rPr>
          <w:rFonts w:ascii="Times New Roman" w:eastAsia="Times New Roman" w:hAnsi="Times New Roman"/>
          <w:sz w:val="24"/>
          <w:szCs w:val="24"/>
          <w:lang w:eastAsia="ru-RU"/>
        </w:rPr>
      </w:pPr>
    </w:p>
    <w:p w:rsidR="002A6BB1" w:rsidRDefault="002A6BB1" w:rsidP="002A6BB1">
      <w:pPr>
        <w:spacing w:after="0" w:line="240" w:lineRule="auto"/>
        <w:rPr>
          <w:rFonts w:ascii="Times New Roman" w:eastAsia="Times New Roman" w:hAnsi="Times New Roman"/>
          <w:sz w:val="24"/>
          <w:szCs w:val="24"/>
          <w:lang w:eastAsia="ru-RU"/>
        </w:rPr>
      </w:pPr>
    </w:p>
    <w:p w:rsidR="002A6BB1" w:rsidRDefault="002A6BB1" w:rsidP="002A6BB1">
      <w:pPr>
        <w:spacing w:after="0" w:line="240" w:lineRule="auto"/>
        <w:rPr>
          <w:rFonts w:ascii="Times New Roman" w:eastAsia="Times New Roman" w:hAnsi="Times New Roman"/>
          <w:sz w:val="24"/>
          <w:szCs w:val="24"/>
          <w:lang w:eastAsia="ru-RU"/>
        </w:rPr>
      </w:pPr>
    </w:p>
    <w:p w:rsidR="002A6BB1" w:rsidRDefault="002A6BB1" w:rsidP="002A6BB1">
      <w:pPr>
        <w:spacing w:after="0" w:line="240" w:lineRule="auto"/>
        <w:rPr>
          <w:rFonts w:ascii="Times New Roman" w:eastAsia="Times New Roman" w:hAnsi="Times New Roman"/>
          <w:sz w:val="24"/>
          <w:szCs w:val="24"/>
          <w:lang w:eastAsia="ru-RU"/>
        </w:rPr>
      </w:pPr>
    </w:p>
    <w:p w:rsidR="002A6BB1" w:rsidRPr="00B673B1" w:rsidRDefault="002A6BB1" w:rsidP="002A6BB1">
      <w:pPr>
        <w:spacing w:after="0" w:line="240" w:lineRule="auto"/>
        <w:rPr>
          <w:rFonts w:ascii="Times New Roman" w:eastAsia="Times New Roman" w:hAnsi="Times New Roman"/>
          <w:sz w:val="24"/>
          <w:szCs w:val="24"/>
          <w:lang w:eastAsia="ru-RU"/>
        </w:rPr>
      </w:pPr>
    </w:p>
    <w:p w:rsidR="002A6BB1" w:rsidRPr="00B673B1" w:rsidRDefault="002A6BB1" w:rsidP="002A6BB1">
      <w:pPr>
        <w:spacing w:after="0" w:line="240" w:lineRule="auto"/>
        <w:rPr>
          <w:rFonts w:ascii="Times New Roman" w:eastAsia="Times New Roman" w:hAnsi="Times New Roman"/>
          <w:sz w:val="24"/>
          <w:szCs w:val="24"/>
          <w:lang w:eastAsia="ru-RU"/>
        </w:rPr>
      </w:pPr>
    </w:p>
    <w:p w:rsidR="002A6BB1" w:rsidRPr="00B673B1" w:rsidRDefault="002A6BB1" w:rsidP="002A6BB1">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Протокол засідання </w:t>
      </w:r>
    </w:p>
    <w:p w:rsidR="002A6BB1" w:rsidRPr="00B673B1" w:rsidRDefault="002A6BB1" w:rsidP="002A6BB1">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вела начальник загального </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sz w:val="20"/>
          <w:szCs w:val="20"/>
          <w:lang w:eastAsia="ru-RU"/>
        </w:rPr>
        <w:t>Протокол</w:t>
      </w:r>
    </w:p>
    <w:p w:rsidR="002A6BB1" w:rsidRPr="00123D30" w:rsidRDefault="002A6BB1" w:rsidP="002A6BB1">
      <w:pPr>
        <w:spacing w:after="0" w:line="240" w:lineRule="auto"/>
        <w:rPr>
          <w:rFonts w:ascii="Times New Roman" w:eastAsia="Times New Roman" w:hAnsi="Times New Roman"/>
          <w:sz w:val="20"/>
          <w:szCs w:val="20"/>
          <w:lang w:eastAsia="ru-RU"/>
        </w:rPr>
      </w:pPr>
      <w:r w:rsidRPr="00B673B1">
        <w:rPr>
          <w:rFonts w:ascii="Times New Roman" w:eastAsia="Times New Roman" w:hAnsi="Times New Roman"/>
          <w:lang w:eastAsia="ru-RU"/>
        </w:rPr>
        <w:t>відділу міської ради</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Pr>
          <w:rFonts w:ascii="Times New Roman" w:eastAsia="Times New Roman" w:hAnsi="Times New Roman"/>
          <w:sz w:val="20"/>
          <w:szCs w:val="20"/>
          <w:lang w:eastAsia="ru-RU"/>
        </w:rPr>
        <w:t xml:space="preserve">налічує  </w:t>
      </w:r>
      <w:r w:rsidRPr="002A6BB1">
        <w:rPr>
          <w:rFonts w:ascii="Times New Roman" w:eastAsia="Times New Roman" w:hAnsi="Times New Roman"/>
          <w:sz w:val="20"/>
          <w:szCs w:val="20"/>
          <w:lang w:val="ru-RU" w:eastAsia="ru-RU"/>
        </w:rPr>
        <w:t>9</w:t>
      </w:r>
      <w:r>
        <w:rPr>
          <w:rFonts w:ascii="Times New Roman" w:eastAsia="Times New Roman" w:hAnsi="Times New Roman"/>
          <w:sz w:val="20"/>
          <w:szCs w:val="20"/>
          <w:lang w:eastAsia="ru-RU"/>
        </w:rPr>
        <w:t xml:space="preserve"> </w:t>
      </w:r>
      <w:r w:rsidRPr="00B673B1">
        <w:rPr>
          <w:rFonts w:ascii="Times New Roman" w:eastAsia="Times New Roman" w:hAnsi="Times New Roman"/>
          <w:sz w:val="20"/>
          <w:szCs w:val="20"/>
          <w:lang w:eastAsia="ru-RU"/>
        </w:rPr>
        <w:t xml:space="preserve"> томів</w:t>
      </w:r>
    </w:p>
    <w:p w:rsidR="002A6BB1" w:rsidRPr="00B673B1" w:rsidRDefault="002A6BB1" w:rsidP="002A6BB1">
      <w:pPr>
        <w:spacing w:after="0" w:line="240" w:lineRule="auto"/>
        <w:rPr>
          <w:rFonts w:ascii="Times New Roman" w:eastAsia="Times New Roman" w:hAnsi="Times New Roman"/>
          <w:sz w:val="24"/>
          <w:szCs w:val="24"/>
          <w:lang w:eastAsia="ru-RU"/>
        </w:rPr>
      </w:pPr>
      <w:r w:rsidRPr="00B673B1">
        <w:rPr>
          <w:rFonts w:ascii="Times New Roman" w:eastAsia="Times New Roman" w:hAnsi="Times New Roman"/>
          <w:lang w:eastAsia="ru-RU"/>
        </w:rPr>
        <w:t xml:space="preserve">                             І.Степанова</w:t>
      </w:r>
    </w:p>
    <w:p w:rsidR="002A6BB1" w:rsidRPr="00B673B1" w:rsidRDefault="002A6BB1" w:rsidP="002A6BB1">
      <w:pPr>
        <w:spacing w:after="0" w:line="240" w:lineRule="auto"/>
        <w:rPr>
          <w:rFonts w:ascii="Times New Roman" w:eastAsia="Times New Roman" w:hAnsi="Times New Roman"/>
          <w:sz w:val="24"/>
          <w:szCs w:val="24"/>
          <w:lang w:eastAsia="ru-RU"/>
        </w:rPr>
      </w:pPr>
    </w:p>
    <w:p w:rsidR="002A6BB1" w:rsidRDefault="002A6BB1" w:rsidP="002A6BB1"/>
    <w:p w:rsidR="002A6BB1" w:rsidRDefault="002A6BB1" w:rsidP="002A6BB1"/>
    <w:p w:rsidR="002A6BB1" w:rsidRDefault="002A6BB1" w:rsidP="002A6BB1"/>
    <w:p w:rsidR="00D07894" w:rsidRDefault="00D07894"/>
    <w:sectPr w:rsidR="00D07894" w:rsidSect="002A6BB1">
      <w:headerReference w:type="even" r:id="rId8"/>
      <w:headerReference w:type="default" r:id="rId9"/>
      <w:pgSz w:w="11906" w:h="16838"/>
      <w:pgMar w:top="850" w:right="850" w:bottom="850"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3E4" w:rsidRDefault="005533E4">
      <w:pPr>
        <w:spacing w:after="0" w:line="240" w:lineRule="auto"/>
      </w:pPr>
      <w:r>
        <w:separator/>
      </w:r>
    </w:p>
  </w:endnote>
  <w:endnote w:type="continuationSeparator" w:id="0">
    <w:p w:rsidR="005533E4" w:rsidRDefault="00553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Segoe UI"/>
    <w:charset w:val="00"/>
    <w:family w:val="swiss"/>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3E4" w:rsidRDefault="005533E4">
      <w:pPr>
        <w:spacing w:after="0" w:line="240" w:lineRule="auto"/>
      </w:pPr>
      <w:r>
        <w:separator/>
      </w:r>
    </w:p>
  </w:footnote>
  <w:footnote w:type="continuationSeparator" w:id="0">
    <w:p w:rsidR="005533E4" w:rsidRDefault="005533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BB1" w:rsidRDefault="002A6BB1" w:rsidP="002A6BB1">
    <w:pPr>
      <w:pStyle w:val="a8"/>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A6BB1" w:rsidRDefault="002A6BB1">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BB1" w:rsidRDefault="002A6BB1" w:rsidP="002A6BB1">
    <w:pPr>
      <w:pStyle w:val="a8"/>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833CD">
      <w:rPr>
        <w:rStyle w:val="ae"/>
        <w:noProof/>
      </w:rPr>
      <w:t>4</w:t>
    </w:r>
    <w:r>
      <w:rPr>
        <w:rStyle w:val="ae"/>
      </w:rPr>
      <w:fldChar w:fldCharType="end"/>
    </w:r>
  </w:p>
  <w:p w:rsidR="002A6BB1" w:rsidRDefault="002A6BB1">
    <w:pPr>
      <w:pStyle w:val="a8"/>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96400"/>
    <w:multiLevelType w:val="hybridMultilevel"/>
    <w:tmpl w:val="E0ACA78C"/>
    <w:lvl w:ilvl="0" w:tplc="913C1C08">
      <w:start w:val="1"/>
      <w:numFmt w:val="decimal"/>
      <w:lvlText w:val="%1."/>
      <w:lvlJc w:val="left"/>
      <w:pPr>
        <w:ind w:left="1698" w:hanging="99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292F28B6"/>
    <w:multiLevelType w:val="multilevel"/>
    <w:tmpl w:val="20C448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4D894B2B"/>
    <w:multiLevelType w:val="hybridMultilevel"/>
    <w:tmpl w:val="1EAAD5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F9D7727"/>
    <w:multiLevelType w:val="hybridMultilevel"/>
    <w:tmpl w:val="EB20B7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7055D1E"/>
    <w:multiLevelType w:val="hybridMultilevel"/>
    <w:tmpl w:val="ABA2D4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BB1"/>
    <w:rsid w:val="00093F65"/>
    <w:rsid w:val="002833CD"/>
    <w:rsid w:val="002A6BB1"/>
    <w:rsid w:val="00382E7C"/>
    <w:rsid w:val="00445979"/>
    <w:rsid w:val="005533E4"/>
    <w:rsid w:val="007221F3"/>
    <w:rsid w:val="009F2C1E"/>
    <w:rsid w:val="00D07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B034D6-D67F-477D-B012-B0C2F1D1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BB1"/>
    <w:pPr>
      <w:spacing w:after="200" w:line="276" w:lineRule="auto"/>
    </w:pPr>
    <w:rPr>
      <w:rFonts w:ascii="Calibri" w:eastAsia="Calibri" w:hAnsi="Calibri"/>
      <w:sz w:val="22"/>
      <w:szCs w:val="22"/>
      <w:lang w:val="uk-UA"/>
    </w:rPr>
  </w:style>
  <w:style w:type="paragraph" w:styleId="1">
    <w:name w:val="heading 1"/>
    <w:basedOn w:val="a"/>
    <w:next w:val="a"/>
    <w:link w:val="10"/>
    <w:qFormat/>
    <w:rsid w:val="002A6BB1"/>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2A6BB1"/>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2A6BB1"/>
    <w:pPr>
      <w:keepNext/>
      <w:spacing w:before="240" w:after="60"/>
      <w:outlineLvl w:val="2"/>
    </w:pPr>
    <w:rPr>
      <w:rFonts w:ascii="Cambria" w:eastAsia="Times New Roman" w:hAnsi="Cambria"/>
      <w:b/>
      <w:bCs/>
      <w:sz w:val="26"/>
      <w:szCs w:val="26"/>
    </w:rPr>
  </w:style>
  <w:style w:type="paragraph" w:styleId="8">
    <w:name w:val="heading 8"/>
    <w:basedOn w:val="a"/>
    <w:next w:val="a"/>
    <w:link w:val="80"/>
    <w:qFormat/>
    <w:rsid w:val="002A6BB1"/>
    <w:pPr>
      <w:spacing w:before="240" w:after="60"/>
      <w:outlineLvl w:val="7"/>
    </w:pPr>
    <w:rPr>
      <w:rFonts w:eastAsia="Times New Roman"/>
      <w:i/>
      <w:iCs/>
      <w:sz w:val="24"/>
      <w:szCs w:val="24"/>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Title"/>
    <w:basedOn w:val="a"/>
    <w:next w:val="a"/>
    <w:link w:val="a5"/>
    <w:qFormat/>
    <w:rsid w:val="002A6BB1"/>
    <w:pPr>
      <w:spacing w:before="240" w:after="60"/>
      <w:jc w:val="center"/>
      <w:outlineLvl w:val="0"/>
    </w:pPr>
    <w:rPr>
      <w:rFonts w:ascii="Cambria" w:eastAsia="Times New Roman" w:hAnsi="Cambria"/>
      <w:b/>
      <w:bCs/>
      <w:kern w:val="28"/>
      <w:sz w:val="32"/>
      <w:szCs w:val="32"/>
    </w:rPr>
  </w:style>
  <w:style w:type="character" w:customStyle="1" w:styleId="a5">
    <w:name w:val="Заголовок Знак"/>
    <w:link w:val="a4"/>
    <w:rsid w:val="002A6BB1"/>
    <w:rPr>
      <w:rFonts w:ascii="Cambria" w:hAnsi="Cambria"/>
      <w:b/>
      <w:bCs/>
      <w:kern w:val="28"/>
      <w:sz w:val="32"/>
      <w:szCs w:val="32"/>
      <w:lang w:val="uk-UA" w:eastAsia="en-US" w:bidi="ar-SA"/>
    </w:rPr>
  </w:style>
  <w:style w:type="character" w:styleId="a6">
    <w:name w:val="Emphasis"/>
    <w:qFormat/>
    <w:rsid w:val="002A6BB1"/>
    <w:rPr>
      <w:i/>
      <w:iCs/>
    </w:rPr>
  </w:style>
  <w:style w:type="character" w:customStyle="1" w:styleId="10">
    <w:name w:val="Заголовок 1 Знак"/>
    <w:link w:val="1"/>
    <w:rsid w:val="002A6BB1"/>
    <w:rPr>
      <w:rFonts w:ascii="Cambria" w:hAnsi="Cambria"/>
      <w:b/>
      <w:bCs/>
      <w:kern w:val="32"/>
      <w:sz w:val="32"/>
      <w:szCs w:val="32"/>
      <w:lang w:val="uk-UA" w:eastAsia="en-US" w:bidi="ar-SA"/>
    </w:rPr>
  </w:style>
  <w:style w:type="character" w:customStyle="1" w:styleId="20">
    <w:name w:val="Заголовок 2 Знак"/>
    <w:link w:val="2"/>
    <w:semiHidden/>
    <w:rsid w:val="002A6BB1"/>
    <w:rPr>
      <w:rFonts w:ascii="Cambria" w:hAnsi="Cambria"/>
      <w:b/>
      <w:bCs/>
      <w:i/>
      <w:iCs/>
      <w:sz w:val="28"/>
      <w:szCs w:val="28"/>
      <w:lang w:val="uk-UA" w:eastAsia="en-US" w:bidi="ar-SA"/>
    </w:rPr>
  </w:style>
  <w:style w:type="paragraph" w:styleId="a7">
    <w:name w:val="No Spacing"/>
    <w:qFormat/>
    <w:rsid w:val="002A6BB1"/>
    <w:rPr>
      <w:rFonts w:ascii="Calibri" w:eastAsia="Calibri" w:hAnsi="Calibri"/>
      <w:sz w:val="22"/>
      <w:szCs w:val="22"/>
      <w:lang w:val="uk-UA"/>
    </w:rPr>
  </w:style>
  <w:style w:type="paragraph" w:styleId="31">
    <w:name w:val="Body Text 3"/>
    <w:basedOn w:val="a"/>
    <w:link w:val="32"/>
    <w:unhideWhenUsed/>
    <w:rsid w:val="002A6BB1"/>
    <w:pPr>
      <w:spacing w:after="120"/>
    </w:pPr>
    <w:rPr>
      <w:sz w:val="16"/>
      <w:szCs w:val="16"/>
    </w:rPr>
  </w:style>
  <w:style w:type="character" w:customStyle="1" w:styleId="32">
    <w:name w:val="Основной текст 3 Знак"/>
    <w:link w:val="31"/>
    <w:rsid w:val="002A6BB1"/>
    <w:rPr>
      <w:rFonts w:ascii="Calibri" w:eastAsia="Calibri" w:hAnsi="Calibri"/>
      <w:sz w:val="16"/>
      <w:szCs w:val="16"/>
      <w:lang w:val="uk-UA" w:eastAsia="en-US" w:bidi="ar-SA"/>
    </w:rPr>
  </w:style>
  <w:style w:type="paragraph" w:styleId="a8">
    <w:name w:val="header"/>
    <w:basedOn w:val="a"/>
    <w:link w:val="a9"/>
    <w:unhideWhenUsed/>
    <w:rsid w:val="002A6BB1"/>
    <w:pPr>
      <w:tabs>
        <w:tab w:val="center" w:pos="4819"/>
        <w:tab w:val="right" w:pos="9639"/>
      </w:tabs>
    </w:pPr>
  </w:style>
  <w:style w:type="character" w:customStyle="1" w:styleId="a9">
    <w:name w:val="Верхний колонтитул Знак"/>
    <w:link w:val="a8"/>
    <w:rsid w:val="002A6BB1"/>
    <w:rPr>
      <w:rFonts w:ascii="Calibri" w:eastAsia="Calibri" w:hAnsi="Calibri"/>
      <w:sz w:val="22"/>
      <w:szCs w:val="22"/>
      <w:lang w:val="uk-UA" w:eastAsia="en-US" w:bidi="ar-SA"/>
    </w:rPr>
  </w:style>
  <w:style w:type="paragraph" w:styleId="aa">
    <w:name w:val="footer"/>
    <w:basedOn w:val="a"/>
    <w:link w:val="ab"/>
    <w:unhideWhenUsed/>
    <w:rsid w:val="002A6BB1"/>
    <w:pPr>
      <w:tabs>
        <w:tab w:val="center" w:pos="4819"/>
        <w:tab w:val="right" w:pos="9639"/>
      </w:tabs>
    </w:pPr>
  </w:style>
  <w:style w:type="character" w:customStyle="1" w:styleId="ab">
    <w:name w:val="Нижний колонтитул Знак"/>
    <w:link w:val="aa"/>
    <w:rsid w:val="002A6BB1"/>
    <w:rPr>
      <w:rFonts w:ascii="Calibri" w:eastAsia="Calibri" w:hAnsi="Calibri"/>
      <w:sz w:val="22"/>
      <w:szCs w:val="22"/>
      <w:lang w:val="uk-UA" w:eastAsia="en-US" w:bidi="ar-SA"/>
    </w:rPr>
  </w:style>
  <w:style w:type="character" w:customStyle="1" w:styleId="80">
    <w:name w:val="Заголовок 8 Знак"/>
    <w:link w:val="8"/>
    <w:semiHidden/>
    <w:rsid w:val="002A6BB1"/>
    <w:rPr>
      <w:rFonts w:ascii="Calibri" w:hAnsi="Calibri"/>
      <w:i/>
      <w:iCs/>
      <w:sz w:val="24"/>
      <w:szCs w:val="24"/>
      <w:lang w:val="uk-UA" w:eastAsia="en-US" w:bidi="ar-SA"/>
    </w:rPr>
  </w:style>
  <w:style w:type="paragraph" w:customStyle="1" w:styleId="caaieiaie1">
    <w:name w:val="caaieiaie 1"/>
    <w:basedOn w:val="a"/>
    <w:next w:val="a"/>
    <w:rsid w:val="002A6BB1"/>
    <w:pPr>
      <w:keepNext/>
      <w:widowControl w:val="0"/>
      <w:autoSpaceDE w:val="0"/>
      <w:autoSpaceDN w:val="0"/>
      <w:adjustRightInd w:val="0"/>
      <w:spacing w:after="0" w:line="240" w:lineRule="auto"/>
      <w:jc w:val="center"/>
    </w:pPr>
    <w:rPr>
      <w:rFonts w:ascii="Times New Roman" w:eastAsia="Times New Roman" w:hAnsi="Times New Roman"/>
      <w:b/>
      <w:bCs/>
      <w:sz w:val="28"/>
      <w:szCs w:val="28"/>
      <w:lang w:eastAsia="ru-RU"/>
    </w:rPr>
  </w:style>
  <w:style w:type="paragraph" w:styleId="ac">
    <w:name w:val="Balloon Text"/>
    <w:basedOn w:val="a"/>
    <w:link w:val="ad"/>
    <w:semiHidden/>
    <w:unhideWhenUsed/>
    <w:rsid w:val="002A6BB1"/>
    <w:pPr>
      <w:spacing w:after="0" w:line="240" w:lineRule="auto"/>
    </w:pPr>
    <w:rPr>
      <w:rFonts w:ascii="Tahoma" w:hAnsi="Tahoma" w:cs="Tahoma"/>
      <w:sz w:val="16"/>
      <w:szCs w:val="16"/>
    </w:rPr>
  </w:style>
  <w:style w:type="character" w:customStyle="1" w:styleId="ad">
    <w:name w:val="Текст выноски Знак"/>
    <w:link w:val="ac"/>
    <w:semiHidden/>
    <w:rsid w:val="002A6BB1"/>
    <w:rPr>
      <w:rFonts w:ascii="Tahoma" w:eastAsia="Calibri" w:hAnsi="Tahoma" w:cs="Tahoma"/>
      <w:sz w:val="16"/>
      <w:szCs w:val="16"/>
      <w:lang w:val="uk-UA" w:eastAsia="en-US" w:bidi="ar-SA"/>
    </w:rPr>
  </w:style>
  <w:style w:type="character" w:customStyle="1" w:styleId="30">
    <w:name w:val="Заголовок 3 Знак"/>
    <w:link w:val="3"/>
    <w:semiHidden/>
    <w:rsid w:val="002A6BB1"/>
    <w:rPr>
      <w:rFonts w:ascii="Cambria" w:hAnsi="Cambria"/>
      <w:b/>
      <w:bCs/>
      <w:sz w:val="26"/>
      <w:szCs w:val="26"/>
      <w:lang w:val="uk-UA" w:eastAsia="en-US" w:bidi="ar-SA"/>
    </w:rPr>
  </w:style>
  <w:style w:type="character" w:styleId="ae">
    <w:name w:val="page number"/>
    <w:basedOn w:val="a0"/>
    <w:rsid w:val="002A6BB1"/>
  </w:style>
  <w:style w:type="paragraph" w:customStyle="1" w:styleId="a1">
    <w:name w:val=" Знак Знак Знак Знак Знак Знак"/>
    <w:basedOn w:val="a"/>
    <w:link w:val="a0"/>
    <w:rsid w:val="002A6BB1"/>
    <w:pPr>
      <w:spacing w:after="0" w:line="240" w:lineRule="auto"/>
    </w:pPr>
    <w:rPr>
      <w:rFonts w:ascii="Verdana" w:eastAsia="Times New Roman" w:hAnsi="Verdana" w:cs="Verdana"/>
      <w:sz w:val="20"/>
      <w:szCs w:val="20"/>
      <w:lang w:val="en-US"/>
    </w:rPr>
  </w:style>
  <w:style w:type="paragraph" w:customStyle="1" w:styleId="af">
    <w:name w:val="Назва документа"/>
    <w:basedOn w:val="a"/>
    <w:next w:val="a"/>
    <w:rsid w:val="002A6BB1"/>
    <w:pPr>
      <w:keepNext/>
      <w:keepLines/>
      <w:spacing w:before="240" w:after="240" w:line="240" w:lineRule="auto"/>
      <w:jc w:val="center"/>
    </w:pPr>
    <w:rPr>
      <w:rFonts w:ascii="Antiqua" w:eastAsia="Times New Roman" w:hAnsi="Antiqua"/>
      <w:b/>
      <w:sz w:val="26"/>
      <w:szCs w:val="20"/>
      <w:lang w:eastAsia="ru-RU"/>
    </w:rPr>
  </w:style>
  <w:style w:type="paragraph" w:styleId="33">
    <w:name w:val="Body Text Indent 3"/>
    <w:basedOn w:val="a"/>
    <w:link w:val="34"/>
    <w:rsid w:val="002A6BB1"/>
    <w:pPr>
      <w:spacing w:after="120" w:line="240" w:lineRule="auto"/>
      <w:ind w:left="283"/>
    </w:pPr>
    <w:rPr>
      <w:rFonts w:ascii="Times New Roman" w:eastAsia="Times New Roman" w:hAnsi="Times New Roman"/>
      <w:sz w:val="16"/>
      <w:szCs w:val="16"/>
      <w:lang w:eastAsia="ru-RU"/>
    </w:rPr>
  </w:style>
  <w:style w:type="character" w:customStyle="1" w:styleId="34">
    <w:name w:val="Основной текст с отступом 3 Знак"/>
    <w:basedOn w:val="a0"/>
    <w:link w:val="33"/>
    <w:locked/>
    <w:rsid w:val="002A6BB1"/>
    <w:rPr>
      <w:sz w:val="16"/>
      <w:szCs w:val="16"/>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4130</Words>
  <Characters>23546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3</cp:revision>
  <dcterms:created xsi:type="dcterms:W3CDTF">2019-06-24T09:29:00Z</dcterms:created>
  <dcterms:modified xsi:type="dcterms:W3CDTF">2019-06-24T09:29:00Z</dcterms:modified>
</cp:coreProperties>
</file>