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0983" w:rsidRPr="00A339E5" w:rsidRDefault="00BB756B" w:rsidP="00730983">
      <w:pPr>
        <w:spacing w:after="0" w:line="240" w:lineRule="auto"/>
        <w:jc w:val="center"/>
        <w:rPr>
          <w:rFonts w:ascii="Times New Roman" w:eastAsia="Times New Roman" w:hAnsi="Times New Roman"/>
          <w:sz w:val="24"/>
          <w:szCs w:val="24"/>
          <w:lang w:eastAsia="ru-RU"/>
        </w:rPr>
      </w:pPr>
      <w:bookmarkStart w:id="0" w:name="_GoBack"/>
      <w:bookmarkEnd w:id="0"/>
      <w:r w:rsidRPr="00A339E5">
        <w:rPr>
          <w:rFonts w:ascii="Times New Roman" w:eastAsia="Times New Roman" w:hAnsi="Times New Roman"/>
          <w:noProof/>
          <w:sz w:val="24"/>
          <w:szCs w:val="24"/>
          <w:lang w:val="en-US"/>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730983" w:rsidRPr="00A339E5" w:rsidRDefault="00730983" w:rsidP="00730983">
      <w:pPr>
        <w:keepNext/>
        <w:spacing w:after="0" w:line="240" w:lineRule="auto"/>
        <w:jc w:val="center"/>
        <w:outlineLvl w:val="2"/>
        <w:rPr>
          <w:rFonts w:ascii="Times New Roman" w:eastAsia="Times New Roman" w:hAnsi="Times New Roman"/>
          <w:b/>
          <w:sz w:val="30"/>
          <w:szCs w:val="30"/>
          <w:lang w:eastAsia="ru-RU"/>
        </w:rPr>
      </w:pPr>
      <w:r w:rsidRPr="00A339E5">
        <w:rPr>
          <w:rFonts w:ascii="Times New Roman" w:eastAsia="Times New Roman" w:hAnsi="Times New Roman"/>
          <w:b/>
          <w:sz w:val="30"/>
          <w:szCs w:val="30"/>
          <w:lang w:eastAsia="ru-RU"/>
        </w:rPr>
        <w:t xml:space="preserve">У К Р А Ї Н А </w:t>
      </w:r>
    </w:p>
    <w:p w:rsidR="00730983" w:rsidRPr="00A339E5" w:rsidRDefault="00730983" w:rsidP="00730983">
      <w:pPr>
        <w:keepNext/>
        <w:spacing w:after="0" w:line="240" w:lineRule="auto"/>
        <w:jc w:val="center"/>
        <w:outlineLvl w:val="1"/>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Чернівецька  міська  рада</w:t>
      </w:r>
    </w:p>
    <w:p w:rsidR="00730983" w:rsidRPr="00A339E5" w:rsidRDefault="00730983" w:rsidP="00730983">
      <w:pPr>
        <w:spacing w:after="0" w:line="240" w:lineRule="auto"/>
        <w:jc w:val="center"/>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Виконавчий комітет</w:t>
      </w:r>
    </w:p>
    <w:p w:rsidR="00730983" w:rsidRPr="00A339E5" w:rsidRDefault="00730983" w:rsidP="00730983">
      <w:pPr>
        <w:spacing w:after="0" w:line="240" w:lineRule="auto"/>
        <w:jc w:val="center"/>
        <w:rPr>
          <w:rFonts w:ascii="Times New Roman" w:eastAsia="Times New Roman" w:hAnsi="Times New Roman"/>
          <w:b/>
          <w:sz w:val="24"/>
          <w:szCs w:val="24"/>
          <w:lang w:eastAsia="ru-RU"/>
        </w:rPr>
      </w:pPr>
    </w:p>
    <w:p w:rsidR="00730983" w:rsidRPr="00DB48E3" w:rsidRDefault="00730983" w:rsidP="00730983">
      <w:pPr>
        <w:keepNext/>
        <w:spacing w:after="0" w:line="240" w:lineRule="auto"/>
        <w:jc w:val="center"/>
        <w:outlineLvl w:val="1"/>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 xml:space="preserve">П Р О Т О К О Л    № </w:t>
      </w:r>
      <w:r>
        <w:rPr>
          <w:rFonts w:ascii="Times New Roman" w:eastAsia="Times New Roman" w:hAnsi="Times New Roman"/>
          <w:b/>
          <w:sz w:val="28"/>
          <w:szCs w:val="28"/>
          <w:lang w:eastAsia="ru-RU"/>
        </w:rPr>
        <w:t>8</w:t>
      </w:r>
    </w:p>
    <w:p w:rsidR="00730983" w:rsidRPr="00A339E5" w:rsidRDefault="00730983" w:rsidP="00730983">
      <w:pPr>
        <w:spacing w:after="0" w:line="240" w:lineRule="auto"/>
        <w:jc w:val="center"/>
        <w:rPr>
          <w:rFonts w:ascii="Times New Roman" w:eastAsia="Times New Roman" w:hAnsi="Times New Roman"/>
          <w:b/>
          <w:sz w:val="24"/>
          <w:szCs w:val="24"/>
          <w:lang w:eastAsia="ru-RU"/>
        </w:rPr>
      </w:pPr>
    </w:p>
    <w:p w:rsidR="00730983" w:rsidRDefault="00730983" w:rsidP="00730983">
      <w:pPr>
        <w:keepNext/>
        <w:spacing w:after="0" w:line="240" w:lineRule="auto"/>
        <w:jc w:val="center"/>
        <w:outlineLvl w:val="1"/>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засідання  виконавчого комітету Чернівецької міської ради</w:t>
      </w:r>
    </w:p>
    <w:p w:rsidR="00730983" w:rsidRDefault="00730983" w:rsidP="00730983">
      <w:pPr>
        <w:spacing w:after="0" w:line="240" w:lineRule="auto"/>
        <w:rPr>
          <w:rFonts w:ascii="Times New Roman" w:eastAsia="Times New Roman" w:hAnsi="Times New Roman"/>
          <w:b/>
          <w:sz w:val="28"/>
          <w:szCs w:val="28"/>
          <w:lang w:eastAsia="ru-RU"/>
        </w:rPr>
      </w:pPr>
    </w:p>
    <w:p w:rsidR="00730983" w:rsidRDefault="00730983" w:rsidP="00730983">
      <w:pPr>
        <w:spacing w:after="0" w:line="240" w:lineRule="auto"/>
        <w:rPr>
          <w:rFonts w:ascii="Times New Roman" w:eastAsia="Times New Roman" w:hAnsi="Times New Roman"/>
          <w:b/>
          <w:sz w:val="28"/>
          <w:szCs w:val="28"/>
          <w:lang w:eastAsia="ru-RU"/>
        </w:rPr>
      </w:pPr>
    </w:p>
    <w:p w:rsidR="00730983" w:rsidRPr="00A339E5" w:rsidRDefault="00730983" w:rsidP="00730983">
      <w:pPr>
        <w:spacing w:after="0" w:line="240" w:lineRule="auto"/>
        <w:rPr>
          <w:rFonts w:ascii="Times New Roman" w:eastAsia="Times New Roman" w:hAnsi="Times New Roman"/>
          <w:b/>
          <w:sz w:val="28"/>
          <w:szCs w:val="28"/>
          <w:lang w:val="ru-RU" w:eastAsia="ru-RU"/>
        </w:rPr>
      </w:pPr>
      <w:r>
        <w:rPr>
          <w:rFonts w:ascii="Times New Roman" w:eastAsia="Times New Roman" w:hAnsi="Times New Roman"/>
          <w:b/>
          <w:bCs/>
          <w:sz w:val="28"/>
          <w:szCs w:val="24"/>
          <w:lang w:eastAsia="ru-RU"/>
        </w:rPr>
        <w:t>23</w:t>
      </w:r>
      <w:r w:rsidRPr="00A339E5">
        <w:rPr>
          <w:rFonts w:ascii="Times New Roman" w:eastAsia="Times New Roman" w:hAnsi="Times New Roman"/>
          <w:b/>
          <w:bCs/>
          <w:sz w:val="28"/>
          <w:szCs w:val="24"/>
          <w:lang w:eastAsia="ru-RU"/>
        </w:rPr>
        <w:t>.</w:t>
      </w:r>
      <w:r>
        <w:rPr>
          <w:rFonts w:ascii="Times New Roman" w:eastAsia="Times New Roman" w:hAnsi="Times New Roman"/>
          <w:b/>
          <w:bCs/>
          <w:sz w:val="28"/>
          <w:szCs w:val="24"/>
          <w:lang w:eastAsia="ru-RU"/>
        </w:rPr>
        <w:t>04</w:t>
      </w:r>
      <w:r w:rsidRPr="00A339E5">
        <w:rPr>
          <w:rFonts w:ascii="Times New Roman" w:eastAsia="Times New Roman" w:hAnsi="Times New Roman"/>
          <w:b/>
          <w:sz w:val="28"/>
          <w:szCs w:val="28"/>
          <w:lang w:eastAsia="ru-RU"/>
        </w:rPr>
        <w:t>.201</w:t>
      </w:r>
      <w:r>
        <w:rPr>
          <w:rFonts w:ascii="Times New Roman" w:eastAsia="Times New Roman" w:hAnsi="Times New Roman"/>
          <w:b/>
          <w:sz w:val="28"/>
          <w:szCs w:val="28"/>
          <w:lang w:val="ru-RU" w:eastAsia="ru-RU"/>
        </w:rPr>
        <w:t>9</w:t>
      </w:r>
      <w:r w:rsidRPr="00A339E5">
        <w:rPr>
          <w:rFonts w:ascii="Times New Roman" w:eastAsia="Times New Roman" w:hAnsi="Times New Roman"/>
          <w:b/>
          <w:sz w:val="28"/>
          <w:szCs w:val="28"/>
          <w:lang w:val="ru-RU" w:eastAsia="ru-RU"/>
        </w:rPr>
        <w:t xml:space="preserve"> </w:t>
      </w:r>
      <w:r w:rsidRPr="00A339E5">
        <w:rPr>
          <w:rFonts w:ascii="Times New Roman" w:eastAsia="Times New Roman" w:hAnsi="Times New Roman"/>
          <w:b/>
          <w:sz w:val="28"/>
          <w:szCs w:val="28"/>
          <w:lang w:eastAsia="ru-RU"/>
        </w:rPr>
        <w:t>р.</w:t>
      </w:r>
      <w:r w:rsidRPr="00A339E5">
        <w:rPr>
          <w:rFonts w:ascii="Times New Roman" w:eastAsia="Times New Roman" w:hAnsi="Times New Roman"/>
          <w:sz w:val="28"/>
          <w:szCs w:val="28"/>
          <w:lang w:eastAsia="ru-RU"/>
        </w:rPr>
        <w:tab/>
      </w:r>
      <w:r w:rsidRPr="00A339E5">
        <w:rPr>
          <w:rFonts w:ascii="Times New Roman" w:eastAsia="Times New Roman" w:hAnsi="Times New Roman"/>
          <w:sz w:val="28"/>
          <w:szCs w:val="28"/>
          <w:lang w:eastAsia="ru-RU"/>
        </w:rPr>
        <w:tab/>
      </w:r>
      <w:r w:rsidRPr="00A339E5">
        <w:rPr>
          <w:rFonts w:ascii="Times New Roman" w:eastAsia="Times New Roman" w:hAnsi="Times New Roman"/>
          <w:sz w:val="28"/>
          <w:szCs w:val="28"/>
          <w:lang w:eastAsia="ru-RU"/>
        </w:rPr>
        <w:tab/>
      </w:r>
      <w:r w:rsidRPr="00A339E5">
        <w:rPr>
          <w:rFonts w:ascii="Times New Roman" w:eastAsia="Times New Roman" w:hAnsi="Times New Roman"/>
          <w:sz w:val="28"/>
          <w:szCs w:val="28"/>
          <w:lang w:eastAsia="ru-RU"/>
        </w:rPr>
        <w:tab/>
      </w:r>
      <w:r w:rsidRPr="00A339E5">
        <w:rPr>
          <w:rFonts w:ascii="Times New Roman" w:eastAsia="Times New Roman" w:hAnsi="Times New Roman"/>
          <w:sz w:val="28"/>
          <w:szCs w:val="28"/>
          <w:lang w:val="ru-RU" w:eastAsia="ru-RU"/>
        </w:rPr>
        <w:t xml:space="preserve">                    </w:t>
      </w:r>
      <w:r w:rsidRPr="00A339E5">
        <w:rPr>
          <w:rFonts w:ascii="Times New Roman" w:eastAsia="Times New Roman" w:hAnsi="Times New Roman"/>
          <w:sz w:val="28"/>
          <w:szCs w:val="28"/>
          <w:lang w:val="ru-RU" w:eastAsia="ru-RU"/>
        </w:rPr>
        <w:tab/>
      </w:r>
      <w:r w:rsidRPr="00A339E5">
        <w:rPr>
          <w:rFonts w:ascii="Times New Roman" w:eastAsia="Times New Roman" w:hAnsi="Times New Roman"/>
          <w:sz w:val="28"/>
          <w:szCs w:val="28"/>
          <w:lang w:val="ru-RU" w:eastAsia="ru-RU"/>
        </w:rPr>
        <w:tab/>
      </w:r>
      <w:r w:rsidRPr="00A339E5">
        <w:rPr>
          <w:rFonts w:ascii="Times New Roman" w:eastAsia="Times New Roman" w:hAnsi="Times New Roman"/>
          <w:sz w:val="28"/>
          <w:szCs w:val="28"/>
          <w:lang w:val="ru-RU" w:eastAsia="ru-RU"/>
        </w:rPr>
        <w:tab/>
      </w:r>
      <w:r>
        <w:rPr>
          <w:rFonts w:ascii="Times New Roman" w:eastAsia="Times New Roman" w:hAnsi="Times New Roman"/>
          <w:b/>
          <w:sz w:val="28"/>
          <w:szCs w:val="28"/>
          <w:lang w:val="ru-RU" w:eastAsia="ru-RU"/>
        </w:rPr>
        <w:t>10</w:t>
      </w:r>
      <w:r w:rsidRPr="00A339E5">
        <w:rPr>
          <w:rFonts w:ascii="Times New Roman" w:eastAsia="Times New Roman" w:hAnsi="Times New Roman"/>
          <w:b/>
          <w:sz w:val="28"/>
          <w:szCs w:val="28"/>
          <w:lang w:eastAsia="ru-RU"/>
        </w:rPr>
        <w:t>.</w:t>
      </w:r>
      <w:r>
        <w:rPr>
          <w:rFonts w:ascii="Times New Roman" w:eastAsia="Times New Roman" w:hAnsi="Times New Roman"/>
          <w:b/>
          <w:sz w:val="28"/>
          <w:szCs w:val="28"/>
          <w:lang w:eastAsia="ru-RU"/>
        </w:rPr>
        <w:t>00 – 12.45</w:t>
      </w:r>
    </w:p>
    <w:p w:rsidR="00730983" w:rsidRPr="00A339E5" w:rsidRDefault="00730983" w:rsidP="00730983">
      <w:pPr>
        <w:spacing w:after="0" w:line="240" w:lineRule="auto"/>
        <w:rPr>
          <w:rFonts w:ascii="Times New Roman" w:eastAsia="Times New Roman" w:hAnsi="Times New Roman"/>
          <w:b/>
          <w:sz w:val="28"/>
          <w:szCs w:val="28"/>
          <w:lang w:eastAsia="ru-RU"/>
        </w:rPr>
      </w:pPr>
      <w:r w:rsidRPr="00A339E5">
        <w:rPr>
          <w:rFonts w:ascii="Times New Roman" w:eastAsia="Times New Roman" w:hAnsi="Times New Roman"/>
          <w:b/>
          <w:sz w:val="28"/>
          <w:szCs w:val="28"/>
          <w:lang w:val="ru-RU" w:eastAsia="ru-RU"/>
        </w:rPr>
        <w:tab/>
      </w:r>
      <w:r w:rsidRPr="00A339E5">
        <w:rPr>
          <w:rFonts w:ascii="Times New Roman" w:eastAsia="Times New Roman" w:hAnsi="Times New Roman"/>
          <w:b/>
          <w:sz w:val="28"/>
          <w:szCs w:val="28"/>
          <w:lang w:val="ru-RU" w:eastAsia="ru-RU"/>
        </w:rPr>
        <w:tab/>
        <w:t xml:space="preserve">                                                                                 </w:t>
      </w:r>
      <w:r w:rsidRPr="00A339E5">
        <w:rPr>
          <w:rFonts w:ascii="Times New Roman" w:eastAsia="Times New Roman" w:hAnsi="Times New Roman"/>
          <w:b/>
          <w:sz w:val="28"/>
          <w:szCs w:val="28"/>
          <w:lang w:eastAsia="ru-RU"/>
        </w:rPr>
        <w:t xml:space="preserve">каб. </w:t>
      </w:r>
      <w:r w:rsidRPr="00A339E5">
        <w:rPr>
          <w:rFonts w:ascii="Times New Roman" w:eastAsia="Times New Roman" w:hAnsi="Times New Roman"/>
          <w:b/>
          <w:sz w:val="28"/>
          <w:szCs w:val="28"/>
          <w:lang w:val="ru-RU" w:eastAsia="ru-RU"/>
        </w:rPr>
        <w:t>202</w:t>
      </w:r>
    </w:p>
    <w:p w:rsidR="00730983" w:rsidRPr="00A339E5" w:rsidRDefault="00730983" w:rsidP="00730983">
      <w:pPr>
        <w:spacing w:after="0" w:line="240" w:lineRule="auto"/>
        <w:rPr>
          <w:rFonts w:ascii="Times New Roman" w:eastAsia="Times New Roman" w:hAnsi="Times New Roman"/>
          <w:b/>
          <w:sz w:val="18"/>
          <w:szCs w:val="18"/>
          <w:lang w:eastAsia="ru-RU"/>
        </w:rPr>
      </w:pPr>
    </w:p>
    <w:p w:rsidR="00730983" w:rsidRPr="00A339E5" w:rsidRDefault="00730983" w:rsidP="00730983">
      <w:pPr>
        <w:spacing w:after="0" w:line="240" w:lineRule="auto"/>
        <w:rPr>
          <w:rFonts w:ascii="Times New Roman" w:eastAsia="Times New Roman" w:hAnsi="Times New Roman"/>
          <w:sz w:val="28"/>
          <w:szCs w:val="28"/>
          <w:lang w:eastAsia="ru-RU"/>
        </w:rPr>
      </w:pPr>
    </w:p>
    <w:p w:rsidR="00730983" w:rsidRPr="00A339E5" w:rsidRDefault="00730983" w:rsidP="00730983">
      <w:pPr>
        <w:spacing w:after="0" w:line="240" w:lineRule="auto"/>
        <w:rPr>
          <w:rFonts w:ascii="Times New Roman" w:eastAsia="Times New Roman" w:hAnsi="Times New Roman"/>
          <w:sz w:val="28"/>
          <w:szCs w:val="28"/>
          <w:lang w:eastAsia="ru-RU"/>
        </w:rPr>
      </w:pPr>
    </w:p>
    <w:p w:rsidR="00730983" w:rsidRDefault="00730983" w:rsidP="00730983">
      <w:pPr>
        <w:spacing w:after="0" w:line="240" w:lineRule="auto"/>
        <w:rPr>
          <w:rFonts w:ascii="Times New Roman" w:eastAsia="Times New Roman" w:hAnsi="Times New Roman"/>
          <w:b/>
          <w:sz w:val="28"/>
          <w:szCs w:val="28"/>
          <w:lang w:eastAsia="ru-RU"/>
        </w:rPr>
      </w:pPr>
    </w:p>
    <w:p w:rsidR="00730983" w:rsidRPr="00A339E5" w:rsidRDefault="00730983" w:rsidP="00730983">
      <w:pPr>
        <w:spacing w:after="0" w:line="240" w:lineRule="auto"/>
        <w:rPr>
          <w:rFonts w:ascii="Times New Roman" w:eastAsia="Times New Roman" w:hAnsi="Times New Roman"/>
          <w:b/>
          <w:bCs/>
          <w:sz w:val="28"/>
          <w:szCs w:val="28"/>
          <w:lang w:val="ru-RU" w:eastAsia="ru-RU"/>
        </w:rPr>
      </w:pPr>
      <w:r w:rsidRPr="00A339E5">
        <w:rPr>
          <w:rFonts w:ascii="Times New Roman" w:eastAsia="Times New Roman" w:hAnsi="Times New Roman"/>
          <w:b/>
          <w:sz w:val="28"/>
          <w:szCs w:val="28"/>
          <w:lang w:eastAsia="ru-RU"/>
        </w:rPr>
        <w:t xml:space="preserve">Головував:    </w:t>
      </w:r>
      <w:r w:rsidRPr="00A339E5">
        <w:rPr>
          <w:rFonts w:ascii="Times New Roman" w:eastAsia="Times New Roman" w:hAnsi="Times New Roman"/>
          <w:b/>
          <w:bCs/>
          <w:sz w:val="28"/>
          <w:szCs w:val="28"/>
          <w:lang w:val="ru-RU" w:eastAsia="ru-RU"/>
        </w:rPr>
        <w:t xml:space="preserve">Секретар </w:t>
      </w:r>
      <w:r>
        <w:rPr>
          <w:rFonts w:ascii="Times New Roman" w:eastAsia="Times New Roman" w:hAnsi="Times New Roman"/>
          <w:b/>
          <w:bCs/>
          <w:sz w:val="28"/>
          <w:szCs w:val="28"/>
          <w:lang w:val="ru-RU" w:eastAsia="ru-RU"/>
        </w:rPr>
        <w:t xml:space="preserve"> </w:t>
      </w:r>
      <w:r w:rsidRPr="00A339E5">
        <w:rPr>
          <w:rFonts w:ascii="Times New Roman" w:eastAsia="Times New Roman" w:hAnsi="Times New Roman"/>
          <w:b/>
          <w:bCs/>
          <w:sz w:val="28"/>
          <w:szCs w:val="28"/>
          <w:lang w:val="ru-RU" w:eastAsia="ru-RU"/>
        </w:rPr>
        <w:t xml:space="preserve">Чернівецької </w:t>
      </w:r>
      <w:r>
        <w:rPr>
          <w:rFonts w:ascii="Times New Roman" w:eastAsia="Times New Roman" w:hAnsi="Times New Roman"/>
          <w:b/>
          <w:bCs/>
          <w:sz w:val="28"/>
          <w:szCs w:val="28"/>
          <w:lang w:val="ru-RU" w:eastAsia="ru-RU"/>
        </w:rPr>
        <w:t xml:space="preserve"> </w:t>
      </w:r>
      <w:r w:rsidRPr="00A339E5">
        <w:rPr>
          <w:rFonts w:ascii="Times New Roman" w:eastAsia="Times New Roman" w:hAnsi="Times New Roman"/>
          <w:b/>
          <w:bCs/>
          <w:sz w:val="28"/>
          <w:szCs w:val="28"/>
          <w:lang w:val="ru-RU" w:eastAsia="ru-RU"/>
        </w:rPr>
        <w:t xml:space="preserve">міської </w:t>
      </w:r>
      <w:r>
        <w:rPr>
          <w:rFonts w:ascii="Times New Roman" w:eastAsia="Times New Roman" w:hAnsi="Times New Roman"/>
          <w:b/>
          <w:bCs/>
          <w:sz w:val="28"/>
          <w:szCs w:val="28"/>
          <w:lang w:val="ru-RU" w:eastAsia="ru-RU"/>
        </w:rPr>
        <w:t xml:space="preserve">  ради</w:t>
      </w:r>
      <w:r w:rsidRPr="007E0FA9">
        <w:rPr>
          <w:rFonts w:ascii="Times New Roman" w:eastAsia="Times New Roman" w:hAnsi="Times New Roman"/>
          <w:b/>
          <w:bCs/>
          <w:sz w:val="28"/>
          <w:szCs w:val="28"/>
          <w:lang w:val="ru-RU" w:eastAsia="ru-RU"/>
        </w:rPr>
        <w:t xml:space="preserve">  </w:t>
      </w:r>
      <w:r w:rsidRPr="00A339E5">
        <w:rPr>
          <w:rFonts w:ascii="Times New Roman" w:eastAsia="Times New Roman" w:hAnsi="Times New Roman"/>
          <w:b/>
          <w:bCs/>
          <w:sz w:val="28"/>
          <w:szCs w:val="28"/>
          <w:lang w:val="ru-RU" w:eastAsia="ru-RU"/>
        </w:rPr>
        <w:t>Продан</w:t>
      </w:r>
      <w:r>
        <w:rPr>
          <w:rFonts w:ascii="Times New Roman" w:eastAsia="Times New Roman" w:hAnsi="Times New Roman"/>
          <w:b/>
          <w:bCs/>
          <w:sz w:val="28"/>
          <w:szCs w:val="28"/>
          <w:lang w:val="ru-RU" w:eastAsia="ru-RU"/>
        </w:rPr>
        <w:t xml:space="preserve">  В.С.</w:t>
      </w:r>
    </w:p>
    <w:p w:rsidR="00730983" w:rsidRPr="00A339E5" w:rsidRDefault="00730983" w:rsidP="00730983">
      <w:pPr>
        <w:spacing w:after="0" w:line="240" w:lineRule="auto"/>
        <w:rPr>
          <w:rFonts w:ascii="Times New Roman" w:eastAsia="Times New Roman" w:hAnsi="Times New Roman"/>
          <w:b/>
          <w:bCs/>
          <w:sz w:val="28"/>
          <w:szCs w:val="28"/>
          <w:lang w:val="ru-RU" w:eastAsia="ru-RU"/>
        </w:rPr>
      </w:pPr>
    </w:p>
    <w:p w:rsidR="00730983" w:rsidRPr="00A339E5" w:rsidRDefault="00730983" w:rsidP="00730983">
      <w:pPr>
        <w:spacing w:after="0" w:line="240" w:lineRule="auto"/>
        <w:rPr>
          <w:rFonts w:ascii="Times New Roman" w:eastAsia="Times New Roman" w:hAnsi="Times New Roman"/>
          <w:b/>
          <w:bCs/>
          <w:sz w:val="28"/>
          <w:szCs w:val="28"/>
          <w:lang w:val="ru-RU" w:eastAsia="ru-RU"/>
        </w:rPr>
      </w:pPr>
    </w:p>
    <w:p w:rsidR="00730983" w:rsidRPr="00A339E5" w:rsidRDefault="00730983" w:rsidP="00730983">
      <w:pPr>
        <w:spacing w:after="0" w:line="240" w:lineRule="auto"/>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ab/>
      </w:r>
    </w:p>
    <w:p w:rsidR="00730983" w:rsidRPr="00A339E5" w:rsidRDefault="00730983" w:rsidP="00730983">
      <w:pPr>
        <w:spacing w:after="0" w:line="240" w:lineRule="auto"/>
        <w:rPr>
          <w:rFonts w:ascii="Times New Roman" w:eastAsia="Times New Roman" w:hAnsi="Times New Roman"/>
          <w:b/>
          <w:sz w:val="16"/>
          <w:szCs w:val="16"/>
          <w:lang w:eastAsia="ru-RU"/>
        </w:rPr>
      </w:pPr>
      <w:r w:rsidRPr="00A339E5">
        <w:rPr>
          <w:rFonts w:ascii="Times New Roman" w:eastAsia="Times New Roman" w:hAnsi="Times New Roman"/>
          <w:b/>
          <w:sz w:val="28"/>
          <w:szCs w:val="24"/>
          <w:lang w:eastAsia="ru-RU"/>
        </w:rPr>
        <w:tab/>
      </w:r>
    </w:p>
    <w:p w:rsidR="00730983" w:rsidRPr="00A339E5" w:rsidRDefault="00730983" w:rsidP="00730983">
      <w:pPr>
        <w:spacing w:after="0" w:line="240" w:lineRule="auto"/>
        <w:rPr>
          <w:rFonts w:ascii="Times New Roman" w:eastAsia="Times New Roman" w:hAnsi="Times New Roman"/>
          <w:b/>
          <w:sz w:val="28"/>
          <w:szCs w:val="24"/>
          <w:lang w:eastAsia="ru-RU"/>
        </w:rPr>
      </w:pPr>
      <w:r w:rsidRPr="00A339E5">
        <w:rPr>
          <w:rFonts w:ascii="Times New Roman" w:eastAsia="Times New Roman" w:hAnsi="Times New Roman"/>
          <w:b/>
          <w:sz w:val="28"/>
          <w:szCs w:val="24"/>
          <w:lang w:eastAsia="ru-RU"/>
        </w:rPr>
        <w:tab/>
      </w:r>
    </w:p>
    <w:p w:rsidR="00730983" w:rsidRPr="00A339E5" w:rsidRDefault="00730983" w:rsidP="00730983">
      <w:pPr>
        <w:spacing w:after="0" w:line="240" w:lineRule="auto"/>
        <w:ind w:firstLine="708"/>
        <w:jc w:val="both"/>
        <w:rPr>
          <w:rFonts w:ascii="Times New Roman" w:eastAsia="Times New Roman" w:hAnsi="Times New Roman"/>
          <w:sz w:val="28"/>
          <w:szCs w:val="24"/>
          <w:lang w:eastAsia="ru-RU"/>
        </w:rPr>
      </w:pPr>
      <w:r>
        <w:rPr>
          <w:rFonts w:ascii="Times New Roman" w:eastAsia="Times New Roman" w:hAnsi="Times New Roman"/>
          <w:sz w:val="28"/>
          <w:szCs w:val="24"/>
          <w:lang w:eastAsia="ru-RU"/>
        </w:rPr>
        <w:t>Зареєстровано 12</w:t>
      </w:r>
      <w:r w:rsidRPr="00A339E5">
        <w:rPr>
          <w:rFonts w:ascii="Times New Roman" w:eastAsia="Times New Roman" w:hAnsi="Times New Roman"/>
          <w:sz w:val="28"/>
          <w:szCs w:val="24"/>
          <w:lang w:eastAsia="ru-RU"/>
        </w:rPr>
        <w:t xml:space="preserve"> членів виконавчого комітету міської ради </w:t>
      </w:r>
      <w:r w:rsidRPr="00595B6A">
        <w:rPr>
          <w:rFonts w:ascii="Times New Roman" w:eastAsia="Times New Roman" w:hAnsi="Times New Roman"/>
          <w:sz w:val="28"/>
          <w:szCs w:val="24"/>
          <w:lang w:val="ru-RU" w:eastAsia="ru-RU"/>
        </w:rPr>
        <w:t xml:space="preserve">                            </w:t>
      </w:r>
      <w:r w:rsidRPr="00A339E5">
        <w:rPr>
          <w:rFonts w:ascii="Times New Roman" w:eastAsia="Times New Roman" w:hAnsi="Times New Roman"/>
          <w:sz w:val="28"/>
          <w:szCs w:val="24"/>
          <w:lang w:eastAsia="ru-RU"/>
        </w:rPr>
        <w:t>(від загального складу виконавчого комітету міської ради – 12):</w:t>
      </w:r>
    </w:p>
    <w:p w:rsidR="00730983" w:rsidRDefault="00730983" w:rsidP="00730983">
      <w:pPr>
        <w:spacing w:after="0" w:line="240" w:lineRule="auto"/>
        <w:jc w:val="both"/>
        <w:rPr>
          <w:rFonts w:ascii="Times New Roman" w:eastAsia="Times New Roman" w:hAnsi="Times New Roman"/>
          <w:b/>
          <w:sz w:val="28"/>
          <w:szCs w:val="24"/>
          <w:lang w:eastAsia="ru-RU"/>
        </w:rPr>
      </w:pPr>
    </w:p>
    <w:p w:rsidR="00730983" w:rsidRDefault="00730983" w:rsidP="00730983">
      <w:pPr>
        <w:spacing w:after="0" w:line="240" w:lineRule="auto"/>
        <w:jc w:val="both"/>
        <w:rPr>
          <w:rFonts w:ascii="Times New Roman" w:eastAsia="Times New Roman" w:hAnsi="Times New Roman"/>
          <w:b/>
          <w:sz w:val="28"/>
          <w:szCs w:val="24"/>
          <w:lang w:eastAsia="ru-RU"/>
        </w:rPr>
      </w:pPr>
    </w:p>
    <w:p w:rsidR="00730983" w:rsidRPr="00A339E5" w:rsidRDefault="00730983" w:rsidP="00730983">
      <w:pPr>
        <w:spacing w:after="0" w:line="240" w:lineRule="auto"/>
        <w:jc w:val="both"/>
        <w:rPr>
          <w:rFonts w:ascii="Times New Roman" w:eastAsia="Times New Roman" w:hAnsi="Times New Roman"/>
          <w:b/>
          <w:sz w:val="28"/>
          <w:szCs w:val="24"/>
          <w:lang w:eastAsia="ru-RU"/>
        </w:rPr>
      </w:pPr>
    </w:p>
    <w:p w:rsidR="00730983" w:rsidRPr="00730983" w:rsidRDefault="00730983" w:rsidP="00730983">
      <w:pPr>
        <w:spacing w:after="0" w:line="240" w:lineRule="auto"/>
        <w:rPr>
          <w:rFonts w:ascii="Times New Roman" w:eastAsia="Times New Roman" w:hAnsi="Times New Roman"/>
          <w:b/>
          <w:sz w:val="28"/>
          <w:szCs w:val="28"/>
          <w:lang w:val="ru-RU" w:eastAsia="ru-RU"/>
        </w:rPr>
      </w:pPr>
      <w:r w:rsidRPr="00A339E5">
        <w:rPr>
          <w:rFonts w:ascii="Times New Roman" w:eastAsia="Times New Roman" w:hAnsi="Times New Roman"/>
          <w:b/>
          <w:sz w:val="28"/>
          <w:szCs w:val="24"/>
          <w:lang w:eastAsia="ru-RU"/>
        </w:rPr>
        <w:t xml:space="preserve">                      </w:t>
      </w:r>
      <w:r w:rsidRPr="00A339E5">
        <w:rPr>
          <w:rFonts w:ascii="Times New Roman" w:eastAsia="Times New Roman" w:hAnsi="Times New Roman"/>
          <w:b/>
          <w:sz w:val="28"/>
          <w:szCs w:val="28"/>
          <w:lang w:eastAsia="ru-RU"/>
        </w:rPr>
        <w:t xml:space="preserve">         </w:t>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t>Бабюк А.А.</w:t>
      </w:r>
    </w:p>
    <w:p w:rsidR="00730983" w:rsidRPr="00A152A2" w:rsidRDefault="00730983" w:rsidP="00730983">
      <w:pPr>
        <w:spacing w:after="0" w:line="240" w:lineRule="auto"/>
        <w:rPr>
          <w:rFonts w:ascii="Times New Roman" w:eastAsia="Times New Roman" w:hAnsi="Times New Roman"/>
          <w:b/>
          <w:sz w:val="28"/>
          <w:szCs w:val="28"/>
          <w:lang w:eastAsia="ru-RU"/>
        </w:rPr>
      </w:pPr>
      <w:r w:rsidRPr="00730983">
        <w:rPr>
          <w:rFonts w:ascii="Times New Roman" w:eastAsia="Times New Roman" w:hAnsi="Times New Roman"/>
          <w:b/>
          <w:sz w:val="28"/>
          <w:szCs w:val="28"/>
          <w:lang w:val="ru-RU" w:eastAsia="ru-RU"/>
        </w:rPr>
        <w:tab/>
      </w:r>
      <w:r w:rsidRPr="00730983">
        <w:rPr>
          <w:rFonts w:ascii="Times New Roman" w:eastAsia="Times New Roman" w:hAnsi="Times New Roman"/>
          <w:b/>
          <w:sz w:val="28"/>
          <w:szCs w:val="28"/>
          <w:lang w:val="ru-RU" w:eastAsia="ru-RU"/>
        </w:rPr>
        <w:tab/>
      </w:r>
      <w:r w:rsidRPr="00730983">
        <w:rPr>
          <w:rFonts w:ascii="Times New Roman" w:eastAsia="Times New Roman" w:hAnsi="Times New Roman"/>
          <w:b/>
          <w:sz w:val="28"/>
          <w:szCs w:val="28"/>
          <w:lang w:val="ru-RU" w:eastAsia="ru-RU"/>
        </w:rPr>
        <w:tab/>
      </w:r>
      <w:r w:rsidRPr="00730983">
        <w:rPr>
          <w:rFonts w:ascii="Times New Roman" w:eastAsia="Times New Roman" w:hAnsi="Times New Roman"/>
          <w:b/>
          <w:sz w:val="28"/>
          <w:szCs w:val="28"/>
          <w:lang w:val="ru-RU" w:eastAsia="ru-RU"/>
        </w:rPr>
        <w:tab/>
      </w:r>
      <w:r w:rsidRPr="00730983">
        <w:rPr>
          <w:rFonts w:ascii="Times New Roman" w:eastAsia="Times New Roman" w:hAnsi="Times New Roman"/>
          <w:b/>
          <w:sz w:val="28"/>
          <w:szCs w:val="28"/>
          <w:lang w:val="ru-RU" w:eastAsia="ru-RU"/>
        </w:rPr>
        <w:tab/>
      </w:r>
      <w:r w:rsidRPr="00730983">
        <w:rPr>
          <w:rFonts w:ascii="Times New Roman" w:eastAsia="Times New Roman" w:hAnsi="Times New Roman"/>
          <w:b/>
          <w:sz w:val="28"/>
          <w:szCs w:val="28"/>
          <w:lang w:val="ru-RU" w:eastAsia="ru-RU"/>
        </w:rPr>
        <w:tab/>
      </w:r>
      <w:r w:rsidRPr="00730983">
        <w:rPr>
          <w:rFonts w:ascii="Times New Roman" w:eastAsia="Times New Roman" w:hAnsi="Times New Roman"/>
          <w:b/>
          <w:sz w:val="28"/>
          <w:szCs w:val="28"/>
          <w:lang w:val="ru-RU" w:eastAsia="ru-RU"/>
        </w:rPr>
        <w:tab/>
      </w:r>
      <w:r w:rsidRPr="00730983">
        <w:rPr>
          <w:rFonts w:ascii="Times New Roman" w:eastAsia="Times New Roman" w:hAnsi="Times New Roman"/>
          <w:b/>
          <w:sz w:val="28"/>
          <w:szCs w:val="28"/>
          <w:lang w:val="ru-RU" w:eastAsia="ru-RU"/>
        </w:rPr>
        <w:tab/>
      </w:r>
      <w:r w:rsidRPr="00730983">
        <w:rPr>
          <w:rFonts w:ascii="Times New Roman" w:eastAsia="Times New Roman" w:hAnsi="Times New Roman"/>
          <w:b/>
          <w:sz w:val="28"/>
          <w:szCs w:val="28"/>
          <w:lang w:val="ru-RU" w:eastAsia="ru-RU"/>
        </w:rPr>
        <w:tab/>
      </w:r>
      <w:r w:rsidRPr="00730983">
        <w:rPr>
          <w:rFonts w:ascii="Times New Roman" w:eastAsia="Times New Roman" w:hAnsi="Times New Roman"/>
          <w:b/>
          <w:sz w:val="28"/>
          <w:szCs w:val="28"/>
          <w:lang w:val="ru-RU" w:eastAsia="ru-RU"/>
        </w:rPr>
        <w:tab/>
      </w:r>
      <w:r>
        <w:rPr>
          <w:rFonts w:ascii="Times New Roman" w:eastAsia="Times New Roman" w:hAnsi="Times New Roman"/>
          <w:b/>
          <w:sz w:val="28"/>
          <w:szCs w:val="28"/>
          <w:lang w:eastAsia="ru-RU"/>
        </w:rPr>
        <w:t>Босовик С.М.</w:t>
      </w:r>
    </w:p>
    <w:p w:rsidR="00730983" w:rsidRDefault="00730983" w:rsidP="00730983">
      <w:pPr>
        <w:spacing w:after="0" w:line="240" w:lineRule="auto"/>
        <w:ind w:left="708"/>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 xml:space="preserve">                                                                                           </w:t>
      </w:r>
      <w:r>
        <w:rPr>
          <w:rFonts w:ascii="Times New Roman" w:eastAsia="Times New Roman" w:hAnsi="Times New Roman"/>
          <w:b/>
          <w:sz w:val="28"/>
          <w:szCs w:val="28"/>
          <w:lang w:eastAsia="ru-RU"/>
        </w:rPr>
        <w:t>Горбатюк І.І.</w:t>
      </w:r>
    </w:p>
    <w:p w:rsidR="00730983" w:rsidRDefault="00730983" w:rsidP="00730983">
      <w:pPr>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Зазуляк В.В.</w:t>
      </w:r>
    </w:p>
    <w:p w:rsidR="00730983" w:rsidRDefault="00730983" w:rsidP="00730983">
      <w:pPr>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Ковтун О.Г.</w:t>
      </w:r>
    </w:p>
    <w:p w:rsidR="00730983" w:rsidRDefault="00730983" w:rsidP="00730983">
      <w:pPr>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Меленко С.І.</w:t>
      </w:r>
    </w:p>
    <w:p w:rsidR="00730983" w:rsidRDefault="00730983" w:rsidP="00730983">
      <w:pPr>
        <w:tabs>
          <w:tab w:val="left" w:pos="8040"/>
        </w:tabs>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r w:rsidRPr="00A339E5">
        <w:rPr>
          <w:rFonts w:ascii="Times New Roman" w:eastAsia="Times New Roman" w:hAnsi="Times New Roman"/>
          <w:b/>
          <w:sz w:val="28"/>
          <w:szCs w:val="28"/>
          <w:lang w:eastAsia="ru-RU"/>
        </w:rPr>
        <w:t>Продан В.С.</w:t>
      </w:r>
    </w:p>
    <w:p w:rsidR="00730983" w:rsidRDefault="00730983" w:rsidP="00730983">
      <w:pPr>
        <w:tabs>
          <w:tab w:val="left" w:pos="8040"/>
        </w:tabs>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Проданюк  М.В.</w:t>
      </w:r>
    </w:p>
    <w:p w:rsidR="00730983" w:rsidRDefault="00730983" w:rsidP="00730983">
      <w:pPr>
        <w:tabs>
          <w:tab w:val="left" w:pos="8040"/>
        </w:tabs>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Рогатюк А.В.</w:t>
      </w:r>
    </w:p>
    <w:p w:rsidR="00730983" w:rsidRDefault="00730983" w:rsidP="00730983">
      <w:pPr>
        <w:tabs>
          <w:tab w:val="left" w:pos="8040"/>
        </w:tabs>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Середюк В.Б.</w:t>
      </w:r>
    </w:p>
    <w:p w:rsidR="00730983" w:rsidRPr="00827B59" w:rsidRDefault="00730983" w:rsidP="00730983">
      <w:pPr>
        <w:tabs>
          <w:tab w:val="left" w:pos="8040"/>
        </w:tabs>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Шешур Я.М.</w:t>
      </w:r>
    </w:p>
    <w:p w:rsidR="00730983" w:rsidRPr="00A339E5" w:rsidRDefault="00730983" w:rsidP="00730983">
      <w:pPr>
        <w:tabs>
          <w:tab w:val="left" w:pos="8040"/>
        </w:tabs>
        <w:spacing w:after="0" w:line="240" w:lineRule="auto"/>
        <w:ind w:left="7080"/>
        <w:rPr>
          <w:rFonts w:ascii="Times New Roman" w:eastAsia="Times New Roman" w:hAnsi="Times New Roman"/>
          <w:b/>
          <w:sz w:val="28"/>
          <w:szCs w:val="28"/>
          <w:lang w:eastAsia="ru-RU"/>
        </w:rPr>
      </w:pPr>
      <w:r>
        <w:rPr>
          <w:rFonts w:ascii="Times New Roman" w:eastAsia="Times New Roman" w:hAnsi="Times New Roman"/>
          <w:b/>
          <w:sz w:val="28"/>
          <w:szCs w:val="28"/>
          <w:lang w:eastAsia="ru-RU"/>
        </w:rPr>
        <w:t>Фрунзе Н.Ш.</w:t>
      </w:r>
    </w:p>
    <w:p w:rsidR="00730983" w:rsidRPr="00A339E5" w:rsidRDefault="00730983" w:rsidP="00730983">
      <w:pPr>
        <w:spacing w:after="0" w:line="240" w:lineRule="auto"/>
        <w:ind w:left="708"/>
        <w:rPr>
          <w:rFonts w:ascii="Times New Roman" w:eastAsia="Times New Roman" w:hAnsi="Times New Roman"/>
          <w:b/>
          <w:sz w:val="28"/>
          <w:szCs w:val="28"/>
          <w:lang w:eastAsia="ru-RU"/>
        </w:rPr>
      </w:pPr>
    </w:p>
    <w:p w:rsidR="00730983" w:rsidRDefault="00730983" w:rsidP="00730983">
      <w:pPr>
        <w:tabs>
          <w:tab w:val="left" w:pos="8040"/>
        </w:tabs>
        <w:spacing w:after="0" w:line="240" w:lineRule="auto"/>
        <w:ind w:left="708"/>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 xml:space="preserve">                                                         </w:t>
      </w:r>
      <w:r>
        <w:rPr>
          <w:rFonts w:ascii="Times New Roman" w:eastAsia="Times New Roman" w:hAnsi="Times New Roman"/>
          <w:b/>
          <w:sz w:val="28"/>
          <w:szCs w:val="28"/>
          <w:lang w:eastAsia="ru-RU"/>
        </w:rPr>
        <w:t xml:space="preserve">                                  </w:t>
      </w:r>
    </w:p>
    <w:p w:rsidR="00730983" w:rsidRDefault="00730983" w:rsidP="00730983">
      <w:pPr>
        <w:tabs>
          <w:tab w:val="left" w:pos="8040"/>
        </w:tabs>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p>
    <w:p w:rsidR="00730983" w:rsidRDefault="00730983" w:rsidP="00730983">
      <w:pPr>
        <w:tabs>
          <w:tab w:val="left" w:pos="8040"/>
        </w:tabs>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p>
    <w:p w:rsidR="00730983" w:rsidRPr="00D81CAD" w:rsidRDefault="00730983" w:rsidP="00730983">
      <w:pPr>
        <w:tabs>
          <w:tab w:val="left" w:pos="8040"/>
        </w:tabs>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p>
    <w:p w:rsidR="00703E9D" w:rsidRDefault="00703E9D" w:rsidP="00730983">
      <w:pPr>
        <w:tabs>
          <w:tab w:val="left" w:pos="8040"/>
        </w:tabs>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br w:type="page"/>
      </w:r>
    </w:p>
    <w:p w:rsidR="00730983" w:rsidRPr="00A339E5" w:rsidRDefault="00730983" w:rsidP="00730983">
      <w:pPr>
        <w:tabs>
          <w:tab w:val="left" w:pos="8040"/>
        </w:tabs>
        <w:spacing w:after="0" w:line="240" w:lineRule="auto"/>
        <w:jc w:val="center"/>
        <w:rPr>
          <w:rFonts w:ascii="Times New Roman" w:eastAsia="Times New Roman" w:hAnsi="Times New Roman"/>
          <w:b/>
          <w:sz w:val="28"/>
          <w:szCs w:val="24"/>
          <w:lang w:eastAsia="ru-RU"/>
        </w:rPr>
      </w:pPr>
      <w:r w:rsidRPr="00A339E5">
        <w:rPr>
          <w:rFonts w:ascii="Times New Roman" w:eastAsia="Times New Roman" w:hAnsi="Times New Roman"/>
          <w:b/>
          <w:sz w:val="28"/>
          <w:szCs w:val="28"/>
          <w:lang w:eastAsia="ru-RU"/>
        </w:rPr>
        <w:lastRenderedPageBreak/>
        <w:t xml:space="preserve">Список </w:t>
      </w:r>
      <w:r w:rsidRPr="00A339E5">
        <w:rPr>
          <w:rFonts w:ascii="Times New Roman" w:eastAsia="Times New Roman" w:hAnsi="Times New Roman"/>
          <w:b/>
          <w:sz w:val="28"/>
          <w:szCs w:val="20"/>
          <w:lang w:eastAsia="ru-RU"/>
        </w:rPr>
        <w:t>з</w:t>
      </w:r>
      <w:r w:rsidRPr="00A339E5">
        <w:rPr>
          <w:rFonts w:ascii="Times New Roman" w:eastAsia="Times New Roman" w:hAnsi="Times New Roman"/>
          <w:b/>
          <w:sz w:val="28"/>
          <w:szCs w:val="24"/>
          <w:lang w:eastAsia="ru-RU"/>
        </w:rPr>
        <w:t>апрошених, які були присутні</w:t>
      </w:r>
    </w:p>
    <w:p w:rsidR="00730983" w:rsidRDefault="00730983" w:rsidP="00730983">
      <w:pPr>
        <w:tabs>
          <w:tab w:val="left" w:pos="2880"/>
        </w:tabs>
        <w:spacing w:after="0" w:line="240" w:lineRule="auto"/>
        <w:jc w:val="center"/>
        <w:rPr>
          <w:rFonts w:ascii="Times New Roman" w:eastAsia="Times New Roman" w:hAnsi="Times New Roman"/>
          <w:b/>
          <w:sz w:val="28"/>
          <w:szCs w:val="24"/>
          <w:lang w:eastAsia="ru-RU"/>
        </w:rPr>
      </w:pPr>
      <w:r w:rsidRPr="00A339E5">
        <w:rPr>
          <w:rFonts w:ascii="Times New Roman" w:eastAsia="Times New Roman" w:hAnsi="Times New Roman"/>
          <w:b/>
          <w:sz w:val="28"/>
          <w:szCs w:val="24"/>
          <w:lang w:eastAsia="ru-RU"/>
        </w:rPr>
        <w:t>на засіданні виконавчого комітету міської ради</w:t>
      </w:r>
    </w:p>
    <w:p w:rsidR="00730983" w:rsidRDefault="00730983" w:rsidP="00730983">
      <w:pPr>
        <w:tabs>
          <w:tab w:val="left" w:pos="2880"/>
        </w:tabs>
        <w:spacing w:after="0" w:line="240" w:lineRule="auto"/>
        <w:jc w:val="center"/>
        <w:rPr>
          <w:rFonts w:ascii="Times New Roman" w:eastAsia="Times New Roman" w:hAnsi="Times New Roman"/>
          <w:b/>
          <w:sz w:val="28"/>
          <w:szCs w:val="24"/>
          <w:lang w:eastAsia="ru-RU"/>
        </w:rPr>
      </w:pPr>
    </w:p>
    <w:tbl>
      <w:tblPr>
        <w:tblW w:w="10080" w:type="dxa"/>
        <w:tblInd w:w="-252" w:type="dxa"/>
        <w:tblLook w:val="01E0" w:firstRow="1" w:lastRow="1" w:firstColumn="1" w:lastColumn="1" w:noHBand="0" w:noVBand="0"/>
      </w:tblPr>
      <w:tblGrid>
        <w:gridCol w:w="2519"/>
        <w:gridCol w:w="7561"/>
      </w:tblGrid>
      <w:tr w:rsidR="00730983" w:rsidRPr="00A339E5">
        <w:trPr>
          <w:trHeight w:val="555"/>
        </w:trPr>
        <w:tc>
          <w:tcPr>
            <w:tcW w:w="2519" w:type="dxa"/>
          </w:tcPr>
          <w:p w:rsidR="00730983" w:rsidRDefault="00730983" w:rsidP="00730983">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Баланецький О.Д.</w:t>
            </w:r>
          </w:p>
        </w:tc>
        <w:tc>
          <w:tcPr>
            <w:tcW w:w="7561" w:type="dxa"/>
          </w:tcPr>
          <w:p w:rsidR="00730983" w:rsidRPr="001D725E" w:rsidRDefault="00730983" w:rsidP="00730983">
            <w:pPr>
              <w:shd w:val="clear" w:color="auto" w:fill="FFFFFF"/>
              <w:spacing w:after="0" w:line="240" w:lineRule="auto"/>
              <w:jc w:val="both"/>
              <w:outlineLvl w:val="1"/>
              <w:rPr>
                <w:rFonts w:ascii="Times New Roman" w:eastAsia="Times New Roman" w:hAnsi="Times New Roman"/>
                <w:sz w:val="28"/>
                <w:szCs w:val="28"/>
                <w:lang w:eastAsia="uk-UA"/>
              </w:rPr>
            </w:pPr>
            <w:r w:rsidRPr="001D725E">
              <w:rPr>
                <w:rFonts w:ascii="Times New Roman" w:eastAsia="Times New Roman" w:hAnsi="Times New Roman"/>
                <w:sz w:val="28"/>
                <w:szCs w:val="28"/>
                <w:lang w:eastAsia="uk-UA"/>
              </w:rPr>
              <w:t>заступник начальника відділу правового забезпечення питань земельних відносин та будівництва юридичного управління</w:t>
            </w:r>
            <w:r w:rsidRPr="00AA6186">
              <w:rPr>
                <w:rFonts w:ascii="Times New Roman" w:eastAsia="Times New Roman" w:hAnsi="Times New Roman"/>
                <w:sz w:val="28"/>
                <w:szCs w:val="28"/>
                <w:lang w:eastAsia="uk-UA"/>
              </w:rPr>
              <w:t xml:space="preserve"> міської ради </w:t>
            </w:r>
          </w:p>
          <w:p w:rsidR="00730983" w:rsidRDefault="00730983" w:rsidP="00730983">
            <w:pPr>
              <w:spacing w:after="0" w:line="240" w:lineRule="auto"/>
              <w:jc w:val="both"/>
              <w:rPr>
                <w:rFonts w:ascii="Times New Roman" w:eastAsia="Times New Roman" w:hAnsi="Times New Roman"/>
                <w:color w:val="000000"/>
                <w:sz w:val="28"/>
                <w:szCs w:val="28"/>
                <w:lang w:eastAsia="ru-RU"/>
              </w:rPr>
            </w:pPr>
          </w:p>
        </w:tc>
      </w:tr>
      <w:tr w:rsidR="00730983" w:rsidRPr="00A339E5">
        <w:trPr>
          <w:trHeight w:val="555"/>
        </w:trPr>
        <w:tc>
          <w:tcPr>
            <w:tcW w:w="2519" w:type="dxa"/>
          </w:tcPr>
          <w:p w:rsidR="00730983" w:rsidRDefault="00730983" w:rsidP="00730983">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Бамбуляк Л.Ф.</w:t>
            </w:r>
          </w:p>
        </w:tc>
        <w:tc>
          <w:tcPr>
            <w:tcW w:w="7561" w:type="dxa"/>
          </w:tcPr>
          <w:p w:rsidR="00730983" w:rsidRPr="003128E2" w:rsidRDefault="00730983" w:rsidP="00730983">
            <w:pPr>
              <w:spacing w:after="0" w:line="240" w:lineRule="auto"/>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начальник фінансового управління міської ради </w:t>
            </w:r>
          </w:p>
        </w:tc>
      </w:tr>
      <w:tr w:rsidR="00730983" w:rsidRPr="00A339E5">
        <w:trPr>
          <w:trHeight w:val="555"/>
        </w:trPr>
        <w:tc>
          <w:tcPr>
            <w:tcW w:w="2519" w:type="dxa"/>
          </w:tcPr>
          <w:p w:rsidR="00730983" w:rsidRDefault="00730983" w:rsidP="00730983">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Березовська Л.В.</w:t>
            </w:r>
          </w:p>
        </w:tc>
        <w:tc>
          <w:tcPr>
            <w:tcW w:w="7561" w:type="dxa"/>
          </w:tcPr>
          <w:p w:rsidR="00730983" w:rsidRPr="003128E2" w:rsidRDefault="00730983" w:rsidP="00730983">
            <w:pPr>
              <w:spacing w:after="0" w:line="240" w:lineRule="auto"/>
              <w:jc w:val="both"/>
              <w:rPr>
                <w:rFonts w:ascii="Times New Roman" w:eastAsia="Times New Roman" w:hAnsi="Times New Roman"/>
                <w:color w:val="000000"/>
                <w:sz w:val="16"/>
                <w:szCs w:val="16"/>
                <w:lang w:eastAsia="ru-RU"/>
              </w:rPr>
            </w:pPr>
            <w:r w:rsidRPr="003128E2">
              <w:rPr>
                <w:rFonts w:ascii="Times New Roman" w:eastAsia="Times New Roman" w:hAnsi="Times New Roman"/>
                <w:color w:val="000000"/>
                <w:sz w:val="28"/>
                <w:szCs w:val="28"/>
                <w:lang w:eastAsia="ru-RU"/>
              </w:rPr>
              <w:t>директор департаменту  праці та соціального захисту населення міської ради</w:t>
            </w:r>
          </w:p>
          <w:p w:rsidR="00730983" w:rsidRPr="00C3570E" w:rsidRDefault="00730983" w:rsidP="00730983">
            <w:pPr>
              <w:spacing w:after="0" w:line="240" w:lineRule="auto"/>
              <w:jc w:val="both"/>
              <w:rPr>
                <w:rFonts w:ascii="Times New Roman" w:eastAsia="Times New Roman" w:hAnsi="Times New Roman"/>
                <w:sz w:val="28"/>
                <w:szCs w:val="28"/>
                <w:lang w:eastAsia="uk-UA"/>
              </w:rPr>
            </w:pPr>
          </w:p>
        </w:tc>
      </w:tr>
      <w:tr w:rsidR="00730983" w:rsidRPr="00A339E5">
        <w:trPr>
          <w:trHeight w:val="555"/>
        </w:trPr>
        <w:tc>
          <w:tcPr>
            <w:tcW w:w="2519" w:type="dxa"/>
          </w:tcPr>
          <w:p w:rsidR="00730983" w:rsidRDefault="00730983" w:rsidP="00730983">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Бурега Ю.І.</w:t>
            </w:r>
          </w:p>
        </w:tc>
        <w:tc>
          <w:tcPr>
            <w:tcW w:w="7561" w:type="dxa"/>
          </w:tcPr>
          <w:p w:rsidR="00730983" w:rsidRDefault="00730983" w:rsidP="00730983">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начальник патронатного відділу міської ради </w:t>
            </w:r>
          </w:p>
          <w:p w:rsidR="00730983" w:rsidRPr="00C3570E" w:rsidRDefault="00730983" w:rsidP="00730983">
            <w:pPr>
              <w:spacing w:after="0" w:line="240" w:lineRule="auto"/>
              <w:jc w:val="both"/>
              <w:rPr>
                <w:rFonts w:ascii="Times New Roman" w:eastAsia="Times New Roman" w:hAnsi="Times New Roman"/>
                <w:sz w:val="28"/>
                <w:szCs w:val="28"/>
                <w:lang w:eastAsia="uk-UA"/>
              </w:rPr>
            </w:pPr>
          </w:p>
        </w:tc>
      </w:tr>
      <w:tr w:rsidR="00730983" w:rsidRPr="00A339E5">
        <w:trPr>
          <w:trHeight w:val="555"/>
        </w:trPr>
        <w:tc>
          <w:tcPr>
            <w:tcW w:w="2519" w:type="dxa"/>
          </w:tcPr>
          <w:p w:rsidR="00730983" w:rsidRDefault="00730983" w:rsidP="00730983">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Вишневська І.М.</w:t>
            </w:r>
          </w:p>
        </w:tc>
        <w:tc>
          <w:tcPr>
            <w:tcW w:w="7561" w:type="dxa"/>
          </w:tcPr>
          <w:p w:rsidR="00730983" w:rsidRPr="00A339E5" w:rsidRDefault="00730983" w:rsidP="00730983">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начальник відділу інформації та зв’язків з громадськістю міської ради</w:t>
            </w:r>
          </w:p>
          <w:p w:rsidR="00730983" w:rsidRDefault="00730983" w:rsidP="00730983">
            <w:pPr>
              <w:spacing w:after="0" w:line="240" w:lineRule="auto"/>
              <w:jc w:val="both"/>
              <w:rPr>
                <w:rFonts w:ascii="Times New Roman" w:eastAsia="Times New Roman" w:hAnsi="Times New Roman"/>
                <w:sz w:val="28"/>
                <w:szCs w:val="28"/>
                <w:lang w:eastAsia="uk-UA"/>
              </w:rPr>
            </w:pPr>
          </w:p>
        </w:tc>
      </w:tr>
      <w:tr w:rsidR="00730983" w:rsidRPr="00A339E5">
        <w:trPr>
          <w:trHeight w:val="555"/>
        </w:trPr>
        <w:tc>
          <w:tcPr>
            <w:tcW w:w="2519" w:type="dxa"/>
          </w:tcPr>
          <w:p w:rsidR="00730983" w:rsidRDefault="00730983" w:rsidP="00730983">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Гаврилица М.Я.</w:t>
            </w:r>
          </w:p>
        </w:tc>
        <w:tc>
          <w:tcPr>
            <w:tcW w:w="7561" w:type="dxa"/>
          </w:tcPr>
          <w:p w:rsidR="00730983" w:rsidRDefault="00730983" w:rsidP="00730983">
            <w:pPr>
              <w:spacing w:after="0" w:line="240" w:lineRule="auto"/>
              <w:jc w:val="both"/>
              <w:rPr>
                <w:rFonts w:ascii="Times New Roman" w:hAnsi="Times New Roman"/>
                <w:bCs/>
                <w:sz w:val="28"/>
                <w:szCs w:val="28"/>
              </w:rPr>
            </w:pPr>
            <w:r w:rsidRPr="00557857">
              <w:rPr>
                <w:rFonts w:ascii="Times New Roman" w:hAnsi="Times New Roman"/>
                <w:sz w:val="28"/>
                <w:szCs w:val="28"/>
                <w:shd w:val="clear" w:color="auto" w:fill="FFFFFF"/>
              </w:rPr>
              <w:t xml:space="preserve">заступник директора департаменту, начальник управління земельних ресурсів </w:t>
            </w:r>
            <w:r w:rsidRPr="00557857">
              <w:rPr>
                <w:rFonts w:ascii="Times New Roman" w:hAnsi="Times New Roman"/>
                <w:bCs/>
                <w:sz w:val="28"/>
                <w:szCs w:val="28"/>
              </w:rPr>
              <w:t>департаменту містобудівного комплексу та земельних відносин міської ради</w:t>
            </w:r>
          </w:p>
          <w:p w:rsidR="00730983" w:rsidRPr="00A339E5" w:rsidRDefault="00730983" w:rsidP="00730983">
            <w:pPr>
              <w:spacing w:after="0" w:line="240" w:lineRule="auto"/>
              <w:jc w:val="both"/>
              <w:rPr>
                <w:rFonts w:ascii="Times New Roman" w:eastAsia="Times New Roman" w:hAnsi="Times New Roman"/>
                <w:sz w:val="28"/>
                <w:szCs w:val="28"/>
                <w:lang w:eastAsia="ru-RU"/>
              </w:rPr>
            </w:pPr>
          </w:p>
        </w:tc>
      </w:tr>
      <w:tr w:rsidR="00730983" w:rsidRPr="00A339E5">
        <w:trPr>
          <w:trHeight w:val="535"/>
        </w:trPr>
        <w:tc>
          <w:tcPr>
            <w:tcW w:w="2519" w:type="dxa"/>
          </w:tcPr>
          <w:p w:rsidR="00730983" w:rsidRPr="00A339E5" w:rsidRDefault="00730983" w:rsidP="00730983">
            <w:pPr>
              <w:spacing w:after="0" w:line="240" w:lineRule="auto"/>
              <w:jc w:val="both"/>
              <w:rPr>
                <w:rFonts w:ascii="Times New Roman" w:eastAsia="Times New Roman" w:hAnsi="Times New Roman"/>
                <w:color w:val="000000"/>
                <w:sz w:val="28"/>
                <w:szCs w:val="28"/>
                <w:shd w:val="clear" w:color="auto" w:fill="FFFFFF"/>
                <w:lang w:eastAsia="ru-RU"/>
              </w:rPr>
            </w:pPr>
            <w:r>
              <w:rPr>
                <w:rFonts w:ascii="Times New Roman" w:eastAsia="Times New Roman" w:hAnsi="Times New Roman"/>
                <w:color w:val="000000"/>
                <w:sz w:val="28"/>
                <w:szCs w:val="28"/>
                <w:shd w:val="clear" w:color="auto" w:fill="FFFFFF"/>
                <w:lang w:eastAsia="ru-RU"/>
              </w:rPr>
              <w:t>Гавриш В.Я.</w:t>
            </w:r>
          </w:p>
        </w:tc>
        <w:tc>
          <w:tcPr>
            <w:tcW w:w="7561" w:type="dxa"/>
          </w:tcPr>
          <w:p w:rsidR="00730983" w:rsidRDefault="00730983" w:rsidP="00730983">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директор департаменту розвитку міської ради </w:t>
            </w:r>
          </w:p>
          <w:p w:rsidR="00730983" w:rsidRPr="00A339E5" w:rsidRDefault="00730983" w:rsidP="00730983">
            <w:pPr>
              <w:spacing w:after="0" w:line="240" w:lineRule="auto"/>
              <w:jc w:val="both"/>
              <w:rPr>
                <w:rFonts w:ascii="Times New Roman" w:eastAsia="Times New Roman" w:hAnsi="Times New Roman"/>
                <w:sz w:val="28"/>
                <w:szCs w:val="28"/>
                <w:lang w:eastAsia="ru-RU"/>
              </w:rPr>
            </w:pPr>
          </w:p>
        </w:tc>
      </w:tr>
      <w:tr w:rsidR="00730983" w:rsidRPr="00A339E5">
        <w:trPr>
          <w:trHeight w:val="875"/>
        </w:trPr>
        <w:tc>
          <w:tcPr>
            <w:tcW w:w="2519" w:type="dxa"/>
          </w:tcPr>
          <w:p w:rsidR="00730983" w:rsidRPr="00A339E5" w:rsidRDefault="00730983" w:rsidP="00730983">
            <w:pPr>
              <w:spacing w:after="0" w:line="240" w:lineRule="auto"/>
              <w:jc w:val="both"/>
              <w:rPr>
                <w:rFonts w:ascii="Times New Roman" w:eastAsia="Times New Roman" w:hAnsi="Times New Roman"/>
                <w:bCs/>
                <w:sz w:val="28"/>
                <w:szCs w:val="28"/>
                <w:lang w:eastAsia="ru-RU"/>
              </w:rPr>
            </w:pPr>
            <w:r w:rsidRPr="00A339E5">
              <w:rPr>
                <w:rFonts w:ascii="Times New Roman" w:eastAsia="Times New Roman" w:hAnsi="Times New Roman"/>
                <w:bCs/>
                <w:sz w:val="28"/>
                <w:szCs w:val="28"/>
                <w:lang w:eastAsia="ru-RU"/>
              </w:rPr>
              <w:t>Гомонович О.С.</w:t>
            </w:r>
          </w:p>
        </w:tc>
        <w:tc>
          <w:tcPr>
            <w:tcW w:w="7561" w:type="dxa"/>
          </w:tcPr>
          <w:p w:rsidR="00730983" w:rsidRPr="00A339E5" w:rsidRDefault="00730983" w:rsidP="00730983">
            <w:pPr>
              <w:spacing w:after="0" w:line="240" w:lineRule="auto"/>
              <w:jc w:val="both"/>
              <w:rPr>
                <w:rFonts w:ascii="Times New Roman" w:eastAsia="Times New Roman" w:hAnsi="Times New Roman"/>
                <w:sz w:val="28"/>
                <w:szCs w:val="28"/>
                <w:lang w:val="ru-RU" w:eastAsia="ru-RU"/>
              </w:rPr>
            </w:pPr>
            <w:r w:rsidRPr="00A339E5">
              <w:rPr>
                <w:rFonts w:ascii="Times New Roman" w:eastAsia="Times New Roman" w:hAnsi="Times New Roman"/>
                <w:sz w:val="28"/>
                <w:szCs w:val="28"/>
                <w:lang w:val="ru-RU" w:eastAsia="ru-RU"/>
              </w:rPr>
              <w:t>головний спеціаліст відділу комп’ютерно-технічного забезпечення міської ради</w:t>
            </w:r>
          </w:p>
          <w:p w:rsidR="00730983" w:rsidRPr="00A339E5" w:rsidRDefault="00730983" w:rsidP="00730983">
            <w:pPr>
              <w:spacing w:after="0" w:line="240" w:lineRule="auto"/>
              <w:jc w:val="both"/>
              <w:rPr>
                <w:rFonts w:ascii="Times New Roman" w:eastAsia="Times New Roman" w:hAnsi="Times New Roman"/>
                <w:sz w:val="28"/>
                <w:szCs w:val="28"/>
                <w:lang w:val="ru-RU" w:eastAsia="ru-RU"/>
              </w:rPr>
            </w:pPr>
          </w:p>
        </w:tc>
      </w:tr>
    </w:tbl>
    <w:p w:rsidR="00730983" w:rsidRPr="005F1715" w:rsidRDefault="00730983" w:rsidP="00730983">
      <w:pPr>
        <w:tabs>
          <w:tab w:val="left" w:pos="2160"/>
          <w:tab w:val="left" w:pos="2340"/>
          <w:tab w:val="left" w:pos="2520"/>
        </w:tabs>
        <w:spacing w:after="0" w:line="240" w:lineRule="auto"/>
        <w:rPr>
          <w:rFonts w:ascii="Times New Roman" w:eastAsia="Times New Roman" w:hAnsi="Times New Roman"/>
          <w:b/>
          <w:sz w:val="2"/>
          <w:szCs w:val="2"/>
          <w:lang w:eastAsia="ru-RU"/>
        </w:rPr>
      </w:pPr>
    </w:p>
    <w:tbl>
      <w:tblPr>
        <w:tblW w:w="10080" w:type="dxa"/>
        <w:tblInd w:w="-252" w:type="dxa"/>
        <w:tblLook w:val="01E0" w:firstRow="1" w:lastRow="1" w:firstColumn="1" w:lastColumn="1" w:noHBand="0" w:noVBand="0"/>
      </w:tblPr>
      <w:tblGrid>
        <w:gridCol w:w="2519"/>
        <w:gridCol w:w="7561"/>
      </w:tblGrid>
      <w:tr w:rsidR="00730983" w:rsidRPr="00A339E5">
        <w:trPr>
          <w:trHeight w:val="535"/>
        </w:trPr>
        <w:tc>
          <w:tcPr>
            <w:tcW w:w="2519" w:type="dxa"/>
          </w:tcPr>
          <w:p w:rsidR="00730983" w:rsidRPr="00A339E5" w:rsidRDefault="00730983" w:rsidP="00730983">
            <w:pPr>
              <w:spacing w:after="0" w:line="240" w:lineRule="auto"/>
              <w:jc w:val="both"/>
              <w:rPr>
                <w:rFonts w:ascii="Times New Roman" w:eastAsia="Times New Roman" w:hAnsi="Times New Roman"/>
                <w:bCs/>
                <w:sz w:val="28"/>
                <w:szCs w:val="28"/>
                <w:lang w:eastAsia="ru-RU"/>
              </w:rPr>
            </w:pPr>
            <w:r w:rsidRPr="00A339E5">
              <w:rPr>
                <w:rFonts w:ascii="Times New Roman" w:eastAsia="Times New Roman" w:hAnsi="Times New Roman"/>
                <w:bCs/>
                <w:sz w:val="28"/>
                <w:szCs w:val="28"/>
                <w:lang w:eastAsia="ru-RU"/>
              </w:rPr>
              <w:t>Онуфрійчук У.В.</w:t>
            </w:r>
          </w:p>
        </w:tc>
        <w:tc>
          <w:tcPr>
            <w:tcW w:w="7561" w:type="dxa"/>
          </w:tcPr>
          <w:p w:rsidR="00730983" w:rsidRPr="00A339E5" w:rsidRDefault="00730983" w:rsidP="00730983">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 xml:space="preserve">начальник відділу організаційної роботи та контролю міської ради </w:t>
            </w:r>
          </w:p>
          <w:p w:rsidR="00730983" w:rsidRPr="00A339E5" w:rsidRDefault="00730983" w:rsidP="00730983">
            <w:pPr>
              <w:spacing w:after="0" w:line="240" w:lineRule="auto"/>
              <w:jc w:val="both"/>
              <w:rPr>
                <w:rFonts w:ascii="Times New Roman" w:eastAsia="Times New Roman" w:hAnsi="Times New Roman"/>
                <w:sz w:val="28"/>
                <w:szCs w:val="28"/>
                <w:lang w:eastAsia="ru-RU"/>
              </w:rPr>
            </w:pPr>
          </w:p>
        </w:tc>
      </w:tr>
      <w:tr w:rsidR="00730983" w:rsidRPr="00A339E5">
        <w:trPr>
          <w:trHeight w:val="535"/>
        </w:trPr>
        <w:tc>
          <w:tcPr>
            <w:tcW w:w="2519" w:type="dxa"/>
          </w:tcPr>
          <w:p w:rsidR="00730983" w:rsidRPr="00A339E5" w:rsidRDefault="00730983" w:rsidP="00730983">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Підойма М.А.</w:t>
            </w:r>
          </w:p>
        </w:tc>
        <w:tc>
          <w:tcPr>
            <w:tcW w:w="7561" w:type="dxa"/>
          </w:tcPr>
          <w:p w:rsidR="00730983" w:rsidRPr="002257BE" w:rsidRDefault="00730983" w:rsidP="00730983">
            <w:pPr>
              <w:spacing w:after="0" w:line="240" w:lineRule="auto"/>
              <w:jc w:val="both"/>
              <w:rPr>
                <w:rFonts w:ascii="Times New Roman" w:eastAsia="Times New Roman" w:hAnsi="Times New Roman"/>
                <w:sz w:val="28"/>
                <w:szCs w:val="28"/>
                <w:lang w:eastAsia="ru-RU"/>
              </w:rPr>
            </w:pPr>
            <w:r w:rsidRPr="002257BE">
              <w:rPr>
                <w:rFonts w:ascii="Times New Roman" w:eastAsia="Times New Roman" w:hAnsi="Times New Roman"/>
                <w:sz w:val="28"/>
                <w:szCs w:val="28"/>
                <w:lang w:eastAsia="ru-RU"/>
              </w:rPr>
              <w:t xml:space="preserve">провідний фахівець </w:t>
            </w:r>
            <w:r>
              <w:rPr>
                <w:rFonts w:ascii="Times New Roman" w:eastAsia="Times New Roman" w:hAnsi="Times New Roman"/>
                <w:sz w:val="28"/>
                <w:szCs w:val="28"/>
                <w:lang w:eastAsia="ru-RU"/>
              </w:rPr>
              <w:t>з питань впровадження інформаційних систем при відділі</w:t>
            </w:r>
            <w:r w:rsidRPr="002257BE">
              <w:rPr>
                <w:rFonts w:ascii="Times New Roman" w:eastAsia="Times New Roman" w:hAnsi="Times New Roman"/>
                <w:sz w:val="28"/>
                <w:szCs w:val="28"/>
                <w:lang w:eastAsia="ru-RU"/>
              </w:rPr>
              <w:t xml:space="preserve"> комп’ютерно-технічного забезпечення міської ради</w:t>
            </w:r>
          </w:p>
          <w:p w:rsidR="00730983" w:rsidRPr="00A339E5" w:rsidRDefault="00730983" w:rsidP="00730983">
            <w:pPr>
              <w:spacing w:after="0" w:line="240" w:lineRule="auto"/>
              <w:jc w:val="both"/>
              <w:rPr>
                <w:rFonts w:ascii="Times New Roman" w:eastAsia="Times New Roman" w:hAnsi="Times New Roman"/>
                <w:sz w:val="28"/>
                <w:szCs w:val="28"/>
                <w:lang w:eastAsia="ru-RU"/>
              </w:rPr>
            </w:pPr>
          </w:p>
        </w:tc>
      </w:tr>
      <w:tr w:rsidR="00730983" w:rsidRPr="00A339E5">
        <w:trPr>
          <w:trHeight w:val="535"/>
        </w:trPr>
        <w:tc>
          <w:tcPr>
            <w:tcW w:w="2519" w:type="dxa"/>
          </w:tcPr>
          <w:p w:rsidR="00730983" w:rsidRDefault="00730983" w:rsidP="00730983">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Прокопець Є.Д.</w:t>
            </w:r>
          </w:p>
        </w:tc>
        <w:tc>
          <w:tcPr>
            <w:tcW w:w="7561" w:type="dxa"/>
          </w:tcPr>
          <w:p w:rsidR="00730983" w:rsidRDefault="00730983" w:rsidP="00730983">
            <w:pPr>
              <w:spacing w:after="0" w:line="240" w:lineRule="auto"/>
              <w:jc w:val="both"/>
              <w:rPr>
                <w:rFonts w:ascii="Times New Roman" w:hAnsi="Times New Roman"/>
                <w:bCs/>
                <w:sz w:val="28"/>
                <w:szCs w:val="28"/>
                <w:lang w:val="ru-RU"/>
              </w:rPr>
            </w:pPr>
            <w:r w:rsidRPr="00564EC6">
              <w:rPr>
                <w:rFonts w:ascii="Times New Roman" w:hAnsi="Times New Roman"/>
                <w:bCs/>
                <w:sz w:val="28"/>
                <w:szCs w:val="28"/>
                <w:lang w:val="ru-RU"/>
              </w:rPr>
              <w:t>помічник - консультант народного депутата України Федорука М.Т.</w:t>
            </w:r>
          </w:p>
          <w:p w:rsidR="00730983" w:rsidRPr="002257BE" w:rsidRDefault="00730983" w:rsidP="00730983">
            <w:pPr>
              <w:spacing w:after="0" w:line="240" w:lineRule="auto"/>
              <w:jc w:val="both"/>
              <w:rPr>
                <w:rFonts w:ascii="Times New Roman" w:eastAsia="Times New Roman" w:hAnsi="Times New Roman"/>
                <w:sz w:val="28"/>
                <w:szCs w:val="28"/>
                <w:lang w:eastAsia="ru-RU"/>
              </w:rPr>
            </w:pPr>
          </w:p>
        </w:tc>
      </w:tr>
      <w:tr w:rsidR="00730983" w:rsidRPr="00A339E5">
        <w:trPr>
          <w:trHeight w:val="535"/>
        </w:trPr>
        <w:tc>
          <w:tcPr>
            <w:tcW w:w="2519" w:type="dxa"/>
          </w:tcPr>
          <w:p w:rsidR="00730983" w:rsidRPr="00A339E5" w:rsidRDefault="00730983" w:rsidP="00730983">
            <w:pPr>
              <w:spacing w:after="0" w:line="240" w:lineRule="auto"/>
              <w:jc w:val="both"/>
              <w:rPr>
                <w:rFonts w:ascii="Times New Roman" w:eastAsia="Times New Roman" w:hAnsi="Times New Roman"/>
                <w:bCs/>
                <w:sz w:val="28"/>
                <w:szCs w:val="28"/>
                <w:lang w:eastAsia="ru-RU"/>
              </w:rPr>
            </w:pPr>
            <w:r w:rsidRPr="00A339E5">
              <w:rPr>
                <w:rFonts w:ascii="Times New Roman" w:eastAsia="Times New Roman" w:hAnsi="Times New Roman"/>
                <w:bCs/>
                <w:sz w:val="28"/>
                <w:szCs w:val="28"/>
                <w:lang w:eastAsia="ru-RU"/>
              </w:rPr>
              <w:t>Степанова І.В.</w:t>
            </w:r>
          </w:p>
        </w:tc>
        <w:tc>
          <w:tcPr>
            <w:tcW w:w="7561" w:type="dxa"/>
          </w:tcPr>
          <w:p w:rsidR="00730983" w:rsidRPr="00A339E5" w:rsidRDefault="00730983" w:rsidP="00730983">
            <w:pPr>
              <w:spacing w:after="0" w:line="240" w:lineRule="auto"/>
              <w:jc w:val="both"/>
              <w:rPr>
                <w:rFonts w:ascii="Times New Roman" w:eastAsia="Times New Roman" w:hAnsi="Times New Roman"/>
                <w:bCs/>
                <w:sz w:val="28"/>
                <w:szCs w:val="28"/>
                <w:lang w:eastAsia="ru-RU"/>
              </w:rPr>
            </w:pPr>
            <w:r w:rsidRPr="00A339E5">
              <w:rPr>
                <w:rFonts w:ascii="Times New Roman" w:eastAsia="Times New Roman" w:hAnsi="Times New Roman"/>
                <w:bCs/>
                <w:sz w:val="28"/>
                <w:szCs w:val="28"/>
                <w:lang w:eastAsia="ru-RU"/>
              </w:rPr>
              <w:t>начальник загального відділу міської ради</w:t>
            </w:r>
          </w:p>
          <w:p w:rsidR="00730983" w:rsidRPr="00A339E5" w:rsidRDefault="00730983" w:rsidP="00730983">
            <w:pPr>
              <w:spacing w:after="0" w:line="240" w:lineRule="auto"/>
              <w:jc w:val="both"/>
              <w:rPr>
                <w:rFonts w:ascii="Times New Roman" w:eastAsia="Times New Roman" w:hAnsi="Times New Roman"/>
                <w:bCs/>
                <w:sz w:val="28"/>
                <w:szCs w:val="28"/>
                <w:lang w:val="ru-RU" w:eastAsia="ru-RU"/>
              </w:rPr>
            </w:pPr>
          </w:p>
        </w:tc>
      </w:tr>
      <w:tr w:rsidR="00730983" w:rsidRPr="00A339E5">
        <w:trPr>
          <w:trHeight w:val="535"/>
        </w:trPr>
        <w:tc>
          <w:tcPr>
            <w:tcW w:w="2519" w:type="dxa"/>
          </w:tcPr>
          <w:p w:rsidR="00730983" w:rsidRPr="00A339E5" w:rsidRDefault="00730983" w:rsidP="00730983">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Шиба О.М.</w:t>
            </w:r>
          </w:p>
        </w:tc>
        <w:tc>
          <w:tcPr>
            <w:tcW w:w="7561" w:type="dxa"/>
          </w:tcPr>
          <w:p w:rsidR="00730983" w:rsidRDefault="00730983" w:rsidP="00730983">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 xml:space="preserve">начальник юридичного управління міської ради </w:t>
            </w:r>
          </w:p>
          <w:p w:rsidR="00730983" w:rsidRPr="00A339E5" w:rsidRDefault="00730983" w:rsidP="00730983">
            <w:pPr>
              <w:spacing w:after="0" w:line="240" w:lineRule="auto"/>
              <w:jc w:val="both"/>
              <w:rPr>
                <w:rFonts w:ascii="Times New Roman" w:eastAsia="Times New Roman" w:hAnsi="Times New Roman"/>
                <w:bCs/>
                <w:sz w:val="28"/>
                <w:szCs w:val="28"/>
                <w:lang w:eastAsia="ru-RU"/>
              </w:rPr>
            </w:pPr>
          </w:p>
        </w:tc>
      </w:tr>
    </w:tbl>
    <w:p w:rsidR="00730983" w:rsidRDefault="00730983" w:rsidP="00730983">
      <w:pPr>
        <w:tabs>
          <w:tab w:val="left" w:pos="2880"/>
        </w:tabs>
        <w:spacing w:after="0" w:line="240" w:lineRule="auto"/>
        <w:rPr>
          <w:rFonts w:ascii="Times New Roman" w:eastAsia="Times New Roman" w:hAnsi="Times New Roman"/>
          <w:b/>
          <w:sz w:val="28"/>
          <w:szCs w:val="28"/>
          <w:lang w:eastAsia="ru-RU"/>
        </w:rPr>
      </w:pPr>
    </w:p>
    <w:p w:rsidR="00730983" w:rsidRDefault="00730983" w:rsidP="00730983">
      <w:pPr>
        <w:tabs>
          <w:tab w:val="left" w:pos="2880"/>
        </w:tabs>
        <w:spacing w:after="0" w:line="240" w:lineRule="auto"/>
        <w:rPr>
          <w:rFonts w:ascii="Times New Roman" w:eastAsia="Times New Roman" w:hAnsi="Times New Roman"/>
          <w:b/>
          <w:sz w:val="28"/>
          <w:szCs w:val="28"/>
          <w:lang w:eastAsia="ru-RU"/>
        </w:rPr>
      </w:pPr>
    </w:p>
    <w:p w:rsidR="00730983" w:rsidRDefault="00730983" w:rsidP="00730983">
      <w:pPr>
        <w:tabs>
          <w:tab w:val="left" w:pos="2880"/>
        </w:tabs>
        <w:spacing w:after="0" w:line="240" w:lineRule="auto"/>
        <w:rPr>
          <w:rFonts w:ascii="Times New Roman" w:eastAsia="Times New Roman" w:hAnsi="Times New Roman"/>
          <w:b/>
          <w:sz w:val="28"/>
          <w:szCs w:val="28"/>
          <w:lang w:eastAsia="ru-RU"/>
        </w:rPr>
      </w:pPr>
    </w:p>
    <w:p w:rsidR="00730983" w:rsidRDefault="00730983" w:rsidP="00730983">
      <w:pPr>
        <w:tabs>
          <w:tab w:val="left" w:pos="2880"/>
        </w:tabs>
        <w:spacing w:after="0" w:line="240" w:lineRule="auto"/>
        <w:rPr>
          <w:rFonts w:ascii="Times New Roman" w:eastAsia="Times New Roman" w:hAnsi="Times New Roman"/>
          <w:b/>
          <w:sz w:val="28"/>
          <w:szCs w:val="28"/>
          <w:lang w:eastAsia="ru-RU"/>
        </w:rPr>
      </w:pPr>
    </w:p>
    <w:p w:rsidR="00730983" w:rsidRDefault="00730983" w:rsidP="00730983">
      <w:pPr>
        <w:tabs>
          <w:tab w:val="left" w:pos="2880"/>
        </w:tabs>
        <w:spacing w:after="0" w:line="240" w:lineRule="auto"/>
        <w:rPr>
          <w:rFonts w:ascii="Times New Roman" w:eastAsia="Times New Roman" w:hAnsi="Times New Roman"/>
          <w:b/>
          <w:sz w:val="28"/>
          <w:szCs w:val="28"/>
          <w:lang w:eastAsia="ru-RU"/>
        </w:rPr>
      </w:pPr>
    </w:p>
    <w:p w:rsidR="00730983" w:rsidRDefault="00730983" w:rsidP="00730983">
      <w:pPr>
        <w:tabs>
          <w:tab w:val="left" w:pos="2880"/>
        </w:tabs>
        <w:spacing w:after="0" w:line="240" w:lineRule="auto"/>
        <w:rPr>
          <w:rFonts w:ascii="Times New Roman" w:eastAsia="Times New Roman" w:hAnsi="Times New Roman"/>
          <w:b/>
          <w:sz w:val="28"/>
          <w:szCs w:val="28"/>
          <w:lang w:eastAsia="ru-RU"/>
        </w:rPr>
      </w:pPr>
    </w:p>
    <w:p w:rsidR="00730983" w:rsidRPr="0091743E" w:rsidRDefault="00730983" w:rsidP="00730983">
      <w:pPr>
        <w:tabs>
          <w:tab w:val="left" w:pos="2880"/>
        </w:tabs>
        <w:spacing w:after="0" w:line="240" w:lineRule="auto"/>
        <w:jc w:val="center"/>
        <w:rPr>
          <w:rFonts w:ascii="Times New Roman" w:eastAsia="Times New Roman" w:hAnsi="Times New Roman"/>
          <w:b/>
          <w:sz w:val="28"/>
          <w:szCs w:val="28"/>
          <w:lang w:eastAsia="ru-RU"/>
        </w:rPr>
      </w:pPr>
      <w:r w:rsidRPr="0091743E">
        <w:rPr>
          <w:rFonts w:ascii="Times New Roman" w:eastAsia="Times New Roman" w:hAnsi="Times New Roman"/>
          <w:b/>
          <w:sz w:val="28"/>
          <w:szCs w:val="28"/>
          <w:lang w:eastAsia="ru-RU"/>
        </w:rPr>
        <w:lastRenderedPageBreak/>
        <w:t>СПИСОК</w:t>
      </w:r>
    </w:p>
    <w:p w:rsidR="00730983" w:rsidRPr="0091743E" w:rsidRDefault="00730983" w:rsidP="00730983">
      <w:pPr>
        <w:keepNext/>
        <w:spacing w:after="0" w:line="240" w:lineRule="auto"/>
        <w:jc w:val="center"/>
        <w:outlineLvl w:val="1"/>
        <w:rPr>
          <w:rFonts w:ascii="Times New Roman" w:eastAsia="Times New Roman" w:hAnsi="Times New Roman"/>
          <w:b/>
          <w:sz w:val="28"/>
          <w:szCs w:val="28"/>
          <w:lang w:eastAsia="ru-RU"/>
        </w:rPr>
      </w:pPr>
      <w:r w:rsidRPr="0091743E">
        <w:rPr>
          <w:rFonts w:ascii="Times New Roman" w:eastAsia="Times New Roman" w:hAnsi="Times New Roman"/>
          <w:b/>
          <w:sz w:val="28"/>
          <w:szCs w:val="28"/>
          <w:lang w:eastAsia="ru-RU"/>
        </w:rPr>
        <w:t>доповідачів та присутніх  на засіданні виконавчого</w:t>
      </w:r>
    </w:p>
    <w:p w:rsidR="00730983" w:rsidRDefault="00730983" w:rsidP="00730983">
      <w:pPr>
        <w:keepNext/>
        <w:spacing w:after="0" w:line="240" w:lineRule="auto"/>
        <w:jc w:val="center"/>
        <w:outlineLvl w:val="1"/>
        <w:rPr>
          <w:rFonts w:ascii="Times New Roman" w:eastAsia="Times New Roman" w:hAnsi="Times New Roman"/>
          <w:b/>
          <w:sz w:val="28"/>
          <w:szCs w:val="24"/>
          <w:lang w:eastAsia="ru-RU"/>
        </w:rPr>
      </w:pPr>
      <w:r w:rsidRPr="0091743E">
        <w:rPr>
          <w:rFonts w:ascii="Times New Roman" w:eastAsia="Times New Roman" w:hAnsi="Times New Roman"/>
          <w:b/>
          <w:sz w:val="28"/>
          <w:szCs w:val="24"/>
          <w:lang w:eastAsia="ru-RU"/>
        </w:rPr>
        <w:t>комітету  міської ради  з окремих питань</w:t>
      </w:r>
    </w:p>
    <w:p w:rsidR="00730983" w:rsidRPr="0091743E" w:rsidRDefault="00730983" w:rsidP="00730983">
      <w:pPr>
        <w:keepNext/>
        <w:spacing w:after="0" w:line="240" w:lineRule="auto"/>
        <w:jc w:val="center"/>
        <w:outlineLvl w:val="1"/>
        <w:rPr>
          <w:rFonts w:ascii="Times New Roman" w:eastAsia="Times New Roman" w:hAnsi="Times New Roman"/>
          <w:b/>
          <w:sz w:val="28"/>
          <w:szCs w:val="24"/>
          <w:lang w:eastAsia="ru-RU"/>
        </w:rPr>
      </w:pPr>
    </w:p>
    <w:tbl>
      <w:tblPr>
        <w:tblW w:w="10080" w:type="dxa"/>
        <w:tblInd w:w="-252" w:type="dxa"/>
        <w:tblLook w:val="01E0" w:firstRow="1" w:lastRow="1" w:firstColumn="1" w:lastColumn="1" w:noHBand="0" w:noVBand="0"/>
      </w:tblPr>
      <w:tblGrid>
        <w:gridCol w:w="3337"/>
        <w:gridCol w:w="6743"/>
      </w:tblGrid>
      <w:tr w:rsidR="00730983" w:rsidRPr="0091743E">
        <w:trPr>
          <w:trHeight w:val="322"/>
        </w:trPr>
        <w:tc>
          <w:tcPr>
            <w:tcW w:w="3337" w:type="dxa"/>
          </w:tcPr>
          <w:p w:rsidR="00730983" w:rsidRDefault="00730983" w:rsidP="00730983">
            <w:pPr>
              <w:keepNext/>
              <w:spacing w:after="60" w:line="240" w:lineRule="auto"/>
              <w:jc w:val="both"/>
              <w:outlineLvl w:val="1"/>
              <w:rPr>
                <w:rFonts w:ascii="Times New Roman" w:eastAsia="Times New Roman" w:hAnsi="Times New Roman"/>
                <w:sz w:val="28"/>
                <w:szCs w:val="28"/>
                <w:lang w:eastAsia="uk-UA"/>
              </w:rPr>
            </w:pPr>
            <w:r>
              <w:rPr>
                <w:rFonts w:ascii="Times New Roman" w:eastAsia="Times New Roman" w:hAnsi="Times New Roman"/>
                <w:sz w:val="28"/>
                <w:szCs w:val="28"/>
                <w:lang w:eastAsia="uk-UA"/>
              </w:rPr>
              <w:t>Іванов О.Ю.</w:t>
            </w:r>
          </w:p>
        </w:tc>
        <w:tc>
          <w:tcPr>
            <w:tcW w:w="6743" w:type="dxa"/>
          </w:tcPr>
          <w:p w:rsidR="00730983" w:rsidRDefault="00730983" w:rsidP="00730983">
            <w:pPr>
              <w:spacing w:after="60" w:line="240" w:lineRule="auto"/>
              <w:jc w:val="both"/>
              <w:rPr>
                <w:rFonts w:ascii="Times New Roman" w:hAnsi="Times New Roman"/>
                <w:sz w:val="28"/>
                <w:szCs w:val="28"/>
              </w:rPr>
            </w:pPr>
            <w:r>
              <w:rPr>
                <w:rFonts w:ascii="Times New Roman" w:hAnsi="Times New Roman"/>
                <w:sz w:val="28"/>
                <w:szCs w:val="28"/>
              </w:rPr>
              <w:t>мешканець м. Чернівців</w:t>
            </w:r>
          </w:p>
          <w:p w:rsidR="00730983" w:rsidRPr="008A3081" w:rsidRDefault="00730983" w:rsidP="00730983">
            <w:pPr>
              <w:spacing w:after="60" w:line="240" w:lineRule="auto"/>
              <w:jc w:val="both"/>
              <w:rPr>
                <w:rFonts w:ascii="Times New Roman" w:hAnsi="Times New Roman"/>
                <w:sz w:val="20"/>
                <w:szCs w:val="20"/>
              </w:rPr>
            </w:pPr>
          </w:p>
        </w:tc>
      </w:tr>
      <w:tr w:rsidR="00730983" w:rsidRPr="0091743E">
        <w:trPr>
          <w:trHeight w:val="1276"/>
        </w:trPr>
        <w:tc>
          <w:tcPr>
            <w:tcW w:w="3337" w:type="dxa"/>
          </w:tcPr>
          <w:p w:rsidR="00730983" w:rsidRPr="00474B60" w:rsidRDefault="00730983" w:rsidP="00730983">
            <w:pPr>
              <w:spacing w:after="60"/>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Іванческул </w:t>
            </w:r>
            <w:r w:rsidRPr="00A64AAB">
              <w:rPr>
                <w:rFonts w:ascii="Times New Roman" w:eastAsia="Times New Roman" w:hAnsi="Times New Roman"/>
                <w:sz w:val="28"/>
                <w:szCs w:val="28"/>
                <w:lang w:eastAsia="uk-UA"/>
              </w:rPr>
              <w:t>В</w:t>
            </w:r>
            <w:r>
              <w:rPr>
                <w:rFonts w:ascii="Times New Roman" w:eastAsia="Times New Roman" w:hAnsi="Times New Roman"/>
                <w:sz w:val="28"/>
                <w:szCs w:val="28"/>
                <w:lang w:eastAsia="uk-UA"/>
              </w:rPr>
              <w:t>.М.</w:t>
            </w:r>
          </w:p>
        </w:tc>
        <w:tc>
          <w:tcPr>
            <w:tcW w:w="6743" w:type="dxa"/>
          </w:tcPr>
          <w:p w:rsidR="00730983" w:rsidRDefault="00730983" w:rsidP="00730983">
            <w:pPr>
              <w:spacing w:after="60" w:line="240" w:lineRule="auto"/>
              <w:jc w:val="both"/>
              <w:rPr>
                <w:rFonts w:ascii="Times New Roman" w:hAnsi="Times New Roman"/>
                <w:bCs/>
                <w:sz w:val="28"/>
                <w:szCs w:val="28"/>
              </w:rPr>
            </w:pPr>
            <w:r w:rsidRPr="00A339E5">
              <w:rPr>
                <w:rFonts w:ascii="Times New Roman" w:hAnsi="Times New Roman"/>
                <w:sz w:val="28"/>
                <w:szCs w:val="28"/>
                <w:shd w:val="clear" w:color="auto" w:fill="FFFFFF"/>
              </w:rPr>
              <w:t xml:space="preserve">заступник начальника управління земельних ресурсів, начальник відділу землеустрою </w:t>
            </w:r>
            <w:r w:rsidRPr="00A339E5">
              <w:rPr>
                <w:rFonts w:ascii="Times New Roman" w:hAnsi="Times New Roman"/>
                <w:bCs/>
                <w:sz w:val="28"/>
                <w:szCs w:val="28"/>
              </w:rPr>
              <w:t xml:space="preserve">департаменту містобудівного комплексу та </w:t>
            </w:r>
            <w:r>
              <w:rPr>
                <w:rFonts w:ascii="Times New Roman" w:hAnsi="Times New Roman"/>
                <w:bCs/>
                <w:sz w:val="28"/>
                <w:szCs w:val="28"/>
              </w:rPr>
              <w:t>земельних відносин міської ради</w:t>
            </w:r>
          </w:p>
          <w:p w:rsidR="00730983" w:rsidRPr="008A3081" w:rsidRDefault="00730983" w:rsidP="00730983">
            <w:pPr>
              <w:spacing w:after="60" w:line="240" w:lineRule="auto"/>
              <w:jc w:val="both"/>
              <w:rPr>
                <w:rFonts w:ascii="Times New Roman" w:hAnsi="Times New Roman"/>
                <w:bCs/>
                <w:sz w:val="20"/>
                <w:szCs w:val="20"/>
              </w:rPr>
            </w:pPr>
          </w:p>
        </w:tc>
      </w:tr>
      <w:tr w:rsidR="00730983" w:rsidRPr="0091743E">
        <w:trPr>
          <w:trHeight w:val="416"/>
        </w:trPr>
        <w:tc>
          <w:tcPr>
            <w:tcW w:w="3337" w:type="dxa"/>
          </w:tcPr>
          <w:p w:rsidR="00730983" w:rsidRDefault="00730983" w:rsidP="00730983">
            <w:pPr>
              <w:spacing w:after="60"/>
              <w:rPr>
                <w:rFonts w:ascii="Times New Roman" w:eastAsia="Times New Roman" w:hAnsi="Times New Roman"/>
                <w:sz w:val="28"/>
                <w:szCs w:val="28"/>
                <w:lang w:eastAsia="uk-UA"/>
              </w:rPr>
            </w:pPr>
            <w:r>
              <w:rPr>
                <w:rFonts w:ascii="Times New Roman" w:eastAsia="Times New Roman" w:hAnsi="Times New Roman"/>
                <w:sz w:val="28"/>
                <w:szCs w:val="28"/>
                <w:lang w:eastAsia="uk-UA"/>
              </w:rPr>
              <w:t>Домітрюк Д.В.</w:t>
            </w:r>
          </w:p>
        </w:tc>
        <w:tc>
          <w:tcPr>
            <w:tcW w:w="6743" w:type="dxa"/>
          </w:tcPr>
          <w:p w:rsidR="00730983" w:rsidRDefault="00730983" w:rsidP="00730983">
            <w:pPr>
              <w:spacing w:after="60" w:line="240" w:lineRule="auto"/>
              <w:jc w:val="both"/>
              <w:rPr>
                <w:rFonts w:ascii="Times New Roman" w:hAnsi="Times New Roman"/>
                <w:sz w:val="28"/>
                <w:szCs w:val="28"/>
              </w:rPr>
            </w:pPr>
            <w:r>
              <w:rPr>
                <w:rFonts w:ascii="Times New Roman" w:hAnsi="Times New Roman"/>
                <w:sz w:val="28"/>
                <w:szCs w:val="28"/>
              </w:rPr>
              <w:t>мешканець м. Чернівців</w:t>
            </w:r>
          </w:p>
          <w:p w:rsidR="00730983" w:rsidRPr="008A3081" w:rsidRDefault="00730983" w:rsidP="00730983">
            <w:pPr>
              <w:spacing w:after="60" w:line="240" w:lineRule="auto"/>
              <w:jc w:val="both"/>
              <w:rPr>
                <w:rFonts w:ascii="Times New Roman" w:hAnsi="Times New Roman"/>
                <w:sz w:val="20"/>
                <w:szCs w:val="20"/>
                <w:shd w:val="clear" w:color="auto" w:fill="FFFFFF"/>
              </w:rPr>
            </w:pPr>
          </w:p>
        </w:tc>
      </w:tr>
      <w:tr w:rsidR="00730983" w:rsidRPr="0091743E">
        <w:trPr>
          <w:trHeight w:val="416"/>
        </w:trPr>
        <w:tc>
          <w:tcPr>
            <w:tcW w:w="3337" w:type="dxa"/>
          </w:tcPr>
          <w:p w:rsidR="00730983" w:rsidRDefault="00730983" w:rsidP="00730983">
            <w:pPr>
              <w:spacing w:after="60"/>
              <w:rPr>
                <w:rFonts w:ascii="Times New Roman" w:eastAsia="Times New Roman" w:hAnsi="Times New Roman"/>
                <w:sz w:val="28"/>
                <w:szCs w:val="28"/>
                <w:lang w:eastAsia="uk-UA"/>
              </w:rPr>
            </w:pPr>
            <w:r>
              <w:rPr>
                <w:rFonts w:ascii="Times New Roman" w:eastAsia="Times New Roman" w:hAnsi="Times New Roman"/>
                <w:sz w:val="28"/>
                <w:szCs w:val="28"/>
                <w:lang w:eastAsia="uk-UA"/>
              </w:rPr>
              <w:t>Кишлярук В.В.</w:t>
            </w:r>
          </w:p>
        </w:tc>
        <w:tc>
          <w:tcPr>
            <w:tcW w:w="6743" w:type="dxa"/>
          </w:tcPr>
          <w:p w:rsidR="00730983" w:rsidRDefault="00730983" w:rsidP="00730983">
            <w:pPr>
              <w:spacing w:after="60" w:line="240" w:lineRule="auto"/>
              <w:jc w:val="both"/>
              <w:rPr>
                <w:rFonts w:ascii="Times New Roman" w:hAnsi="Times New Roman"/>
                <w:sz w:val="28"/>
                <w:szCs w:val="28"/>
              </w:rPr>
            </w:pPr>
            <w:r>
              <w:rPr>
                <w:rFonts w:ascii="Times New Roman" w:hAnsi="Times New Roman"/>
                <w:sz w:val="28"/>
                <w:szCs w:val="28"/>
              </w:rPr>
              <w:t>мешканець м. Чернівців</w:t>
            </w:r>
          </w:p>
          <w:p w:rsidR="00730983" w:rsidRPr="008A3081" w:rsidRDefault="00730983" w:rsidP="00730983">
            <w:pPr>
              <w:spacing w:after="60" w:line="240" w:lineRule="auto"/>
              <w:jc w:val="both"/>
              <w:rPr>
                <w:rFonts w:ascii="Times New Roman" w:hAnsi="Times New Roman"/>
                <w:sz w:val="20"/>
                <w:szCs w:val="20"/>
              </w:rPr>
            </w:pPr>
          </w:p>
        </w:tc>
      </w:tr>
      <w:tr w:rsidR="00730983" w:rsidRPr="0091743E">
        <w:trPr>
          <w:trHeight w:val="573"/>
        </w:trPr>
        <w:tc>
          <w:tcPr>
            <w:tcW w:w="3337" w:type="dxa"/>
          </w:tcPr>
          <w:p w:rsidR="00730983" w:rsidRDefault="00730983" w:rsidP="00730983">
            <w:pPr>
              <w:spacing w:after="6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Макаренко Д.В.</w:t>
            </w:r>
          </w:p>
        </w:tc>
        <w:tc>
          <w:tcPr>
            <w:tcW w:w="6743" w:type="dxa"/>
          </w:tcPr>
          <w:p w:rsidR="00730983" w:rsidRDefault="00730983" w:rsidP="00730983">
            <w:pPr>
              <w:suppressAutoHyphens/>
              <w:spacing w:after="60" w:line="240" w:lineRule="auto"/>
              <w:ind w:right="-6"/>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начальник управління по фізичній культурі та спорту міської ради </w:t>
            </w:r>
          </w:p>
          <w:p w:rsidR="00730983" w:rsidRPr="008A3081" w:rsidRDefault="00730983" w:rsidP="00730983">
            <w:pPr>
              <w:suppressAutoHyphens/>
              <w:spacing w:after="60" w:line="240" w:lineRule="auto"/>
              <w:ind w:right="-6"/>
              <w:jc w:val="both"/>
              <w:rPr>
                <w:rFonts w:ascii="Times New Roman" w:eastAsia="Times New Roman" w:hAnsi="Times New Roman"/>
                <w:sz w:val="20"/>
                <w:szCs w:val="20"/>
                <w:lang w:eastAsia="uk-UA"/>
              </w:rPr>
            </w:pPr>
          </w:p>
        </w:tc>
      </w:tr>
      <w:tr w:rsidR="00730983" w:rsidRPr="0091743E">
        <w:trPr>
          <w:trHeight w:val="426"/>
        </w:trPr>
        <w:tc>
          <w:tcPr>
            <w:tcW w:w="3337" w:type="dxa"/>
          </w:tcPr>
          <w:p w:rsidR="00730983" w:rsidRPr="00C05EFF" w:rsidRDefault="00730983" w:rsidP="00730983">
            <w:pPr>
              <w:spacing w:after="6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Максимюк Б.Г.</w:t>
            </w:r>
          </w:p>
        </w:tc>
        <w:tc>
          <w:tcPr>
            <w:tcW w:w="6743" w:type="dxa"/>
          </w:tcPr>
          <w:p w:rsidR="00730983" w:rsidRDefault="00730983" w:rsidP="00730983">
            <w:pPr>
              <w:suppressAutoHyphens/>
              <w:spacing w:after="60" w:line="240" w:lineRule="auto"/>
              <w:ind w:right="-6"/>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начальник КП «Чернівціводоканал»</w:t>
            </w:r>
          </w:p>
          <w:p w:rsidR="00730983" w:rsidRPr="008A3081" w:rsidRDefault="00730983" w:rsidP="00730983">
            <w:pPr>
              <w:suppressAutoHyphens/>
              <w:spacing w:after="60" w:line="240" w:lineRule="auto"/>
              <w:ind w:right="-6"/>
              <w:jc w:val="both"/>
              <w:rPr>
                <w:rFonts w:ascii="Times New Roman" w:eastAsia="Times New Roman" w:hAnsi="Times New Roman"/>
                <w:sz w:val="20"/>
                <w:szCs w:val="20"/>
                <w:lang w:eastAsia="uk-UA"/>
              </w:rPr>
            </w:pPr>
          </w:p>
        </w:tc>
      </w:tr>
      <w:tr w:rsidR="00730983" w:rsidRPr="0091743E">
        <w:trPr>
          <w:trHeight w:val="418"/>
        </w:trPr>
        <w:tc>
          <w:tcPr>
            <w:tcW w:w="3337" w:type="dxa"/>
          </w:tcPr>
          <w:p w:rsidR="00730983" w:rsidRPr="00E36255" w:rsidRDefault="00730983" w:rsidP="00730983">
            <w:pPr>
              <w:keepNext/>
              <w:spacing w:after="60" w:line="240" w:lineRule="auto"/>
              <w:jc w:val="both"/>
              <w:outlineLvl w:val="1"/>
              <w:rPr>
                <w:rFonts w:ascii="Times New Roman" w:eastAsia="Times New Roman" w:hAnsi="Times New Roman"/>
                <w:sz w:val="28"/>
                <w:szCs w:val="28"/>
                <w:lang w:eastAsia="uk-UA"/>
              </w:rPr>
            </w:pPr>
            <w:r w:rsidRPr="00E36255">
              <w:rPr>
                <w:rFonts w:ascii="Times New Roman" w:eastAsia="Times New Roman" w:hAnsi="Times New Roman"/>
                <w:sz w:val="28"/>
                <w:szCs w:val="28"/>
                <w:shd w:val="clear" w:color="auto" w:fill="FFFFFF"/>
                <w:lang w:eastAsia="uk-UA"/>
              </w:rPr>
              <w:t>Никитенко</w:t>
            </w:r>
            <w:r>
              <w:rPr>
                <w:rFonts w:ascii="Times New Roman" w:eastAsia="Times New Roman" w:hAnsi="Times New Roman"/>
                <w:sz w:val="28"/>
                <w:szCs w:val="28"/>
                <w:shd w:val="clear" w:color="auto" w:fill="FFFFFF"/>
                <w:lang w:eastAsia="uk-UA"/>
              </w:rPr>
              <w:t xml:space="preserve">  І.Л.</w:t>
            </w:r>
          </w:p>
        </w:tc>
        <w:tc>
          <w:tcPr>
            <w:tcW w:w="6743" w:type="dxa"/>
          </w:tcPr>
          <w:p w:rsidR="00730983" w:rsidRDefault="00730983" w:rsidP="00730983">
            <w:pPr>
              <w:spacing w:after="60" w:line="240" w:lineRule="auto"/>
              <w:jc w:val="both"/>
              <w:rPr>
                <w:rFonts w:ascii="Times New Roman" w:eastAsia="Times New Roman" w:hAnsi="Times New Roman"/>
                <w:sz w:val="28"/>
                <w:szCs w:val="28"/>
                <w:shd w:val="clear" w:color="auto" w:fill="FFFFFF"/>
                <w:lang w:eastAsia="uk-UA"/>
              </w:rPr>
            </w:pPr>
            <w:r w:rsidRPr="003B2804">
              <w:rPr>
                <w:rFonts w:ascii="Times New Roman" w:eastAsia="Times New Roman" w:hAnsi="Times New Roman"/>
                <w:sz w:val="28"/>
                <w:szCs w:val="28"/>
                <w:shd w:val="clear" w:color="auto" w:fill="FFFFFF"/>
                <w:lang w:eastAsia="uk-UA"/>
              </w:rPr>
              <w:t>начальник служби у справах дітей міської ради</w:t>
            </w:r>
          </w:p>
          <w:p w:rsidR="00730983" w:rsidRPr="008A3081" w:rsidRDefault="00730983" w:rsidP="00730983">
            <w:pPr>
              <w:spacing w:after="60" w:line="240" w:lineRule="auto"/>
              <w:jc w:val="both"/>
              <w:rPr>
                <w:rFonts w:ascii="Times New Roman" w:eastAsia="Times New Roman" w:hAnsi="Times New Roman"/>
                <w:sz w:val="20"/>
                <w:szCs w:val="20"/>
                <w:shd w:val="clear" w:color="auto" w:fill="FFFFFF"/>
                <w:lang w:eastAsia="uk-UA"/>
              </w:rPr>
            </w:pPr>
          </w:p>
        </w:tc>
      </w:tr>
      <w:tr w:rsidR="00730983" w:rsidRPr="0091743E">
        <w:trPr>
          <w:trHeight w:val="573"/>
        </w:trPr>
        <w:tc>
          <w:tcPr>
            <w:tcW w:w="3337" w:type="dxa"/>
          </w:tcPr>
          <w:p w:rsidR="00730983" w:rsidRPr="001F4171" w:rsidRDefault="00730983" w:rsidP="00730983">
            <w:pPr>
              <w:keepNext/>
              <w:spacing w:after="60" w:line="240" w:lineRule="auto"/>
              <w:jc w:val="both"/>
              <w:outlineLvl w:val="1"/>
              <w:rPr>
                <w:rFonts w:ascii="Times New Roman" w:eastAsia="Times New Roman" w:hAnsi="Times New Roman"/>
                <w:sz w:val="28"/>
                <w:szCs w:val="28"/>
                <w:lang w:eastAsia="uk-UA"/>
              </w:rPr>
            </w:pPr>
            <w:r>
              <w:rPr>
                <w:rFonts w:ascii="Times New Roman" w:eastAsia="Times New Roman" w:hAnsi="Times New Roman"/>
                <w:sz w:val="28"/>
                <w:szCs w:val="28"/>
                <w:lang w:eastAsia="uk-UA"/>
              </w:rPr>
              <w:t>Недошитко Н.Б.</w:t>
            </w:r>
          </w:p>
        </w:tc>
        <w:tc>
          <w:tcPr>
            <w:tcW w:w="6743" w:type="dxa"/>
          </w:tcPr>
          <w:p w:rsidR="00730983" w:rsidRDefault="00730983" w:rsidP="00730983">
            <w:pPr>
              <w:spacing w:after="60" w:line="240" w:lineRule="auto"/>
              <w:jc w:val="both"/>
              <w:rPr>
                <w:rFonts w:ascii="Times New Roman" w:hAnsi="Times New Roman"/>
                <w:sz w:val="28"/>
                <w:szCs w:val="28"/>
              </w:rPr>
            </w:pPr>
            <w:r w:rsidRPr="003B7742">
              <w:rPr>
                <w:rFonts w:ascii="Times New Roman" w:hAnsi="Times New Roman"/>
                <w:sz w:val="28"/>
                <w:szCs w:val="28"/>
              </w:rPr>
              <w:t>начальник відділу державної реєстрації речових прав на нерухоме майно Чернівецького міського комунального бюро технічної інвентаризації</w:t>
            </w:r>
          </w:p>
          <w:p w:rsidR="00730983" w:rsidRPr="008A3081" w:rsidRDefault="00730983" w:rsidP="00730983">
            <w:pPr>
              <w:spacing w:after="60" w:line="240" w:lineRule="auto"/>
              <w:jc w:val="both"/>
              <w:rPr>
                <w:rFonts w:ascii="Times New Roman" w:hAnsi="Times New Roman"/>
                <w:sz w:val="20"/>
                <w:szCs w:val="20"/>
              </w:rPr>
            </w:pPr>
          </w:p>
        </w:tc>
      </w:tr>
      <w:tr w:rsidR="00730983" w:rsidRPr="0091743E">
        <w:trPr>
          <w:trHeight w:val="338"/>
        </w:trPr>
        <w:tc>
          <w:tcPr>
            <w:tcW w:w="3337" w:type="dxa"/>
          </w:tcPr>
          <w:p w:rsidR="00730983" w:rsidRDefault="00730983" w:rsidP="00730983">
            <w:pPr>
              <w:keepNext/>
              <w:spacing w:after="60" w:line="240" w:lineRule="auto"/>
              <w:jc w:val="both"/>
              <w:outlineLvl w:val="1"/>
              <w:rPr>
                <w:rFonts w:ascii="Times New Roman" w:eastAsia="Times New Roman" w:hAnsi="Times New Roman"/>
                <w:sz w:val="28"/>
                <w:szCs w:val="28"/>
                <w:lang w:eastAsia="uk-UA"/>
              </w:rPr>
            </w:pPr>
            <w:r>
              <w:rPr>
                <w:rFonts w:ascii="Times New Roman" w:eastAsia="Times New Roman" w:hAnsi="Times New Roman"/>
                <w:sz w:val="28"/>
                <w:szCs w:val="28"/>
                <w:lang w:eastAsia="uk-UA"/>
              </w:rPr>
              <w:t>Нежурбіда С.І.</w:t>
            </w:r>
          </w:p>
        </w:tc>
        <w:tc>
          <w:tcPr>
            <w:tcW w:w="6743" w:type="dxa"/>
          </w:tcPr>
          <w:p w:rsidR="00730983" w:rsidRDefault="00730983" w:rsidP="00730983">
            <w:pPr>
              <w:shd w:val="clear" w:color="auto" w:fill="FFFFFF"/>
              <w:spacing w:after="60" w:line="240" w:lineRule="auto"/>
              <w:outlineLvl w:val="1"/>
              <w:rPr>
                <w:rFonts w:ascii="Times New Roman" w:eastAsia="Times New Roman" w:hAnsi="Times New Roman"/>
                <w:sz w:val="28"/>
                <w:szCs w:val="28"/>
                <w:lang w:eastAsia="uk-UA"/>
              </w:rPr>
            </w:pPr>
            <w:r>
              <w:rPr>
                <w:rFonts w:ascii="Times New Roman" w:eastAsia="Times New Roman" w:hAnsi="Times New Roman"/>
                <w:sz w:val="28"/>
                <w:szCs w:val="28"/>
                <w:lang w:eastAsia="uk-UA"/>
              </w:rPr>
              <w:t>н</w:t>
            </w:r>
            <w:r w:rsidRPr="00EE112A">
              <w:rPr>
                <w:rFonts w:ascii="Times New Roman" w:eastAsia="Times New Roman" w:hAnsi="Times New Roman"/>
                <w:sz w:val="28"/>
                <w:szCs w:val="28"/>
                <w:lang w:eastAsia="uk-UA"/>
              </w:rPr>
              <w:t>ачальн</w:t>
            </w:r>
            <w:r>
              <w:rPr>
                <w:rFonts w:ascii="Times New Roman" w:eastAsia="Times New Roman" w:hAnsi="Times New Roman"/>
                <w:sz w:val="28"/>
                <w:szCs w:val="28"/>
                <w:lang w:eastAsia="uk-UA"/>
              </w:rPr>
              <w:t>ик відділу міжнародних відносин міської ради</w:t>
            </w:r>
          </w:p>
          <w:p w:rsidR="00730983" w:rsidRPr="00807F66" w:rsidRDefault="00730983" w:rsidP="00730983">
            <w:pPr>
              <w:shd w:val="clear" w:color="auto" w:fill="FFFFFF"/>
              <w:spacing w:after="60" w:line="240" w:lineRule="auto"/>
              <w:outlineLvl w:val="1"/>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 </w:t>
            </w:r>
          </w:p>
        </w:tc>
      </w:tr>
      <w:tr w:rsidR="00730983" w:rsidRPr="0091743E">
        <w:trPr>
          <w:trHeight w:val="573"/>
        </w:trPr>
        <w:tc>
          <w:tcPr>
            <w:tcW w:w="3337" w:type="dxa"/>
          </w:tcPr>
          <w:p w:rsidR="00730983" w:rsidRDefault="00730983" w:rsidP="00730983">
            <w:pPr>
              <w:keepNext/>
              <w:spacing w:after="60" w:line="240" w:lineRule="auto"/>
              <w:jc w:val="both"/>
              <w:outlineLvl w:val="1"/>
              <w:rPr>
                <w:rFonts w:ascii="Times New Roman" w:eastAsia="Times New Roman" w:hAnsi="Times New Roman"/>
                <w:sz w:val="28"/>
                <w:szCs w:val="28"/>
                <w:lang w:eastAsia="uk-UA"/>
              </w:rPr>
            </w:pPr>
            <w:r>
              <w:rPr>
                <w:rFonts w:ascii="Times New Roman" w:eastAsia="Times New Roman" w:hAnsi="Times New Roman"/>
                <w:sz w:val="28"/>
                <w:szCs w:val="28"/>
                <w:lang w:eastAsia="uk-UA"/>
              </w:rPr>
              <w:t>Патрабой Н.О.</w:t>
            </w:r>
          </w:p>
        </w:tc>
        <w:tc>
          <w:tcPr>
            <w:tcW w:w="6743" w:type="dxa"/>
          </w:tcPr>
          <w:p w:rsidR="00730983" w:rsidRDefault="00730983" w:rsidP="00730983">
            <w:pPr>
              <w:spacing w:after="60" w:line="240" w:lineRule="auto"/>
              <w:jc w:val="both"/>
              <w:rPr>
                <w:rFonts w:ascii="Times New Roman" w:hAnsi="Times New Roman"/>
                <w:sz w:val="28"/>
                <w:szCs w:val="28"/>
              </w:rPr>
            </w:pPr>
            <w:r w:rsidRPr="002D13EC">
              <w:rPr>
                <w:rFonts w:ascii="Times New Roman" w:eastAsia="Times New Roman" w:hAnsi="Times New Roman"/>
                <w:sz w:val="28"/>
                <w:szCs w:val="28"/>
                <w:lang w:eastAsia="ru-RU"/>
              </w:rPr>
              <w:t>головний спеціаліст служби містобудівного кадастру управління містобудування та архітектури департаменту містобудівного комплексу та земельних відносин міської ради</w:t>
            </w:r>
            <w:r w:rsidRPr="003B7742">
              <w:rPr>
                <w:rFonts w:ascii="Times New Roman" w:hAnsi="Times New Roman"/>
                <w:sz w:val="28"/>
                <w:szCs w:val="28"/>
              </w:rPr>
              <w:t xml:space="preserve"> </w:t>
            </w:r>
          </w:p>
          <w:p w:rsidR="00730983" w:rsidRPr="008A3081" w:rsidRDefault="00730983" w:rsidP="00730983">
            <w:pPr>
              <w:spacing w:after="60" w:line="240" w:lineRule="auto"/>
              <w:jc w:val="both"/>
              <w:rPr>
                <w:rFonts w:ascii="Times New Roman" w:hAnsi="Times New Roman"/>
                <w:sz w:val="20"/>
                <w:szCs w:val="20"/>
              </w:rPr>
            </w:pPr>
          </w:p>
        </w:tc>
      </w:tr>
      <w:tr w:rsidR="00730983" w:rsidRPr="0091743E">
        <w:trPr>
          <w:trHeight w:val="573"/>
        </w:trPr>
        <w:tc>
          <w:tcPr>
            <w:tcW w:w="3337" w:type="dxa"/>
          </w:tcPr>
          <w:p w:rsidR="00730983" w:rsidRPr="00C05EFF" w:rsidRDefault="00730983" w:rsidP="00730983">
            <w:pPr>
              <w:spacing w:after="60" w:line="240" w:lineRule="auto"/>
              <w:jc w:val="both"/>
              <w:rPr>
                <w:rFonts w:ascii="Times New Roman" w:eastAsia="Times New Roman" w:hAnsi="Times New Roman"/>
                <w:sz w:val="28"/>
                <w:szCs w:val="28"/>
                <w:lang w:eastAsia="uk-UA"/>
              </w:rPr>
            </w:pPr>
            <w:r w:rsidRPr="00C05EFF">
              <w:rPr>
                <w:rFonts w:ascii="Times New Roman" w:eastAsia="Times New Roman" w:hAnsi="Times New Roman"/>
                <w:sz w:val="28"/>
                <w:szCs w:val="28"/>
                <w:lang w:eastAsia="uk-UA"/>
              </w:rPr>
              <w:t>Пилип’як О.С.</w:t>
            </w:r>
          </w:p>
        </w:tc>
        <w:tc>
          <w:tcPr>
            <w:tcW w:w="6743" w:type="dxa"/>
          </w:tcPr>
          <w:p w:rsidR="00730983" w:rsidRDefault="00730983" w:rsidP="00730983">
            <w:pPr>
              <w:suppressAutoHyphens/>
              <w:spacing w:after="60" w:line="240" w:lineRule="auto"/>
              <w:ind w:right="-6"/>
              <w:jc w:val="both"/>
              <w:rPr>
                <w:rFonts w:ascii="Times New Roman" w:eastAsia="Times New Roman" w:hAnsi="Times New Roman"/>
                <w:sz w:val="28"/>
                <w:szCs w:val="28"/>
                <w:lang w:eastAsia="uk-UA"/>
              </w:rPr>
            </w:pPr>
            <w:r w:rsidRPr="00842A22">
              <w:rPr>
                <w:rFonts w:ascii="Times New Roman" w:eastAsia="Times New Roman" w:hAnsi="Times New Roman"/>
                <w:sz w:val="28"/>
                <w:szCs w:val="28"/>
                <w:lang w:eastAsia="uk-UA"/>
              </w:rPr>
              <w:t>заступник директора, начальник управління комунального господарства департаменту житлово-комунального господарства міської ради</w:t>
            </w:r>
          </w:p>
          <w:p w:rsidR="00730983" w:rsidRPr="00807F66" w:rsidRDefault="00730983" w:rsidP="00730983">
            <w:pPr>
              <w:suppressAutoHyphens/>
              <w:spacing w:after="60" w:line="240" w:lineRule="auto"/>
              <w:ind w:right="-6"/>
              <w:jc w:val="both"/>
              <w:rPr>
                <w:rFonts w:ascii="Times New Roman" w:eastAsia="Times New Roman" w:hAnsi="Times New Roman"/>
                <w:sz w:val="20"/>
                <w:szCs w:val="20"/>
                <w:lang w:eastAsia="zh-CN"/>
              </w:rPr>
            </w:pPr>
          </w:p>
        </w:tc>
      </w:tr>
      <w:tr w:rsidR="00730983" w:rsidRPr="0091743E">
        <w:trPr>
          <w:trHeight w:val="573"/>
        </w:trPr>
        <w:tc>
          <w:tcPr>
            <w:tcW w:w="3337" w:type="dxa"/>
          </w:tcPr>
          <w:p w:rsidR="00730983" w:rsidRPr="00C05EFF" w:rsidRDefault="00730983" w:rsidP="00730983">
            <w:pPr>
              <w:spacing w:after="6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Ряба В.Д.</w:t>
            </w:r>
          </w:p>
        </w:tc>
        <w:tc>
          <w:tcPr>
            <w:tcW w:w="6743" w:type="dxa"/>
          </w:tcPr>
          <w:p w:rsidR="00730983" w:rsidRDefault="00730983" w:rsidP="00730983">
            <w:pPr>
              <w:shd w:val="clear" w:color="auto" w:fill="FFFFFF"/>
              <w:spacing w:after="60" w:line="240" w:lineRule="auto"/>
              <w:outlineLvl w:val="1"/>
              <w:rPr>
                <w:rFonts w:ascii="Times New Roman" w:eastAsia="Times New Roman" w:hAnsi="Times New Roman"/>
                <w:sz w:val="28"/>
                <w:szCs w:val="28"/>
                <w:lang w:eastAsia="uk-UA"/>
              </w:rPr>
            </w:pPr>
            <w:r w:rsidRPr="00C05EFF">
              <w:rPr>
                <w:rFonts w:ascii="Times New Roman" w:eastAsia="Times New Roman" w:hAnsi="Times New Roman"/>
                <w:sz w:val="28"/>
                <w:szCs w:val="28"/>
                <w:lang w:eastAsia="uk-UA"/>
              </w:rPr>
              <w:t>начальник інспекції промислового водові</w:t>
            </w:r>
            <w:r>
              <w:rPr>
                <w:rFonts w:ascii="Times New Roman" w:eastAsia="Times New Roman" w:hAnsi="Times New Roman"/>
                <w:sz w:val="28"/>
                <w:szCs w:val="28"/>
                <w:lang w:eastAsia="uk-UA"/>
              </w:rPr>
              <w:t>дведення КП «Чернівціводоканал»</w:t>
            </w:r>
          </w:p>
          <w:p w:rsidR="00730983" w:rsidRPr="008A3081" w:rsidRDefault="00730983" w:rsidP="00730983">
            <w:pPr>
              <w:shd w:val="clear" w:color="auto" w:fill="FFFFFF"/>
              <w:spacing w:after="60" w:line="240" w:lineRule="auto"/>
              <w:outlineLvl w:val="1"/>
              <w:rPr>
                <w:rFonts w:ascii="Times New Roman" w:eastAsia="Times New Roman" w:hAnsi="Times New Roman"/>
                <w:sz w:val="20"/>
                <w:szCs w:val="20"/>
                <w:lang w:eastAsia="uk-UA"/>
              </w:rPr>
            </w:pPr>
          </w:p>
        </w:tc>
      </w:tr>
      <w:tr w:rsidR="00730983" w:rsidRPr="0091743E">
        <w:trPr>
          <w:trHeight w:val="573"/>
        </w:trPr>
        <w:tc>
          <w:tcPr>
            <w:tcW w:w="3337" w:type="dxa"/>
          </w:tcPr>
          <w:p w:rsidR="00730983" w:rsidRDefault="00730983" w:rsidP="00730983">
            <w:pPr>
              <w:spacing w:after="60"/>
              <w:rPr>
                <w:rFonts w:ascii="Times New Roman" w:eastAsia="Times New Roman" w:hAnsi="Times New Roman"/>
                <w:sz w:val="28"/>
                <w:szCs w:val="28"/>
                <w:lang w:eastAsia="uk-UA"/>
              </w:rPr>
            </w:pPr>
            <w:r>
              <w:rPr>
                <w:rFonts w:ascii="Times New Roman" w:eastAsia="Times New Roman" w:hAnsi="Times New Roman"/>
                <w:sz w:val="28"/>
                <w:szCs w:val="28"/>
                <w:lang w:eastAsia="uk-UA"/>
              </w:rPr>
              <w:t>Стародуб Т.Б.</w:t>
            </w:r>
          </w:p>
        </w:tc>
        <w:tc>
          <w:tcPr>
            <w:tcW w:w="6743" w:type="dxa"/>
          </w:tcPr>
          <w:p w:rsidR="00730983" w:rsidRDefault="00730983" w:rsidP="00730983">
            <w:pPr>
              <w:spacing w:after="60" w:line="240" w:lineRule="auto"/>
              <w:ind w:left="34" w:right="72"/>
              <w:jc w:val="both"/>
              <w:rPr>
                <w:rFonts w:ascii="Times New Roman" w:eastAsia="Times New Roman" w:hAnsi="Times New Roman"/>
                <w:sz w:val="28"/>
                <w:szCs w:val="28"/>
                <w:lang w:eastAsia="uk-UA"/>
              </w:rPr>
            </w:pPr>
            <w:r w:rsidRPr="003B2804">
              <w:rPr>
                <w:rFonts w:ascii="Times New Roman" w:eastAsia="Times New Roman" w:hAnsi="Times New Roman"/>
                <w:sz w:val="28"/>
                <w:szCs w:val="28"/>
                <w:lang w:eastAsia="uk-UA"/>
              </w:rPr>
              <w:t>начальник Чернівецького міського комунального бюро технічної інвентаризації</w:t>
            </w:r>
          </w:p>
          <w:p w:rsidR="00730983" w:rsidRDefault="00730983" w:rsidP="00730983">
            <w:pPr>
              <w:spacing w:after="60" w:line="240" w:lineRule="auto"/>
              <w:jc w:val="both"/>
              <w:rPr>
                <w:rFonts w:ascii="Times New Roman" w:hAnsi="Times New Roman"/>
                <w:sz w:val="20"/>
                <w:szCs w:val="20"/>
                <w:shd w:val="clear" w:color="auto" w:fill="FFFFFF"/>
              </w:rPr>
            </w:pPr>
          </w:p>
          <w:p w:rsidR="00730983" w:rsidRPr="008A3081" w:rsidRDefault="00730983" w:rsidP="00730983">
            <w:pPr>
              <w:spacing w:after="60" w:line="240" w:lineRule="auto"/>
              <w:jc w:val="both"/>
              <w:rPr>
                <w:rFonts w:ascii="Times New Roman" w:hAnsi="Times New Roman"/>
                <w:sz w:val="20"/>
                <w:szCs w:val="20"/>
                <w:shd w:val="clear" w:color="auto" w:fill="FFFFFF"/>
              </w:rPr>
            </w:pPr>
          </w:p>
        </w:tc>
      </w:tr>
      <w:tr w:rsidR="00730983" w:rsidRPr="0091743E">
        <w:trPr>
          <w:trHeight w:val="573"/>
        </w:trPr>
        <w:tc>
          <w:tcPr>
            <w:tcW w:w="3337" w:type="dxa"/>
          </w:tcPr>
          <w:p w:rsidR="00730983" w:rsidRDefault="00730983" w:rsidP="00730983">
            <w:pPr>
              <w:spacing w:after="60"/>
              <w:jc w:val="both"/>
              <w:rPr>
                <w:rFonts w:ascii="Times New Roman" w:hAnsi="Times New Roman"/>
                <w:sz w:val="28"/>
                <w:szCs w:val="28"/>
              </w:rPr>
            </w:pPr>
            <w:r>
              <w:rPr>
                <w:rFonts w:ascii="Times New Roman" w:hAnsi="Times New Roman"/>
                <w:sz w:val="28"/>
                <w:szCs w:val="28"/>
              </w:rPr>
              <w:lastRenderedPageBreak/>
              <w:t>Хропот С.М.</w:t>
            </w:r>
          </w:p>
        </w:tc>
        <w:tc>
          <w:tcPr>
            <w:tcW w:w="6743" w:type="dxa"/>
          </w:tcPr>
          <w:p w:rsidR="00730983" w:rsidRPr="002D28CB" w:rsidRDefault="00730983" w:rsidP="00730983">
            <w:pPr>
              <w:spacing w:after="60" w:line="240" w:lineRule="auto"/>
              <w:jc w:val="both"/>
              <w:rPr>
                <w:rFonts w:ascii="Times New Roman" w:hAnsi="Times New Roman"/>
                <w:sz w:val="28"/>
                <w:szCs w:val="28"/>
                <w:lang w:eastAsia="ru-RU"/>
              </w:rPr>
            </w:pPr>
            <w:r w:rsidRPr="002D28CB">
              <w:rPr>
                <w:rFonts w:ascii="Times New Roman" w:hAnsi="Times New Roman"/>
                <w:sz w:val="28"/>
                <w:szCs w:val="28"/>
                <w:lang w:eastAsia="ru-RU"/>
              </w:rPr>
              <w:t>начальник відділу з питань планування забудови території та підготовки рішень управління містобудування та архітектури департаменту містобудівного комплексу та земельних відносин міської ради</w:t>
            </w:r>
          </w:p>
          <w:p w:rsidR="00730983" w:rsidRPr="008A3081" w:rsidRDefault="00730983" w:rsidP="00730983">
            <w:pPr>
              <w:keepNext/>
              <w:spacing w:after="60" w:line="240" w:lineRule="auto"/>
              <w:jc w:val="both"/>
              <w:outlineLvl w:val="1"/>
              <w:rPr>
                <w:rFonts w:ascii="Times New Roman" w:eastAsia="Times New Roman" w:hAnsi="Times New Roman"/>
                <w:color w:val="000000"/>
                <w:sz w:val="20"/>
                <w:szCs w:val="20"/>
                <w:lang w:eastAsia="uk-UA"/>
              </w:rPr>
            </w:pPr>
          </w:p>
        </w:tc>
      </w:tr>
      <w:tr w:rsidR="00730983" w:rsidRPr="0091743E">
        <w:trPr>
          <w:trHeight w:val="573"/>
        </w:trPr>
        <w:tc>
          <w:tcPr>
            <w:tcW w:w="3337" w:type="dxa"/>
          </w:tcPr>
          <w:p w:rsidR="00730983" w:rsidRPr="00034363" w:rsidRDefault="00730983" w:rsidP="00730983">
            <w:pPr>
              <w:spacing w:after="60"/>
              <w:rPr>
                <w:rFonts w:ascii="Times New Roman" w:eastAsia="Times New Roman" w:hAnsi="Times New Roman"/>
                <w:sz w:val="28"/>
                <w:szCs w:val="28"/>
                <w:lang w:eastAsia="uk-UA"/>
              </w:rPr>
            </w:pPr>
            <w:r>
              <w:rPr>
                <w:rFonts w:ascii="Times New Roman" w:eastAsia="Times New Roman" w:hAnsi="Times New Roman"/>
                <w:sz w:val="28"/>
                <w:szCs w:val="28"/>
                <w:lang w:eastAsia="uk-UA"/>
              </w:rPr>
              <w:t>Янчук О.І.</w:t>
            </w:r>
          </w:p>
        </w:tc>
        <w:tc>
          <w:tcPr>
            <w:tcW w:w="6743" w:type="dxa"/>
          </w:tcPr>
          <w:p w:rsidR="00730983" w:rsidRDefault="00730983" w:rsidP="00730983">
            <w:pPr>
              <w:spacing w:after="60" w:line="240" w:lineRule="auto"/>
              <w:ind w:left="34" w:right="72"/>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представник колективного проектно-кошторисного бюро побуту м. Чернівців</w:t>
            </w:r>
          </w:p>
          <w:p w:rsidR="00730983" w:rsidRPr="008A3081" w:rsidRDefault="00730983" w:rsidP="00730983">
            <w:pPr>
              <w:spacing w:after="60" w:line="240" w:lineRule="auto"/>
              <w:ind w:left="34" w:right="72"/>
              <w:jc w:val="both"/>
              <w:rPr>
                <w:rFonts w:ascii="Times New Roman" w:eastAsia="Times New Roman" w:hAnsi="Times New Roman"/>
                <w:sz w:val="20"/>
                <w:szCs w:val="20"/>
                <w:lang w:eastAsia="uk-UA"/>
              </w:rPr>
            </w:pPr>
          </w:p>
        </w:tc>
      </w:tr>
      <w:tr w:rsidR="00730983" w:rsidRPr="0091743E">
        <w:trPr>
          <w:trHeight w:val="573"/>
        </w:trPr>
        <w:tc>
          <w:tcPr>
            <w:tcW w:w="10080" w:type="dxa"/>
            <w:gridSpan w:val="2"/>
          </w:tcPr>
          <w:p w:rsidR="00730983" w:rsidRDefault="00730983" w:rsidP="00730983">
            <w:pPr>
              <w:spacing w:after="0" w:line="240" w:lineRule="auto"/>
              <w:ind w:left="34" w:right="72"/>
              <w:jc w:val="both"/>
              <w:rPr>
                <w:rFonts w:ascii="Times New Roman" w:eastAsia="Times New Roman" w:hAnsi="Times New Roman"/>
                <w:sz w:val="28"/>
                <w:szCs w:val="28"/>
                <w:lang w:eastAsia="uk-UA"/>
              </w:rPr>
            </w:pPr>
            <w:r w:rsidRPr="00564EC6">
              <w:rPr>
                <w:rFonts w:ascii="Times New Roman" w:eastAsia="Times New Roman" w:hAnsi="Times New Roman"/>
                <w:sz w:val="28"/>
                <w:szCs w:val="28"/>
                <w:lang w:val="ru-RU" w:eastAsia="uk-UA"/>
              </w:rPr>
              <w:t>Представники засобів масової інформації</w:t>
            </w:r>
          </w:p>
        </w:tc>
      </w:tr>
    </w:tbl>
    <w:p w:rsidR="00730983" w:rsidRDefault="00730983" w:rsidP="00730983">
      <w:pPr>
        <w:tabs>
          <w:tab w:val="left" w:pos="2880"/>
        </w:tabs>
        <w:spacing w:after="0" w:line="240" w:lineRule="auto"/>
        <w:rPr>
          <w:rFonts w:ascii="Times New Roman" w:eastAsia="Times New Roman" w:hAnsi="Times New Roman"/>
          <w:sz w:val="28"/>
          <w:szCs w:val="28"/>
          <w:lang w:eastAsia="ru-RU"/>
        </w:rPr>
      </w:pPr>
      <w:r w:rsidRPr="00A339E5">
        <w:rPr>
          <w:rFonts w:ascii="Times New Roman" w:eastAsia="Times New Roman" w:hAnsi="Times New Roman"/>
          <w:b/>
          <w:sz w:val="28"/>
          <w:szCs w:val="28"/>
          <w:lang w:eastAsia="ru-RU"/>
        </w:rPr>
        <w:t xml:space="preserve"> </w:t>
      </w:r>
      <w:r>
        <w:rPr>
          <w:rFonts w:ascii="Times New Roman" w:eastAsia="Times New Roman" w:hAnsi="Times New Roman"/>
          <w:sz w:val="28"/>
          <w:szCs w:val="28"/>
          <w:lang w:eastAsia="ru-RU"/>
        </w:rPr>
        <w:t xml:space="preserve">         </w:t>
      </w:r>
    </w:p>
    <w:p w:rsidR="00730983" w:rsidRDefault="00730983" w:rsidP="00730983">
      <w:pPr>
        <w:tabs>
          <w:tab w:val="left" w:pos="2880"/>
        </w:tabs>
        <w:spacing w:after="0" w:line="240" w:lineRule="auto"/>
        <w:rPr>
          <w:rFonts w:ascii="Times New Roman" w:eastAsia="Times New Roman" w:hAnsi="Times New Roman"/>
          <w:sz w:val="28"/>
          <w:szCs w:val="28"/>
          <w:lang w:eastAsia="ru-RU"/>
        </w:rPr>
      </w:pPr>
    </w:p>
    <w:p w:rsidR="00730983" w:rsidRDefault="00730983" w:rsidP="00730983">
      <w:pPr>
        <w:tabs>
          <w:tab w:val="left" w:pos="2880"/>
        </w:tabs>
        <w:spacing w:after="0" w:line="240" w:lineRule="auto"/>
        <w:rPr>
          <w:rFonts w:ascii="Times New Roman" w:eastAsia="Times New Roman" w:hAnsi="Times New Roman"/>
          <w:sz w:val="28"/>
          <w:szCs w:val="28"/>
          <w:lang w:eastAsia="ru-RU"/>
        </w:rPr>
      </w:pPr>
    </w:p>
    <w:p w:rsidR="00730983" w:rsidRDefault="00730983" w:rsidP="00730983">
      <w:pPr>
        <w:tabs>
          <w:tab w:val="left" w:pos="2880"/>
        </w:tabs>
        <w:spacing w:after="0" w:line="240" w:lineRule="auto"/>
        <w:rPr>
          <w:rFonts w:ascii="Times New Roman" w:eastAsia="Times New Roman" w:hAnsi="Times New Roman"/>
          <w:sz w:val="28"/>
          <w:szCs w:val="28"/>
          <w:lang w:eastAsia="ru-RU"/>
        </w:rPr>
      </w:pPr>
    </w:p>
    <w:p w:rsidR="00730983" w:rsidRDefault="00730983" w:rsidP="00730983">
      <w:pPr>
        <w:tabs>
          <w:tab w:val="left" w:pos="2880"/>
        </w:tabs>
        <w:spacing w:after="0" w:line="240" w:lineRule="auto"/>
        <w:rPr>
          <w:rFonts w:ascii="Times New Roman" w:eastAsia="Times New Roman" w:hAnsi="Times New Roman"/>
          <w:sz w:val="28"/>
          <w:szCs w:val="28"/>
          <w:lang w:eastAsia="ru-RU"/>
        </w:rPr>
      </w:pPr>
    </w:p>
    <w:p w:rsidR="00730983" w:rsidRDefault="00730983" w:rsidP="00730983">
      <w:pPr>
        <w:tabs>
          <w:tab w:val="left" w:pos="2880"/>
        </w:tabs>
        <w:spacing w:after="0" w:line="240" w:lineRule="auto"/>
        <w:rPr>
          <w:rFonts w:ascii="Times New Roman" w:eastAsia="Times New Roman" w:hAnsi="Times New Roman"/>
          <w:sz w:val="28"/>
          <w:szCs w:val="28"/>
          <w:lang w:eastAsia="ru-RU"/>
        </w:rPr>
      </w:pPr>
    </w:p>
    <w:p w:rsidR="00730983" w:rsidRDefault="00730983" w:rsidP="00730983">
      <w:pPr>
        <w:tabs>
          <w:tab w:val="left" w:pos="2880"/>
        </w:tabs>
        <w:spacing w:after="0" w:line="240" w:lineRule="auto"/>
        <w:rPr>
          <w:rFonts w:ascii="Times New Roman" w:eastAsia="Times New Roman" w:hAnsi="Times New Roman"/>
          <w:sz w:val="28"/>
          <w:szCs w:val="28"/>
          <w:lang w:eastAsia="ru-RU"/>
        </w:rPr>
      </w:pPr>
    </w:p>
    <w:p w:rsidR="00730983" w:rsidRDefault="00730983" w:rsidP="00730983">
      <w:pPr>
        <w:tabs>
          <w:tab w:val="left" w:pos="2880"/>
        </w:tabs>
        <w:spacing w:after="0" w:line="240" w:lineRule="auto"/>
        <w:rPr>
          <w:rFonts w:ascii="Times New Roman" w:eastAsia="Times New Roman" w:hAnsi="Times New Roman"/>
          <w:sz w:val="28"/>
          <w:szCs w:val="28"/>
          <w:lang w:eastAsia="ru-RU"/>
        </w:rPr>
      </w:pPr>
    </w:p>
    <w:p w:rsidR="00730983" w:rsidRDefault="00730983" w:rsidP="00730983">
      <w:pPr>
        <w:tabs>
          <w:tab w:val="left" w:pos="2880"/>
        </w:tabs>
        <w:spacing w:after="0" w:line="240" w:lineRule="auto"/>
        <w:rPr>
          <w:rFonts w:ascii="Times New Roman" w:eastAsia="Times New Roman" w:hAnsi="Times New Roman"/>
          <w:sz w:val="28"/>
          <w:szCs w:val="28"/>
          <w:lang w:eastAsia="ru-RU"/>
        </w:rPr>
      </w:pPr>
    </w:p>
    <w:p w:rsidR="00730983" w:rsidRDefault="00730983" w:rsidP="00730983">
      <w:pPr>
        <w:tabs>
          <w:tab w:val="left" w:pos="2880"/>
        </w:tabs>
        <w:spacing w:after="0" w:line="240" w:lineRule="auto"/>
        <w:rPr>
          <w:rFonts w:ascii="Times New Roman" w:eastAsia="Times New Roman" w:hAnsi="Times New Roman"/>
          <w:sz w:val="28"/>
          <w:szCs w:val="28"/>
          <w:lang w:eastAsia="ru-RU"/>
        </w:rPr>
      </w:pPr>
    </w:p>
    <w:p w:rsidR="00730983" w:rsidRDefault="00730983" w:rsidP="00730983">
      <w:pPr>
        <w:tabs>
          <w:tab w:val="left" w:pos="2880"/>
        </w:tabs>
        <w:spacing w:after="0" w:line="240" w:lineRule="auto"/>
        <w:rPr>
          <w:rFonts w:ascii="Times New Roman" w:eastAsia="Times New Roman" w:hAnsi="Times New Roman"/>
          <w:sz w:val="28"/>
          <w:szCs w:val="28"/>
          <w:lang w:eastAsia="ru-RU"/>
        </w:rPr>
      </w:pPr>
    </w:p>
    <w:p w:rsidR="00730983" w:rsidRDefault="00730983" w:rsidP="00730983">
      <w:pPr>
        <w:tabs>
          <w:tab w:val="left" w:pos="2880"/>
        </w:tabs>
        <w:spacing w:after="0" w:line="240" w:lineRule="auto"/>
        <w:rPr>
          <w:rFonts w:ascii="Times New Roman" w:eastAsia="Times New Roman" w:hAnsi="Times New Roman"/>
          <w:sz w:val="28"/>
          <w:szCs w:val="28"/>
          <w:lang w:eastAsia="ru-RU"/>
        </w:rPr>
      </w:pPr>
    </w:p>
    <w:p w:rsidR="00730983" w:rsidRDefault="00730983" w:rsidP="00730983">
      <w:pPr>
        <w:tabs>
          <w:tab w:val="left" w:pos="2880"/>
        </w:tabs>
        <w:spacing w:after="0" w:line="240" w:lineRule="auto"/>
        <w:rPr>
          <w:rFonts w:ascii="Times New Roman" w:eastAsia="Times New Roman" w:hAnsi="Times New Roman"/>
          <w:sz w:val="28"/>
          <w:szCs w:val="28"/>
          <w:lang w:eastAsia="ru-RU"/>
        </w:rPr>
      </w:pPr>
    </w:p>
    <w:p w:rsidR="00730983" w:rsidRDefault="00730983" w:rsidP="00730983">
      <w:pPr>
        <w:tabs>
          <w:tab w:val="left" w:pos="2880"/>
        </w:tabs>
        <w:spacing w:after="0" w:line="240" w:lineRule="auto"/>
        <w:rPr>
          <w:rFonts w:ascii="Times New Roman" w:eastAsia="Times New Roman" w:hAnsi="Times New Roman"/>
          <w:sz w:val="28"/>
          <w:szCs w:val="28"/>
          <w:lang w:eastAsia="ru-RU"/>
        </w:rPr>
      </w:pPr>
    </w:p>
    <w:p w:rsidR="00730983" w:rsidRDefault="00730983" w:rsidP="00730983">
      <w:pPr>
        <w:tabs>
          <w:tab w:val="left" w:pos="2880"/>
        </w:tabs>
        <w:spacing w:after="0" w:line="240" w:lineRule="auto"/>
        <w:rPr>
          <w:rFonts w:ascii="Times New Roman" w:eastAsia="Times New Roman" w:hAnsi="Times New Roman"/>
          <w:sz w:val="28"/>
          <w:szCs w:val="28"/>
          <w:lang w:eastAsia="ru-RU"/>
        </w:rPr>
      </w:pPr>
    </w:p>
    <w:p w:rsidR="00730983" w:rsidRDefault="00730983" w:rsidP="00730983">
      <w:pPr>
        <w:tabs>
          <w:tab w:val="left" w:pos="2880"/>
        </w:tabs>
        <w:spacing w:after="0" w:line="240" w:lineRule="auto"/>
        <w:rPr>
          <w:rFonts w:ascii="Times New Roman" w:eastAsia="Times New Roman" w:hAnsi="Times New Roman"/>
          <w:sz w:val="28"/>
          <w:szCs w:val="28"/>
          <w:lang w:eastAsia="ru-RU"/>
        </w:rPr>
      </w:pPr>
    </w:p>
    <w:p w:rsidR="00730983" w:rsidRDefault="00730983" w:rsidP="00730983">
      <w:pPr>
        <w:tabs>
          <w:tab w:val="left" w:pos="2880"/>
        </w:tabs>
        <w:spacing w:after="0" w:line="240" w:lineRule="auto"/>
        <w:rPr>
          <w:rFonts w:ascii="Times New Roman" w:eastAsia="Times New Roman" w:hAnsi="Times New Roman"/>
          <w:sz w:val="28"/>
          <w:szCs w:val="28"/>
          <w:lang w:eastAsia="ru-RU"/>
        </w:rPr>
      </w:pPr>
    </w:p>
    <w:p w:rsidR="00730983" w:rsidRDefault="00730983" w:rsidP="00730983">
      <w:pPr>
        <w:tabs>
          <w:tab w:val="left" w:pos="2880"/>
        </w:tabs>
        <w:spacing w:after="0" w:line="240" w:lineRule="auto"/>
        <w:rPr>
          <w:rFonts w:ascii="Times New Roman" w:eastAsia="Times New Roman" w:hAnsi="Times New Roman"/>
          <w:sz w:val="28"/>
          <w:szCs w:val="28"/>
          <w:lang w:eastAsia="ru-RU"/>
        </w:rPr>
      </w:pPr>
    </w:p>
    <w:p w:rsidR="00730983" w:rsidRDefault="00730983" w:rsidP="00730983">
      <w:pPr>
        <w:tabs>
          <w:tab w:val="left" w:pos="2880"/>
        </w:tabs>
        <w:spacing w:after="0" w:line="240" w:lineRule="auto"/>
        <w:rPr>
          <w:rFonts w:ascii="Times New Roman" w:eastAsia="Times New Roman" w:hAnsi="Times New Roman"/>
          <w:sz w:val="28"/>
          <w:szCs w:val="28"/>
          <w:lang w:eastAsia="ru-RU"/>
        </w:rPr>
      </w:pPr>
    </w:p>
    <w:p w:rsidR="00730983" w:rsidRDefault="00730983" w:rsidP="00730983">
      <w:pPr>
        <w:tabs>
          <w:tab w:val="left" w:pos="2880"/>
        </w:tabs>
        <w:spacing w:after="0" w:line="240" w:lineRule="auto"/>
        <w:rPr>
          <w:rFonts w:ascii="Times New Roman" w:eastAsia="Times New Roman" w:hAnsi="Times New Roman"/>
          <w:sz w:val="28"/>
          <w:szCs w:val="28"/>
          <w:lang w:eastAsia="ru-RU"/>
        </w:rPr>
      </w:pPr>
    </w:p>
    <w:p w:rsidR="00730983" w:rsidRDefault="00730983" w:rsidP="00730983">
      <w:pPr>
        <w:tabs>
          <w:tab w:val="left" w:pos="2880"/>
        </w:tabs>
        <w:spacing w:after="0" w:line="240" w:lineRule="auto"/>
        <w:rPr>
          <w:rFonts w:ascii="Times New Roman" w:eastAsia="Times New Roman" w:hAnsi="Times New Roman"/>
          <w:sz w:val="28"/>
          <w:szCs w:val="28"/>
          <w:lang w:eastAsia="ru-RU"/>
        </w:rPr>
      </w:pPr>
    </w:p>
    <w:p w:rsidR="00730983" w:rsidRDefault="00730983" w:rsidP="00730983">
      <w:pPr>
        <w:tabs>
          <w:tab w:val="left" w:pos="2880"/>
        </w:tabs>
        <w:spacing w:after="0" w:line="240" w:lineRule="auto"/>
        <w:rPr>
          <w:rFonts w:ascii="Times New Roman" w:eastAsia="Times New Roman" w:hAnsi="Times New Roman"/>
          <w:sz w:val="28"/>
          <w:szCs w:val="28"/>
          <w:lang w:eastAsia="ru-RU"/>
        </w:rPr>
      </w:pPr>
    </w:p>
    <w:p w:rsidR="00730983" w:rsidRDefault="00730983" w:rsidP="00730983">
      <w:pPr>
        <w:tabs>
          <w:tab w:val="left" w:pos="2880"/>
        </w:tabs>
        <w:spacing w:after="0" w:line="240" w:lineRule="auto"/>
        <w:rPr>
          <w:rFonts w:ascii="Times New Roman" w:eastAsia="Times New Roman" w:hAnsi="Times New Roman"/>
          <w:sz w:val="28"/>
          <w:szCs w:val="28"/>
          <w:lang w:eastAsia="ru-RU"/>
        </w:rPr>
      </w:pPr>
    </w:p>
    <w:p w:rsidR="00730983" w:rsidRDefault="00730983" w:rsidP="00730983">
      <w:pPr>
        <w:tabs>
          <w:tab w:val="left" w:pos="2880"/>
        </w:tabs>
        <w:spacing w:after="0" w:line="240" w:lineRule="auto"/>
        <w:rPr>
          <w:rFonts w:ascii="Times New Roman" w:eastAsia="Times New Roman" w:hAnsi="Times New Roman"/>
          <w:sz w:val="28"/>
          <w:szCs w:val="28"/>
          <w:lang w:eastAsia="ru-RU"/>
        </w:rPr>
      </w:pPr>
    </w:p>
    <w:p w:rsidR="00730983" w:rsidRDefault="00730983" w:rsidP="00730983">
      <w:pPr>
        <w:tabs>
          <w:tab w:val="left" w:pos="2880"/>
        </w:tabs>
        <w:spacing w:after="0" w:line="240" w:lineRule="auto"/>
        <w:rPr>
          <w:rFonts w:ascii="Times New Roman" w:eastAsia="Times New Roman" w:hAnsi="Times New Roman"/>
          <w:sz w:val="28"/>
          <w:szCs w:val="28"/>
          <w:lang w:eastAsia="ru-RU"/>
        </w:rPr>
      </w:pPr>
    </w:p>
    <w:p w:rsidR="00730983" w:rsidRDefault="00730983" w:rsidP="00730983">
      <w:pPr>
        <w:tabs>
          <w:tab w:val="left" w:pos="2880"/>
        </w:tabs>
        <w:spacing w:after="0" w:line="240" w:lineRule="auto"/>
        <w:rPr>
          <w:rFonts w:ascii="Times New Roman" w:eastAsia="Times New Roman" w:hAnsi="Times New Roman"/>
          <w:sz w:val="28"/>
          <w:szCs w:val="28"/>
          <w:lang w:eastAsia="ru-RU"/>
        </w:rPr>
      </w:pPr>
    </w:p>
    <w:p w:rsidR="00730983" w:rsidRDefault="00730983" w:rsidP="00730983">
      <w:pPr>
        <w:tabs>
          <w:tab w:val="left" w:pos="2880"/>
        </w:tabs>
        <w:spacing w:after="0" w:line="240" w:lineRule="auto"/>
        <w:rPr>
          <w:rFonts w:ascii="Times New Roman" w:eastAsia="Times New Roman" w:hAnsi="Times New Roman"/>
          <w:sz w:val="28"/>
          <w:szCs w:val="28"/>
          <w:lang w:eastAsia="ru-RU"/>
        </w:rPr>
      </w:pPr>
    </w:p>
    <w:p w:rsidR="00730983" w:rsidRDefault="00730983" w:rsidP="00730983">
      <w:pPr>
        <w:tabs>
          <w:tab w:val="left" w:pos="2880"/>
        </w:tabs>
        <w:spacing w:after="0" w:line="240" w:lineRule="auto"/>
        <w:rPr>
          <w:rFonts w:ascii="Times New Roman" w:eastAsia="Times New Roman" w:hAnsi="Times New Roman"/>
          <w:sz w:val="28"/>
          <w:szCs w:val="28"/>
          <w:lang w:eastAsia="ru-RU"/>
        </w:rPr>
      </w:pPr>
    </w:p>
    <w:p w:rsidR="00730983" w:rsidRDefault="00730983" w:rsidP="00730983">
      <w:pPr>
        <w:tabs>
          <w:tab w:val="left" w:pos="2880"/>
        </w:tabs>
        <w:spacing w:after="0" w:line="240" w:lineRule="auto"/>
        <w:rPr>
          <w:rFonts w:ascii="Times New Roman" w:eastAsia="Times New Roman" w:hAnsi="Times New Roman"/>
          <w:sz w:val="28"/>
          <w:szCs w:val="28"/>
          <w:lang w:eastAsia="ru-RU"/>
        </w:rPr>
      </w:pPr>
    </w:p>
    <w:p w:rsidR="00730983" w:rsidRDefault="00730983" w:rsidP="00730983">
      <w:pPr>
        <w:tabs>
          <w:tab w:val="left" w:pos="2880"/>
        </w:tabs>
        <w:spacing w:after="0" w:line="240" w:lineRule="auto"/>
        <w:rPr>
          <w:rFonts w:ascii="Times New Roman" w:eastAsia="Times New Roman" w:hAnsi="Times New Roman"/>
          <w:sz w:val="28"/>
          <w:szCs w:val="28"/>
          <w:lang w:eastAsia="ru-RU"/>
        </w:rPr>
      </w:pPr>
    </w:p>
    <w:p w:rsidR="00730983" w:rsidRDefault="00730983" w:rsidP="00730983">
      <w:pPr>
        <w:tabs>
          <w:tab w:val="left" w:pos="2880"/>
        </w:tabs>
        <w:spacing w:after="0" w:line="240" w:lineRule="auto"/>
        <w:rPr>
          <w:rFonts w:ascii="Times New Roman" w:eastAsia="Times New Roman" w:hAnsi="Times New Roman"/>
          <w:sz w:val="28"/>
          <w:szCs w:val="28"/>
          <w:lang w:eastAsia="ru-RU"/>
        </w:rPr>
      </w:pPr>
    </w:p>
    <w:p w:rsidR="00730983" w:rsidRDefault="00730983" w:rsidP="00730983">
      <w:pPr>
        <w:tabs>
          <w:tab w:val="left" w:pos="2880"/>
        </w:tabs>
        <w:spacing w:after="0" w:line="240" w:lineRule="auto"/>
        <w:rPr>
          <w:rFonts w:ascii="Times New Roman" w:eastAsia="Times New Roman" w:hAnsi="Times New Roman"/>
          <w:sz w:val="28"/>
          <w:szCs w:val="28"/>
          <w:lang w:eastAsia="ru-RU"/>
        </w:rPr>
      </w:pPr>
    </w:p>
    <w:p w:rsidR="00730983" w:rsidRDefault="00730983" w:rsidP="00730983">
      <w:pPr>
        <w:tabs>
          <w:tab w:val="left" w:pos="2880"/>
        </w:tabs>
        <w:spacing w:after="0" w:line="240" w:lineRule="auto"/>
        <w:rPr>
          <w:rFonts w:ascii="Times New Roman" w:eastAsia="Times New Roman" w:hAnsi="Times New Roman"/>
          <w:sz w:val="28"/>
          <w:szCs w:val="28"/>
          <w:lang w:eastAsia="ru-RU"/>
        </w:rPr>
      </w:pPr>
    </w:p>
    <w:p w:rsidR="00730983" w:rsidRDefault="00730983" w:rsidP="00730983">
      <w:pPr>
        <w:tabs>
          <w:tab w:val="left" w:pos="2880"/>
        </w:tabs>
        <w:spacing w:after="0" w:line="240" w:lineRule="auto"/>
        <w:rPr>
          <w:rFonts w:ascii="Times New Roman" w:eastAsia="Times New Roman" w:hAnsi="Times New Roman"/>
          <w:sz w:val="28"/>
          <w:szCs w:val="28"/>
          <w:lang w:eastAsia="ru-RU"/>
        </w:rPr>
      </w:pPr>
    </w:p>
    <w:p w:rsidR="00730983" w:rsidRDefault="00730983" w:rsidP="00730983">
      <w:pPr>
        <w:tabs>
          <w:tab w:val="left" w:pos="2880"/>
        </w:tabs>
        <w:spacing w:after="0" w:line="240" w:lineRule="auto"/>
        <w:rPr>
          <w:rFonts w:ascii="Times New Roman" w:eastAsia="Times New Roman" w:hAnsi="Times New Roman"/>
          <w:sz w:val="28"/>
          <w:szCs w:val="28"/>
          <w:lang w:eastAsia="ru-RU"/>
        </w:rPr>
      </w:pPr>
    </w:p>
    <w:p w:rsidR="00730983" w:rsidRDefault="00730983" w:rsidP="00730983">
      <w:pPr>
        <w:tabs>
          <w:tab w:val="left" w:pos="2880"/>
        </w:tabs>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A339E5">
        <w:rPr>
          <w:rFonts w:ascii="Times New Roman" w:eastAsia="Times New Roman" w:hAnsi="Times New Roman"/>
          <w:sz w:val="28"/>
          <w:szCs w:val="28"/>
          <w:lang w:eastAsia="ru-RU"/>
        </w:rPr>
        <w:t xml:space="preserve">За прийняття </w:t>
      </w:r>
      <w:r w:rsidRPr="00A339E5">
        <w:rPr>
          <w:rFonts w:ascii="Times New Roman" w:eastAsia="Times New Roman" w:hAnsi="Times New Roman"/>
          <w:b/>
          <w:sz w:val="28"/>
          <w:szCs w:val="28"/>
          <w:lang w:eastAsia="ru-RU"/>
        </w:rPr>
        <w:t>порядку денного</w:t>
      </w:r>
      <w:r w:rsidRPr="00A339E5">
        <w:rPr>
          <w:rFonts w:ascii="Times New Roman" w:eastAsia="Times New Roman" w:hAnsi="Times New Roman"/>
          <w:sz w:val="28"/>
          <w:szCs w:val="28"/>
          <w:lang w:eastAsia="ru-RU"/>
        </w:rPr>
        <w:t xml:space="preserve"> засідання виконавчого комітету міської ради </w:t>
      </w:r>
      <w:r w:rsidRPr="00A339E5">
        <w:rPr>
          <w:rFonts w:ascii="Times New Roman" w:eastAsia="Times New Roman" w:hAnsi="Times New Roman"/>
          <w:b/>
          <w:sz w:val="28"/>
          <w:szCs w:val="28"/>
          <w:lang w:eastAsia="ru-RU"/>
        </w:rPr>
        <w:t>за основу</w:t>
      </w:r>
      <w:r>
        <w:rPr>
          <w:rFonts w:ascii="Times New Roman" w:eastAsia="Times New Roman" w:hAnsi="Times New Roman"/>
          <w:sz w:val="28"/>
          <w:szCs w:val="28"/>
          <w:lang w:eastAsia="ru-RU"/>
        </w:rPr>
        <w:t xml:space="preserve"> </w:t>
      </w:r>
      <w:r w:rsidRPr="00A339E5">
        <w:rPr>
          <w:rFonts w:ascii="Times New Roman" w:eastAsia="Times New Roman" w:hAnsi="Times New Roman"/>
          <w:sz w:val="28"/>
          <w:szCs w:val="28"/>
          <w:lang w:eastAsia="ru-RU"/>
        </w:rPr>
        <w:t xml:space="preserve"> члени виконавчого комітету проголосували:</w:t>
      </w:r>
    </w:p>
    <w:p w:rsidR="00730983" w:rsidRPr="00A339E5" w:rsidRDefault="00730983" w:rsidP="00730983">
      <w:pPr>
        <w:spacing w:after="0" w:line="240" w:lineRule="auto"/>
        <w:jc w:val="both"/>
        <w:rPr>
          <w:rFonts w:ascii="Times New Roman" w:eastAsia="Times New Roman" w:hAnsi="Times New Roman"/>
          <w:b/>
          <w:sz w:val="28"/>
          <w:szCs w:val="28"/>
          <w:lang w:eastAsia="ru-RU"/>
        </w:rPr>
      </w:pPr>
    </w:p>
    <w:tbl>
      <w:tblPr>
        <w:tblW w:w="0" w:type="auto"/>
        <w:jc w:val="center"/>
        <w:tblLook w:val="01E0" w:firstRow="1" w:lastRow="1" w:firstColumn="1" w:lastColumn="1" w:noHBand="0" w:noVBand="0"/>
      </w:tblPr>
      <w:tblGrid>
        <w:gridCol w:w="2207"/>
        <w:gridCol w:w="1121"/>
      </w:tblGrid>
      <w:tr w:rsidR="00730983" w:rsidRPr="00A339E5">
        <w:trPr>
          <w:jc w:val="center"/>
        </w:trPr>
        <w:tc>
          <w:tcPr>
            <w:tcW w:w="2207" w:type="dxa"/>
          </w:tcPr>
          <w:p w:rsidR="00730983" w:rsidRPr="00A339E5" w:rsidRDefault="00730983" w:rsidP="00730983">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За</w:t>
            </w:r>
          </w:p>
        </w:tc>
        <w:tc>
          <w:tcPr>
            <w:tcW w:w="1121" w:type="dxa"/>
          </w:tcPr>
          <w:p w:rsidR="00730983" w:rsidRPr="00624524" w:rsidRDefault="00730983" w:rsidP="00730983">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11</w:t>
            </w:r>
          </w:p>
        </w:tc>
      </w:tr>
      <w:tr w:rsidR="00730983" w:rsidRPr="00A339E5">
        <w:trPr>
          <w:jc w:val="center"/>
        </w:trPr>
        <w:tc>
          <w:tcPr>
            <w:tcW w:w="2207" w:type="dxa"/>
          </w:tcPr>
          <w:p w:rsidR="00730983" w:rsidRPr="00A339E5" w:rsidRDefault="00730983" w:rsidP="00730983">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Проти</w:t>
            </w:r>
          </w:p>
        </w:tc>
        <w:tc>
          <w:tcPr>
            <w:tcW w:w="1121" w:type="dxa"/>
          </w:tcPr>
          <w:p w:rsidR="00730983" w:rsidRPr="00A339E5" w:rsidRDefault="00730983" w:rsidP="00730983">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A339E5">
              <w:rPr>
                <w:rFonts w:ascii="Times New Roman" w:eastAsia="Times New Roman" w:hAnsi="Times New Roman"/>
                <w:sz w:val="28"/>
                <w:szCs w:val="28"/>
                <w:lang w:eastAsia="ru-RU"/>
              </w:rPr>
              <w:t xml:space="preserve">0 </w:t>
            </w:r>
          </w:p>
        </w:tc>
      </w:tr>
      <w:tr w:rsidR="00730983" w:rsidRPr="00A339E5">
        <w:trPr>
          <w:jc w:val="center"/>
        </w:trPr>
        <w:tc>
          <w:tcPr>
            <w:tcW w:w="2207" w:type="dxa"/>
          </w:tcPr>
          <w:p w:rsidR="00730983" w:rsidRPr="00A339E5" w:rsidRDefault="00730983" w:rsidP="00730983">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Утримались</w:t>
            </w:r>
          </w:p>
        </w:tc>
        <w:tc>
          <w:tcPr>
            <w:tcW w:w="1121" w:type="dxa"/>
          </w:tcPr>
          <w:p w:rsidR="00730983" w:rsidRPr="00A339E5" w:rsidRDefault="00730983" w:rsidP="00730983">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A339E5">
              <w:rPr>
                <w:rFonts w:ascii="Times New Roman" w:eastAsia="Times New Roman" w:hAnsi="Times New Roman"/>
                <w:sz w:val="28"/>
                <w:szCs w:val="28"/>
                <w:lang w:eastAsia="ru-RU"/>
              </w:rPr>
              <w:t>0</w:t>
            </w:r>
          </w:p>
        </w:tc>
      </w:tr>
      <w:tr w:rsidR="00730983" w:rsidRPr="00A339E5">
        <w:trPr>
          <w:jc w:val="center"/>
        </w:trPr>
        <w:tc>
          <w:tcPr>
            <w:tcW w:w="2207" w:type="dxa"/>
          </w:tcPr>
          <w:p w:rsidR="00730983" w:rsidRPr="00A339E5" w:rsidRDefault="00730983" w:rsidP="00730983">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Не голосували</w:t>
            </w:r>
          </w:p>
        </w:tc>
        <w:tc>
          <w:tcPr>
            <w:tcW w:w="1121" w:type="dxa"/>
          </w:tcPr>
          <w:p w:rsidR="00730983" w:rsidRPr="00A339E5" w:rsidRDefault="00730983" w:rsidP="00730983">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A339E5">
              <w:rPr>
                <w:rFonts w:ascii="Times New Roman" w:eastAsia="Times New Roman" w:hAnsi="Times New Roman"/>
                <w:sz w:val="28"/>
                <w:szCs w:val="28"/>
                <w:lang w:eastAsia="ru-RU"/>
              </w:rPr>
              <w:t>0</w:t>
            </w:r>
          </w:p>
        </w:tc>
      </w:tr>
    </w:tbl>
    <w:p w:rsidR="00730983" w:rsidRDefault="00730983" w:rsidP="00730983">
      <w:pPr>
        <w:spacing w:after="0" w:line="228" w:lineRule="auto"/>
        <w:jc w:val="both"/>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ab/>
      </w:r>
    </w:p>
    <w:p w:rsidR="00730983" w:rsidRPr="00AA4D52" w:rsidRDefault="00730983" w:rsidP="00730983">
      <w:pPr>
        <w:spacing w:after="0" w:line="228" w:lineRule="auto"/>
        <w:jc w:val="both"/>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Порядок денний  та результати </w:t>
      </w:r>
      <w:r w:rsidRPr="00D77B18">
        <w:rPr>
          <w:rFonts w:ascii="Times New Roman" w:eastAsia="Times New Roman" w:hAnsi="Times New Roman"/>
          <w:b/>
          <w:sz w:val="28"/>
          <w:szCs w:val="28"/>
          <w:lang w:eastAsia="ru-RU"/>
        </w:rPr>
        <w:t xml:space="preserve">поіменного голосування </w:t>
      </w:r>
      <w:r w:rsidRPr="007E0FA9">
        <w:rPr>
          <w:rFonts w:ascii="Times New Roman" w:eastAsia="Times New Roman" w:hAnsi="Times New Roman"/>
          <w:b/>
          <w:sz w:val="28"/>
          <w:szCs w:val="28"/>
          <w:lang w:eastAsia="ru-RU"/>
        </w:rPr>
        <w:t>дода</w:t>
      </w:r>
      <w:r w:rsidRPr="00D77B18">
        <w:rPr>
          <w:rFonts w:ascii="Times New Roman" w:eastAsia="Times New Roman" w:hAnsi="Times New Roman"/>
          <w:b/>
          <w:sz w:val="28"/>
          <w:szCs w:val="28"/>
          <w:lang w:eastAsia="ru-RU"/>
        </w:rPr>
        <w:t>ю</w:t>
      </w:r>
      <w:r w:rsidRPr="007E0FA9">
        <w:rPr>
          <w:rFonts w:ascii="Times New Roman" w:eastAsia="Times New Roman" w:hAnsi="Times New Roman"/>
          <w:b/>
          <w:sz w:val="28"/>
          <w:szCs w:val="28"/>
          <w:lang w:eastAsia="ru-RU"/>
        </w:rPr>
        <w:t>ться</w:t>
      </w:r>
    </w:p>
    <w:p w:rsidR="00730983" w:rsidRDefault="00730983" w:rsidP="00730983">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b/>
          <w:sz w:val="28"/>
          <w:szCs w:val="28"/>
          <w:lang w:eastAsia="ru-RU"/>
        </w:rPr>
        <w:tab/>
      </w:r>
      <w:r>
        <w:rPr>
          <w:rFonts w:ascii="Times New Roman" w:eastAsia="Times New Roman" w:hAnsi="Times New Roman"/>
          <w:sz w:val="28"/>
          <w:szCs w:val="28"/>
          <w:lang w:eastAsia="ru-RU"/>
        </w:rPr>
        <w:t xml:space="preserve">    </w:t>
      </w:r>
    </w:p>
    <w:p w:rsidR="00730983" w:rsidRDefault="00730983" w:rsidP="00730983">
      <w:pPr>
        <w:spacing w:after="0" w:line="228" w:lineRule="auto"/>
        <w:ind w:firstLine="708"/>
        <w:jc w:val="both"/>
        <w:rPr>
          <w:rFonts w:ascii="Times New Roman" w:eastAsia="Times New Roman" w:hAnsi="Times New Roman"/>
          <w:b/>
          <w:sz w:val="28"/>
          <w:szCs w:val="28"/>
          <w:lang w:eastAsia="ru-RU"/>
        </w:rPr>
      </w:pPr>
      <w:r w:rsidRPr="004263E5">
        <w:rPr>
          <w:rFonts w:ascii="Times New Roman" w:eastAsia="Times New Roman" w:hAnsi="Times New Roman"/>
          <w:sz w:val="28"/>
          <w:szCs w:val="28"/>
          <w:lang w:eastAsia="ru-RU"/>
        </w:rPr>
        <w:t xml:space="preserve">За пропозицію секретаря Чернівецької міської ради Продана В.С. </w:t>
      </w:r>
      <w:r w:rsidRPr="004263E5">
        <w:rPr>
          <w:rFonts w:ascii="Times New Roman" w:eastAsia="Times New Roman" w:hAnsi="Times New Roman"/>
          <w:b/>
          <w:sz w:val="28"/>
          <w:szCs w:val="28"/>
          <w:lang w:eastAsia="ru-RU"/>
        </w:rPr>
        <w:t>щодо включення до порядку денного</w:t>
      </w:r>
      <w:r w:rsidRPr="004263E5">
        <w:rPr>
          <w:rFonts w:ascii="Times New Roman" w:eastAsia="Times New Roman" w:hAnsi="Times New Roman"/>
          <w:sz w:val="28"/>
          <w:szCs w:val="28"/>
          <w:lang w:eastAsia="ru-RU"/>
        </w:rPr>
        <w:t xml:space="preserve"> </w:t>
      </w:r>
      <w:r>
        <w:rPr>
          <w:rFonts w:ascii="Times New Roman" w:eastAsia="Times New Roman" w:hAnsi="Times New Roman"/>
          <w:b/>
          <w:sz w:val="28"/>
          <w:szCs w:val="28"/>
          <w:lang w:eastAsia="ru-RU"/>
        </w:rPr>
        <w:t>питань:</w:t>
      </w:r>
    </w:p>
    <w:p w:rsidR="00730983" w:rsidRDefault="00730983" w:rsidP="00730983">
      <w:pPr>
        <w:spacing w:after="0" w:line="228" w:lineRule="auto"/>
        <w:ind w:firstLine="708"/>
        <w:jc w:val="both"/>
        <w:rPr>
          <w:rFonts w:ascii="Times New Roman" w:eastAsia="Times New Roman" w:hAnsi="Times New Roman"/>
          <w:b/>
          <w:sz w:val="28"/>
          <w:szCs w:val="28"/>
          <w:lang w:eastAsia="ru-RU"/>
        </w:rPr>
      </w:pPr>
    </w:p>
    <w:p w:rsidR="00730983" w:rsidRDefault="00730983" w:rsidP="00730983">
      <w:pPr>
        <w:spacing w:after="0" w:line="228" w:lineRule="auto"/>
        <w:ind w:firstLine="708"/>
        <w:jc w:val="both"/>
        <w:rPr>
          <w:rFonts w:ascii="Tahoma" w:hAnsi="Tahoma" w:cs="Tahoma"/>
          <w:color w:val="000000"/>
          <w:sz w:val="18"/>
          <w:szCs w:val="18"/>
          <w:shd w:val="clear" w:color="auto" w:fill="FFFFFF"/>
        </w:rPr>
      </w:pPr>
      <w:r>
        <w:rPr>
          <w:rFonts w:ascii="Times New Roman" w:eastAsia="Times New Roman" w:hAnsi="Times New Roman"/>
          <w:b/>
          <w:sz w:val="28"/>
          <w:szCs w:val="28"/>
          <w:lang w:eastAsia="ru-RU"/>
        </w:rPr>
        <w:t xml:space="preserve">- № </w:t>
      </w:r>
      <w:r w:rsidRPr="004263E5">
        <w:rPr>
          <w:rFonts w:ascii="Times New Roman" w:eastAsia="Times New Roman" w:hAnsi="Times New Roman"/>
          <w:b/>
          <w:sz w:val="28"/>
          <w:szCs w:val="28"/>
          <w:lang w:eastAsia="ru-RU"/>
        </w:rPr>
        <w:t>48</w:t>
      </w:r>
      <w:r>
        <w:rPr>
          <w:rFonts w:ascii="Times New Roman" w:eastAsia="Times New Roman" w:hAnsi="Times New Roman"/>
          <w:b/>
          <w:sz w:val="28"/>
          <w:szCs w:val="28"/>
          <w:lang w:eastAsia="ru-RU"/>
        </w:rPr>
        <w:t>-</w:t>
      </w:r>
      <w:r w:rsidRPr="004263E5">
        <w:rPr>
          <w:rFonts w:ascii="Times New Roman" w:eastAsia="Times New Roman" w:hAnsi="Times New Roman"/>
          <w:b/>
          <w:sz w:val="28"/>
          <w:szCs w:val="28"/>
          <w:lang w:eastAsia="ru-RU"/>
        </w:rPr>
        <w:t>д</w:t>
      </w:r>
      <w:r>
        <w:rPr>
          <w:rFonts w:ascii="Times New Roman" w:eastAsia="Times New Roman" w:hAnsi="Times New Roman"/>
          <w:b/>
          <w:sz w:val="28"/>
          <w:szCs w:val="28"/>
          <w:lang w:eastAsia="ru-RU"/>
        </w:rPr>
        <w:t xml:space="preserve"> </w:t>
      </w:r>
      <w:r w:rsidRPr="004263E5">
        <w:rPr>
          <w:rFonts w:ascii="Times New Roman" w:eastAsia="Times New Roman" w:hAnsi="Times New Roman"/>
          <w:i/>
          <w:sz w:val="28"/>
          <w:szCs w:val="28"/>
          <w:lang w:eastAsia="ru-RU"/>
        </w:rPr>
        <w:t>«</w:t>
      </w:r>
      <w:r w:rsidRPr="004263E5">
        <w:rPr>
          <w:rFonts w:ascii="Times New Roman" w:hAnsi="Times New Roman"/>
          <w:i/>
          <w:color w:val="000000"/>
          <w:sz w:val="28"/>
          <w:szCs w:val="28"/>
          <w:shd w:val="clear" w:color="auto" w:fill="FFFFFF"/>
        </w:rPr>
        <w:t>Про затвердження висновку щодо доцільності співфінансу</w:t>
      </w:r>
      <w:r>
        <w:rPr>
          <w:rFonts w:ascii="Times New Roman" w:hAnsi="Times New Roman"/>
          <w:i/>
          <w:color w:val="000000"/>
          <w:sz w:val="28"/>
          <w:szCs w:val="28"/>
          <w:shd w:val="clear" w:color="auto" w:fill="FFFFFF"/>
        </w:rPr>
        <w:t>-</w:t>
      </w:r>
      <w:r w:rsidRPr="004263E5">
        <w:rPr>
          <w:rFonts w:ascii="Times New Roman" w:hAnsi="Times New Roman"/>
          <w:i/>
          <w:color w:val="000000"/>
          <w:sz w:val="28"/>
          <w:szCs w:val="28"/>
          <w:shd w:val="clear" w:color="auto" w:fill="FFFFFF"/>
        </w:rPr>
        <w:t>вання проекту міжнародної технічної допомоги «CARPATHIA UNESCO – GREEN CARPATHIA – Інтегрований транскордонний туристичний маршрут»</w:t>
      </w:r>
      <w:r>
        <w:rPr>
          <w:rFonts w:ascii="Tahoma" w:hAnsi="Tahoma" w:cs="Tahoma"/>
          <w:color w:val="000000"/>
          <w:sz w:val="18"/>
          <w:szCs w:val="18"/>
          <w:shd w:val="clear" w:color="auto" w:fill="FFFFFF"/>
        </w:rPr>
        <w:t>;</w:t>
      </w:r>
    </w:p>
    <w:p w:rsidR="00730983" w:rsidRDefault="00730983" w:rsidP="00730983">
      <w:pPr>
        <w:spacing w:after="0" w:line="228" w:lineRule="auto"/>
        <w:ind w:firstLine="708"/>
        <w:jc w:val="both"/>
        <w:rPr>
          <w:rFonts w:ascii="Tahoma" w:hAnsi="Tahoma" w:cs="Tahoma"/>
          <w:color w:val="000000"/>
          <w:sz w:val="18"/>
          <w:szCs w:val="18"/>
          <w:shd w:val="clear" w:color="auto" w:fill="FFFFFF"/>
        </w:rPr>
      </w:pPr>
    </w:p>
    <w:p w:rsidR="00730983" w:rsidRDefault="00730983" w:rsidP="00730983">
      <w:pPr>
        <w:spacing w:after="0" w:line="228" w:lineRule="auto"/>
        <w:ind w:firstLine="708"/>
        <w:jc w:val="both"/>
        <w:rPr>
          <w:rFonts w:ascii="Times New Roman" w:hAnsi="Times New Roman"/>
          <w:i/>
          <w:color w:val="000000"/>
          <w:sz w:val="28"/>
          <w:szCs w:val="28"/>
          <w:shd w:val="clear" w:color="auto" w:fill="FFFFFF"/>
        </w:rPr>
      </w:pPr>
      <w:r>
        <w:rPr>
          <w:rFonts w:ascii="Times New Roman" w:eastAsia="Times New Roman" w:hAnsi="Times New Roman"/>
          <w:b/>
          <w:sz w:val="28"/>
          <w:szCs w:val="28"/>
          <w:lang w:eastAsia="ru-RU"/>
        </w:rPr>
        <w:t xml:space="preserve">- № </w:t>
      </w:r>
      <w:r w:rsidRPr="004263E5">
        <w:rPr>
          <w:rFonts w:ascii="Times New Roman" w:eastAsia="Times New Roman" w:hAnsi="Times New Roman"/>
          <w:b/>
          <w:sz w:val="28"/>
          <w:szCs w:val="28"/>
          <w:lang w:eastAsia="ru-RU"/>
        </w:rPr>
        <w:t>49</w:t>
      </w:r>
      <w:r>
        <w:rPr>
          <w:rFonts w:ascii="Times New Roman" w:eastAsia="Times New Roman" w:hAnsi="Times New Roman"/>
          <w:b/>
          <w:sz w:val="28"/>
          <w:szCs w:val="28"/>
          <w:lang w:eastAsia="ru-RU"/>
        </w:rPr>
        <w:t>-</w:t>
      </w:r>
      <w:r w:rsidRPr="004263E5">
        <w:rPr>
          <w:rFonts w:ascii="Times New Roman" w:eastAsia="Times New Roman" w:hAnsi="Times New Roman"/>
          <w:b/>
          <w:sz w:val="28"/>
          <w:szCs w:val="28"/>
          <w:lang w:eastAsia="ru-RU"/>
        </w:rPr>
        <w:t>д</w:t>
      </w:r>
      <w:r>
        <w:rPr>
          <w:rFonts w:ascii="Times New Roman" w:eastAsia="Times New Roman" w:hAnsi="Times New Roman"/>
          <w:b/>
          <w:sz w:val="28"/>
          <w:szCs w:val="28"/>
          <w:lang w:eastAsia="ru-RU"/>
        </w:rPr>
        <w:t xml:space="preserve"> </w:t>
      </w:r>
      <w:r w:rsidRPr="004263E5">
        <w:rPr>
          <w:rFonts w:ascii="Times New Roman" w:eastAsia="Times New Roman" w:hAnsi="Times New Roman"/>
          <w:i/>
          <w:sz w:val="28"/>
          <w:szCs w:val="28"/>
          <w:lang w:eastAsia="ru-RU"/>
        </w:rPr>
        <w:t>«</w:t>
      </w:r>
      <w:r w:rsidRPr="004263E5">
        <w:rPr>
          <w:rFonts w:ascii="Times New Roman" w:hAnsi="Times New Roman"/>
          <w:i/>
          <w:color w:val="000000"/>
          <w:sz w:val="28"/>
          <w:szCs w:val="28"/>
          <w:shd w:val="clear" w:color="auto" w:fill="FFFFFF"/>
        </w:rPr>
        <w:t>Про внесення змін до окремого пункту рішення виконавчого комітету міської ради від 26.03.2019р. № 177/6</w:t>
      </w:r>
      <w:r>
        <w:rPr>
          <w:rFonts w:ascii="Times New Roman" w:hAnsi="Times New Roman"/>
          <w:i/>
          <w:color w:val="000000"/>
          <w:sz w:val="28"/>
          <w:szCs w:val="28"/>
          <w:shd w:val="clear" w:color="auto" w:fill="FFFFFF"/>
        </w:rPr>
        <w:t xml:space="preserve">» </w:t>
      </w:r>
    </w:p>
    <w:p w:rsidR="00730983" w:rsidRDefault="00730983" w:rsidP="00730983">
      <w:pPr>
        <w:spacing w:after="0" w:line="228" w:lineRule="auto"/>
        <w:jc w:val="both"/>
        <w:rPr>
          <w:rFonts w:ascii="Times New Roman" w:hAnsi="Times New Roman"/>
          <w:color w:val="000000"/>
          <w:sz w:val="28"/>
          <w:szCs w:val="28"/>
          <w:shd w:val="clear" w:color="auto" w:fill="FFFFFF"/>
        </w:rPr>
      </w:pPr>
    </w:p>
    <w:p w:rsidR="00730983" w:rsidRDefault="00730983" w:rsidP="00730983">
      <w:pPr>
        <w:spacing w:after="0" w:line="228" w:lineRule="auto"/>
        <w:jc w:val="both"/>
        <w:rPr>
          <w:rFonts w:ascii="Times New Roman" w:hAnsi="Times New Roman"/>
          <w:i/>
          <w:color w:val="000000"/>
          <w:sz w:val="28"/>
          <w:szCs w:val="28"/>
          <w:shd w:val="clear" w:color="auto" w:fill="FFFFFF"/>
        </w:rPr>
      </w:pPr>
      <w:r w:rsidRPr="004263E5">
        <w:rPr>
          <w:rFonts w:ascii="Times New Roman" w:hAnsi="Times New Roman"/>
          <w:color w:val="000000"/>
          <w:sz w:val="28"/>
          <w:szCs w:val="28"/>
          <w:shd w:val="clear" w:color="auto" w:fill="FFFFFF"/>
        </w:rPr>
        <w:t>члени виконавчого комітету проголосували</w:t>
      </w:r>
      <w:r>
        <w:rPr>
          <w:rFonts w:ascii="Times New Roman" w:hAnsi="Times New Roman"/>
          <w:color w:val="000000"/>
          <w:sz w:val="28"/>
          <w:szCs w:val="28"/>
          <w:shd w:val="clear" w:color="auto" w:fill="FFFFFF"/>
        </w:rPr>
        <w:t>:</w:t>
      </w:r>
    </w:p>
    <w:p w:rsidR="00730983" w:rsidRPr="004263E5" w:rsidRDefault="00730983" w:rsidP="00730983">
      <w:pPr>
        <w:spacing w:after="0" w:line="228" w:lineRule="auto"/>
        <w:ind w:firstLine="708"/>
        <w:jc w:val="both"/>
        <w:rPr>
          <w:rFonts w:ascii="Times New Roman" w:eastAsia="Times New Roman" w:hAnsi="Times New Roman"/>
          <w:sz w:val="28"/>
          <w:szCs w:val="28"/>
          <w:lang w:eastAsia="ru-RU"/>
        </w:rPr>
      </w:pPr>
    </w:p>
    <w:tbl>
      <w:tblPr>
        <w:tblW w:w="0" w:type="auto"/>
        <w:jc w:val="center"/>
        <w:tblLook w:val="01E0" w:firstRow="1" w:lastRow="1" w:firstColumn="1" w:lastColumn="1" w:noHBand="0" w:noVBand="0"/>
      </w:tblPr>
      <w:tblGrid>
        <w:gridCol w:w="2207"/>
        <w:gridCol w:w="1121"/>
      </w:tblGrid>
      <w:tr w:rsidR="00730983" w:rsidRPr="00A339E5">
        <w:trPr>
          <w:jc w:val="center"/>
        </w:trPr>
        <w:tc>
          <w:tcPr>
            <w:tcW w:w="2207" w:type="dxa"/>
          </w:tcPr>
          <w:p w:rsidR="00730983" w:rsidRPr="00A339E5" w:rsidRDefault="00730983" w:rsidP="00730983">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За</w:t>
            </w:r>
          </w:p>
        </w:tc>
        <w:tc>
          <w:tcPr>
            <w:tcW w:w="1121" w:type="dxa"/>
          </w:tcPr>
          <w:p w:rsidR="00730983" w:rsidRPr="00624524" w:rsidRDefault="00730983" w:rsidP="00730983">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11</w:t>
            </w:r>
          </w:p>
        </w:tc>
      </w:tr>
      <w:tr w:rsidR="00730983" w:rsidRPr="00A339E5">
        <w:trPr>
          <w:jc w:val="center"/>
        </w:trPr>
        <w:tc>
          <w:tcPr>
            <w:tcW w:w="2207" w:type="dxa"/>
          </w:tcPr>
          <w:p w:rsidR="00730983" w:rsidRPr="00A339E5" w:rsidRDefault="00730983" w:rsidP="00730983">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Проти</w:t>
            </w:r>
          </w:p>
        </w:tc>
        <w:tc>
          <w:tcPr>
            <w:tcW w:w="1121" w:type="dxa"/>
          </w:tcPr>
          <w:p w:rsidR="00730983" w:rsidRPr="00A339E5" w:rsidRDefault="00730983" w:rsidP="00730983">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A339E5">
              <w:rPr>
                <w:rFonts w:ascii="Times New Roman" w:eastAsia="Times New Roman" w:hAnsi="Times New Roman"/>
                <w:sz w:val="28"/>
                <w:szCs w:val="28"/>
                <w:lang w:eastAsia="ru-RU"/>
              </w:rPr>
              <w:t xml:space="preserve">0 </w:t>
            </w:r>
          </w:p>
        </w:tc>
      </w:tr>
      <w:tr w:rsidR="00730983" w:rsidRPr="00A339E5">
        <w:trPr>
          <w:jc w:val="center"/>
        </w:trPr>
        <w:tc>
          <w:tcPr>
            <w:tcW w:w="2207" w:type="dxa"/>
          </w:tcPr>
          <w:p w:rsidR="00730983" w:rsidRPr="00A339E5" w:rsidRDefault="00730983" w:rsidP="00730983">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Утримались</w:t>
            </w:r>
          </w:p>
        </w:tc>
        <w:tc>
          <w:tcPr>
            <w:tcW w:w="1121" w:type="dxa"/>
          </w:tcPr>
          <w:p w:rsidR="00730983" w:rsidRPr="00A339E5" w:rsidRDefault="00730983" w:rsidP="00730983">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A339E5">
              <w:rPr>
                <w:rFonts w:ascii="Times New Roman" w:eastAsia="Times New Roman" w:hAnsi="Times New Roman"/>
                <w:sz w:val="28"/>
                <w:szCs w:val="28"/>
                <w:lang w:eastAsia="ru-RU"/>
              </w:rPr>
              <w:t>0</w:t>
            </w:r>
          </w:p>
        </w:tc>
      </w:tr>
      <w:tr w:rsidR="00730983" w:rsidRPr="00A339E5">
        <w:trPr>
          <w:jc w:val="center"/>
        </w:trPr>
        <w:tc>
          <w:tcPr>
            <w:tcW w:w="2207" w:type="dxa"/>
          </w:tcPr>
          <w:p w:rsidR="00730983" w:rsidRPr="00A339E5" w:rsidRDefault="00730983" w:rsidP="00730983">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Не голосували</w:t>
            </w:r>
          </w:p>
        </w:tc>
        <w:tc>
          <w:tcPr>
            <w:tcW w:w="1121" w:type="dxa"/>
          </w:tcPr>
          <w:p w:rsidR="00730983" w:rsidRPr="00A339E5" w:rsidRDefault="00730983" w:rsidP="00730983">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A339E5">
              <w:rPr>
                <w:rFonts w:ascii="Times New Roman" w:eastAsia="Times New Roman" w:hAnsi="Times New Roman"/>
                <w:sz w:val="28"/>
                <w:szCs w:val="28"/>
                <w:lang w:eastAsia="ru-RU"/>
              </w:rPr>
              <w:t>0</w:t>
            </w:r>
          </w:p>
        </w:tc>
      </w:tr>
    </w:tbl>
    <w:p w:rsidR="00730983" w:rsidRDefault="00730983" w:rsidP="00730983">
      <w:pPr>
        <w:spacing w:after="0" w:line="228" w:lineRule="auto"/>
        <w:jc w:val="both"/>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ab/>
      </w:r>
    </w:p>
    <w:p w:rsidR="00730983" w:rsidRDefault="00730983" w:rsidP="00730983">
      <w:pPr>
        <w:spacing w:after="0" w:line="228" w:lineRule="auto"/>
        <w:jc w:val="both"/>
        <w:rPr>
          <w:rFonts w:ascii="Times New Roman" w:eastAsia="Times New Roman" w:hAnsi="Times New Roman"/>
          <w:b/>
          <w:sz w:val="28"/>
          <w:szCs w:val="28"/>
          <w:lang w:eastAsia="ru-RU"/>
        </w:rPr>
      </w:pPr>
    </w:p>
    <w:p w:rsidR="00730983" w:rsidRDefault="00730983" w:rsidP="00730983">
      <w:pPr>
        <w:spacing w:after="0" w:line="228" w:lineRule="auto"/>
        <w:jc w:val="both"/>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Пропозиція прийнята </w:t>
      </w:r>
    </w:p>
    <w:p w:rsidR="00730983" w:rsidRPr="00AA4D52" w:rsidRDefault="00730983" w:rsidP="00730983">
      <w:pPr>
        <w:spacing w:after="0" w:line="228" w:lineRule="auto"/>
        <w:jc w:val="both"/>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Результати </w:t>
      </w:r>
      <w:r w:rsidRPr="00D77B18">
        <w:rPr>
          <w:rFonts w:ascii="Times New Roman" w:eastAsia="Times New Roman" w:hAnsi="Times New Roman"/>
          <w:b/>
          <w:sz w:val="28"/>
          <w:szCs w:val="28"/>
          <w:lang w:eastAsia="ru-RU"/>
        </w:rPr>
        <w:t xml:space="preserve">поіменного голосування </w:t>
      </w:r>
      <w:r w:rsidRPr="007E0FA9">
        <w:rPr>
          <w:rFonts w:ascii="Times New Roman" w:eastAsia="Times New Roman" w:hAnsi="Times New Roman"/>
          <w:b/>
          <w:sz w:val="28"/>
          <w:szCs w:val="28"/>
          <w:lang w:eastAsia="ru-RU"/>
        </w:rPr>
        <w:t>дода</w:t>
      </w:r>
      <w:r w:rsidRPr="00D77B18">
        <w:rPr>
          <w:rFonts w:ascii="Times New Roman" w:eastAsia="Times New Roman" w:hAnsi="Times New Roman"/>
          <w:b/>
          <w:sz w:val="28"/>
          <w:szCs w:val="28"/>
          <w:lang w:eastAsia="ru-RU"/>
        </w:rPr>
        <w:t>ю</w:t>
      </w:r>
      <w:r w:rsidRPr="007E0FA9">
        <w:rPr>
          <w:rFonts w:ascii="Times New Roman" w:eastAsia="Times New Roman" w:hAnsi="Times New Roman"/>
          <w:b/>
          <w:sz w:val="28"/>
          <w:szCs w:val="28"/>
          <w:lang w:eastAsia="ru-RU"/>
        </w:rPr>
        <w:t>ться</w:t>
      </w:r>
    </w:p>
    <w:p w:rsidR="00730983" w:rsidRDefault="00730983" w:rsidP="00730983">
      <w:pPr>
        <w:spacing w:after="0" w:line="228" w:lineRule="auto"/>
        <w:ind w:firstLine="708"/>
        <w:jc w:val="both"/>
        <w:rPr>
          <w:rFonts w:ascii="Times New Roman" w:eastAsia="Times New Roman" w:hAnsi="Times New Roman"/>
          <w:sz w:val="28"/>
          <w:szCs w:val="28"/>
          <w:lang w:eastAsia="ru-RU"/>
        </w:rPr>
      </w:pPr>
      <w:r>
        <w:rPr>
          <w:rFonts w:ascii="Times New Roman" w:eastAsia="Times New Roman" w:hAnsi="Times New Roman"/>
          <w:b/>
          <w:sz w:val="28"/>
          <w:szCs w:val="28"/>
          <w:lang w:eastAsia="ru-RU"/>
        </w:rPr>
        <w:tab/>
      </w:r>
      <w:r>
        <w:rPr>
          <w:rFonts w:ascii="Times New Roman" w:eastAsia="Times New Roman" w:hAnsi="Times New Roman"/>
          <w:sz w:val="28"/>
          <w:szCs w:val="28"/>
          <w:lang w:eastAsia="ru-RU"/>
        </w:rPr>
        <w:t xml:space="preserve">    </w:t>
      </w:r>
    </w:p>
    <w:p w:rsidR="00730983" w:rsidRPr="00B83C2D" w:rsidRDefault="00730983" w:rsidP="00730983">
      <w:pPr>
        <w:spacing w:after="0" w:line="228" w:lineRule="auto"/>
        <w:ind w:firstLine="708"/>
        <w:jc w:val="both"/>
        <w:rPr>
          <w:rFonts w:ascii="Times New Roman" w:eastAsia="Times New Roman" w:hAnsi="Times New Roman"/>
          <w:sz w:val="28"/>
          <w:szCs w:val="28"/>
          <w:lang w:val="ru-RU" w:eastAsia="ru-RU"/>
        </w:rPr>
      </w:pPr>
      <w:r w:rsidRPr="004263E5">
        <w:rPr>
          <w:rFonts w:ascii="Times New Roman" w:eastAsia="Times New Roman" w:hAnsi="Times New Roman"/>
          <w:sz w:val="28"/>
          <w:szCs w:val="28"/>
          <w:lang w:eastAsia="ru-RU"/>
        </w:rPr>
        <w:t xml:space="preserve">За пропозицію секретаря Чернівецької міської ради Продана В.С. </w:t>
      </w:r>
      <w:r w:rsidRPr="00B47315">
        <w:rPr>
          <w:rFonts w:ascii="Times New Roman" w:eastAsia="Times New Roman" w:hAnsi="Times New Roman"/>
          <w:b/>
          <w:sz w:val="28"/>
          <w:szCs w:val="28"/>
          <w:lang w:eastAsia="ru-RU"/>
        </w:rPr>
        <w:t xml:space="preserve">щодо </w:t>
      </w:r>
      <w:r w:rsidRPr="00B47315">
        <w:rPr>
          <w:rFonts w:ascii="Times New Roman" w:eastAsia="Times New Roman" w:hAnsi="Times New Roman"/>
          <w:b/>
          <w:sz w:val="28"/>
          <w:szCs w:val="28"/>
          <w:lang w:val="ru-RU" w:eastAsia="ru-RU"/>
        </w:rPr>
        <w:t>розгляду питання № 48-д порядку денного  наступним після розгляду питань з обмеженим доступом,</w:t>
      </w:r>
      <w:r>
        <w:rPr>
          <w:rFonts w:ascii="Times New Roman" w:eastAsia="Times New Roman" w:hAnsi="Times New Roman"/>
          <w:sz w:val="28"/>
          <w:szCs w:val="28"/>
          <w:lang w:val="ru-RU" w:eastAsia="ru-RU"/>
        </w:rPr>
        <w:t xml:space="preserve"> </w:t>
      </w:r>
      <w:r w:rsidRPr="004263E5">
        <w:rPr>
          <w:rFonts w:ascii="Times New Roman" w:hAnsi="Times New Roman"/>
          <w:color w:val="000000"/>
          <w:sz w:val="28"/>
          <w:szCs w:val="28"/>
          <w:shd w:val="clear" w:color="auto" w:fill="FFFFFF"/>
        </w:rPr>
        <w:t>члени виконавчого комітету проголосували</w:t>
      </w:r>
      <w:r>
        <w:rPr>
          <w:rFonts w:ascii="Times New Roman" w:hAnsi="Times New Roman"/>
          <w:color w:val="000000"/>
          <w:sz w:val="28"/>
          <w:szCs w:val="28"/>
          <w:shd w:val="clear" w:color="auto" w:fill="FFFFFF"/>
        </w:rPr>
        <w:t>:</w:t>
      </w:r>
    </w:p>
    <w:p w:rsidR="00730983" w:rsidRPr="004263E5" w:rsidRDefault="00730983" w:rsidP="00730983">
      <w:pPr>
        <w:spacing w:after="0" w:line="228" w:lineRule="auto"/>
        <w:ind w:firstLine="708"/>
        <w:jc w:val="both"/>
        <w:rPr>
          <w:rFonts w:ascii="Times New Roman" w:eastAsia="Times New Roman" w:hAnsi="Times New Roman"/>
          <w:sz w:val="28"/>
          <w:szCs w:val="28"/>
          <w:lang w:eastAsia="ru-RU"/>
        </w:rPr>
      </w:pPr>
    </w:p>
    <w:tbl>
      <w:tblPr>
        <w:tblW w:w="0" w:type="auto"/>
        <w:jc w:val="center"/>
        <w:tblLook w:val="01E0" w:firstRow="1" w:lastRow="1" w:firstColumn="1" w:lastColumn="1" w:noHBand="0" w:noVBand="0"/>
      </w:tblPr>
      <w:tblGrid>
        <w:gridCol w:w="2207"/>
        <w:gridCol w:w="1121"/>
      </w:tblGrid>
      <w:tr w:rsidR="00730983" w:rsidRPr="00A339E5">
        <w:trPr>
          <w:jc w:val="center"/>
        </w:trPr>
        <w:tc>
          <w:tcPr>
            <w:tcW w:w="2207" w:type="dxa"/>
          </w:tcPr>
          <w:p w:rsidR="00730983" w:rsidRPr="00A339E5" w:rsidRDefault="00730983" w:rsidP="00730983">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За</w:t>
            </w:r>
          </w:p>
        </w:tc>
        <w:tc>
          <w:tcPr>
            <w:tcW w:w="1121" w:type="dxa"/>
          </w:tcPr>
          <w:p w:rsidR="00730983" w:rsidRPr="00624524" w:rsidRDefault="00730983" w:rsidP="00730983">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11</w:t>
            </w:r>
          </w:p>
        </w:tc>
      </w:tr>
      <w:tr w:rsidR="00730983" w:rsidRPr="00A339E5">
        <w:trPr>
          <w:jc w:val="center"/>
        </w:trPr>
        <w:tc>
          <w:tcPr>
            <w:tcW w:w="2207" w:type="dxa"/>
          </w:tcPr>
          <w:p w:rsidR="00730983" w:rsidRPr="00A339E5" w:rsidRDefault="00730983" w:rsidP="00730983">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Проти</w:t>
            </w:r>
          </w:p>
        </w:tc>
        <w:tc>
          <w:tcPr>
            <w:tcW w:w="1121" w:type="dxa"/>
          </w:tcPr>
          <w:p w:rsidR="00730983" w:rsidRPr="00A339E5" w:rsidRDefault="00730983" w:rsidP="00730983">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A339E5">
              <w:rPr>
                <w:rFonts w:ascii="Times New Roman" w:eastAsia="Times New Roman" w:hAnsi="Times New Roman"/>
                <w:sz w:val="28"/>
                <w:szCs w:val="28"/>
                <w:lang w:eastAsia="ru-RU"/>
              </w:rPr>
              <w:t xml:space="preserve">0 </w:t>
            </w:r>
          </w:p>
        </w:tc>
      </w:tr>
      <w:tr w:rsidR="00730983" w:rsidRPr="00A339E5">
        <w:trPr>
          <w:jc w:val="center"/>
        </w:trPr>
        <w:tc>
          <w:tcPr>
            <w:tcW w:w="2207" w:type="dxa"/>
          </w:tcPr>
          <w:p w:rsidR="00730983" w:rsidRPr="00A339E5" w:rsidRDefault="00730983" w:rsidP="00730983">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Утримались</w:t>
            </w:r>
          </w:p>
        </w:tc>
        <w:tc>
          <w:tcPr>
            <w:tcW w:w="1121" w:type="dxa"/>
          </w:tcPr>
          <w:p w:rsidR="00730983" w:rsidRPr="00A339E5" w:rsidRDefault="00730983" w:rsidP="00730983">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A339E5">
              <w:rPr>
                <w:rFonts w:ascii="Times New Roman" w:eastAsia="Times New Roman" w:hAnsi="Times New Roman"/>
                <w:sz w:val="28"/>
                <w:szCs w:val="28"/>
                <w:lang w:eastAsia="ru-RU"/>
              </w:rPr>
              <w:t xml:space="preserve"> 0</w:t>
            </w:r>
          </w:p>
        </w:tc>
      </w:tr>
      <w:tr w:rsidR="00730983" w:rsidRPr="00A339E5">
        <w:trPr>
          <w:jc w:val="center"/>
        </w:trPr>
        <w:tc>
          <w:tcPr>
            <w:tcW w:w="2207" w:type="dxa"/>
          </w:tcPr>
          <w:p w:rsidR="00730983" w:rsidRPr="00A339E5" w:rsidRDefault="00730983" w:rsidP="00730983">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Не голосували</w:t>
            </w:r>
          </w:p>
        </w:tc>
        <w:tc>
          <w:tcPr>
            <w:tcW w:w="1121" w:type="dxa"/>
          </w:tcPr>
          <w:p w:rsidR="00730983" w:rsidRPr="00A339E5" w:rsidRDefault="00730983" w:rsidP="00730983">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A339E5">
              <w:rPr>
                <w:rFonts w:ascii="Times New Roman" w:eastAsia="Times New Roman" w:hAnsi="Times New Roman"/>
                <w:sz w:val="28"/>
                <w:szCs w:val="28"/>
                <w:lang w:eastAsia="ru-RU"/>
              </w:rPr>
              <w:t>0</w:t>
            </w:r>
          </w:p>
        </w:tc>
      </w:tr>
    </w:tbl>
    <w:p w:rsidR="00730983" w:rsidRDefault="00730983" w:rsidP="00730983">
      <w:pPr>
        <w:spacing w:after="0" w:line="228" w:lineRule="auto"/>
        <w:jc w:val="both"/>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ab/>
      </w:r>
    </w:p>
    <w:p w:rsidR="00730983" w:rsidRDefault="00730983" w:rsidP="00730983">
      <w:pPr>
        <w:spacing w:after="0" w:line="228" w:lineRule="auto"/>
        <w:jc w:val="both"/>
        <w:rPr>
          <w:rFonts w:ascii="Times New Roman" w:eastAsia="Times New Roman" w:hAnsi="Times New Roman"/>
          <w:b/>
          <w:sz w:val="28"/>
          <w:szCs w:val="28"/>
          <w:lang w:eastAsia="ru-RU"/>
        </w:rPr>
      </w:pPr>
    </w:p>
    <w:p w:rsidR="00730983" w:rsidRDefault="00730983" w:rsidP="00730983">
      <w:pPr>
        <w:spacing w:after="0" w:line="228" w:lineRule="auto"/>
        <w:jc w:val="both"/>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Пропозиція прийнята </w:t>
      </w:r>
    </w:p>
    <w:p w:rsidR="00730983" w:rsidRPr="00AA4D52" w:rsidRDefault="00730983" w:rsidP="00730983">
      <w:pPr>
        <w:spacing w:after="0" w:line="228" w:lineRule="auto"/>
        <w:jc w:val="both"/>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Результати </w:t>
      </w:r>
      <w:r w:rsidRPr="00D77B18">
        <w:rPr>
          <w:rFonts w:ascii="Times New Roman" w:eastAsia="Times New Roman" w:hAnsi="Times New Roman"/>
          <w:b/>
          <w:sz w:val="28"/>
          <w:szCs w:val="28"/>
          <w:lang w:eastAsia="ru-RU"/>
        </w:rPr>
        <w:t xml:space="preserve">поіменного голосування </w:t>
      </w:r>
      <w:r w:rsidRPr="007E0FA9">
        <w:rPr>
          <w:rFonts w:ascii="Times New Roman" w:eastAsia="Times New Roman" w:hAnsi="Times New Roman"/>
          <w:b/>
          <w:sz w:val="28"/>
          <w:szCs w:val="28"/>
          <w:lang w:eastAsia="ru-RU"/>
        </w:rPr>
        <w:t>дода</w:t>
      </w:r>
      <w:r w:rsidRPr="00D77B18">
        <w:rPr>
          <w:rFonts w:ascii="Times New Roman" w:eastAsia="Times New Roman" w:hAnsi="Times New Roman"/>
          <w:b/>
          <w:sz w:val="28"/>
          <w:szCs w:val="28"/>
          <w:lang w:eastAsia="ru-RU"/>
        </w:rPr>
        <w:t>ю</w:t>
      </w:r>
      <w:r w:rsidRPr="007E0FA9">
        <w:rPr>
          <w:rFonts w:ascii="Times New Roman" w:eastAsia="Times New Roman" w:hAnsi="Times New Roman"/>
          <w:b/>
          <w:sz w:val="28"/>
          <w:szCs w:val="28"/>
          <w:lang w:eastAsia="ru-RU"/>
        </w:rPr>
        <w:t>ться</w:t>
      </w:r>
    </w:p>
    <w:p w:rsidR="00730983" w:rsidRDefault="00730983" w:rsidP="00730983">
      <w:pPr>
        <w:pStyle w:val="3"/>
        <w:spacing w:after="0" w:line="240" w:lineRule="auto"/>
        <w:jc w:val="both"/>
        <w:rPr>
          <w:rFonts w:ascii="Times New Roman" w:eastAsia="Times New Roman" w:hAnsi="Times New Roman"/>
          <w:sz w:val="28"/>
          <w:szCs w:val="28"/>
          <w:lang w:val="ru-RU" w:eastAsia="ru-RU"/>
        </w:rPr>
      </w:pPr>
    </w:p>
    <w:p w:rsidR="00730983" w:rsidRPr="009E134C" w:rsidRDefault="00730983" w:rsidP="00730983">
      <w:pPr>
        <w:spacing w:after="0" w:line="240" w:lineRule="auto"/>
        <w:jc w:val="both"/>
        <w:rPr>
          <w:rFonts w:ascii="Times New Roman" w:eastAsia="Times New Roman" w:hAnsi="Times New Roman"/>
          <w:b/>
          <w:sz w:val="28"/>
          <w:szCs w:val="28"/>
          <w:lang w:eastAsia="ru-RU"/>
        </w:rPr>
      </w:pPr>
    </w:p>
    <w:p w:rsidR="00730983" w:rsidRDefault="00730983" w:rsidP="00730983">
      <w:pPr>
        <w:pStyle w:val="3"/>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 xml:space="preserve">         </w:t>
      </w:r>
    </w:p>
    <w:p w:rsidR="00730983" w:rsidRDefault="00730983" w:rsidP="00730983">
      <w:pPr>
        <w:pStyle w:val="3"/>
        <w:spacing w:after="0" w:line="240" w:lineRule="auto"/>
        <w:ind w:firstLine="708"/>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 xml:space="preserve">За прийняття </w:t>
      </w:r>
      <w:r w:rsidRPr="00A339E5">
        <w:rPr>
          <w:rFonts w:ascii="Times New Roman" w:eastAsia="Times New Roman" w:hAnsi="Times New Roman"/>
          <w:b/>
          <w:sz w:val="28"/>
          <w:szCs w:val="28"/>
          <w:lang w:eastAsia="ru-RU"/>
        </w:rPr>
        <w:t>порядку денного</w:t>
      </w:r>
      <w:r w:rsidRPr="00A339E5">
        <w:rPr>
          <w:rFonts w:ascii="Times New Roman" w:eastAsia="Times New Roman" w:hAnsi="Times New Roman"/>
          <w:sz w:val="28"/>
          <w:szCs w:val="28"/>
          <w:lang w:eastAsia="ru-RU"/>
        </w:rPr>
        <w:t xml:space="preserve"> засідання виконавчого комітету міської ради </w:t>
      </w:r>
      <w:r>
        <w:rPr>
          <w:rFonts w:ascii="Times New Roman" w:eastAsia="Times New Roman" w:hAnsi="Times New Roman"/>
          <w:b/>
          <w:sz w:val="28"/>
          <w:szCs w:val="28"/>
          <w:lang w:eastAsia="ru-RU"/>
        </w:rPr>
        <w:t>в цілому</w:t>
      </w:r>
      <w:r w:rsidRPr="00A339E5">
        <w:rPr>
          <w:rFonts w:ascii="Times New Roman" w:eastAsia="Times New Roman" w:hAnsi="Times New Roman"/>
          <w:sz w:val="28"/>
          <w:szCs w:val="28"/>
          <w:lang w:eastAsia="ru-RU"/>
        </w:rPr>
        <w:t>, члени виконавчого комітету проголосували:</w:t>
      </w:r>
    </w:p>
    <w:p w:rsidR="00730983" w:rsidRDefault="00730983" w:rsidP="00730983">
      <w:pPr>
        <w:pStyle w:val="3"/>
        <w:spacing w:after="0" w:line="240" w:lineRule="auto"/>
        <w:jc w:val="both"/>
        <w:rPr>
          <w:rFonts w:ascii="Times New Roman" w:eastAsia="Times New Roman" w:hAnsi="Times New Roman"/>
          <w:sz w:val="28"/>
          <w:szCs w:val="28"/>
          <w:lang w:eastAsia="ru-RU"/>
        </w:rPr>
      </w:pPr>
    </w:p>
    <w:tbl>
      <w:tblPr>
        <w:tblW w:w="0" w:type="auto"/>
        <w:jc w:val="center"/>
        <w:tblLook w:val="01E0" w:firstRow="1" w:lastRow="1" w:firstColumn="1" w:lastColumn="1" w:noHBand="0" w:noVBand="0"/>
      </w:tblPr>
      <w:tblGrid>
        <w:gridCol w:w="2207"/>
        <w:gridCol w:w="1121"/>
      </w:tblGrid>
      <w:tr w:rsidR="00730983" w:rsidRPr="00A339E5">
        <w:trPr>
          <w:jc w:val="center"/>
        </w:trPr>
        <w:tc>
          <w:tcPr>
            <w:tcW w:w="2207" w:type="dxa"/>
          </w:tcPr>
          <w:p w:rsidR="00730983" w:rsidRPr="00A339E5" w:rsidRDefault="00730983" w:rsidP="00730983">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За</w:t>
            </w:r>
          </w:p>
        </w:tc>
        <w:tc>
          <w:tcPr>
            <w:tcW w:w="1121" w:type="dxa"/>
          </w:tcPr>
          <w:p w:rsidR="00730983" w:rsidRPr="00624524" w:rsidRDefault="00730983" w:rsidP="00730983">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11</w:t>
            </w:r>
          </w:p>
        </w:tc>
      </w:tr>
      <w:tr w:rsidR="00730983" w:rsidRPr="00A339E5">
        <w:trPr>
          <w:jc w:val="center"/>
        </w:trPr>
        <w:tc>
          <w:tcPr>
            <w:tcW w:w="2207" w:type="dxa"/>
          </w:tcPr>
          <w:p w:rsidR="00730983" w:rsidRPr="00A339E5" w:rsidRDefault="00730983" w:rsidP="00730983">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Проти</w:t>
            </w:r>
          </w:p>
        </w:tc>
        <w:tc>
          <w:tcPr>
            <w:tcW w:w="1121" w:type="dxa"/>
          </w:tcPr>
          <w:p w:rsidR="00730983" w:rsidRPr="00A339E5" w:rsidRDefault="00730983" w:rsidP="00730983">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A339E5">
              <w:rPr>
                <w:rFonts w:ascii="Times New Roman" w:eastAsia="Times New Roman" w:hAnsi="Times New Roman"/>
                <w:sz w:val="28"/>
                <w:szCs w:val="28"/>
                <w:lang w:eastAsia="ru-RU"/>
              </w:rPr>
              <w:t xml:space="preserve">0 </w:t>
            </w:r>
          </w:p>
        </w:tc>
      </w:tr>
      <w:tr w:rsidR="00730983" w:rsidRPr="00A339E5">
        <w:trPr>
          <w:jc w:val="center"/>
        </w:trPr>
        <w:tc>
          <w:tcPr>
            <w:tcW w:w="2207" w:type="dxa"/>
          </w:tcPr>
          <w:p w:rsidR="00730983" w:rsidRPr="00A339E5" w:rsidRDefault="00730983" w:rsidP="00730983">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Утримались</w:t>
            </w:r>
          </w:p>
        </w:tc>
        <w:tc>
          <w:tcPr>
            <w:tcW w:w="1121" w:type="dxa"/>
          </w:tcPr>
          <w:p w:rsidR="00730983" w:rsidRPr="00A339E5" w:rsidRDefault="00730983" w:rsidP="00730983">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A339E5">
              <w:rPr>
                <w:rFonts w:ascii="Times New Roman" w:eastAsia="Times New Roman" w:hAnsi="Times New Roman"/>
                <w:sz w:val="28"/>
                <w:szCs w:val="28"/>
                <w:lang w:eastAsia="ru-RU"/>
              </w:rPr>
              <w:t>0</w:t>
            </w:r>
          </w:p>
        </w:tc>
      </w:tr>
      <w:tr w:rsidR="00730983" w:rsidRPr="00A339E5">
        <w:trPr>
          <w:jc w:val="center"/>
        </w:trPr>
        <w:tc>
          <w:tcPr>
            <w:tcW w:w="2207" w:type="dxa"/>
          </w:tcPr>
          <w:p w:rsidR="00730983" w:rsidRPr="00A339E5" w:rsidRDefault="00730983" w:rsidP="00730983">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Не голосували</w:t>
            </w:r>
          </w:p>
        </w:tc>
        <w:tc>
          <w:tcPr>
            <w:tcW w:w="1121" w:type="dxa"/>
          </w:tcPr>
          <w:p w:rsidR="00730983" w:rsidRPr="00A339E5" w:rsidRDefault="00730983" w:rsidP="00730983">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A339E5">
              <w:rPr>
                <w:rFonts w:ascii="Times New Roman" w:eastAsia="Times New Roman" w:hAnsi="Times New Roman"/>
                <w:sz w:val="28"/>
                <w:szCs w:val="28"/>
                <w:lang w:eastAsia="ru-RU"/>
              </w:rPr>
              <w:t>0</w:t>
            </w:r>
          </w:p>
        </w:tc>
      </w:tr>
    </w:tbl>
    <w:p w:rsidR="00730983" w:rsidRDefault="00730983" w:rsidP="00730983">
      <w:pPr>
        <w:spacing w:after="0" w:line="228" w:lineRule="auto"/>
        <w:jc w:val="both"/>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ab/>
      </w:r>
    </w:p>
    <w:p w:rsidR="00730983" w:rsidRDefault="00730983" w:rsidP="00730983">
      <w:pPr>
        <w:spacing w:after="0" w:line="228" w:lineRule="auto"/>
        <w:jc w:val="both"/>
        <w:rPr>
          <w:rFonts w:ascii="Times New Roman" w:eastAsia="Times New Roman" w:hAnsi="Times New Roman"/>
          <w:b/>
          <w:sz w:val="28"/>
          <w:szCs w:val="28"/>
          <w:lang w:eastAsia="ru-RU"/>
        </w:rPr>
      </w:pPr>
    </w:p>
    <w:p w:rsidR="00730983" w:rsidRPr="00AA4D52" w:rsidRDefault="00730983" w:rsidP="00730983">
      <w:pPr>
        <w:spacing w:after="0" w:line="228" w:lineRule="auto"/>
        <w:jc w:val="both"/>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Результати </w:t>
      </w:r>
      <w:r w:rsidRPr="00D77B18">
        <w:rPr>
          <w:rFonts w:ascii="Times New Roman" w:eastAsia="Times New Roman" w:hAnsi="Times New Roman"/>
          <w:b/>
          <w:sz w:val="28"/>
          <w:szCs w:val="28"/>
          <w:lang w:eastAsia="ru-RU"/>
        </w:rPr>
        <w:t xml:space="preserve">поіменного голосування </w:t>
      </w:r>
      <w:r w:rsidRPr="007E0FA9">
        <w:rPr>
          <w:rFonts w:ascii="Times New Roman" w:eastAsia="Times New Roman" w:hAnsi="Times New Roman"/>
          <w:b/>
          <w:sz w:val="28"/>
          <w:szCs w:val="28"/>
          <w:lang w:eastAsia="ru-RU"/>
        </w:rPr>
        <w:t>дода</w:t>
      </w:r>
      <w:r w:rsidRPr="00D77B18">
        <w:rPr>
          <w:rFonts w:ascii="Times New Roman" w:eastAsia="Times New Roman" w:hAnsi="Times New Roman"/>
          <w:b/>
          <w:sz w:val="28"/>
          <w:szCs w:val="28"/>
          <w:lang w:eastAsia="ru-RU"/>
        </w:rPr>
        <w:t>ю</w:t>
      </w:r>
      <w:r w:rsidRPr="007E0FA9">
        <w:rPr>
          <w:rFonts w:ascii="Times New Roman" w:eastAsia="Times New Roman" w:hAnsi="Times New Roman"/>
          <w:b/>
          <w:sz w:val="28"/>
          <w:szCs w:val="28"/>
          <w:lang w:eastAsia="ru-RU"/>
        </w:rPr>
        <w:t>ться</w:t>
      </w:r>
    </w:p>
    <w:p w:rsidR="00730983" w:rsidRDefault="00730983" w:rsidP="00730983">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b/>
          <w:sz w:val="28"/>
          <w:szCs w:val="28"/>
          <w:lang w:eastAsia="ru-RU"/>
        </w:rPr>
        <w:tab/>
      </w:r>
      <w:r>
        <w:rPr>
          <w:rFonts w:ascii="Times New Roman" w:eastAsia="Times New Roman" w:hAnsi="Times New Roman"/>
          <w:sz w:val="28"/>
          <w:szCs w:val="28"/>
          <w:lang w:eastAsia="ru-RU"/>
        </w:rPr>
        <w:t xml:space="preserve">    </w:t>
      </w:r>
    </w:p>
    <w:p w:rsidR="00730983" w:rsidRDefault="00730983" w:rsidP="00730983">
      <w:pPr>
        <w:spacing w:after="0" w:line="240" w:lineRule="auto"/>
        <w:jc w:val="both"/>
        <w:rPr>
          <w:rFonts w:ascii="Times New Roman" w:eastAsia="Times New Roman" w:hAnsi="Times New Roman"/>
          <w:sz w:val="28"/>
          <w:szCs w:val="28"/>
          <w:lang w:eastAsia="ru-RU"/>
        </w:rPr>
      </w:pPr>
    </w:p>
    <w:p w:rsidR="00730983" w:rsidRDefault="00730983" w:rsidP="00730983">
      <w:pPr>
        <w:spacing w:after="0" w:line="240" w:lineRule="auto"/>
        <w:jc w:val="both"/>
        <w:rPr>
          <w:rFonts w:ascii="Times New Roman" w:eastAsia="Times New Roman" w:hAnsi="Times New Roman"/>
          <w:sz w:val="28"/>
          <w:szCs w:val="28"/>
          <w:lang w:eastAsia="ru-RU"/>
        </w:rPr>
      </w:pPr>
    </w:p>
    <w:p w:rsidR="00730983" w:rsidRDefault="00730983" w:rsidP="00730983">
      <w:pPr>
        <w:spacing w:after="0" w:line="240" w:lineRule="auto"/>
        <w:jc w:val="both"/>
        <w:rPr>
          <w:rFonts w:ascii="Times New Roman" w:eastAsia="Times New Roman" w:hAnsi="Times New Roman"/>
          <w:sz w:val="28"/>
          <w:szCs w:val="28"/>
          <w:lang w:eastAsia="ru-RU"/>
        </w:rPr>
      </w:pPr>
    </w:p>
    <w:p w:rsidR="00730983" w:rsidRDefault="00730983" w:rsidP="00730983">
      <w:pPr>
        <w:spacing w:after="0" w:line="240" w:lineRule="auto"/>
        <w:jc w:val="both"/>
        <w:rPr>
          <w:rFonts w:ascii="Times New Roman" w:eastAsia="Times New Roman" w:hAnsi="Times New Roman"/>
          <w:sz w:val="28"/>
          <w:szCs w:val="28"/>
          <w:lang w:eastAsia="ru-RU"/>
        </w:rPr>
      </w:pPr>
    </w:p>
    <w:p w:rsidR="00730983" w:rsidRDefault="00730983" w:rsidP="00730983">
      <w:pPr>
        <w:spacing w:after="0" w:line="240" w:lineRule="auto"/>
        <w:jc w:val="both"/>
        <w:rPr>
          <w:rFonts w:ascii="Times New Roman" w:eastAsia="Times New Roman" w:hAnsi="Times New Roman"/>
          <w:sz w:val="28"/>
          <w:szCs w:val="28"/>
          <w:lang w:eastAsia="ru-RU"/>
        </w:rPr>
      </w:pPr>
    </w:p>
    <w:p w:rsidR="00730983" w:rsidRDefault="00730983" w:rsidP="00730983">
      <w:pPr>
        <w:spacing w:after="0" w:line="240" w:lineRule="auto"/>
        <w:jc w:val="both"/>
        <w:rPr>
          <w:rFonts w:ascii="Times New Roman" w:eastAsia="Times New Roman" w:hAnsi="Times New Roman"/>
          <w:sz w:val="28"/>
          <w:szCs w:val="28"/>
          <w:lang w:eastAsia="ru-RU"/>
        </w:rPr>
      </w:pPr>
    </w:p>
    <w:p w:rsidR="00730983" w:rsidRDefault="00730983" w:rsidP="00730983">
      <w:pPr>
        <w:spacing w:after="0" w:line="240" w:lineRule="auto"/>
        <w:jc w:val="both"/>
        <w:rPr>
          <w:rFonts w:ascii="Times New Roman" w:eastAsia="Times New Roman" w:hAnsi="Times New Roman"/>
          <w:sz w:val="28"/>
          <w:szCs w:val="28"/>
          <w:lang w:eastAsia="ru-RU"/>
        </w:rPr>
      </w:pPr>
    </w:p>
    <w:p w:rsidR="00730983" w:rsidRDefault="00730983" w:rsidP="00730983">
      <w:pPr>
        <w:spacing w:after="0" w:line="240" w:lineRule="auto"/>
        <w:jc w:val="both"/>
        <w:rPr>
          <w:rFonts w:ascii="Times New Roman" w:eastAsia="Times New Roman" w:hAnsi="Times New Roman"/>
          <w:sz w:val="28"/>
          <w:szCs w:val="28"/>
          <w:lang w:eastAsia="ru-RU"/>
        </w:rPr>
      </w:pPr>
    </w:p>
    <w:p w:rsidR="00730983" w:rsidRDefault="00730983" w:rsidP="00730983">
      <w:pPr>
        <w:spacing w:after="0" w:line="240" w:lineRule="auto"/>
        <w:jc w:val="both"/>
        <w:rPr>
          <w:rFonts w:ascii="Times New Roman" w:eastAsia="Times New Roman" w:hAnsi="Times New Roman"/>
          <w:sz w:val="28"/>
          <w:szCs w:val="28"/>
          <w:lang w:eastAsia="ru-RU"/>
        </w:rPr>
      </w:pPr>
    </w:p>
    <w:p w:rsidR="00730983" w:rsidRDefault="00730983" w:rsidP="00730983">
      <w:pPr>
        <w:spacing w:after="0" w:line="240" w:lineRule="auto"/>
        <w:jc w:val="both"/>
        <w:rPr>
          <w:rFonts w:ascii="Times New Roman" w:eastAsia="Times New Roman" w:hAnsi="Times New Roman"/>
          <w:sz w:val="28"/>
          <w:szCs w:val="28"/>
          <w:lang w:eastAsia="ru-RU"/>
        </w:rPr>
      </w:pPr>
    </w:p>
    <w:p w:rsidR="00730983" w:rsidRDefault="00730983" w:rsidP="00730983">
      <w:pPr>
        <w:spacing w:after="0" w:line="240" w:lineRule="auto"/>
        <w:jc w:val="both"/>
        <w:rPr>
          <w:rFonts w:ascii="Times New Roman" w:eastAsia="Times New Roman" w:hAnsi="Times New Roman"/>
          <w:sz w:val="28"/>
          <w:szCs w:val="28"/>
          <w:lang w:eastAsia="ru-RU"/>
        </w:rPr>
      </w:pPr>
    </w:p>
    <w:p w:rsidR="00730983" w:rsidRDefault="00730983" w:rsidP="00730983">
      <w:pPr>
        <w:spacing w:after="0" w:line="240" w:lineRule="auto"/>
        <w:jc w:val="both"/>
        <w:rPr>
          <w:rFonts w:ascii="Times New Roman" w:eastAsia="Times New Roman" w:hAnsi="Times New Roman"/>
          <w:sz w:val="28"/>
          <w:szCs w:val="28"/>
          <w:lang w:eastAsia="ru-RU"/>
        </w:rPr>
      </w:pPr>
    </w:p>
    <w:p w:rsidR="00730983" w:rsidRDefault="00730983" w:rsidP="00730983">
      <w:pPr>
        <w:spacing w:after="0" w:line="240" w:lineRule="auto"/>
        <w:jc w:val="both"/>
        <w:rPr>
          <w:rFonts w:ascii="Times New Roman" w:eastAsia="Times New Roman" w:hAnsi="Times New Roman"/>
          <w:sz w:val="28"/>
          <w:szCs w:val="28"/>
          <w:lang w:eastAsia="ru-RU"/>
        </w:rPr>
      </w:pPr>
    </w:p>
    <w:p w:rsidR="00730983" w:rsidRDefault="00730983" w:rsidP="00730983">
      <w:pPr>
        <w:spacing w:after="0" w:line="240" w:lineRule="auto"/>
        <w:jc w:val="both"/>
        <w:rPr>
          <w:rFonts w:ascii="Times New Roman" w:eastAsia="Times New Roman" w:hAnsi="Times New Roman"/>
          <w:sz w:val="28"/>
          <w:szCs w:val="28"/>
          <w:lang w:eastAsia="ru-RU"/>
        </w:rPr>
      </w:pPr>
    </w:p>
    <w:p w:rsidR="00730983" w:rsidRDefault="00730983" w:rsidP="00730983">
      <w:pPr>
        <w:spacing w:after="0" w:line="240" w:lineRule="auto"/>
        <w:jc w:val="both"/>
        <w:rPr>
          <w:rFonts w:ascii="Times New Roman" w:eastAsia="Times New Roman" w:hAnsi="Times New Roman"/>
          <w:sz w:val="28"/>
          <w:szCs w:val="28"/>
          <w:lang w:eastAsia="ru-RU"/>
        </w:rPr>
      </w:pPr>
    </w:p>
    <w:p w:rsidR="00730983" w:rsidRDefault="00730983" w:rsidP="00730983">
      <w:pPr>
        <w:spacing w:after="0" w:line="240" w:lineRule="auto"/>
        <w:jc w:val="both"/>
        <w:rPr>
          <w:rFonts w:ascii="Times New Roman" w:eastAsia="Times New Roman" w:hAnsi="Times New Roman"/>
          <w:sz w:val="28"/>
          <w:szCs w:val="28"/>
          <w:lang w:eastAsia="ru-RU"/>
        </w:rPr>
      </w:pPr>
    </w:p>
    <w:p w:rsidR="00730983" w:rsidRDefault="00730983" w:rsidP="00730983">
      <w:pPr>
        <w:spacing w:after="0" w:line="240" w:lineRule="auto"/>
        <w:jc w:val="both"/>
        <w:rPr>
          <w:rFonts w:ascii="Times New Roman" w:eastAsia="Times New Roman" w:hAnsi="Times New Roman"/>
          <w:sz w:val="28"/>
          <w:szCs w:val="28"/>
          <w:lang w:eastAsia="ru-RU"/>
        </w:rPr>
      </w:pPr>
    </w:p>
    <w:p w:rsidR="00730983" w:rsidRDefault="00730983" w:rsidP="00730983">
      <w:pPr>
        <w:spacing w:after="0" w:line="240" w:lineRule="auto"/>
        <w:jc w:val="both"/>
        <w:rPr>
          <w:rFonts w:ascii="Times New Roman" w:eastAsia="Times New Roman" w:hAnsi="Times New Roman"/>
          <w:sz w:val="28"/>
          <w:szCs w:val="28"/>
          <w:lang w:eastAsia="ru-RU"/>
        </w:rPr>
      </w:pPr>
    </w:p>
    <w:p w:rsidR="00730983" w:rsidRDefault="00730983" w:rsidP="00730983">
      <w:pPr>
        <w:spacing w:after="0" w:line="240" w:lineRule="auto"/>
        <w:jc w:val="both"/>
        <w:rPr>
          <w:rFonts w:ascii="Times New Roman" w:eastAsia="Times New Roman" w:hAnsi="Times New Roman"/>
          <w:sz w:val="28"/>
          <w:szCs w:val="28"/>
          <w:lang w:eastAsia="ru-RU"/>
        </w:rPr>
      </w:pPr>
    </w:p>
    <w:p w:rsidR="00730983" w:rsidRDefault="00730983" w:rsidP="00730983">
      <w:pPr>
        <w:spacing w:after="0" w:line="240" w:lineRule="auto"/>
        <w:jc w:val="both"/>
        <w:rPr>
          <w:rFonts w:ascii="Times New Roman" w:eastAsia="Times New Roman" w:hAnsi="Times New Roman"/>
          <w:sz w:val="28"/>
          <w:szCs w:val="28"/>
          <w:lang w:eastAsia="ru-RU"/>
        </w:rPr>
      </w:pPr>
    </w:p>
    <w:p w:rsidR="00730983" w:rsidRDefault="00730983" w:rsidP="00730983">
      <w:pPr>
        <w:spacing w:after="0" w:line="240" w:lineRule="auto"/>
        <w:jc w:val="both"/>
        <w:rPr>
          <w:rFonts w:ascii="Times New Roman" w:eastAsia="Times New Roman" w:hAnsi="Times New Roman"/>
          <w:sz w:val="28"/>
          <w:szCs w:val="28"/>
          <w:lang w:eastAsia="ru-RU"/>
        </w:rPr>
      </w:pPr>
    </w:p>
    <w:p w:rsidR="00730983" w:rsidRDefault="00730983" w:rsidP="00730983">
      <w:pPr>
        <w:spacing w:after="0" w:line="240" w:lineRule="auto"/>
        <w:jc w:val="both"/>
        <w:rPr>
          <w:rFonts w:ascii="Times New Roman" w:eastAsia="Times New Roman" w:hAnsi="Times New Roman"/>
          <w:sz w:val="28"/>
          <w:szCs w:val="28"/>
          <w:lang w:eastAsia="ru-RU"/>
        </w:rPr>
      </w:pPr>
    </w:p>
    <w:p w:rsidR="00730983" w:rsidRDefault="00730983" w:rsidP="00730983">
      <w:pPr>
        <w:spacing w:after="0" w:line="240" w:lineRule="auto"/>
        <w:jc w:val="both"/>
        <w:rPr>
          <w:rFonts w:ascii="Times New Roman" w:eastAsia="Times New Roman" w:hAnsi="Times New Roman"/>
          <w:sz w:val="28"/>
          <w:szCs w:val="28"/>
          <w:lang w:eastAsia="ru-RU"/>
        </w:rPr>
      </w:pPr>
    </w:p>
    <w:p w:rsidR="00730983" w:rsidRDefault="00730983" w:rsidP="00730983">
      <w:pPr>
        <w:spacing w:after="0" w:line="240" w:lineRule="auto"/>
        <w:jc w:val="both"/>
        <w:rPr>
          <w:rFonts w:ascii="Times New Roman" w:eastAsia="Times New Roman" w:hAnsi="Times New Roman"/>
          <w:sz w:val="28"/>
          <w:szCs w:val="28"/>
          <w:lang w:eastAsia="ru-RU"/>
        </w:rPr>
      </w:pPr>
    </w:p>
    <w:p w:rsidR="00730983" w:rsidRDefault="00730983" w:rsidP="00730983">
      <w:pPr>
        <w:spacing w:after="0" w:line="240" w:lineRule="auto"/>
        <w:jc w:val="both"/>
        <w:rPr>
          <w:rFonts w:ascii="Times New Roman" w:eastAsia="Times New Roman" w:hAnsi="Times New Roman"/>
          <w:sz w:val="28"/>
          <w:szCs w:val="28"/>
          <w:lang w:eastAsia="ru-RU"/>
        </w:rPr>
      </w:pPr>
    </w:p>
    <w:p w:rsidR="00730983" w:rsidRDefault="00730983" w:rsidP="00730983">
      <w:pPr>
        <w:spacing w:after="0" w:line="240" w:lineRule="auto"/>
        <w:jc w:val="both"/>
        <w:rPr>
          <w:rFonts w:ascii="Times New Roman" w:eastAsia="Times New Roman" w:hAnsi="Times New Roman"/>
          <w:sz w:val="28"/>
          <w:szCs w:val="28"/>
          <w:lang w:eastAsia="ru-RU"/>
        </w:rPr>
      </w:pPr>
    </w:p>
    <w:p w:rsidR="00730983" w:rsidRDefault="00730983" w:rsidP="00730983">
      <w:pPr>
        <w:spacing w:after="0" w:line="240" w:lineRule="auto"/>
        <w:jc w:val="both"/>
        <w:rPr>
          <w:rFonts w:ascii="Times New Roman" w:eastAsia="Times New Roman" w:hAnsi="Times New Roman"/>
          <w:sz w:val="28"/>
          <w:szCs w:val="28"/>
          <w:lang w:eastAsia="ru-RU"/>
        </w:rPr>
      </w:pPr>
    </w:p>
    <w:p w:rsidR="00730983" w:rsidRDefault="00730983" w:rsidP="00730983">
      <w:pPr>
        <w:spacing w:after="0" w:line="240" w:lineRule="auto"/>
        <w:jc w:val="both"/>
        <w:rPr>
          <w:rFonts w:ascii="Times New Roman" w:eastAsia="Times New Roman" w:hAnsi="Times New Roman"/>
          <w:sz w:val="28"/>
          <w:szCs w:val="28"/>
          <w:lang w:eastAsia="ru-RU"/>
        </w:rPr>
      </w:pPr>
    </w:p>
    <w:p w:rsidR="00730983" w:rsidRDefault="00730983" w:rsidP="00730983">
      <w:pPr>
        <w:spacing w:after="0" w:line="240" w:lineRule="auto"/>
        <w:jc w:val="both"/>
        <w:rPr>
          <w:rFonts w:ascii="Times New Roman" w:eastAsia="Times New Roman" w:hAnsi="Times New Roman"/>
          <w:sz w:val="28"/>
          <w:szCs w:val="28"/>
          <w:lang w:eastAsia="ru-RU"/>
        </w:rPr>
      </w:pPr>
    </w:p>
    <w:p w:rsidR="00730983" w:rsidRDefault="00730983" w:rsidP="00730983">
      <w:pPr>
        <w:spacing w:after="0" w:line="240" w:lineRule="auto"/>
        <w:jc w:val="both"/>
        <w:rPr>
          <w:rFonts w:ascii="Times New Roman" w:eastAsia="Times New Roman" w:hAnsi="Times New Roman"/>
          <w:sz w:val="28"/>
          <w:szCs w:val="28"/>
          <w:lang w:eastAsia="ru-RU"/>
        </w:rPr>
      </w:pPr>
    </w:p>
    <w:p w:rsidR="00730983" w:rsidRDefault="00730983" w:rsidP="00730983">
      <w:pPr>
        <w:spacing w:after="0" w:line="240" w:lineRule="auto"/>
        <w:jc w:val="both"/>
        <w:rPr>
          <w:rFonts w:ascii="Times New Roman" w:eastAsia="Times New Roman" w:hAnsi="Times New Roman"/>
          <w:sz w:val="28"/>
          <w:szCs w:val="28"/>
          <w:lang w:eastAsia="ru-RU"/>
        </w:rPr>
      </w:pPr>
    </w:p>
    <w:p w:rsidR="00730983" w:rsidRDefault="00730983" w:rsidP="00730983">
      <w:pPr>
        <w:spacing w:after="0" w:line="240" w:lineRule="auto"/>
        <w:jc w:val="both"/>
        <w:rPr>
          <w:rFonts w:ascii="Times New Roman" w:eastAsia="Times New Roman" w:hAnsi="Times New Roman"/>
          <w:sz w:val="28"/>
          <w:szCs w:val="28"/>
          <w:lang w:eastAsia="ru-RU"/>
        </w:rPr>
      </w:pPr>
    </w:p>
    <w:p w:rsidR="00730983" w:rsidRDefault="00730983" w:rsidP="00730983">
      <w:pPr>
        <w:spacing w:after="0" w:line="240" w:lineRule="auto"/>
        <w:jc w:val="both"/>
        <w:rPr>
          <w:rFonts w:ascii="Times New Roman" w:eastAsia="Times New Roman" w:hAnsi="Times New Roman"/>
          <w:sz w:val="28"/>
          <w:szCs w:val="28"/>
          <w:lang w:eastAsia="ru-RU"/>
        </w:rPr>
      </w:pPr>
    </w:p>
    <w:p w:rsidR="00730983" w:rsidRDefault="00730983" w:rsidP="00730983">
      <w:pPr>
        <w:spacing w:after="0" w:line="240" w:lineRule="auto"/>
        <w:jc w:val="both"/>
        <w:rPr>
          <w:rFonts w:ascii="Times New Roman" w:eastAsia="Times New Roman" w:hAnsi="Times New Roman"/>
          <w:sz w:val="28"/>
          <w:szCs w:val="28"/>
          <w:lang w:eastAsia="ru-RU"/>
        </w:rPr>
      </w:pPr>
    </w:p>
    <w:p w:rsidR="00730983" w:rsidRDefault="00730983" w:rsidP="00730983">
      <w:pPr>
        <w:spacing w:after="0" w:line="240" w:lineRule="auto"/>
        <w:jc w:val="both"/>
        <w:rPr>
          <w:rFonts w:ascii="Times New Roman" w:eastAsia="Times New Roman" w:hAnsi="Times New Roman"/>
          <w:sz w:val="28"/>
          <w:szCs w:val="28"/>
          <w:lang w:eastAsia="ru-RU"/>
        </w:rPr>
      </w:pPr>
    </w:p>
    <w:p w:rsidR="00730983" w:rsidRPr="00A339E5" w:rsidRDefault="00730983" w:rsidP="00730983">
      <w:pPr>
        <w:spacing w:after="0" w:line="240" w:lineRule="auto"/>
        <w:jc w:val="center"/>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Розгляд питань порядку денного</w:t>
      </w:r>
    </w:p>
    <w:p w:rsidR="00730983" w:rsidRDefault="00730983" w:rsidP="00730983">
      <w:pPr>
        <w:spacing w:after="0" w:line="240" w:lineRule="auto"/>
        <w:jc w:val="center"/>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засідання виконавчого комітету міської ради</w:t>
      </w:r>
    </w:p>
    <w:p w:rsidR="00730983" w:rsidRPr="00A339E5" w:rsidRDefault="00730983" w:rsidP="00730983">
      <w:pPr>
        <w:spacing w:after="0" w:line="240" w:lineRule="auto"/>
        <w:rPr>
          <w:rFonts w:ascii="Times New Roman" w:eastAsia="Times New Roman" w:hAnsi="Times New Roman"/>
          <w:sz w:val="24"/>
          <w:szCs w:val="24"/>
          <w:lang w:val="ru-RU" w:eastAsia="ru-RU"/>
        </w:rPr>
      </w:pPr>
    </w:p>
    <w:tbl>
      <w:tblPr>
        <w:tblpPr w:leftFromText="180" w:rightFromText="180" w:vertAnchor="text" w:tblpY="1"/>
        <w:tblOverlap w:val="never"/>
        <w:tblW w:w="9910" w:type="dxa"/>
        <w:tblLayout w:type="fixed"/>
        <w:tblLook w:val="01E0" w:firstRow="1" w:lastRow="1" w:firstColumn="1" w:lastColumn="1" w:noHBand="0" w:noVBand="0"/>
      </w:tblPr>
      <w:tblGrid>
        <w:gridCol w:w="817"/>
        <w:gridCol w:w="103"/>
        <w:gridCol w:w="39"/>
        <w:gridCol w:w="7681"/>
        <w:gridCol w:w="236"/>
        <w:gridCol w:w="1034"/>
      </w:tblGrid>
      <w:tr w:rsidR="00730983" w:rsidRPr="00A339E5">
        <w:trPr>
          <w:trHeight w:val="857"/>
        </w:trPr>
        <w:tc>
          <w:tcPr>
            <w:tcW w:w="920" w:type="dxa"/>
            <w:gridSpan w:val="2"/>
          </w:tcPr>
          <w:p w:rsidR="00730983" w:rsidRPr="00A339E5" w:rsidRDefault="00730983" w:rsidP="00730983">
            <w:pPr>
              <w:spacing w:after="0" w:line="240" w:lineRule="auto"/>
              <w:jc w:val="center"/>
              <w:rPr>
                <w:rFonts w:ascii="Times New Roman" w:eastAsia="Times New Roman" w:hAnsi="Times New Roman"/>
                <w:sz w:val="18"/>
                <w:szCs w:val="18"/>
                <w:lang w:eastAsia="ru-RU"/>
              </w:rPr>
            </w:pPr>
            <w:r w:rsidRPr="00A339E5">
              <w:rPr>
                <w:rFonts w:ascii="Times New Roman" w:eastAsia="Times New Roman" w:hAnsi="Times New Roman"/>
                <w:sz w:val="18"/>
                <w:szCs w:val="18"/>
                <w:lang w:eastAsia="ru-RU"/>
              </w:rPr>
              <w:t>№</w:t>
            </w:r>
          </w:p>
          <w:p w:rsidR="00730983" w:rsidRPr="00A339E5" w:rsidRDefault="00730983" w:rsidP="00730983">
            <w:pPr>
              <w:spacing w:after="0" w:line="240" w:lineRule="auto"/>
              <w:jc w:val="center"/>
              <w:rPr>
                <w:rFonts w:ascii="Times New Roman" w:eastAsia="Times New Roman" w:hAnsi="Times New Roman"/>
                <w:sz w:val="16"/>
                <w:szCs w:val="16"/>
                <w:lang w:eastAsia="ru-RU"/>
              </w:rPr>
            </w:pPr>
            <w:r w:rsidRPr="00A339E5">
              <w:rPr>
                <w:rFonts w:ascii="Times New Roman" w:eastAsia="Times New Roman" w:hAnsi="Times New Roman"/>
                <w:sz w:val="16"/>
                <w:szCs w:val="16"/>
                <w:lang w:eastAsia="ru-RU"/>
              </w:rPr>
              <w:t>за порядком</w:t>
            </w:r>
          </w:p>
          <w:p w:rsidR="00730983" w:rsidRPr="00A339E5" w:rsidRDefault="00730983" w:rsidP="00730983">
            <w:pPr>
              <w:spacing w:after="0" w:line="240" w:lineRule="auto"/>
              <w:rPr>
                <w:rFonts w:ascii="Times New Roman" w:eastAsia="Times New Roman" w:hAnsi="Times New Roman"/>
                <w:b/>
                <w:sz w:val="28"/>
                <w:szCs w:val="28"/>
                <w:lang w:eastAsia="ru-RU"/>
              </w:rPr>
            </w:pPr>
            <w:r w:rsidRPr="00A339E5">
              <w:rPr>
                <w:rFonts w:ascii="Times New Roman" w:eastAsia="Times New Roman" w:hAnsi="Times New Roman"/>
                <w:sz w:val="16"/>
                <w:szCs w:val="16"/>
                <w:lang w:eastAsia="ru-RU"/>
              </w:rPr>
              <w:t>денним</w:t>
            </w:r>
          </w:p>
        </w:tc>
        <w:tc>
          <w:tcPr>
            <w:tcW w:w="7720" w:type="dxa"/>
            <w:gridSpan w:val="2"/>
          </w:tcPr>
          <w:p w:rsidR="00730983" w:rsidRPr="00A339E5" w:rsidRDefault="00730983" w:rsidP="00730983">
            <w:pPr>
              <w:spacing w:after="0" w:line="240" w:lineRule="auto"/>
              <w:jc w:val="both"/>
              <w:rPr>
                <w:rFonts w:ascii="Times New Roman" w:eastAsia="Times New Roman" w:hAnsi="Times New Roman"/>
                <w:lang w:eastAsia="ru-RU"/>
              </w:rPr>
            </w:pPr>
            <w:r w:rsidRPr="00A339E5">
              <w:rPr>
                <w:rFonts w:ascii="Times New Roman" w:eastAsia="Times New Roman" w:hAnsi="Times New Roman"/>
                <w:b/>
                <w:sz w:val="28"/>
                <w:szCs w:val="28"/>
                <w:lang w:eastAsia="ru-RU"/>
              </w:rPr>
              <w:t xml:space="preserve">     Слухали:</w:t>
            </w:r>
          </w:p>
        </w:tc>
        <w:tc>
          <w:tcPr>
            <w:tcW w:w="236" w:type="dxa"/>
          </w:tcPr>
          <w:p w:rsidR="00730983" w:rsidRPr="00A339E5" w:rsidRDefault="00730983" w:rsidP="00730983">
            <w:pPr>
              <w:spacing w:after="0" w:line="240" w:lineRule="auto"/>
              <w:rPr>
                <w:rFonts w:ascii="Times New Roman" w:eastAsia="Times New Roman" w:hAnsi="Times New Roman"/>
                <w:lang w:eastAsia="ru-RU"/>
              </w:rPr>
            </w:pPr>
          </w:p>
        </w:tc>
        <w:tc>
          <w:tcPr>
            <w:tcW w:w="1034" w:type="dxa"/>
          </w:tcPr>
          <w:p w:rsidR="00730983" w:rsidRPr="00A339E5" w:rsidRDefault="00730983" w:rsidP="00730983">
            <w:pPr>
              <w:spacing w:after="0" w:line="240" w:lineRule="auto"/>
              <w:jc w:val="center"/>
              <w:rPr>
                <w:rFonts w:ascii="Times New Roman" w:eastAsia="Times New Roman" w:hAnsi="Times New Roman"/>
                <w:sz w:val="18"/>
                <w:szCs w:val="18"/>
                <w:lang w:eastAsia="ru-RU"/>
              </w:rPr>
            </w:pPr>
            <w:r w:rsidRPr="00A339E5">
              <w:rPr>
                <w:rFonts w:ascii="Times New Roman" w:eastAsia="Times New Roman" w:hAnsi="Times New Roman"/>
                <w:sz w:val="18"/>
                <w:szCs w:val="18"/>
                <w:lang w:eastAsia="ru-RU"/>
              </w:rPr>
              <w:t>№</w:t>
            </w:r>
          </w:p>
          <w:p w:rsidR="00730983" w:rsidRPr="00A339E5" w:rsidRDefault="00730983" w:rsidP="00730983">
            <w:pPr>
              <w:spacing w:after="0" w:line="240" w:lineRule="auto"/>
              <w:jc w:val="center"/>
              <w:rPr>
                <w:rFonts w:ascii="Times New Roman" w:eastAsia="Times New Roman" w:hAnsi="Times New Roman"/>
                <w:sz w:val="18"/>
                <w:szCs w:val="18"/>
                <w:lang w:eastAsia="ru-RU"/>
              </w:rPr>
            </w:pPr>
            <w:r w:rsidRPr="00A339E5">
              <w:rPr>
                <w:rFonts w:ascii="Times New Roman" w:eastAsia="Times New Roman" w:hAnsi="Times New Roman"/>
                <w:sz w:val="18"/>
                <w:szCs w:val="18"/>
                <w:lang w:eastAsia="ru-RU"/>
              </w:rPr>
              <w:t>прийня-</w:t>
            </w:r>
          </w:p>
          <w:p w:rsidR="00730983" w:rsidRPr="00A339E5" w:rsidRDefault="00730983" w:rsidP="00730983">
            <w:pPr>
              <w:spacing w:after="0" w:line="240" w:lineRule="auto"/>
              <w:jc w:val="center"/>
              <w:rPr>
                <w:rFonts w:ascii="Times New Roman" w:eastAsia="Times New Roman" w:hAnsi="Times New Roman"/>
                <w:sz w:val="18"/>
                <w:szCs w:val="18"/>
                <w:lang w:eastAsia="ru-RU"/>
              </w:rPr>
            </w:pPr>
            <w:r w:rsidRPr="00A339E5">
              <w:rPr>
                <w:rFonts w:ascii="Times New Roman" w:eastAsia="Times New Roman" w:hAnsi="Times New Roman"/>
                <w:sz w:val="18"/>
                <w:szCs w:val="18"/>
                <w:lang w:eastAsia="ru-RU"/>
              </w:rPr>
              <w:t>тих</w:t>
            </w:r>
          </w:p>
          <w:p w:rsidR="00730983" w:rsidRPr="00A339E5" w:rsidRDefault="00730983" w:rsidP="00730983">
            <w:pPr>
              <w:spacing w:after="0" w:line="240" w:lineRule="auto"/>
              <w:jc w:val="center"/>
              <w:rPr>
                <w:rFonts w:ascii="Times New Roman" w:eastAsia="Times New Roman" w:hAnsi="Times New Roman"/>
                <w:sz w:val="18"/>
                <w:szCs w:val="18"/>
                <w:lang w:eastAsia="ru-RU"/>
              </w:rPr>
            </w:pPr>
            <w:r w:rsidRPr="00A339E5">
              <w:rPr>
                <w:rFonts w:ascii="Times New Roman" w:eastAsia="Times New Roman" w:hAnsi="Times New Roman"/>
                <w:sz w:val="18"/>
                <w:szCs w:val="18"/>
                <w:lang w:eastAsia="ru-RU"/>
              </w:rPr>
              <w:t>рішень</w:t>
            </w:r>
          </w:p>
        </w:tc>
      </w:tr>
      <w:tr w:rsidR="00730983" w:rsidRPr="00A339E5">
        <w:trPr>
          <w:trHeight w:val="1714"/>
        </w:trPr>
        <w:tc>
          <w:tcPr>
            <w:tcW w:w="920" w:type="dxa"/>
            <w:gridSpan w:val="2"/>
          </w:tcPr>
          <w:p w:rsidR="00730983" w:rsidRPr="00A339E5" w:rsidRDefault="00730983" w:rsidP="00730983">
            <w:pPr>
              <w:spacing w:after="0" w:line="240" w:lineRule="auto"/>
              <w:jc w:val="center"/>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1</w:t>
            </w:r>
          </w:p>
        </w:tc>
        <w:tc>
          <w:tcPr>
            <w:tcW w:w="7720" w:type="dxa"/>
            <w:gridSpan w:val="2"/>
          </w:tcPr>
          <w:p w:rsidR="00730983" w:rsidRPr="008967A4" w:rsidRDefault="00730983" w:rsidP="00730983">
            <w:pPr>
              <w:spacing w:after="0" w:line="240" w:lineRule="auto"/>
              <w:jc w:val="both"/>
              <w:rPr>
                <w:rFonts w:ascii="Times New Roman" w:eastAsia="Times New Roman" w:hAnsi="Times New Roman"/>
                <w:sz w:val="28"/>
                <w:szCs w:val="20"/>
                <w:lang w:eastAsia="ru-RU"/>
              </w:rPr>
            </w:pPr>
            <w:r w:rsidRPr="008967A4">
              <w:rPr>
                <w:rFonts w:ascii="Times New Roman" w:eastAsia="Times New Roman" w:hAnsi="Times New Roman"/>
                <w:sz w:val="28"/>
                <w:szCs w:val="20"/>
                <w:lang w:eastAsia="ru-RU"/>
              </w:rPr>
              <w:t>Про  надання суду  подання органу опіки  та  піклування щодо</w:t>
            </w:r>
            <w:r w:rsidRPr="008967A4">
              <w:rPr>
                <w:rFonts w:ascii="Times New Roman" w:eastAsia="Times New Roman" w:hAnsi="Times New Roman"/>
                <w:sz w:val="28"/>
                <w:szCs w:val="20"/>
                <w:lang w:val="ru-RU" w:eastAsia="ru-RU"/>
              </w:rPr>
              <w:t xml:space="preserve"> </w:t>
            </w:r>
            <w:r w:rsidRPr="008967A4">
              <w:rPr>
                <w:rFonts w:ascii="Times New Roman" w:eastAsia="Times New Roman" w:hAnsi="Times New Roman"/>
                <w:sz w:val="28"/>
                <w:szCs w:val="20"/>
                <w:lang w:eastAsia="ru-RU"/>
              </w:rPr>
              <w:t>доцільності призначення громадянина піклувальником</w:t>
            </w:r>
            <w:r w:rsidRPr="008967A4">
              <w:rPr>
                <w:rFonts w:ascii="Times New Roman" w:eastAsia="Times New Roman" w:hAnsi="Times New Roman"/>
                <w:sz w:val="28"/>
                <w:szCs w:val="20"/>
                <w:lang w:val="ru-RU" w:eastAsia="ru-RU"/>
              </w:rPr>
              <w:t xml:space="preserve"> </w:t>
            </w:r>
            <w:r w:rsidRPr="008967A4">
              <w:rPr>
                <w:rFonts w:ascii="Times New Roman" w:eastAsia="Times New Roman" w:hAnsi="Times New Roman"/>
                <w:i/>
                <w:sz w:val="28"/>
                <w:szCs w:val="20"/>
                <w:lang w:eastAsia="ru-RU"/>
              </w:rPr>
              <w:t>(делеговані  повноваження)</w:t>
            </w:r>
          </w:p>
          <w:p w:rsidR="00730983" w:rsidRPr="00D77B18" w:rsidRDefault="00730983" w:rsidP="0073098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730983" w:rsidRPr="00D77B18">
              <w:trPr>
                <w:trHeight w:val="375"/>
              </w:trPr>
              <w:tc>
                <w:tcPr>
                  <w:tcW w:w="2032"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6326"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Березовська Л.В.</w:t>
                  </w:r>
                </w:p>
              </w:tc>
            </w:tr>
            <w:tr w:rsidR="00730983" w:rsidRPr="00D77B18">
              <w:trPr>
                <w:trHeight w:val="261"/>
              </w:trPr>
              <w:tc>
                <w:tcPr>
                  <w:tcW w:w="2032"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6326" w:type="dxa"/>
                </w:tcPr>
                <w:p w:rsidR="00730983" w:rsidRPr="00F110FC"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sidRPr="00F110FC">
                    <w:rPr>
                      <w:rFonts w:ascii="Times New Roman" w:eastAsia="Times New Roman" w:hAnsi="Times New Roman"/>
                      <w:color w:val="000000"/>
                      <w:sz w:val="28"/>
                      <w:szCs w:val="28"/>
                      <w:lang w:eastAsia="ru-RU"/>
                    </w:rPr>
                    <w:t>Продан В.С.</w:t>
                  </w:r>
                </w:p>
              </w:tc>
            </w:tr>
            <w:tr w:rsidR="00730983" w:rsidRPr="00D77B18">
              <w:trPr>
                <w:trHeight w:val="375"/>
              </w:trPr>
              <w:tc>
                <w:tcPr>
                  <w:tcW w:w="2032"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730983" w:rsidRPr="00D77B18" w:rsidRDefault="00730983" w:rsidP="00730983">
            <w:pPr>
              <w:spacing w:after="0" w:line="240" w:lineRule="auto"/>
              <w:jc w:val="both"/>
              <w:rPr>
                <w:rFonts w:ascii="Times New Roman" w:eastAsia="Times New Roman" w:hAnsi="Times New Roman"/>
                <w:sz w:val="28"/>
                <w:szCs w:val="28"/>
                <w:lang w:eastAsia="ru-RU"/>
              </w:rPr>
            </w:pPr>
          </w:p>
          <w:p w:rsidR="00730983" w:rsidRPr="00D77B18" w:rsidRDefault="00730983" w:rsidP="0073098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730983" w:rsidRPr="00D77B18" w:rsidRDefault="00730983" w:rsidP="00730983">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730983" w:rsidRPr="00E0329A"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11</w:t>
                  </w:r>
                </w:p>
              </w:tc>
            </w:tr>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730983" w:rsidRPr="00D77B18" w:rsidRDefault="00730983" w:rsidP="00730983">
                  <w:pPr>
                    <w:framePr w:hSpace="180" w:wrap="around" w:vAnchor="text" w:hAnchor="text" w:y="1"/>
                    <w:spacing w:after="0" w:line="240" w:lineRule="auto"/>
                    <w:ind w:right="-241"/>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w:t>
                  </w:r>
                  <w:r>
                    <w:rPr>
                      <w:rFonts w:ascii="Times New Roman" w:eastAsia="Times New Roman" w:hAnsi="Times New Roman"/>
                      <w:sz w:val="28"/>
                      <w:szCs w:val="28"/>
                      <w:lang w:eastAsia="ru-RU"/>
                    </w:rPr>
                    <w:t>три</w:t>
                  </w:r>
                  <w:r w:rsidRPr="00D77B18">
                    <w:rPr>
                      <w:rFonts w:ascii="Times New Roman" w:eastAsia="Times New Roman" w:hAnsi="Times New Roman"/>
                      <w:sz w:val="28"/>
                      <w:szCs w:val="28"/>
                      <w:lang w:eastAsia="ru-RU"/>
                    </w:rPr>
                    <w:t>мались</w:t>
                  </w:r>
                </w:p>
              </w:tc>
              <w:tc>
                <w:tcPr>
                  <w:tcW w:w="1108"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0</w:t>
                  </w:r>
                </w:p>
              </w:tc>
            </w:tr>
          </w:tbl>
          <w:p w:rsidR="00730983" w:rsidRPr="00D77B18" w:rsidRDefault="00730983" w:rsidP="00730983">
            <w:pPr>
              <w:spacing w:after="0" w:line="240" w:lineRule="auto"/>
              <w:rPr>
                <w:rFonts w:ascii="Times New Roman" w:eastAsia="Times New Roman" w:hAnsi="Times New Roman"/>
                <w:b/>
                <w:sz w:val="28"/>
                <w:szCs w:val="28"/>
                <w:lang w:eastAsia="ru-RU"/>
              </w:rPr>
            </w:pPr>
          </w:p>
          <w:p w:rsidR="00730983" w:rsidRPr="00D77B18" w:rsidRDefault="00730983" w:rsidP="0073098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730983" w:rsidRPr="00D77B18" w:rsidRDefault="00730983" w:rsidP="0073098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730983" w:rsidRPr="00D77B18" w:rsidRDefault="00730983" w:rsidP="00730983">
            <w:pPr>
              <w:spacing w:after="0" w:line="240" w:lineRule="auto"/>
              <w:rPr>
                <w:rFonts w:ascii="Times New Roman" w:eastAsia="Times New Roman" w:hAnsi="Times New Roman"/>
                <w:sz w:val="28"/>
                <w:szCs w:val="28"/>
                <w:lang w:eastAsia="ru-RU"/>
              </w:rPr>
            </w:pPr>
          </w:p>
        </w:tc>
        <w:tc>
          <w:tcPr>
            <w:tcW w:w="236" w:type="dxa"/>
          </w:tcPr>
          <w:p w:rsidR="00730983" w:rsidRPr="00A339E5" w:rsidRDefault="00730983" w:rsidP="00730983">
            <w:pPr>
              <w:spacing w:after="0" w:line="240" w:lineRule="auto"/>
              <w:rPr>
                <w:rFonts w:ascii="Times New Roman" w:eastAsia="Times New Roman" w:hAnsi="Times New Roman"/>
                <w:b/>
                <w:sz w:val="28"/>
                <w:szCs w:val="28"/>
                <w:lang w:eastAsia="ru-RU"/>
              </w:rPr>
            </w:pPr>
          </w:p>
        </w:tc>
        <w:tc>
          <w:tcPr>
            <w:tcW w:w="1034" w:type="dxa"/>
          </w:tcPr>
          <w:p w:rsidR="00730983" w:rsidRDefault="00730983" w:rsidP="0073098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233/8</w:t>
            </w:r>
          </w:p>
          <w:p w:rsidR="00730983" w:rsidRDefault="00730983" w:rsidP="00730983">
            <w:pPr>
              <w:spacing w:after="0" w:line="240" w:lineRule="auto"/>
              <w:jc w:val="center"/>
              <w:rPr>
                <w:rFonts w:ascii="Times New Roman" w:eastAsia="Times New Roman" w:hAnsi="Times New Roman"/>
                <w:b/>
                <w:sz w:val="28"/>
                <w:szCs w:val="28"/>
                <w:lang w:eastAsia="ru-RU"/>
              </w:rPr>
            </w:pPr>
          </w:p>
          <w:p w:rsidR="00730983" w:rsidRDefault="00730983" w:rsidP="00730983">
            <w:pPr>
              <w:spacing w:after="0" w:line="240" w:lineRule="auto"/>
              <w:jc w:val="center"/>
              <w:rPr>
                <w:rFonts w:ascii="Times New Roman" w:eastAsia="Times New Roman" w:hAnsi="Times New Roman"/>
                <w:b/>
                <w:sz w:val="28"/>
                <w:szCs w:val="28"/>
                <w:lang w:eastAsia="ru-RU"/>
              </w:rPr>
            </w:pPr>
          </w:p>
          <w:p w:rsidR="00730983" w:rsidRDefault="00730983" w:rsidP="00730983">
            <w:pPr>
              <w:spacing w:after="0" w:line="240" w:lineRule="auto"/>
              <w:jc w:val="center"/>
              <w:rPr>
                <w:rFonts w:ascii="Times New Roman" w:eastAsia="Times New Roman" w:hAnsi="Times New Roman"/>
                <w:b/>
                <w:sz w:val="28"/>
                <w:szCs w:val="28"/>
                <w:lang w:eastAsia="ru-RU"/>
              </w:rPr>
            </w:pPr>
          </w:p>
          <w:p w:rsidR="00730983" w:rsidRDefault="00730983" w:rsidP="00730983">
            <w:pPr>
              <w:spacing w:after="0" w:line="240" w:lineRule="auto"/>
              <w:jc w:val="center"/>
              <w:rPr>
                <w:rFonts w:ascii="Times New Roman" w:eastAsia="Times New Roman" w:hAnsi="Times New Roman"/>
                <w:b/>
                <w:sz w:val="28"/>
                <w:szCs w:val="28"/>
                <w:lang w:eastAsia="ru-RU"/>
              </w:rPr>
            </w:pPr>
          </w:p>
          <w:p w:rsidR="00730983" w:rsidRDefault="00730983" w:rsidP="00730983">
            <w:pPr>
              <w:spacing w:after="0" w:line="240" w:lineRule="auto"/>
              <w:jc w:val="center"/>
              <w:rPr>
                <w:rFonts w:ascii="Times New Roman" w:eastAsia="Times New Roman" w:hAnsi="Times New Roman"/>
                <w:b/>
                <w:sz w:val="28"/>
                <w:szCs w:val="28"/>
                <w:lang w:eastAsia="ru-RU"/>
              </w:rPr>
            </w:pPr>
          </w:p>
          <w:p w:rsidR="00730983" w:rsidRDefault="00730983" w:rsidP="00730983">
            <w:pPr>
              <w:spacing w:after="0" w:line="240" w:lineRule="auto"/>
              <w:jc w:val="center"/>
              <w:rPr>
                <w:rFonts w:ascii="Times New Roman" w:eastAsia="Times New Roman" w:hAnsi="Times New Roman"/>
                <w:b/>
                <w:sz w:val="28"/>
                <w:szCs w:val="28"/>
                <w:lang w:eastAsia="ru-RU"/>
              </w:rPr>
            </w:pPr>
          </w:p>
          <w:p w:rsidR="00730983" w:rsidRDefault="00730983" w:rsidP="00730983">
            <w:pPr>
              <w:spacing w:after="0" w:line="240" w:lineRule="auto"/>
              <w:jc w:val="center"/>
              <w:rPr>
                <w:rFonts w:ascii="Times New Roman" w:eastAsia="Times New Roman" w:hAnsi="Times New Roman"/>
                <w:b/>
                <w:sz w:val="28"/>
                <w:szCs w:val="28"/>
                <w:lang w:eastAsia="ru-RU"/>
              </w:rPr>
            </w:pPr>
          </w:p>
          <w:p w:rsidR="00730983" w:rsidRDefault="00730983" w:rsidP="00730983">
            <w:pPr>
              <w:spacing w:after="0" w:line="240" w:lineRule="auto"/>
              <w:jc w:val="center"/>
              <w:rPr>
                <w:rFonts w:ascii="Times New Roman" w:eastAsia="Times New Roman" w:hAnsi="Times New Roman"/>
                <w:b/>
                <w:sz w:val="28"/>
                <w:szCs w:val="28"/>
                <w:lang w:eastAsia="ru-RU"/>
              </w:rPr>
            </w:pPr>
          </w:p>
          <w:p w:rsidR="00730983" w:rsidRDefault="00730983" w:rsidP="00730983">
            <w:pPr>
              <w:spacing w:after="0" w:line="240" w:lineRule="auto"/>
              <w:jc w:val="center"/>
              <w:rPr>
                <w:rFonts w:ascii="Times New Roman" w:eastAsia="Times New Roman" w:hAnsi="Times New Roman"/>
                <w:b/>
                <w:sz w:val="28"/>
                <w:szCs w:val="28"/>
                <w:lang w:eastAsia="ru-RU"/>
              </w:rPr>
            </w:pPr>
          </w:p>
          <w:p w:rsidR="00730983" w:rsidRDefault="00730983" w:rsidP="00730983">
            <w:pPr>
              <w:spacing w:after="0" w:line="240" w:lineRule="auto"/>
              <w:rPr>
                <w:rFonts w:ascii="Times New Roman" w:eastAsia="Times New Roman" w:hAnsi="Times New Roman"/>
                <w:b/>
                <w:sz w:val="28"/>
                <w:szCs w:val="28"/>
                <w:lang w:eastAsia="ru-RU"/>
              </w:rPr>
            </w:pPr>
          </w:p>
          <w:p w:rsidR="00730983" w:rsidRDefault="00730983" w:rsidP="00730983">
            <w:pPr>
              <w:spacing w:after="0" w:line="240" w:lineRule="auto"/>
              <w:rPr>
                <w:rFonts w:ascii="Times New Roman" w:eastAsia="Times New Roman" w:hAnsi="Times New Roman"/>
                <w:b/>
                <w:sz w:val="28"/>
                <w:szCs w:val="28"/>
                <w:lang w:eastAsia="ru-RU"/>
              </w:rPr>
            </w:pPr>
          </w:p>
          <w:p w:rsidR="00730983" w:rsidRDefault="00730983" w:rsidP="00730983">
            <w:pPr>
              <w:spacing w:after="0" w:line="240" w:lineRule="auto"/>
              <w:rPr>
                <w:rFonts w:ascii="Times New Roman" w:eastAsia="Times New Roman" w:hAnsi="Times New Roman"/>
                <w:b/>
                <w:sz w:val="28"/>
                <w:szCs w:val="28"/>
                <w:lang w:eastAsia="ru-RU"/>
              </w:rPr>
            </w:pPr>
          </w:p>
          <w:p w:rsidR="00730983" w:rsidRPr="00A339E5" w:rsidRDefault="00730983" w:rsidP="00730983">
            <w:pPr>
              <w:spacing w:after="0" w:line="240" w:lineRule="auto"/>
              <w:rPr>
                <w:rFonts w:ascii="Times New Roman" w:eastAsia="Times New Roman" w:hAnsi="Times New Roman"/>
                <w:b/>
                <w:sz w:val="28"/>
                <w:szCs w:val="28"/>
                <w:lang w:eastAsia="ru-RU"/>
              </w:rPr>
            </w:pPr>
          </w:p>
        </w:tc>
      </w:tr>
      <w:tr w:rsidR="00730983" w:rsidRPr="00A339E5">
        <w:trPr>
          <w:trHeight w:val="1714"/>
        </w:trPr>
        <w:tc>
          <w:tcPr>
            <w:tcW w:w="920" w:type="dxa"/>
            <w:gridSpan w:val="2"/>
          </w:tcPr>
          <w:p w:rsidR="00730983" w:rsidRPr="00A339E5" w:rsidRDefault="00730983" w:rsidP="0073098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w:t>
            </w:r>
          </w:p>
        </w:tc>
        <w:tc>
          <w:tcPr>
            <w:tcW w:w="7720" w:type="dxa"/>
            <w:gridSpan w:val="2"/>
          </w:tcPr>
          <w:p w:rsidR="00730983" w:rsidRPr="00424B58" w:rsidRDefault="00730983" w:rsidP="00730983">
            <w:pPr>
              <w:spacing w:after="0" w:line="240" w:lineRule="auto"/>
              <w:jc w:val="both"/>
              <w:rPr>
                <w:rFonts w:ascii="Times New Roman" w:eastAsia="Times New Roman" w:hAnsi="Times New Roman"/>
                <w:i/>
                <w:sz w:val="28"/>
                <w:szCs w:val="28"/>
                <w:lang w:eastAsia="uk-UA"/>
              </w:rPr>
            </w:pPr>
            <w:r w:rsidRPr="00424B58">
              <w:rPr>
                <w:rFonts w:ascii="Times New Roman" w:hAnsi="Times New Roman"/>
                <w:sz w:val="28"/>
                <w:szCs w:val="28"/>
              </w:rPr>
              <w:t xml:space="preserve">Про встановлення піклування над дитиною та визнання такими, що втратили чинність, окремих пунктів рішення виконавчого комітету міської ради </w:t>
            </w:r>
            <w:r w:rsidRPr="00424B58">
              <w:rPr>
                <w:rFonts w:ascii="Times New Roman" w:hAnsi="Times New Roman"/>
                <w:i/>
                <w:color w:val="000000"/>
                <w:sz w:val="28"/>
                <w:szCs w:val="28"/>
              </w:rPr>
              <w:t>(делеговані повноваження</w:t>
            </w:r>
            <w:r w:rsidRPr="00424B58">
              <w:rPr>
                <w:rFonts w:ascii="Times New Roman" w:hAnsi="Times New Roman"/>
                <w:i/>
                <w:sz w:val="28"/>
                <w:szCs w:val="28"/>
              </w:rPr>
              <w:t>)</w:t>
            </w:r>
          </w:p>
          <w:p w:rsidR="00730983" w:rsidRPr="00D77B18" w:rsidRDefault="00730983" w:rsidP="0073098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730983" w:rsidRPr="00D77B18">
              <w:trPr>
                <w:trHeight w:val="375"/>
              </w:trPr>
              <w:tc>
                <w:tcPr>
                  <w:tcW w:w="2032"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6326"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Никитенко І.Л.</w:t>
                  </w:r>
                </w:p>
              </w:tc>
            </w:tr>
            <w:tr w:rsidR="00730983" w:rsidRPr="00D77B18">
              <w:trPr>
                <w:trHeight w:val="261"/>
              </w:trPr>
              <w:tc>
                <w:tcPr>
                  <w:tcW w:w="2032"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6326" w:type="dxa"/>
                </w:tcPr>
                <w:p w:rsidR="00730983" w:rsidRPr="00F110FC"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sidRPr="00F110FC">
                    <w:rPr>
                      <w:rFonts w:ascii="Times New Roman" w:eastAsia="Times New Roman" w:hAnsi="Times New Roman"/>
                      <w:color w:val="000000"/>
                      <w:sz w:val="28"/>
                      <w:szCs w:val="28"/>
                      <w:lang w:eastAsia="ru-RU"/>
                    </w:rPr>
                    <w:t>Продан В.С.</w:t>
                  </w:r>
                </w:p>
              </w:tc>
            </w:tr>
            <w:tr w:rsidR="00730983" w:rsidRPr="00D77B18">
              <w:trPr>
                <w:trHeight w:val="375"/>
              </w:trPr>
              <w:tc>
                <w:tcPr>
                  <w:tcW w:w="2032"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730983" w:rsidRPr="00D77B18" w:rsidRDefault="00730983" w:rsidP="00730983">
            <w:pPr>
              <w:spacing w:after="0" w:line="240" w:lineRule="auto"/>
              <w:jc w:val="both"/>
              <w:rPr>
                <w:rFonts w:ascii="Times New Roman" w:eastAsia="Times New Roman" w:hAnsi="Times New Roman"/>
                <w:sz w:val="28"/>
                <w:szCs w:val="28"/>
                <w:lang w:eastAsia="ru-RU"/>
              </w:rPr>
            </w:pPr>
          </w:p>
          <w:p w:rsidR="00730983" w:rsidRPr="00D77B18" w:rsidRDefault="00730983" w:rsidP="0073098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730983" w:rsidRPr="00D77B18" w:rsidRDefault="00730983" w:rsidP="00730983">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730983" w:rsidRPr="00E0329A"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10</w:t>
                  </w:r>
                </w:p>
              </w:tc>
            </w:tr>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730983" w:rsidRPr="00D77B18" w:rsidRDefault="00730983" w:rsidP="00730983">
                  <w:pPr>
                    <w:framePr w:hSpace="180" w:wrap="around" w:vAnchor="text" w:hAnchor="text" w:y="1"/>
                    <w:spacing w:after="0" w:line="240" w:lineRule="auto"/>
                    <w:ind w:right="-241"/>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730983" w:rsidRPr="00D77B18" w:rsidRDefault="00730983" w:rsidP="00730983">
            <w:pPr>
              <w:spacing w:after="0" w:line="240" w:lineRule="auto"/>
              <w:rPr>
                <w:rFonts w:ascii="Times New Roman" w:eastAsia="Times New Roman" w:hAnsi="Times New Roman"/>
                <w:b/>
                <w:sz w:val="28"/>
                <w:szCs w:val="28"/>
                <w:lang w:eastAsia="ru-RU"/>
              </w:rPr>
            </w:pPr>
          </w:p>
          <w:p w:rsidR="00730983" w:rsidRPr="00D77B18" w:rsidRDefault="00730983" w:rsidP="0073098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730983" w:rsidRPr="00D77B18" w:rsidRDefault="00730983" w:rsidP="0073098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730983" w:rsidRPr="008967A4" w:rsidRDefault="00730983" w:rsidP="00730983">
            <w:pPr>
              <w:spacing w:after="0" w:line="240" w:lineRule="auto"/>
              <w:jc w:val="both"/>
              <w:rPr>
                <w:rFonts w:ascii="Times New Roman" w:eastAsia="Times New Roman" w:hAnsi="Times New Roman"/>
                <w:sz w:val="28"/>
                <w:szCs w:val="20"/>
                <w:lang w:eastAsia="ru-RU"/>
              </w:rPr>
            </w:pPr>
          </w:p>
        </w:tc>
        <w:tc>
          <w:tcPr>
            <w:tcW w:w="236" w:type="dxa"/>
          </w:tcPr>
          <w:p w:rsidR="00730983" w:rsidRPr="00A339E5" w:rsidRDefault="00730983" w:rsidP="00730983">
            <w:pPr>
              <w:spacing w:after="0" w:line="240" w:lineRule="auto"/>
              <w:rPr>
                <w:rFonts w:ascii="Times New Roman" w:eastAsia="Times New Roman" w:hAnsi="Times New Roman"/>
                <w:b/>
                <w:sz w:val="28"/>
                <w:szCs w:val="28"/>
                <w:lang w:eastAsia="ru-RU"/>
              </w:rPr>
            </w:pPr>
          </w:p>
        </w:tc>
        <w:tc>
          <w:tcPr>
            <w:tcW w:w="1034" w:type="dxa"/>
          </w:tcPr>
          <w:p w:rsidR="00730983" w:rsidRDefault="00730983" w:rsidP="0073098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234/8</w:t>
            </w:r>
          </w:p>
        </w:tc>
      </w:tr>
      <w:tr w:rsidR="00730983" w:rsidRPr="00A339E5">
        <w:trPr>
          <w:trHeight w:val="1714"/>
        </w:trPr>
        <w:tc>
          <w:tcPr>
            <w:tcW w:w="920" w:type="dxa"/>
            <w:gridSpan w:val="2"/>
          </w:tcPr>
          <w:p w:rsidR="00730983" w:rsidRDefault="00730983" w:rsidP="0073098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3</w:t>
            </w:r>
          </w:p>
        </w:tc>
        <w:tc>
          <w:tcPr>
            <w:tcW w:w="7720" w:type="dxa"/>
            <w:gridSpan w:val="2"/>
          </w:tcPr>
          <w:p w:rsidR="00730983" w:rsidRPr="000D0502" w:rsidRDefault="00730983" w:rsidP="00730983">
            <w:pPr>
              <w:spacing w:after="0" w:line="240" w:lineRule="auto"/>
              <w:jc w:val="both"/>
              <w:rPr>
                <w:rFonts w:ascii="Times New Roman" w:eastAsia="Times New Roman" w:hAnsi="Times New Roman"/>
                <w:i/>
                <w:sz w:val="28"/>
                <w:szCs w:val="24"/>
                <w:lang w:eastAsia="ru-RU"/>
              </w:rPr>
            </w:pPr>
            <w:r w:rsidRPr="000D0502">
              <w:rPr>
                <w:rFonts w:ascii="Times New Roman" w:eastAsia="Times New Roman" w:hAnsi="Times New Roman"/>
                <w:sz w:val="28"/>
                <w:szCs w:val="24"/>
                <w:lang w:eastAsia="ru-RU"/>
              </w:rPr>
              <w:t xml:space="preserve">Про надання  правового статусу дитині </w:t>
            </w:r>
            <w:r>
              <w:rPr>
                <w:rFonts w:ascii="Times New Roman" w:eastAsia="Times New Roman" w:hAnsi="Times New Roman"/>
                <w:sz w:val="28"/>
                <w:szCs w:val="24"/>
                <w:lang w:eastAsia="ru-RU"/>
              </w:rPr>
              <w:t xml:space="preserve"> </w:t>
            </w:r>
            <w:r w:rsidRPr="000D0502">
              <w:rPr>
                <w:rFonts w:ascii="Times New Roman" w:eastAsia="Times New Roman" w:hAnsi="Times New Roman"/>
                <w:i/>
                <w:sz w:val="28"/>
                <w:szCs w:val="28"/>
                <w:lang w:eastAsia="ru-RU"/>
              </w:rPr>
              <w:t>(делеговані повноваження)</w:t>
            </w:r>
          </w:p>
          <w:p w:rsidR="00730983" w:rsidRPr="00D77B18" w:rsidRDefault="00730983" w:rsidP="0073098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730983" w:rsidRPr="00D77B18">
              <w:trPr>
                <w:trHeight w:val="375"/>
              </w:trPr>
              <w:tc>
                <w:tcPr>
                  <w:tcW w:w="2032"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cr/>
                    <w:t xml:space="preserve"> </w:t>
                  </w:r>
                </w:p>
              </w:tc>
              <w:tc>
                <w:tcPr>
                  <w:tcW w:w="6326"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Никитенко І.Л.</w:t>
                  </w:r>
                </w:p>
              </w:tc>
            </w:tr>
            <w:tr w:rsidR="00730983" w:rsidRPr="00D77B18">
              <w:trPr>
                <w:trHeight w:val="261"/>
              </w:trPr>
              <w:tc>
                <w:tcPr>
                  <w:tcW w:w="2032"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6326" w:type="dxa"/>
                </w:tcPr>
                <w:p w:rsidR="00730983" w:rsidRPr="00F110FC"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sidRPr="00F110FC">
                    <w:rPr>
                      <w:rFonts w:ascii="Times New Roman" w:eastAsia="Times New Roman" w:hAnsi="Times New Roman"/>
                      <w:color w:val="000000"/>
                      <w:sz w:val="28"/>
                      <w:szCs w:val="28"/>
                      <w:lang w:eastAsia="ru-RU"/>
                    </w:rPr>
                    <w:t>Продан В.С.</w:t>
                  </w:r>
                </w:p>
              </w:tc>
            </w:tr>
            <w:tr w:rsidR="00730983" w:rsidRPr="00D77B18">
              <w:trPr>
                <w:trHeight w:val="375"/>
              </w:trPr>
              <w:tc>
                <w:tcPr>
                  <w:tcW w:w="2032"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730983" w:rsidRPr="00D77B18" w:rsidRDefault="00730983" w:rsidP="00730983">
            <w:pPr>
              <w:spacing w:after="0" w:line="240" w:lineRule="auto"/>
              <w:jc w:val="both"/>
              <w:rPr>
                <w:rFonts w:ascii="Times New Roman" w:eastAsia="Times New Roman" w:hAnsi="Times New Roman"/>
                <w:sz w:val="28"/>
                <w:szCs w:val="28"/>
                <w:lang w:eastAsia="ru-RU"/>
              </w:rPr>
            </w:pPr>
          </w:p>
          <w:p w:rsidR="00730983" w:rsidRPr="00D77B18" w:rsidRDefault="00730983" w:rsidP="0073098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730983" w:rsidRPr="00D77B18" w:rsidRDefault="00730983" w:rsidP="00730983">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730983" w:rsidRPr="00E0329A"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10</w:t>
                  </w:r>
                </w:p>
              </w:tc>
            </w:tr>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730983" w:rsidRPr="00D77B18" w:rsidRDefault="00730983" w:rsidP="00730983">
                  <w:pPr>
                    <w:framePr w:hSpace="180" w:wrap="around" w:vAnchor="text" w:hAnchor="text" w:y="1"/>
                    <w:spacing w:after="0" w:line="240" w:lineRule="auto"/>
                    <w:ind w:right="-241"/>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w:t>
                  </w:r>
                  <w:r w:rsidRPr="00D77B18">
                    <w:rPr>
                      <w:rFonts w:ascii="Times New Roman" w:eastAsia="Times New Roman" w:hAnsi="Times New Roman"/>
                      <w:sz w:val="28"/>
                      <w:szCs w:val="28"/>
                      <w:lang w:eastAsia="ru-RU"/>
                    </w:rPr>
                    <w:t>римались</w:t>
                  </w:r>
                </w:p>
              </w:tc>
              <w:tc>
                <w:tcPr>
                  <w:tcW w:w="1108"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730983" w:rsidRPr="00D77B18" w:rsidRDefault="00730983" w:rsidP="00730983">
            <w:pPr>
              <w:spacing w:after="0" w:line="240" w:lineRule="auto"/>
              <w:rPr>
                <w:rFonts w:ascii="Times New Roman" w:eastAsia="Times New Roman" w:hAnsi="Times New Roman"/>
                <w:b/>
                <w:sz w:val="28"/>
                <w:szCs w:val="28"/>
                <w:lang w:eastAsia="ru-RU"/>
              </w:rPr>
            </w:pPr>
          </w:p>
          <w:p w:rsidR="00730983" w:rsidRPr="00D77B18" w:rsidRDefault="00730983" w:rsidP="0073098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730983" w:rsidRPr="00D77B18" w:rsidRDefault="00730983" w:rsidP="0073098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730983" w:rsidRPr="00424B58" w:rsidRDefault="00730983" w:rsidP="00730983">
            <w:pPr>
              <w:spacing w:after="0" w:line="240" w:lineRule="auto"/>
              <w:jc w:val="both"/>
              <w:rPr>
                <w:rFonts w:ascii="Times New Roman" w:hAnsi="Times New Roman"/>
                <w:sz w:val="28"/>
                <w:szCs w:val="28"/>
              </w:rPr>
            </w:pPr>
          </w:p>
        </w:tc>
        <w:tc>
          <w:tcPr>
            <w:tcW w:w="236" w:type="dxa"/>
          </w:tcPr>
          <w:p w:rsidR="00730983" w:rsidRPr="00A339E5" w:rsidRDefault="00730983" w:rsidP="00730983">
            <w:pPr>
              <w:spacing w:after="0" w:line="240" w:lineRule="auto"/>
              <w:rPr>
                <w:rFonts w:ascii="Times New Roman" w:eastAsia="Times New Roman" w:hAnsi="Times New Roman"/>
                <w:b/>
                <w:sz w:val="28"/>
                <w:szCs w:val="28"/>
                <w:lang w:eastAsia="ru-RU"/>
              </w:rPr>
            </w:pPr>
          </w:p>
        </w:tc>
        <w:tc>
          <w:tcPr>
            <w:tcW w:w="1034" w:type="dxa"/>
          </w:tcPr>
          <w:p w:rsidR="00730983" w:rsidRDefault="00730983" w:rsidP="0073098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235/8</w:t>
            </w:r>
          </w:p>
        </w:tc>
      </w:tr>
      <w:tr w:rsidR="00730983" w:rsidRPr="00A339E5">
        <w:trPr>
          <w:trHeight w:val="1714"/>
        </w:trPr>
        <w:tc>
          <w:tcPr>
            <w:tcW w:w="920" w:type="dxa"/>
            <w:gridSpan w:val="2"/>
          </w:tcPr>
          <w:p w:rsidR="00730983" w:rsidRDefault="00730983" w:rsidP="0073098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w:t>
            </w:r>
          </w:p>
        </w:tc>
        <w:tc>
          <w:tcPr>
            <w:tcW w:w="7720" w:type="dxa"/>
            <w:gridSpan w:val="2"/>
          </w:tcPr>
          <w:p w:rsidR="00730983" w:rsidRPr="00424B58" w:rsidRDefault="00730983" w:rsidP="00730983">
            <w:pPr>
              <w:spacing w:after="0" w:line="240" w:lineRule="auto"/>
              <w:jc w:val="both"/>
              <w:rPr>
                <w:rFonts w:ascii="Times New Roman" w:eastAsia="Times New Roman" w:hAnsi="Times New Roman"/>
                <w:noProof/>
                <w:sz w:val="28"/>
                <w:szCs w:val="28"/>
                <w:lang w:eastAsia="ru-RU"/>
              </w:rPr>
            </w:pPr>
            <w:r w:rsidRPr="00424B58">
              <w:rPr>
                <w:rFonts w:ascii="Times New Roman" w:eastAsia="Times New Roman" w:hAnsi="Times New Roman"/>
                <w:noProof/>
                <w:sz w:val="28"/>
                <w:szCs w:val="28"/>
                <w:lang w:eastAsia="ru-RU"/>
              </w:rPr>
              <w:t>Про  надання  згоди на  вчинення правочинів  стосовно  нерухомого</w:t>
            </w:r>
            <w:r w:rsidRPr="00424B58">
              <w:rPr>
                <w:rFonts w:ascii="Times New Roman" w:eastAsia="Times New Roman" w:hAnsi="Times New Roman"/>
                <w:noProof/>
                <w:sz w:val="28"/>
                <w:szCs w:val="28"/>
                <w:lang w:val="ru-RU" w:eastAsia="ru-RU"/>
              </w:rPr>
              <w:t xml:space="preserve"> </w:t>
            </w:r>
            <w:r w:rsidRPr="00424B58">
              <w:rPr>
                <w:rFonts w:ascii="Times New Roman" w:eastAsia="Times New Roman" w:hAnsi="Times New Roman"/>
                <w:noProof/>
                <w:sz w:val="28"/>
                <w:szCs w:val="28"/>
                <w:lang w:eastAsia="ru-RU"/>
              </w:rPr>
              <w:t xml:space="preserve"> </w:t>
            </w:r>
            <w:r w:rsidRPr="00424B58">
              <w:rPr>
                <w:rFonts w:ascii="Times New Roman" w:eastAsia="Times New Roman" w:hAnsi="Times New Roman"/>
                <w:noProof/>
                <w:sz w:val="28"/>
                <w:szCs w:val="28"/>
                <w:lang w:val="ru-RU" w:eastAsia="ru-RU"/>
              </w:rPr>
              <w:t>і</w:t>
            </w:r>
            <w:r w:rsidRPr="00424B58">
              <w:rPr>
                <w:rFonts w:ascii="Times New Roman" w:eastAsia="Times New Roman" w:hAnsi="Times New Roman"/>
                <w:noProof/>
                <w:sz w:val="28"/>
                <w:szCs w:val="28"/>
                <w:lang w:eastAsia="ru-RU"/>
              </w:rPr>
              <w:t xml:space="preserve"> рухомого майна, право власності на  яке</w:t>
            </w:r>
            <w:r w:rsidRPr="00424B58">
              <w:rPr>
                <w:rFonts w:ascii="Times New Roman" w:eastAsia="Times New Roman" w:hAnsi="Times New Roman"/>
                <w:noProof/>
                <w:sz w:val="28"/>
                <w:szCs w:val="28"/>
                <w:lang w:val="ru-RU" w:eastAsia="ru-RU"/>
              </w:rPr>
              <w:t xml:space="preserve"> </w:t>
            </w:r>
            <w:r w:rsidRPr="00424B58">
              <w:rPr>
                <w:rFonts w:ascii="Times New Roman" w:eastAsia="Times New Roman" w:hAnsi="Times New Roman"/>
                <w:noProof/>
                <w:sz w:val="28"/>
                <w:szCs w:val="28"/>
                <w:lang w:eastAsia="ru-RU"/>
              </w:rPr>
              <w:t xml:space="preserve">або право користування  яким мають діти </w:t>
            </w:r>
            <w:r w:rsidRPr="00424B58">
              <w:rPr>
                <w:rFonts w:ascii="Times New Roman" w:eastAsia="Times New Roman" w:hAnsi="Times New Roman"/>
                <w:i/>
                <w:noProof/>
                <w:sz w:val="28"/>
                <w:szCs w:val="28"/>
                <w:lang w:eastAsia="ru-RU"/>
              </w:rPr>
              <w:t>(делеговані повноваження)</w:t>
            </w:r>
          </w:p>
          <w:p w:rsidR="00730983" w:rsidRPr="00D77B18" w:rsidRDefault="00730983" w:rsidP="0073098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730983" w:rsidRPr="00D77B18">
              <w:trPr>
                <w:trHeight w:val="375"/>
              </w:trPr>
              <w:tc>
                <w:tcPr>
                  <w:tcW w:w="2032"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6326"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Никитенко І.Л.</w:t>
                  </w:r>
                </w:p>
              </w:tc>
            </w:tr>
            <w:tr w:rsidR="00730983" w:rsidRPr="00D77B18">
              <w:trPr>
                <w:trHeight w:val="261"/>
              </w:trPr>
              <w:tc>
                <w:tcPr>
                  <w:tcW w:w="2032"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6326" w:type="dxa"/>
                </w:tcPr>
                <w:p w:rsidR="00730983" w:rsidRPr="00F110FC"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sidRPr="00F110FC">
                    <w:rPr>
                      <w:rFonts w:ascii="Times New Roman" w:eastAsia="Times New Roman" w:hAnsi="Times New Roman"/>
                      <w:color w:val="000000"/>
                      <w:sz w:val="28"/>
                      <w:szCs w:val="28"/>
                      <w:lang w:eastAsia="ru-RU"/>
                    </w:rPr>
                    <w:t>Продан В.С.</w:t>
                  </w:r>
                </w:p>
              </w:tc>
            </w:tr>
            <w:tr w:rsidR="00730983" w:rsidRPr="00D77B18">
              <w:trPr>
                <w:trHeight w:val="375"/>
              </w:trPr>
              <w:tc>
                <w:tcPr>
                  <w:tcW w:w="2032"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730983" w:rsidRPr="00D77B18" w:rsidRDefault="00730983" w:rsidP="00730983">
            <w:pPr>
              <w:spacing w:after="0" w:line="240" w:lineRule="auto"/>
              <w:jc w:val="both"/>
              <w:rPr>
                <w:rFonts w:ascii="Times New Roman" w:eastAsia="Times New Roman" w:hAnsi="Times New Roman"/>
                <w:sz w:val="28"/>
                <w:szCs w:val="28"/>
                <w:lang w:eastAsia="ru-RU"/>
              </w:rPr>
            </w:pPr>
          </w:p>
          <w:p w:rsidR="00730983" w:rsidRPr="00D77B18" w:rsidRDefault="00730983" w:rsidP="0073098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730983" w:rsidRPr="00D77B18" w:rsidRDefault="00730983" w:rsidP="00730983">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730983" w:rsidRPr="00E0329A"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11</w:t>
                  </w:r>
                </w:p>
              </w:tc>
            </w:tr>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730983" w:rsidRPr="00D77B18" w:rsidRDefault="00730983" w:rsidP="00730983">
                  <w:pPr>
                    <w:framePr w:hSpace="180" w:wrap="around" w:vAnchor="text" w:hAnchor="text" w:y="1"/>
                    <w:spacing w:after="0" w:line="240" w:lineRule="auto"/>
                    <w:ind w:right="-241"/>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0</w:t>
                  </w:r>
                </w:p>
              </w:tc>
            </w:tr>
          </w:tbl>
          <w:p w:rsidR="00730983" w:rsidRPr="00D77B18" w:rsidRDefault="00730983" w:rsidP="00730983">
            <w:pPr>
              <w:spacing w:after="0" w:line="240" w:lineRule="auto"/>
              <w:rPr>
                <w:rFonts w:ascii="Times New Roman" w:eastAsia="Times New Roman" w:hAnsi="Times New Roman"/>
                <w:b/>
                <w:sz w:val="28"/>
                <w:szCs w:val="28"/>
                <w:lang w:eastAsia="ru-RU"/>
              </w:rPr>
            </w:pPr>
          </w:p>
          <w:p w:rsidR="00730983" w:rsidRPr="00D77B18" w:rsidRDefault="00730983" w:rsidP="0073098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730983" w:rsidRPr="00D77B18" w:rsidRDefault="00730983" w:rsidP="0073098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730983" w:rsidRPr="000D0502" w:rsidRDefault="00730983" w:rsidP="00730983">
            <w:pPr>
              <w:spacing w:after="0" w:line="240" w:lineRule="auto"/>
              <w:jc w:val="both"/>
              <w:rPr>
                <w:rFonts w:ascii="Times New Roman" w:eastAsia="Times New Roman" w:hAnsi="Times New Roman"/>
                <w:sz w:val="28"/>
                <w:szCs w:val="24"/>
                <w:lang w:eastAsia="ru-RU"/>
              </w:rPr>
            </w:pPr>
          </w:p>
        </w:tc>
        <w:tc>
          <w:tcPr>
            <w:tcW w:w="236" w:type="dxa"/>
          </w:tcPr>
          <w:p w:rsidR="00730983" w:rsidRPr="00A339E5" w:rsidRDefault="00730983" w:rsidP="00730983">
            <w:pPr>
              <w:spacing w:after="0" w:line="240" w:lineRule="auto"/>
              <w:rPr>
                <w:rFonts w:ascii="Times New Roman" w:eastAsia="Times New Roman" w:hAnsi="Times New Roman"/>
                <w:b/>
                <w:sz w:val="28"/>
                <w:szCs w:val="28"/>
                <w:lang w:eastAsia="ru-RU"/>
              </w:rPr>
            </w:pPr>
          </w:p>
        </w:tc>
        <w:tc>
          <w:tcPr>
            <w:tcW w:w="1034" w:type="dxa"/>
          </w:tcPr>
          <w:p w:rsidR="00730983" w:rsidRDefault="00730983" w:rsidP="0073098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236/8</w:t>
            </w:r>
          </w:p>
        </w:tc>
      </w:tr>
      <w:tr w:rsidR="00730983" w:rsidRPr="00A339E5">
        <w:trPr>
          <w:trHeight w:val="1714"/>
        </w:trPr>
        <w:tc>
          <w:tcPr>
            <w:tcW w:w="920" w:type="dxa"/>
            <w:gridSpan w:val="2"/>
          </w:tcPr>
          <w:p w:rsidR="00730983" w:rsidRDefault="00730983" w:rsidP="0073098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5</w:t>
            </w:r>
          </w:p>
        </w:tc>
        <w:tc>
          <w:tcPr>
            <w:tcW w:w="7720" w:type="dxa"/>
            <w:gridSpan w:val="2"/>
          </w:tcPr>
          <w:p w:rsidR="00730983" w:rsidRPr="00424B58" w:rsidRDefault="00730983" w:rsidP="00730983">
            <w:pPr>
              <w:keepNext/>
              <w:spacing w:after="0" w:line="240" w:lineRule="auto"/>
              <w:jc w:val="both"/>
              <w:outlineLvl w:val="0"/>
              <w:rPr>
                <w:rFonts w:ascii="Times New Roman" w:eastAsia="Arial Unicode MS" w:hAnsi="Times New Roman"/>
                <w:sz w:val="28"/>
                <w:szCs w:val="24"/>
                <w:lang w:eastAsia="ru-RU"/>
              </w:rPr>
            </w:pPr>
            <w:r w:rsidRPr="00424B58">
              <w:rPr>
                <w:rFonts w:ascii="Times New Roman" w:eastAsia="Arial Unicode MS" w:hAnsi="Times New Roman"/>
                <w:sz w:val="28"/>
                <w:szCs w:val="24"/>
                <w:lang w:eastAsia="ru-RU"/>
              </w:rPr>
              <w:t xml:space="preserve">Про надання висновку органу опіки та піклування щодо доцільності позбавлення батьківських прав </w:t>
            </w:r>
            <w:r w:rsidR="00703E9D">
              <w:rPr>
                <w:rFonts w:ascii="Times New Roman" w:eastAsia="Arial Unicode MS" w:hAnsi="Times New Roman"/>
                <w:sz w:val="28"/>
                <w:szCs w:val="24"/>
                <w:lang w:eastAsia="ru-RU"/>
              </w:rPr>
              <w:t xml:space="preserve"> громадянина ………..</w:t>
            </w:r>
            <w:r w:rsidRPr="00424B58">
              <w:rPr>
                <w:rFonts w:ascii="Times New Roman" w:eastAsia="Arial Unicode MS" w:hAnsi="Times New Roman"/>
                <w:sz w:val="28"/>
                <w:szCs w:val="24"/>
                <w:lang w:eastAsia="ru-RU"/>
              </w:rPr>
              <w:t>.</w:t>
            </w:r>
            <w:r>
              <w:rPr>
                <w:rFonts w:ascii="Times New Roman" w:eastAsia="Arial Unicode MS" w:hAnsi="Times New Roman"/>
                <w:sz w:val="28"/>
                <w:szCs w:val="24"/>
                <w:lang w:eastAsia="ru-RU"/>
              </w:rPr>
              <w:t xml:space="preserve"> </w:t>
            </w:r>
            <w:r w:rsidRPr="00424B58">
              <w:rPr>
                <w:rFonts w:ascii="Times New Roman" w:eastAsia="Arial Unicode MS" w:hAnsi="Times New Roman"/>
                <w:i/>
                <w:sz w:val="28"/>
                <w:szCs w:val="24"/>
                <w:lang w:eastAsia="ru-RU"/>
              </w:rPr>
              <w:t>(делеговані  повноваження)</w:t>
            </w:r>
          </w:p>
          <w:p w:rsidR="00730983" w:rsidRPr="00D77B18" w:rsidRDefault="00730983" w:rsidP="0073098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730983" w:rsidRPr="00D77B18">
              <w:trPr>
                <w:trHeight w:val="375"/>
              </w:trPr>
              <w:tc>
                <w:tcPr>
                  <w:tcW w:w="2032"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6326"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Никитенко І.Л.</w:t>
                  </w:r>
                </w:p>
              </w:tc>
            </w:tr>
            <w:tr w:rsidR="00730983" w:rsidRPr="00D77B18">
              <w:trPr>
                <w:trHeight w:val="261"/>
              </w:trPr>
              <w:tc>
                <w:tcPr>
                  <w:tcW w:w="2032"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6326" w:type="dxa"/>
                </w:tcPr>
                <w:p w:rsidR="00730983" w:rsidRPr="00F110FC"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sidRPr="00F110FC">
                    <w:rPr>
                      <w:rFonts w:ascii="Times New Roman" w:eastAsia="Times New Roman" w:hAnsi="Times New Roman"/>
                      <w:color w:val="000000"/>
                      <w:sz w:val="28"/>
                      <w:szCs w:val="28"/>
                      <w:lang w:eastAsia="ru-RU"/>
                    </w:rPr>
                    <w:t>Продан В.С.</w:t>
                  </w:r>
                </w:p>
              </w:tc>
            </w:tr>
            <w:tr w:rsidR="00730983" w:rsidRPr="00D77B18">
              <w:trPr>
                <w:trHeight w:val="375"/>
              </w:trPr>
              <w:tc>
                <w:tcPr>
                  <w:tcW w:w="2032"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730983" w:rsidRDefault="00730983" w:rsidP="00730983">
            <w:pPr>
              <w:spacing w:after="0" w:line="240" w:lineRule="auto"/>
              <w:jc w:val="both"/>
              <w:rPr>
                <w:rFonts w:ascii="Times New Roman" w:eastAsia="Times New Roman" w:hAnsi="Times New Roman"/>
                <w:sz w:val="28"/>
                <w:szCs w:val="28"/>
                <w:lang w:eastAsia="ru-RU"/>
              </w:rPr>
            </w:pPr>
          </w:p>
          <w:p w:rsidR="00730983" w:rsidRPr="00D77B18" w:rsidRDefault="00730983" w:rsidP="0073098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lastRenderedPageBreak/>
              <w:t>Члени виконавчого комітету міської ради проголосували:</w:t>
            </w:r>
          </w:p>
          <w:p w:rsidR="00730983" w:rsidRPr="00D77B18" w:rsidRDefault="00730983" w:rsidP="00730983">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730983" w:rsidRPr="00E0329A"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9</w:t>
                  </w:r>
                </w:p>
              </w:tc>
            </w:tr>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730983" w:rsidRPr="00D77B18" w:rsidRDefault="00730983" w:rsidP="00730983">
                  <w:pPr>
                    <w:framePr w:hSpace="180" w:wrap="around" w:vAnchor="text" w:hAnchor="text" w:y="1"/>
                    <w:spacing w:after="0" w:line="240" w:lineRule="auto"/>
                    <w:ind w:right="-241"/>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w:t>
                  </w:r>
                </w:p>
              </w:tc>
            </w:tr>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730983" w:rsidRPr="00D77B18" w:rsidRDefault="00730983" w:rsidP="00730983">
            <w:pPr>
              <w:spacing w:after="0" w:line="240" w:lineRule="auto"/>
              <w:rPr>
                <w:rFonts w:ascii="Times New Roman" w:eastAsia="Times New Roman" w:hAnsi="Times New Roman"/>
                <w:b/>
                <w:sz w:val="28"/>
                <w:szCs w:val="28"/>
                <w:lang w:eastAsia="ru-RU"/>
              </w:rPr>
            </w:pPr>
          </w:p>
          <w:p w:rsidR="00730983" w:rsidRPr="00D77B18" w:rsidRDefault="00730983" w:rsidP="0073098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730983" w:rsidRDefault="00730983" w:rsidP="00730983">
            <w:pPr>
              <w:spacing w:after="0" w:line="240" w:lineRule="auto"/>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730983" w:rsidRPr="00424B58" w:rsidRDefault="00730983" w:rsidP="00730983">
            <w:pPr>
              <w:spacing w:after="0" w:line="240" w:lineRule="auto"/>
              <w:jc w:val="both"/>
              <w:rPr>
                <w:rFonts w:ascii="Times New Roman" w:eastAsia="Times New Roman" w:hAnsi="Times New Roman"/>
                <w:noProof/>
                <w:sz w:val="28"/>
                <w:szCs w:val="28"/>
                <w:lang w:eastAsia="ru-RU"/>
              </w:rPr>
            </w:pPr>
          </w:p>
        </w:tc>
        <w:tc>
          <w:tcPr>
            <w:tcW w:w="236" w:type="dxa"/>
          </w:tcPr>
          <w:p w:rsidR="00730983" w:rsidRPr="00A339E5" w:rsidRDefault="00730983" w:rsidP="00730983">
            <w:pPr>
              <w:spacing w:after="0" w:line="240" w:lineRule="auto"/>
              <w:rPr>
                <w:rFonts w:ascii="Times New Roman" w:eastAsia="Times New Roman" w:hAnsi="Times New Roman"/>
                <w:b/>
                <w:sz w:val="28"/>
                <w:szCs w:val="28"/>
                <w:lang w:eastAsia="ru-RU"/>
              </w:rPr>
            </w:pPr>
          </w:p>
        </w:tc>
        <w:tc>
          <w:tcPr>
            <w:tcW w:w="1034" w:type="dxa"/>
          </w:tcPr>
          <w:p w:rsidR="00730983" w:rsidRDefault="00730983" w:rsidP="0073098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237/8</w:t>
            </w:r>
          </w:p>
        </w:tc>
      </w:tr>
      <w:tr w:rsidR="00730983" w:rsidRPr="00A339E5">
        <w:trPr>
          <w:trHeight w:val="1714"/>
        </w:trPr>
        <w:tc>
          <w:tcPr>
            <w:tcW w:w="920" w:type="dxa"/>
            <w:gridSpan w:val="2"/>
          </w:tcPr>
          <w:p w:rsidR="00730983" w:rsidRDefault="00730983" w:rsidP="0073098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6</w:t>
            </w:r>
          </w:p>
        </w:tc>
        <w:tc>
          <w:tcPr>
            <w:tcW w:w="7720" w:type="dxa"/>
            <w:gridSpan w:val="2"/>
          </w:tcPr>
          <w:p w:rsidR="00730983" w:rsidRDefault="00730983" w:rsidP="00730983">
            <w:pPr>
              <w:spacing w:after="0" w:line="240" w:lineRule="auto"/>
              <w:jc w:val="both"/>
              <w:rPr>
                <w:rFonts w:ascii="Times New Roman" w:eastAsia="Times New Roman" w:hAnsi="Times New Roman"/>
                <w:i/>
                <w:sz w:val="28"/>
                <w:szCs w:val="28"/>
                <w:lang w:eastAsia="ru-RU"/>
              </w:rPr>
            </w:pPr>
            <w:r w:rsidRPr="00424B58">
              <w:rPr>
                <w:rFonts w:ascii="Times New Roman" w:eastAsia="Times New Roman" w:hAnsi="Times New Roman"/>
                <w:sz w:val="28"/>
                <w:szCs w:val="24"/>
                <w:lang w:eastAsia="ru-RU"/>
              </w:rPr>
              <w:t>Про надання правового статусу дітям, які постраждали  внаслідок воєнних дій та збройних конфліктів</w:t>
            </w:r>
            <w:r>
              <w:rPr>
                <w:rFonts w:ascii="Times New Roman" w:eastAsia="Times New Roman" w:hAnsi="Times New Roman"/>
                <w:sz w:val="28"/>
                <w:szCs w:val="24"/>
                <w:lang w:eastAsia="ru-RU"/>
              </w:rPr>
              <w:t xml:space="preserve"> </w:t>
            </w:r>
            <w:r w:rsidRPr="00424B58">
              <w:rPr>
                <w:rFonts w:ascii="Times New Roman" w:eastAsia="Times New Roman" w:hAnsi="Times New Roman"/>
                <w:i/>
                <w:sz w:val="28"/>
                <w:szCs w:val="28"/>
                <w:lang w:eastAsia="ru-RU"/>
              </w:rPr>
              <w:t>(делеговані повноваження)</w:t>
            </w:r>
          </w:p>
          <w:p w:rsidR="00730983" w:rsidRPr="00D77B18" w:rsidRDefault="00730983" w:rsidP="0073098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2160"/>
              <w:gridCol w:w="4166"/>
            </w:tblGrid>
            <w:tr w:rsidR="00730983" w:rsidRPr="00D77B18">
              <w:trPr>
                <w:trHeight w:val="375"/>
              </w:trPr>
              <w:tc>
                <w:tcPr>
                  <w:tcW w:w="2032"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6326" w:type="dxa"/>
                  <w:gridSpan w:val="2"/>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Никитенко І.Л.</w:t>
                  </w:r>
                </w:p>
              </w:tc>
            </w:tr>
            <w:tr w:rsidR="00730983" w:rsidRPr="00D77B18">
              <w:trPr>
                <w:trHeight w:val="863"/>
              </w:trPr>
              <w:tc>
                <w:tcPr>
                  <w:tcW w:w="2032"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2160" w:type="dxa"/>
                </w:tcPr>
                <w:p w:rsidR="00730983"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Ковтун О.Г.</w:t>
                  </w:r>
                </w:p>
                <w:p w:rsidR="00730983"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730983" w:rsidRPr="00F110FC"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p>
              </w:tc>
              <w:tc>
                <w:tcPr>
                  <w:tcW w:w="4166" w:type="dxa"/>
                </w:tcPr>
                <w:p w:rsidR="00730983" w:rsidRDefault="00730983" w:rsidP="00730983">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730983" w:rsidRDefault="00730983" w:rsidP="00730983">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p w:rsidR="00730983" w:rsidRPr="00F110FC"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sidRPr="00F110FC">
                    <w:rPr>
                      <w:rFonts w:ascii="Times New Roman" w:eastAsia="Times New Roman" w:hAnsi="Times New Roman"/>
                      <w:color w:val="000000"/>
                      <w:sz w:val="28"/>
                      <w:szCs w:val="28"/>
                      <w:lang w:eastAsia="ru-RU"/>
                    </w:rPr>
                    <w:t>Продан В.С.</w:t>
                  </w:r>
                </w:p>
              </w:tc>
            </w:tr>
            <w:tr w:rsidR="00730983" w:rsidRPr="00D77B18">
              <w:trPr>
                <w:trHeight w:val="375"/>
              </w:trPr>
              <w:tc>
                <w:tcPr>
                  <w:tcW w:w="2032"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gridSpan w:val="2"/>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730983" w:rsidRPr="007D0841" w:rsidRDefault="00730983" w:rsidP="00730983">
            <w:pPr>
              <w:spacing w:after="0" w:line="240" w:lineRule="auto"/>
              <w:jc w:val="both"/>
              <w:rPr>
                <w:rFonts w:ascii="Times New Roman" w:eastAsia="Times New Roman" w:hAnsi="Times New Roman"/>
                <w:sz w:val="20"/>
                <w:szCs w:val="20"/>
                <w:lang w:eastAsia="ru-RU"/>
              </w:rPr>
            </w:pPr>
          </w:p>
          <w:p w:rsidR="00730983" w:rsidRPr="00D77B18" w:rsidRDefault="00730983" w:rsidP="0073098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730983" w:rsidRPr="00D77B18" w:rsidRDefault="00730983" w:rsidP="00730983">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730983" w:rsidRPr="00E0329A"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9</w:t>
                  </w:r>
                </w:p>
              </w:tc>
            </w:tr>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730983" w:rsidRPr="00D77B18" w:rsidRDefault="00730983" w:rsidP="00730983">
                  <w:pPr>
                    <w:framePr w:hSpace="180" w:wrap="around" w:vAnchor="text" w:hAnchor="text" w:y="1"/>
                    <w:spacing w:after="0" w:line="240" w:lineRule="auto"/>
                    <w:ind w:right="-241"/>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730983" w:rsidRPr="00D77B18" w:rsidRDefault="00730983" w:rsidP="00730983">
            <w:pPr>
              <w:spacing w:after="0" w:line="240" w:lineRule="auto"/>
              <w:rPr>
                <w:rFonts w:ascii="Times New Roman" w:eastAsia="Times New Roman" w:hAnsi="Times New Roman"/>
                <w:b/>
                <w:sz w:val="28"/>
                <w:szCs w:val="28"/>
                <w:lang w:eastAsia="ru-RU"/>
              </w:rPr>
            </w:pPr>
          </w:p>
          <w:p w:rsidR="00730983" w:rsidRPr="00D77B18" w:rsidRDefault="00730983" w:rsidP="0073098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730983" w:rsidRPr="00D77B18" w:rsidRDefault="00730983" w:rsidP="0073098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730983" w:rsidRPr="007D0841" w:rsidRDefault="00730983" w:rsidP="00730983">
            <w:pPr>
              <w:keepNext/>
              <w:spacing w:after="0" w:line="240" w:lineRule="auto"/>
              <w:jc w:val="both"/>
              <w:outlineLvl w:val="0"/>
              <w:rPr>
                <w:rFonts w:ascii="Times New Roman" w:eastAsia="Arial Unicode MS" w:hAnsi="Times New Roman"/>
                <w:lang w:eastAsia="ru-RU"/>
              </w:rPr>
            </w:pPr>
          </w:p>
        </w:tc>
        <w:tc>
          <w:tcPr>
            <w:tcW w:w="236" w:type="dxa"/>
          </w:tcPr>
          <w:p w:rsidR="00730983" w:rsidRPr="00A339E5" w:rsidRDefault="00730983" w:rsidP="00730983">
            <w:pPr>
              <w:spacing w:after="0" w:line="240" w:lineRule="auto"/>
              <w:rPr>
                <w:rFonts w:ascii="Times New Roman" w:eastAsia="Times New Roman" w:hAnsi="Times New Roman"/>
                <w:b/>
                <w:sz w:val="28"/>
                <w:szCs w:val="28"/>
                <w:lang w:eastAsia="ru-RU"/>
              </w:rPr>
            </w:pPr>
          </w:p>
        </w:tc>
        <w:tc>
          <w:tcPr>
            <w:tcW w:w="1034" w:type="dxa"/>
          </w:tcPr>
          <w:p w:rsidR="00730983" w:rsidRDefault="00730983" w:rsidP="0073098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238/8</w:t>
            </w:r>
          </w:p>
        </w:tc>
      </w:tr>
      <w:tr w:rsidR="00730983" w:rsidRPr="00A339E5">
        <w:trPr>
          <w:trHeight w:val="1714"/>
        </w:trPr>
        <w:tc>
          <w:tcPr>
            <w:tcW w:w="920" w:type="dxa"/>
            <w:gridSpan w:val="2"/>
          </w:tcPr>
          <w:p w:rsidR="00730983" w:rsidRDefault="00730983" w:rsidP="0073098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7</w:t>
            </w:r>
          </w:p>
        </w:tc>
        <w:tc>
          <w:tcPr>
            <w:tcW w:w="7720" w:type="dxa"/>
            <w:gridSpan w:val="2"/>
          </w:tcPr>
          <w:p w:rsidR="00730983" w:rsidRPr="006749D9" w:rsidRDefault="00730983" w:rsidP="00730983">
            <w:pPr>
              <w:tabs>
                <w:tab w:val="left" w:pos="1134"/>
              </w:tabs>
              <w:spacing w:after="0" w:line="240" w:lineRule="auto"/>
              <w:jc w:val="both"/>
              <w:rPr>
                <w:rFonts w:ascii="Times New Roman" w:eastAsia="Times New Roman" w:hAnsi="Times New Roman"/>
                <w:sz w:val="28"/>
                <w:szCs w:val="24"/>
                <w:lang w:eastAsia="ru-RU"/>
              </w:rPr>
            </w:pPr>
            <w:r w:rsidRPr="006749D9">
              <w:rPr>
                <w:rFonts w:ascii="Times New Roman" w:eastAsia="Times New Roman" w:hAnsi="Times New Roman"/>
                <w:sz w:val="28"/>
                <w:szCs w:val="24"/>
                <w:lang w:eastAsia="ru-RU"/>
              </w:rPr>
              <w:t xml:space="preserve">Про розгляд звернень фізичних та юридичних осіб щодо присвоєння поштових адрес, погодження складу нерухомого майна об’єктів на території міста Чернівців після проведення інвентаризації та після прийняття їх в експлуатацію </w:t>
            </w:r>
            <w:r w:rsidRPr="006749D9">
              <w:rPr>
                <w:rFonts w:ascii="Times New Roman" w:eastAsia="Times New Roman" w:hAnsi="Times New Roman"/>
                <w:i/>
                <w:sz w:val="28"/>
                <w:szCs w:val="24"/>
                <w:lang w:eastAsia="ru-RU"/>
              </w:rPr>
              <w:t>(делеговані повноваження)</w:t>
            </w:r>
          </w:p>
          <w:p w:rsidR="00730983" w:rsidRPr="00D77B18" w:rsidRDefault="00730983" w:rsidP="0073098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680" w:type="dxa"/>
              <w:tblLayout w:type="fixed"/>
              <w:tblLook w:val="01E0" w:firstRow="1" w:lastRow="1" w:firstColumn="1" w:lastColumn="1" w:noHBand="0" w:noVBand="0"/>
            </w:tblPr>
            <w:tblGrid>
              <w:gridCol w:w="1868"/>
              <w:gridCol w:w="3094"/>
              <w:gridCol w:w="2718"/>
            </w:tblGrid>
            <w:tr w:rsidR="00730983" w:rsidRPr="00D77B18">
              <w:trPr>
                <w:trHeight w:val="450"/>
              </w:trPr>
              <w:tc>
                <w:tcPr>
                  <w:tcW w:w="1868"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5812" w:type="dxa"/>
                  <w:gridSpan w:val="2"/>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Стародуб Т.Б.</w:t>
                  </w:r>
                </w:p>
              </w:tc>
            </w:tr>
            <w:tr w:rsidR="00730983" w:rsidRPr="00D77B18">
              <w:trPr>
                <w:trHeight w:val="313"/>
              </w:trPr>
              <w:tc>
                <w:tcPr>
                  <w:tcW w:w="1868"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3094" w:type="dxa"/>
                </w:tcPr>
                <w:p w:rsidR="00730983"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730983"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Недошитко Н.Б.</w:t>
                  </w:r>
                </w:p>
                <w:p w:rsidR="00730983" w:rsidRPr="00F110FC"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tc>
              <w:tc>
                <w:tcPr>
                  <w:tcW w:w="2718" w:type="dxa"/>
                </w:tcPr>
                <w:p w:rsidR="00730983" w:rsidRDefault="00730983" w:rsidP="00730983">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p w:rsidR="00730983" w:rsidRDefault="00730983" w:rsidP="00730983">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Ковтун О.Г.</w:t>
                  </w:r>
                </w:p>
                <w:p w:rsidR="00730983" w:rsidRPr="00F110FC"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sidRPr="00F110FC">
                    <w:rPr>
                      <w:rFonts w:ascii="Times New Roman" w:eastAsia="Times New Roman" w:hAnsi="Times New Roman"/>
                      <w:color w:val="000000"/>
                      <w:sz w:val="28"/>
                      <w:szCs w:val="28"/>
                      <w:lang w:eastAsia="ru-RU"/>
                    </w:rPr>
                    <w:t>Продан В.С.</w:t>
                  </w:r>
                </w:p>
              </w:tc>
            </w:tr>
            <w:tr w:rsidR="00730983" w:rsidRPr="00D77B18">
              <w:trPr>
                <w:trHeight w:val="450"/>
              </w:trPr>
              <w:tc>
                <w:tcPr>
                  <w:tcW w:w="1868"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5812" w:type="dxa"/>
                  <w:gridSpan w:val="2"/>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в цілому</w:t>
                  </w:r>
                  <w:r>
                    <w:rPr>
                      <w:rFonts w:ascii="Times New Roman" w:eastAsia="Times New Roman" w:hAnsi="Times New Roman"/>
                      <w:b/>
                      <w:color w:val="000000"/>
                      <w:sz w:val="28"/>
                      <w:szCs w:val="28"/>
                      <w:shd w:val="clear" w:color="auto" w:fill="FFFFFF"/>
                      <w:lang w:eastAsia="ru-RU"/>
                    </w:rPr>
                    <w:t xml:space="preserve"> </w:t>
                  </w:r>
                  <w:r w:rsidRPr="00B47315">
                    <w:rPr>
                      <w:rFonts w:ascii="Times New Roman" w:eastAsia="Times New Roman" w:hAnsi="Times New Roman"/>
                      <w:color w:val="000000"/>
                      <w:sz w:val="28"/>
                      <w:szCs w:val="28"/>
                      <w:shd w:val="clear" w:color="auto" w:fill="FFFFFF"/>
                      <w:lang w:eastAsia="ru-RU"/>
                    </w:rPr>
                    <w:t>з</w:t>
                  </w:r>
                  <w:r>
                    <w:rPr>
                      <w:rFonts w:ascii="Times New Roman" w:eastAsia="Times New Roman" w:hAnsi="Times New Roman"/>
                      <w:b/>
                      <w:color w:val="000000"/>
                      <w:sz w:val="28"/>
                      <w:szCs w:val="28"/>
                      <w:shd w:val="clear" w:color="auto" w:fill="FFFFFF"/>
                      <w:lang w:eastAsia="ru-RU"/>
                    </w:rPr>
                    <w:t xml:space="preserve"> </w:t>
                  </w:r>
                  <w:r w:rsidRPr="00A977E2">
                    <w:rPr>
                      <w:rFonts w:ascii="Times New Roman" w:eastAsia="Times New Roman" w:hAnsi="Times New Roman"/>
                      <w:color w:val="000000"/>
                      <w:sz w:val="28"/>
                      <w:szCs w:val="28"/>
                      <w:shd w:val="clear" w:color="auto" w:fill="FFFFFF"/>
                      <w:lang w:eastAsia="ru-RU"/>
                    </w:rPr>
                    <w:t>пропози-ціями членів виконавчого комітету міської ради</w:t>
                  </w:r>
                  <w:r>
                    <w:rPr>
                      <w:rFonts w:ascii="Times New Roman" w:eastAsia="Times New Roman" w:hAnsi="Times New Roman"/>
                      <w:b/>
                      <w:color w:val="000000"/>
                      <w:sz w:val="28"/>
                      <w:szCs w:val="28"/>
                      <w:shd w:val="clear" w:color="auto" w:fill="FFFFFF"/>
                      <w:lang w:eastAsia="ru-RU"/>
                    </w:rPr>
                    <w:t xml:space="preserve"> </w:t>
                  </w:r>
                </w:p>
              </w:tc>
            </w:tr>
          </w:tbl>
          <w:p w:rsidR="00730983" w:rsidRDefault="00730983" w:rsidP="00730983">
            <w:pPr>
              <w:spacing w:after="0" w:line="240" w:lineRule="auto"/>
              <w:jc w:val="both"/>
              <w:rPr>
                <w:rFonts w:ascii="Times New Roman" w:eastAsia="Times New Roman" w:hAnsi="Times New Roman"/>
                <w:sz w:val="28"/>
                <w:szCs w:val="28"/>
                <w:lang w:eastAsia="ru-RU"/>
              </w:rPr>
            </w:pPr>
          </w:p>
          <w:p w:rsidR="00730983" w:rsidRPr="00D77B18" w:rsidRDefault="00730983" w:rsidP="0073098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lastRenderedPageBreak/>
              <w:t>Члени виконавчого комітету міської ради проголосували:</w:t>
            </w:r>
          </w:p>
          <w:p w:rsidR="00730983" w:rsidRPr="00D77B18" w:rsidRDefault="00730983" w:rsidP="00730983">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730983" w:rsidRPr="00E0329A"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10</w:t>
                  </w:r>
                </w:p>
              </w:tc>
            </w:tr>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730983" w:rsidRPr="00D77B18" w:rsidRDefault="00730983" w:rsidP="00730983">
                  <w:pPr>
                    <w:framePr w:hSpace="180" w:wrap="around" w:vAnchor="text" w:hAnchor="text" w:y="1"/>
                    <w:spacing w:after="0" w:line="240" w:lineRule="auto"/>
                    <w:ind w:right="-241"/>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730983" w:rsidRPr="00D77B18" w:rsidRDefault="00730983" w:rsidP="00730983">
            <w:pPr>
              <w:spacing w:after="0" w:line="240" w:lineRule="auto"/>
              <w:rPr>
                <w:rFonts w:ascii="Times New Roman" w:eastAsia="Times New Roman" w:hAnsi="Times New Roman"/>
                <w:b/>
                <w:sz w:val="28"/>
                <w:szCs w:val="28"/>
                <w:lang w:eastAsia="ru-RU"/>
              </w:rPr>
            </w:pPr>
          </w:p>
          <w:p w:rsidR="00730983" w:rsidRPr="00D77B18" w:rsidRDefault="00730983" w:rsidP="0073098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730983" w:rsidRPr="00D77B18" w:rsidRDefault="00730983" w:rsidP="0073098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730983" w:rsidRDefault="00730983" w:rsidP="00730983">
            <w:pPr>
              <w:spacing w:after="0" w:line="240" w:lineRule="auto"/>
              <w:jc w:val="both"/>
              <w:rPr>
                <w:rFonts w:ascii="Times New Roman" w:eastAsia="Times New Roman" w:hAnsi="Times New Roman"/>
                <w:sz w:val="28"/>
                <w:szCs w:val="24"/>
                <w:lang w:eastAsia="ru-RU"/>
              </w:rPr>
            </w:pPr>
          </w:p>
          <w:p w:rsidR="00730983" w:rsidRPr="00424B58" w:rsidRDefault="00730983" w:rsidP="00730983">
            <w:pPr>
              <w:spacing w:after="0" w:line="240" w:lineRule="auto"/>
              <w:jc w:val="both"/>
              <w:rPr>
                <w:rFonts w:ascii="Times New Roman" w:eastAsia="Times New Roman" w:hAnsi="Times New Roman"/>
                <w:sz w:val="28"/>
                <w:szCs w:val="24"/>
                <w:lang w:eastAsia="ru-RU"/>
              </w:rPr>
            </w:pPr>
          </w:p>
        </w:tc>
        <w:tc>
          <w:tcPr>
            <w:tcW w:w="236" w:type="dxa"/>
          </w:tcPr>
          <w:p w:rsidR="00730983" w:rsidRPr="00A339E5" w:rsidRDefault="00730983" w:rsidP="00730983">
            <w:pPr>
              <w:spacing w:after="0" w:line="240" w:lineRule="auto"/>
              <w:rPr>
                <w:rFonts w:ascii="Times New Roman" w:eastAsia="Times New Roman" w:hAnsi="Times New Roman"/>
                <w:b/>
                <w:sz w:val="28"/>
                <w:szCs w:val="28"/>
                <w:lang w:eastAsia="ru-RU"/>
              </w:rPr>
            </w:pPr>
          </w:p>
        </w:tc>
        <w:tc>
          <w:tcPr>
            <w:tcW w:w="1034" w:type="dxa"/>
          </w:tcPr>
          <w:p w:rsidR="00730983" w:rsidRDefault="00730983" w:rsidP="0073098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239/8</w:t>
            </w:r>
          </w:p>
        </w:tc>
      </w:tr>
      <w:tr w:rsidR="00730983" w:rsidRPr="00A339E5">
        <w:trPr>
          <w:trHeight w:val="568"/>
        </w:trPr>
        <w:tc>
          <w:tcPr>
            <w:tcW w:w="920" w:type="dxa"/>
            <w:gridSpan w:val="2"/>
          </w:tcPr>
          <w:p w:rsidR="00730983" w:rsidRDefault="00730983" w:rsidP="0073098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8</w:t>
            </w:r>
          </w:p>
        </w:tc>
        <w:tc>
          <w:tcPr>
            <w:tcW w:w="7720" w:type="dxa"/>
            <w:gridSpan w:val="2"/>
          </w:tcPr>
          <w:p w:rsidR="00730983" w:rsidRPr="006749D9" w:rsidRDefault="00730983" w:rsidP="00730983">
            <w:pPr>
              <w:tabs>
                <w:tab w:val="left" w:pos="1134"/>
              </w:tabs>
              <w:spacing w:after="0" w:line="240" w:lineRule="auto"/>
              <w:jc w:val="both"/>
              <w:rPr>
                <w:rFonts w:ascii="Times New Roman" w:eastAsia="Times New Roman" w:hAnsi="Times New Roman"/>
                <w:sz w:val="28"/>
                <w:szCs w:val="24"/>
                <w:lang w:eastAsia="ru-RU"/>
              </w:rPr>
            </w:pPr>
            <w:r w:rsidRPr="006749D9">
              <w:rPr>
                <w:rFonts w:ascii="Times New Roman" w:eastAsia="Times New Roman" w:hAnsi="Times New Roman"/>
                <w:sz w:val="28"/>
                <w:szCs w:val="24"/>
                <w:lang w:eastAsia="ru-RU"/>
              </w:rPr>
              <w:t xml:space="preserve">Про розгляд звернень фізичних та юридичних осіб щодо присвоєння поштових адрес, розділ будинковолодінь, погодження складу нерухомого майна індивідуальних будинковолодінь на території міста Чернівців після проведення інвентаризації та після прийняття їх в експлуатацію </w:t>
            </w:r>
            <w:r w:rsidRPr="009418B4">
              <w:rPr>
                <w:rFonts w:ascii="Times New Roman" w:eastAsia="Times New Roman" w:hAnsi="Times New Roman"/>
                <w:i/>
                <w:sz w:val="28"/>
                <w:szCs w:val="24"/>
                <w:lang w:eastAsia="ru-RU"/>
              </w:rPr>
              <w:t>(делеговані повноваження)</w:t>
            </w:r>
          </w:p>
          <w:p w:rsidR="00730983" w:rsidRPr="00D77B18" w:rsidRDefault="00730983" w:rsidP="0073098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730983" w:rsidRPr="00D77B18">
              <w:trPr>
                <w:trHeight w:val="375"/>
              </w:trPr>
              <w:tc>
                <w:tcPr>
                  <w:tcW w:w="2032"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6326"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Стародуб Т.Б.</w:t>
                  </w:r>
                </w:p>
              </w:tc>
            </w:tr>
            <w:tr w:rsidR="00730983" w:rsidRPr="00D77B18">
              <w:trPr>
                <w:trHeight w:val="261"/>
              </w:trPr>
              <w:tc>
                <w:tcPr>
                  <w:tcW w:w="2032"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6326" w:type="dxa"/>
                </w:tcPr>
                <w:p w:rsidR="00730983"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730983" w:rsidRPr="00F110FC"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sidRPr="00F110FC">
                    <w:rPr>
                      <w:rFonts w:ascii="Times New Roman" w:eastAsia="Times New Roman" w:hAnsi="Times New Roman"/>
                      <w:color w:val="000000"/>
                      <w:sz w:val="28"/>
                      <w:szCs w:val="28"/>
                      <w:lang w:eastAsia="ru-RU"/>
                    </w:rPr>
                    <w:t>Продан В.С.</w:t>
                  </w:r>
                </w:p>
              </w:tc>
            </w:tr>
            <w:tr w:rsidR="00730983" w:rsidRPr="00D77B18">
              <w:trPr>
                <w:trHeight w:val="375"/>
              </w:trPr>
              <w:tc>
                <w:tcPr>
                  <w:tcW w:w="2032"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730983" w:rsidRPr="00D77B18" w:rsidRDefault="00730983" w:rsidP="00730983">
            <w:pPr>
              <w:spacing w:after="0" w:line="240" w:lineRule="auto"/>
              <w:jc w:val="both"/>
              <w:rPr>
                <w:rFonts w:ascii="Times New Roman" w:eastAsia="Times New Roman" w:hAnsi="Times New Roman"/>
                <w:sz w:val="28"/>
                <w:szCs w:val="28"/>
                <w:lang w:eastAsia="ru-RU"/>
              </w:rPr>
            </w:pPr>
          </w:p>
          <w:p w:rsidR="00730983" w:rsidRPr="00D77B18" w:rsidRDefault="00730983" w:rsidP="0073098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730983" w:rsidRPr="00D77B18" w:rsidRDefault="00730983" w:rsidP="00730983">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730983" w:rsidRPr="00E0329A"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11</w:t>
                  </w:r>
                </w:p>
              </w:tc>
            </w:tr>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730983" w:rsidRPr="00D77B18" w:rsidRDefault="00730983" w:rsidP="00730983">
                  <w:pPr>
                    <w:framePr w:hSpace="180" w:wrap="around" w:vAnchor="text" w:hAnchor="text" w:y="1"/>
                    <w:spacing w:after="0" w:line="240" w:lineRule="auto"/>
                    <w:ind w:right="-241"/>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w:t>
                  </w:r>
                  <w:r w:rsidRPr="00D77B18">
                    <w:rPr>
                      <w:rFonts w:ascii="Times New Roman" w:eastAsia="Times New Roman" w:hAnsi="Times New Roman"/>
                      <w:sz w:val="28"/>
                      <w:szCs w:val="28"/>
                      <w:lang w:eastAsia="ru-RU"/>
                    </w:rPr>
                    <w:t>римались</w:t>
                  </w:r>
                </w:p>
              </w:tc>
              <w:tc>
                <w:tcPr>
                  <w:tcW w:w="1108"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0</w:t>
                  </w:r>
                </w:p>
              </w:tc>
            </w:tr>
          </w:tbl>
          <w:p w:rsidR="00730983" w:rsidRPr="00D77B18" w:rsidRDefault="00730983" w:rsidP="00730983">
            <w:pPr>
              <w:spacing w:after="0" w:line="240" w:lineRule="auto"/>
              <w:rPr>
                <w:rFonts w:ascii="Times New Roman" w:eastAsia="Times New Roman" w:hAnsi="Times New Roman"/>
                <w:b/>
                <w:sz w:val="28"/>
                <w:szCs w:val="28"/>
                <w:lang w:eastAsia="ru-RU"/>
              </w:rPr>
            </w:pPr>
          </w:p>
          <w:p w:rsidR="00730983" w:rsidRPr="00D77B18" w:rsidRDefault="00730983" w:rsidP="0073098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730983" w:rsidRDefault="00730983" w:rsidP="00730983">
            <w:pPr>
              <w:spacing w:after="0" w:line="240" w:lineRule="auto"/>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730983" w:rsidRPr="00FC3A0A" w:rsidRDefault="00730983" w:rsidP="00730983">
            <w:pPr>
              <w:spacing w:after="0" w:line="240" w:lineRule="auto"/>
              <w:rPr>
                <w:rFonts w:ascii="Times New Roman" w:eastAsia="Times New Roman" w:hAnsi="Times New Roman"/>
                <w:b/>
                <w:sz w:val="28"/>
                <w:szCs w:val="28"/>
                <w:lang w:val="ru-RU" w:eastAsia="ru-RU"/>
              </w:rPr>
            </w:pPr>
          </w:p>
        </w:tc>
        <w:tc>
          <w:tcPr>
            <w:tcW w:w="236" w:type="dxa"/>
          </w:tcPr>
          <w:p w:rsidR="00730983" w:rsidRPr="00A339E5" w:rsidRDefault="00730983" w:rsidP="00730983">
            <w:pPr>
              <w:spacing w:after="0" w:line="240" w:lineRule="auto"/>
              <w:rPr>
                <w:rFonts w:ascii="Times New Roman" w:eastAsia="Times New Roman" w:hAnsi="Times New Roman"/>
                <w:b/>
                <w:sz w:val="28"/>
                <w:szCs w:val="28"/>
                <w:lang w:eastAsia="ru-RU"/>
              </w:rPr>
            </w:pPr>
          </w:p>
        </w:tc>
        <w:tc>
          <w:tcPr>
            <w:tcW w:w="1034" w:type="dxa"/>
          </w:tcPr>
          <w:p w:rsidR="00730983" w:rsidRDefault="00730983" w:rsidP="0073098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240/8</w:t>
            </w:r>
          </w:p>
        </w:tc>
      </w:tr>
      <w:tr w:rsidR="00730983" w:rsidRPr="00A339E5">
        <w:trPr>
          <w:trHeight w:val="568"/>
        </w:trPr>
        <w:tc>
          <w:tcPr>
            <w:tcW w:w="920" w:type="dxa"/>
            <w:gridSpan w:val="2"/>
          </w:tcPr>
          <w:p w:rsidR="00730983" w:rsidRDefault="00730983" w:rsidP="0073098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48-д</w:t>
            </w:r>
          </w:p>
        </w:tc>
        <w:tc>
          <w:tcPr>
            <w:tcW w:w="7720" w:type="dxa"/>
            <w:gridSpan w:val="2"/>
          </w:tcPr>
          <w:p w:rsidR="00730983" w:rsidRPr="00EE112A" w:rsidRDefault="00730983" w:rsidP="00730983">
            <w:pPr>
              <w:spacing w:after="0" w:line="228" w:lineRule="auto"/>
              <w:jc w:val="both"/>
              <w:rPr>
                <w:rFonts w:ascii="Tahoma" w:hAnsi="Tahoma" w:cs="Tahoma"/>
                <w:color w:val="000000"/>
                <w:sz w:val="18"/>
                <w:szCs w:val="18"/>
                <w:shd w:val="clear" w:color="auto" w:fill="FFFFFF"/>
              </w:rPr>
            </w:pPr>
            <w:r w:rsidRPr="00EE112A">
              <w:rPr>
                <w:rFonts w:ascii="Times New Roman" w:hAnsi="Times New Roman"/>
                <w:color w:val="000000"/>
                <w:sz w:val="28"/>
                <w:szCs w:val="28"/>
                <w:shd w:val="clear" w:color="auto" w:fill="FFFFFF"/>
              </w:rPr>
              <w:t>Про затвердження висновку щодо доцільності співфінансування проекту міжнародної технічної допомоги «CARPATHIA UNESCO – GREEN CARPATHIA – Інтегрований тра</w:t>
            </w:r>
            <w:r>
              <w:rPr>
                <w:rFonts w:ascii="Times New Roman" w:hAnsi="Times New Roman"/>
                <w:color w:val="000000"/>
                <w:sz w:val="28"/>
                <w:szCs w:val="28"/>
                <w:shd w:val="clear" w:color="auto" w:fill="FFFFFF"/>
              </w:rPr>
              <w:t>нскордонний туристичний маршрут</w:t>
            </w:r>
          </w:p>
          <w:p w:rsidR="00730983" w:rsidRPr="00D77B18" w:rsidRDefault="00730983" w:rsidP="0073098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730983" w:rsidRPr="00D77B18">
              <w:trPr>
                <w:trHeight w:val="375"/>
              </w:trPr>
              <w:tc>
                <w:tcPr>
                  <w:tcW w:w="2032"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6326"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Нежурбіда С.І.</w:t>
                  </w:r>
                </w:p>
              </w:tc>
            </w:tr>
            <w:tr w:rsidR="00730983" w:rsidRPr="00D77B18">
              <w:trPr>
                <w:trHeight w:val="261"/>
              </w:trPr>
              <w:tc>
                <w:tcPr>
                  <w:tcW w:w="2032"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6326" w:type="dxa"/>
                </w:tcPr>
                <w:p w:rsidR="00730983" w:rsidRPr="00F110FC"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sidRPr="00F110FC">
                    <w:rPr>
                      <w:rFonts w:ascii="Times New Roman" w:eastAsia="Times New Roman" w:hAnsi="Times New Roman"/>
                      <w:color w:val="000000"/>
                      <w:sz w:val="28"/>
                      <w:szCs w:val="28"/>
                      <w:lang w:eastAsia="ru-RU"/>
                    </w:rPr>
                    <w:t>Продан В.С.</w:t>
                  </w:r>
                </w:p>
              </w:tc>
            </w:tr>
            <w:tr w:rsidR="00730983" w:rsidRPr="00D77B18">
              <w:trPr>
                <w:trHeight w:val="375"/>
              </w:trPr>
              <w:tc>
                <w:tcPr>
                  <w:tcW w:w="2032"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730983" w:rsidRDefault="00730983" w:rsidP="00730983">
            <w:pPr>
              <w:spacing w:before="60" w:after="0" w:line="240" w:lineRule="auto"/>
              <w:jc w:val="both"/>
              <w:rPr>
                <w:rFonts w:ascii="Times New Roman" w:eastAsia="Times New Roman" w:hAnsi="Times New Roman"/>
                <w:sz w:val="28"/>
                <w:szCs w:val="28"/>
                <w:lang w:eastAsia="ru-RU"/>
              </w:rPr>
            </w:pPr>
          </w:p>
          <w:p w:rsidR="00730983" w:rsidRPr="00D77B18" w:rsidRDefault="00730983" w:rsidP="00730983">
            <w:pPr>
              <w:spacing w:before="60" w:after="0" w:line="240" w:lineRule="auto"/>
              <w:jc w:val="both"/>
              <w:rPr>
                <w:rFonts w:ascii="Times New Roman" w:eastAsia="Times New Roman" w:hAnsi="Times New Roman"/>
                <w:sz w:val="28"/>
                <w:szCs w:val="28"/>
                <w:lang w:eastAsia="ru-RU"/>
              </w:rPr>
            </w:pPr>
          </w:p>
          <w:p w:rsidR="00730983" w:rsidRPr="00D77B18" w:rsidRDefault="00730983" w:rsidP="00730983">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lastRenderedPageBreak/>
              <w:t>Члени виконавчого комітету міської ради проголосували:</w:t>
            </w:r>
          </w:p>
          <w:p w:rsidR="00730983" w:rsidRPr="008811FA" w:rsidRDefault="00730983" w:rsidP="00730983">
            <w:pPr>
              <w:spacing w:before="60" w:after="0" w:line="240" w:lineRule="auto"/>
              <w:jc w:val="both"/>
              <w:rPr>
                <w:rFonts w:ascii="Times New Roman" w:eastAsia="Times New Roman" w:hAnsi="Times New Roman"/>
                <w:sz w:val="12"/>
                <w:szCs w:val="12"/>
                <w:lang w:eastAsia="ru-RU"/>
              </w:rPr>
            </w:pPr>
          </w:p>
          <w:tbl>
            <w:tblPr>
              <w:tblW w:w="0" w:type="auto"/>
              <w:jc w:val="center"/>
              <w:tblLayout w:type="fixed"/>
              <w:tblLook w:val="01E0" w:firstRow="1" w:lastRow="1" w:firstColumn="1" w:lastColumn="1" w:noHBand="0" w:noVBand="0"/>
            </w:tblPr>
            <w:tblGrid>
              <w:gridCol w:w="2181"/>
              <w:gridCol w:w="1108"/>
            </w:tblGrid>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730983" w:rsidRPr="00E0329A"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11</w:t>
                  </w:r>
                </w:p>
              </w:tc>
            </w:tr>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730983" w:rsidRPr="00D77B18" w:rsidRDefault="00730983" w:rsidP="00730983">
                  <w:pPr>
                    <w:framePr w:hSpace="180" w:wrap="around" w:vAnchor="text" w:hAnchor="text" w:y="1"/>
                    <w:spacing w:after="0" w:line="240" w:lineRule="auto"/>
                    <w:ind w:right="-241"/>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0</w:t>
                  </w:r>
                </w:p>
              </w:tc>
            </w:tr>
          </w:tbl>
          <w:p w:rsidR="00730983" w:rsidRPr="008811FA" w:rsidRDefault="00730983" w:rsidP="00730983">
            <w:pPr>
              <w:spacing w:after="0" w:line="240" w:lineRule="auto"/>
              <w:rPr>
                <w:rFonts w:ascii="Times New Roman" w:eastAsia="Times New Roman" w:hAnsi="Times New Roman"/>
                <w:b/>
                <w:sz w:val="12"/>
                <w:szCs w:val="12"/>
                <w:lang w:eastAsia="ru-RU"/>
              </w:rPr>
            </w:pPr>
          </w:p>
          <w:p w:rsidR="00730983" w:rsidRPr="00D77B18" w:rsidRDefault="00730983" w:rsidP="0073098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730983" w:rsidRPr="00D77B18" w:rsidRDefault="00730983" w:rsidP="0073098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730983" w:rsidRPr="006749D9" w:rsidRDefault="00730983" w:rsidP="00730983">
            <w:pPr>
              <w:tabs>
                <w:tab w:val="left" w:pos="1134"/>
              </w:tabs>
              <w:spacing w:after="60" w:line="240" w:lineRule="auto"/>
              <w:jc w:val="both"/>
              <w:rPr>
                <w:rFonts w:ascii="Times New Roman" w:eastAsia="Times New Roman" w:hAnsi="Times New Roman"/>
                <w:sz w:val="28"/>
                <w:szCs w:val="24"/>
                <w:lang w:eastAsia="ru-RU"/>
              </w:rPr>
            </w:pPr>
          </w:p>
        </w:tc>
        <w:tc>
          <w:tcPr>
            <w:tcW w:w="236" w:type="dxa"/>
          </w:tcPr>
          <w:p w:rsidR="00730983" w:rsidRPr="00A339E5" w:rsidRDefault="00730983" w:rsidP="00730983">
            <w:pPr>
              <w:spacing w:after="0" w:line="240" w:lineRule="auto"/>
              <w:rPr>
                <w:rFonts w:ascii="Times New Roman" w:eastAsia="Times New Roman" w:hAnsi="Times New Roman"/>
                <w:b/>
                <w:sz w:val="28"/>
                <w:szCs w:val="28"/>
                <w:lang w:eastAsia="ru-RU"/>
              </w:rPr>
            </w:pPr>
          </w:p>
        </w:tc>
        <w:tc>
          <w:tcPr>
            <w:tcW w:w="1034" w:type="dxa"/>
          </w:tcPr>
          <w:p w:rsidR="00730983" w:rsidRDefault="00730983" w:rsidP="0073098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241/8</w:t>
            </w:r>
          </w:p>
        </w:tc>
      </w:tr>
      <w:tr w:rsidR="00730983" w:rsidRPr="00A339E5">
        <w:trPr>
          <w:trHeight w:val="2811"/>
        </w:trPr>
        <w:tc>
          <w:tcPr>
            <w:tcW w:w="920" w:type="dxa"/>
            <w:gridSpan w:val="2"/>
          </w:tcPr>
          <w:p w:rsidR="00730983" w:rsidRDefault="00730983" w:rsidP="0073098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9</w:t>
            </w:r>
          </w:p>
        </w:tc>
        <w:tc>
          <w:tcPr>
            <w:tcW w:w="7720" w:type="dxa"/>
            <w:gridSpan w:val="2"/>
          </w:tcPr>
          <w:p w:rsidR="00730983" w:rsidRPr="00FB586F" w:rsidRDefault="00730983" w:rsidP="00730983">
            <w:pPr>
              <w:spacing w:after="60" w:line="240" w:lineRule="auto"/>
              <w:jc w:val="both"/>
              <w:rPr>
                <w:rFonts w:ascii="Times New Roman" w:hAnsi="Times New Roman"/>
                <w:color w:val="000000"/>
                <w:sz w:val="28"/>
                <w:szCs w:val="28"/>
                <w:shd w:val="clear" w:color="auto" w:fill="FFFFFF"/>
              </w:rPr>
            </w:pPr>
            <w:r w:rsidRPr="00FB586F">
              <w:rPr>
                <w:rFonts w:ascii="Times New Roman" w:hAnsi="Times New Roman"/>
                <w:color w:val="000000"/>
                <w:sz w:val="28"/>
                <w:szCs w:val="28"/>
                <w:shd w:val="clear" w:color="auto" w:fill="FFFFFF"/>
              </w:rPr>
              <w:t>Про внесення змін до Правил приймання стічних вод до системи централізованого водовідведення м. Чернівців</w:t>
            </w:r>
          </w:p>
          <w:p w:rsidR="00730983" w:rsidRPr="00D77B18" w:rsidRDefault="00730983" w:rsidP="0073098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2223"/>
              <w:gridCol w:w="4103"/>
            </w:tblGrid>
            <w:tr w:rsidR="00730983" w:rsidRPr="00D77B18">
              <w:trPr>
                <w:trHeight w:val="375"/>
              </w:trPr>
              <w:tc>
                <w:tcPr>
                  <w:tcW w:w="2032"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6326" w:type="dxa"/>
                  <w:gridSpan w:val="2"/>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Пилип</w:t>
                  </w:r>
                  <w:r>
                    <w:rPr>
                      <w:rFonts w:ascii="Times New Roman" w:eastAsia="Times New Roman" w:hAnsi="Times New Roman"/>
                      <w:sz w:val="28"/>
                      <w:szCs w:val="28"/>
                      <w:lang w:val="en-US" w:eastAsia="ru-RU"/>
                    </w:rPr>
                    <w:t>’</w:t>
                  </w:r>
                  <w:r>
                    <w:rPr>
                      <w:rFonts w:ascii="Times New Roman" w:eastAsia="Times New Roman" w:hAnsi="Times New Roman"/>
                      <w:sz w:val="28"/>
                      <w:szCs w:val="28"/>
                      <w:lang w:eastAsia="ru-RU"/>
                    </w:rPr>
                    <w:t>як О.С.</w:t>
                  </w:r>
                </w:p>
              </w:tc>
            </w:tr>
            <w:tr w:rsidR="00730983" w:rsidRPr="00D77B18">
              <w:trPr>
                <w:trHeight w:val="261"/>
              </w:trPr>
              <w:tc>
                <w:tcPr>
                  <w:tcW w:w="2032"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2223" w:type="dxa"/>
                </w:tcPr>
                <w:p w:rsidR="00730983"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730983"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Максимюк Б.Г.</w:t>
                  </w:r>
                </w:p>
                <w:p w:rsidR="00730983"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Ряба В.Д.</w:t>
                  </w:r>
                </w:p>
                <w:p w:rsidR="00730983" w:rsidRPr="00F110FC"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p>
              </w:tc>
              <w:tc>
                <w:tcPr>
                  <w:tcW w:w="4103" w:type="dxa"/>
                </w:tcPr>
                <w:p w:rsidR="00730983" w:rsidRDefault="00730983" w:rsidP="00730983">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730983" w:rsidRDefault="00730983" w:rsidP="00730983">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Зазуляк В.В.</w:t>
                  </w:r>
                </w:p>
                <w:p w:rsidR="00730983" w:rsidRDefault="00730983" w:rsidP="00730983">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Рогатюк А.В.</w:t>
                  </w:r>
                </w:p>
                <w:p w:rsidR="00730983" w:rsidRPr="00F110FC" w:rsidRDefault="00730983" w:rsidP="00730983">
                  <w:pPr>
                    <w:spacing w:after="0" w:line="240" w:lineRule="auto"/>
                    <w:rPr>
                      <w:rFonts w:ascii="Times New Roman" w:eastAsia="Times New Roman" w:hAnsi="Times New Roman"/>
                      <w:color w:val="000000"/>
                      <w:sz w:val="28"/>
                      <w:szCs w:val="28"/>
                      <w:lang w:eastAsia="ru-RU"/>
                    </w:rPr>
                  </w:pPr>
                  <w:r w:rsidRPr="00F110FC">
                    <w:rPr>
                      <w:rFonts w:ascii="Times New Roman" w:eastAsia="Times New Roman" w:hAnsi="Times New Roman"/>
                      <w:color w:val="000000"/>
                      <w:sz w:val="28"/>
                      <w:szCs w:val="28"/>
                      <w:lang w:eastAsia="ru-RU"/>
                    </w:rPr>
                    <w:t>Продан В.С.</w:t>
                  </w:r>
                </w:p>
              </w:tc>
            </w:tr>
          </w:tbl>
          <w:p w:rsidR="00730983" w:rsidRPr="004370BB" w:rsidRDefault="00730983" w:rsidP="00730983">
            <w:pPr>
              <w:spacing w:before="60" w:after="0" w:line="240" w:lineRule="auto"/>
              <w:jc w:val="both"/>
              <w:rPr>
                <w:rFonts w:ascii="Times New Roman" w:eastAsia="Times New Roman" w:hAnsi="Times New Roman"/>
                <w:sz w:val="16"/>
                <w:szCs w:val="16"/>
                <w:lang w:eastAsia="ru-RU"/>
              </w:rPr>
            </w:pPr>
          </w:p>
        </w:tc>
        <w:tc>
          <w:tcPr>
            <w:tcW w:w="236" w:type="dxa"/>
          </w:tcPr>
          <w:p w:rsidR="00730983" w:rsidRPr="00A339E5" w:rsidRDefault="00730983" w:rsidP="00730983">
            <w:pPr>
              <w:spacing w:after="0" w:line="240" w:lineRule="auto"/>
              <w:rPr>
                <w:rFonts w:ascii="Times New Roman" w:eastAsia="Times New Roman" w:hAnsi="Times New Roman"/>
                <w:b/>
                <w:sz w:val="28"/>
                <w:szCs w:val="28"/>
                <w:lang w:eastAsia="ru-RU"/>
              </w:rPr>
            </w:pPr>
          </w:p>
        </w:tc>
        <w:tc>
          <w:tcPr>
            <w:tcW w:w="1034" w:type="dxa"/>
          </w:tcPr>
          <w:p w:rsidR="00730983" w:rsidRDefault="00730983" w:rsidP="00730983">
            <w:pPr>
              <w:spacing w:after="0" w:line="240" w:lineRule="auto"/>
              <w:jc w:val="center"/>
              <w:rPr>
                <w:rFonts w:ascii="Times New Roman" w:eastAsia="Times New Roman" w:hAnsi="Times New Roman"/>
                <w:b/>
                <w:sz w:val="28"/>
                <w:szCs w:val="28"/>
                <w:lang w:eastAsia="ru-RU"/>
              </w:rPr>
            </w:pPr>
          </w:p>
        </w:tc>
      </w:tr>
      <w:tr w:rsidR="00730983" w:rsidRPr="00A339E5">
        <w:trPr>
          <w:trHeight w:val="853"/>
        </w:trPr>
        <w:tc>
          <w:tcPr>
            <w:tcW w:w="920" w:type="dxa"/>
            <w:gridSpan w:val="2"/>
          </w:tcPr>
          <w:p w:rsidR="00730983" w:rsidRDefault="00730983" w:rsidP="00730983">
            <w:pPr>
              <w:spacing w:after="0" w:line="240" w:lineRule="auto"/>
              <w:jc w:val="center"/>
              <w:rPr>
                <w:rFonts w:ascii="Times New Roman" w:eastAsia="Times New Roman" w:hAnsi="Times New Roman"/>
                <w:b/>
                <w:sz w:val="28"/>
                <w:szCs w:val="28"/>
                <w:lang w:eastAsia="ru-RU"/>
              </w:rPr>
            </w:pPr>
          </w:p>
        </w:tc>
        <w:tc>
          <w:tcPr>
            <w:tcW w:w="7720" w:type="dxa"/>
            <w:gridSpan w:val="2"/>
          </w:tcPr>
          <w:p w:rsidR="00730983" w:rsidRPr="00703E9D" w:rsidRDefault="00730983" w:rsidP="00730983">
            <w:pPr>
              <w:spacing w:after="60" w:line="240" w:lineRule="auto"/>
              <w:jc w:val="center"/>
              <w:rPr>
                <w:rFonts w:ascii="Times New Roman" w:hAnsi="Times New Roman"/>
                <w:b/>
                <w:i/>
                <w:color w:val="000000"/>
                <w:sz w:val="28"/>
                <w:szCs w:val="28"/>
                <w:shd w:val="clear" w:color="auto" w:fill="FFFFFF"/>
                <w:lang w:val="ru-RU"/>
              </w:rPr>
            </w:pPr>
          </w:p>
          <w:p w:rsidR="00730983" w:rsidRDefault="00730983" w:rsidP="00730983">
            <w:pPr>
              <w:spacing w:after="60" w:line="240" w:lineRule="auto"/>
              <w:jc w:val="center"/>
              <w:rPr>
                <w:rFonts w:ascii="Times New Roman" w:hAnsi="Times New Roman"/>
                <w:b/>
                <w:i/>
                <w:color w:val="000000"/>
                <w:sz w:val="28"/>
                <w:szCs w:val="28"/>
                <w:shd w:val="clear" w:color="auto" w:fill="FFFFFF"/>
              </w:rPr>
            </w:pPr>
            <w:r w:rsidRPr="001C5558">
              <w:rPr>
                <w:rFonts w:ascii="Times New Roman" w:hAnsi="Times New Roman"/>
                <w:b/>
                <w:i/>
                <w:color w:val="000000"/>
                <w:sz w:val="28"/>
                <w:szCs w:val="28"/>
                <w:shd w:val="clear" w:color="auto" w:fill="FFFFFF"/>
              </w:rPr>
              <w:t>П е р е р в а</w:t>
            </w:r>
            <w:r>
              <w:rPr>
                <w:rFonts w:ascii="Times New Roman" w:hAnsi="Times New Roman"/>
                <w:b/>
                <w:i/>
                <w:color w:val="000000"/>
                <w:sz w:val="28"/>
                <w:szCs w:val="28"/>
                <w:shd w:val="clear" w:color="auto" w:fill="FFFFFF"/>
                <w:lang w:val="en-US"/>
              </w:rPr>
              <w:t xml:space="preserve">    </w:t>
            </w:r>
            <w:r>
              <w:rPr>
                <w:rFonts w:ascii="Times New Roman" w:hAnsi="Times New Roman"/>
                <w:b/>
                <w:i/>
                <w:color w:val="000000"/>
                <w:sz w:val="28"/>
                <w:szCs w:val="28"/>
                <w:shd w:val="clear" w:color="auto" w:fill="FFFFFF"/>
              </w:rPr>
              <w:t>10.30 – 10.50</w:t>
            </w:r>
          </w:p>
          <w:p w:rsidR="00730983" w:rsidRDefault="00730983" w:rsidP="00730983">
            <w:pPr>
              <w:spacing w:after="60" w:line="240" w:lineRule="auto"/>
              <w:jc w:val="center"/>
              <w:rPr>
                <w:rFonts w:ascii="Times New Roman" w:hAnsi="Times New Roman"/>
                <w:b/>
                <w:i/>
                <w:color w:val="000000"/>
                <w:sz w:val="16"/>
                <w:szCs w:val="16"/>
                <w:shd w:val="clear" w:color="auto" w:fill="FFFFFF"/>
                <w:lang w:val="en-US"/>
              </w:rPr>
            </w:pPr>
          </w:p>
          <w:p w:rsidR="00730983" w:rsidRDefault="00730983" w:rsidP="00730983">
            <w:pPr>
              <w:spacing w:after="60" w:line="240" w:lineRule="auto"/>
              <w:jc w:val="center"/>
              <w:rPr>
                <w:rFonts w:ascii="Times New Roman" w:hAnsi="Times New Roman"/>
                <w:b/>
                <w:i/>
                <w:color w:val="000000"/>
                <w:sz w:val="16"/>
                <w:szCs w:val="16"/>
                <w:shd w:val="clear" w:color="auto" w:fill="FFFFFF"/>
                <w:lang w:val="en-US"/>
              </w:rPr>
            </w:pPr>
          </w:p>
          <w:p w:rsidR="00730983" w:rsidRPr="008811FA" w:rsidRDefault="00730983" w:rsidP="00730983">
            <w:pPr>
              <w:spacing w:after="60" w:line="240" w:lineRule="auto"/>
              <w:jc w:val="center"/>
              <w:rPr>
                <w:rFonts w:ascii="Times New Roman" w:hAnsi="Times New Roman"/>
                <w:b/>
                <w:i/>
                <w:color w:val="000000"/>
                <w:sz w:val="16"/>
                <w:szCs w:val="16"/>
                <w:shd w:val="clear" w:color="auto" w:fill="FFFFFF"/>
                <w:lang w:val="en-US"/>
              </w:rPr>
            </w:pPr>
          </w:p>
        </w:tc>
        <w:tc>
          <w:tcPr>
            <w:tcW w:w="236" w:type="dxa"/>
          </w:tcPr>
          <w:p w:rsidR="00730983" w:rsidRPr="00A339E5" w:rsidRDefault="00730983" w:rsidP="00730983">
            <w:pPr>
              <w:spacing w:after="0" w:line="240" w:lineRule="auto"/>
              <w:rPr>
                <w:rFonts w:ascii="Times New Roman" w:eastAsia="Times New Roman" w:hAnsi="Times New Roman"/>
                <w:b/>
                <w:sz w:val="28"/>
                <w:szCs w:val="28"/>
                <w:lang w:eastAsia="ru-RU"/>
              </w:rPr>
            </w:pPr>
          </w:p>
        </w:tc>
        <w:tc>
          <w:tcPr>
            <w:tcW w:w="1034" w:type="dxa"/>
          </w:tcPr>
          <w:p w:rsidR="00730983" w:rsidRDefault="00730983" w:rsidP="00730983">
            <w:pPr>
              <w:spacing w:after="0" w:line="240" w:lineRule="auto"/>
              <w:jc w:val="center"/>
              <w:rPr>
                <w:rFonts w:ascii="Times New Roman" w:eastAsia="Times New Roman" w:hAnsi="Times New Roman"/>
                <w:b/>
                <w:sz w:val="28"/>
                <w:szCs w:val="28"/>
                <w:lang w:eastAsia="ru-RU"/>
              </w:rPr>
            </w:pPr>
          </w:p>
        </w:tc>
      </w:tr>
      <w:tr w:rsidR="00730983" w:rsidRPr="00A339E5">
        <w:trPr>
          <w:trHeight w:val="406"/>
        </w:trPr>
        <w:tc>
          <w:tcPr>
            <w:tcW w:w="920" w:type="dxa"/>
            <w:gridSpan w:val="2"/>
          </w:tcPr>
          <w:p w:rsidR="00730983" w:rsidRDefault="00730983" w:rsidP="00730983">
            <w:pPr>
              <w:spacing w:after="0" w:line="240" w:lineRule="auto"/>
              <w:jc w:val="center"/>
              <w:rPr>
                <w:rFonts w:ascii="Times New Roman" w:eastAsia="Times New Roman" w:hAnsi="Times New Roman"/>
                <w:b/>
                <w:sz w:val="28"/>
                <w:szCs w:val="28"/>
                <w:lang w:eastAsia="ru-RU"/>
              </w:rPr>
            </w:pPr>
          </w:p>
        </w:tc>
        <w:tc>
          <w:tcPr>
            <w:tcW w:w="7720" w:type="dxa"/>
            <w:gridSpan w:val="2"/>
          </w:tcPr>
          <w:p w:rsidR="00730983" w:rsidRPr="00B47315" w:rsidRDefault="00730983" w:rsidP="00730983">
            <w:pPr>
              <w:spacing w:after="60" w:line="240" w:lineRule="auto"/>
              <w:rPr>
                <w:rFonts w:ascii="Times New Roman" w:hAnsi="Times New Roman"/>
                <w:i/>
                <w:color w:val="000000"/>
                <w:sz w:val="28"/>
                <w:szCs w:val="28"/>
                <w:shd w:val="clear" w:color="auto" w:fill="FFFFFF"/>
              </w:rPr>
            </w:pPr>
            <w:r>
              <w:rPr>
                <w:rFonts w:ascii="Times New Roman" w:hAnsi="Times New Roman"/>
                <w:i/>
                <w:color w:val="000000"/>
                <w:sz w:val="28"/>
                <w:szCs w:val="28"/>
                <w:shd w:val="clear" w:color="auto" w:fill="FFFFFF"/>
                <w:lang w:val="en-US"/>
              </w:rPr>
              <w:t xml:space="preserve">         </w:t>
            </w:r>
            <w:r w:rsidRPr="00B47315">
              <w:rPr>
                <w:rFonts w:ascii="Times New Roman" w:hAnsi="Times New Roman"/>
                <w:i/>
                <w:color w:val="000000"/>
                <w:sz w:val="28"/>
                <w:szCs w:val="28"/>
                <w:shd w:val="clear" w:color="auto" w:fill="FFFFFF"/>
              </w:rPr>
              <w:t>Продовження обговорення</w:t>
            </w:r>
            <w:r>
              <w:rPr>
                <w:rFonts w:ascii="Times New Roman" w:hAnsi="Times New Roman"/>
                <w:i/>
                <w:color w:val="000000"/>
                <w:sz w:val="28"/>
                <w:szCs w:val="28"/>
                <w:shd w:val="clear" w:color="auto" w:fill="FFFFFF"/>
              </w:rPr>
              <w:t xml:space="preserve"> </w:t>
            </w:r>
          </w:p>
        </w:tc>
        <w:tc>
          <w:tcPr>
            <w:tcW w:w="236" w:type="dxa"/>
          </w:tcPr>
          <w:p w:rsidR="00730983" w:rsidRPr="00A339E5" w:rsidRDefault="00730983" w:rsidP="00730983">
            <w:pPr>
              <w:spacing w:after="0" w:line="240" w:lineRule="auto"/>
              <w:rPr>
                <w:rFonts w:ascii="Times New Roman" w:eastAsia="Times New Roman" w:hAnsi="Times New Roman"/>
                <w:b/>
                <w:sz w:val="28"/>
                <w:szCs w:val="28"/>
                <w:lang w:eastAsia="ru-RU"/>
              </w:rPr>
            </w:pPr>
          </w:p>
        </w:tc>
        <w:tc>
          <w:tcPr>
            <w:tcW w:w="1034" w:type="dxa"/>
          </w:tcPr>
          <w:p w:rsidR="00730983" w:rsidRDefault="00730983" w:rsidP="00730983">
            <w:pPr>
              <w:spacing w:after="0" w:line="240" w:lineRule="auto"/>
              <w:jc w:val="center"/>
              <w:rPr>
                <w:rFonts w:ascii="Times New Roman" w:eastAsia="Times New Roman" w:hAnsi="Times New Roman"/>
                <w:b/>
                <w:sz w:val="28"/>
                <w:szCs w:val="28"/>
                <w:lang w:eastAsia="ru-RU"/>
              </w:rPr>
            </w:pPr>
          </w:p>
        </w:tc>
      </w:tr>
      <w:tr w:rsidR="00730983" w:rsidRPr="00A339E5">
        <w:trPr>
          <w:trHeight w:val="139"/>
        </w:trPr>
        <w:tc>
          <w:tcPr>
            <w:tcW w:w="959" w:type="dxa"/>
            <w:gridSpan w:val="3"/>
          </w:tcPr>
          <w:p w:rsidR="00730983" w:rsidRDefault="00730983" w:rsidP="0073098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9</w:t>
            </w:r>
          </w:p>
        </w:tc>
        <w:tc>
          <w:tcPr>
            <w:tcW w:w="7681" w:type="dxa"/>
          </w:tcPr>
          <w:p w:rsidR="00730983" w:rsidRPr="00FB586F" w:rsidRDefault="00730983" w:rsidP="00730983">
            <w:pPr>
              <w:spacing w:after="0" w:line="240" w:lineRule="auto"/>
              <w:jc w:val="both"/>
              <w:rPr>
                <w:rFonts w:ascii="Times New Roman" w:hAnsi="Times New Roman"/>
                <w:color w:val="000000"/>
                <w:sz w:val="28"/>
                <w:szCs w:val="28"/>
                <w:shd w:val="clear" w:color="auto" w:fill="FFFFFF"/>
              </w:rPr>
            </w:pPr>
            <w:r w:rsidRPr="00FB586F">
              <w:rPr>
                <w:rFonts w:ascii="Times New Roman" w:hAnsi="Times New Roman"/>
                <w:color w:val="000000"/>
                <w:sz w:val="28"/>
                <w:szCs w:val="28"/>
                <w:shd w:val="clear" w:color="auto" w:fill="FFFFFF"/>
              </w:rPr>
              <w:t>Про внесення змін до Правил приймання стічних вод до системи централізованого водовідведення м. Чернівців</w:t>
            </w:r>
          </w:p>
          <w:p w:rsidR="00730983" w:rsidRPr="00D77B18" w:rsidRDefault="00730983" w:rsidP="0073098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p w:rsidR="00730983" w:rsidRPr="004C1236" w:rsidRDefault="00730983" w:rsidP="00730983">
            <w:pPr>
              <w:spacing w:after="0" w:line="240" w:lineRule="auto"/>
              <w:jc w:val="both"/>
              <w:rPr>
                <w:rFonts w:ascii="Times New Roman" w:eastAsia="Times New Roman" w:hAnsi="Times New Roman"/>
                <w:sz w:val="16"/>
                <w:szCs w:val="16"/>
                <w:lang w:eastAsia="ru-RU"/>
              </w:rPr>
            </w:pPr>
          </w:p>
          <w:tbl>
            <w:tblPr>
              <w:tblW w:w="13588" w:type="dxa"/>
              <w:tblLayout w:type="fixed"/>
              <w:tblLook w:val="01E0" w:firstRow="1" w:lastRow="1" w:firstColumn="1" w:lastColumn="1" w:noHBand="0" w:noVBand="0"/>
            </w:tblPr>
            <w:tblGrid>
              <w:gridCol w:w="1880"/>
              <w:gridCol w:w="2264"/>
              <w:gridCol w:w="3590"/>
              <w:gridCol w:w="4895"/>
              <w:gridCol w:w="959"/>
            </w:tblGrid>
            <w:tr w:rsidR="00730983" w:rsidRPr="00D77B18">
              <w:trPr>
                <w:gridAfter w:val="1"/>
                <w:wAfter w:w="959" w:type="dxa"/>
                <w:trHeight w:val="1436"/>
              </w:trPr>
              <w:tc>
                <w:tcPr>
                  <w:tcW w:w="1880"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2264" w:type="dxa"/>
                </w:tcPr>
                <w:p w:rsidR="00730983"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Зазуляк В.В.</w:t>
                  </w:r>
                </w:p>
                <w:p w:rsidR="00730983"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Максимюк Б.Г.</w:t>
                  </w:r>
                </w:p>
                <w:p w:rsidR="00730983" w:rsidRDefault="00730983" w:rsidP="00730983">
                  <w:pPr>
                    <w:spacing w:after="0" w:line="240" w:lineRule="auto"/>
                    <w:ind w:left="-391" w:firstLine="391"/>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p w:rsidR="00730983" w:rsidRPr="00F110FC" w:rsidRDefault="00730983" w:rsidP="00730983">
                  <w:pPr>
                    <w:spacing w:after="0" w:line="240" w:lineRule="auto"/>
                    <w:ind w:left="-391" w:firstLine="391"/>
                    <w:rPr>
                      <w:rFonts w:ascii="Times New Roman" w:eastAsia="Times New Roman" w:hAnsi="Times New Roman"/>
                      <w:color w:val="000000"/>
                      <w:sz w:val="28"/>
                      <w:szCs w:val="28"/>
                      <w:lang w:eastAsia="ru-RU"/>
                    </w:rPr>
                  </w:pPr>
                </w:p>
              </w:tc>
              <w:tc>
                <w:tcPr>
                  <w:tcW w:w="8485" w:type="dxa"/>
                  <w:gridSpan w:val="2"/>
                </w:tcPr>
                <w:p w:rsidR="00730983"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Бамбуляк Л.Ф.</w:t>
                  </w:r>
                </w:p>
                <w:p w:rsidR="00730983"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730983"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Ряба В.Д.</w:t>
                  </w:r>
                </w:p>
                <w:p w:rsidR="00730983"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sidRPr="00F110FC">
                    <w:rPr>
                      <w:rFonts w:ascii="Times New Roman" w:eastAsia="Times New Roman" w:hAnsi="Times New Roman"/>
                      <w:color w:val="000000"/>
                      <w:sz w:val="28"/>
                      <w:szCs w:val="28"/>
                      <w:lang w:eastAsia="ru-RU"/>
                    </w:rPr>
                    <w:t>Продан В.С.</w:t>
                  </w:r>
                </w:p>
              </w:tc>
            </w:tr>
            <w:tr w:rsidR="00730983" w:rsidRPr="00D77B18">
              <w:trPr>
                <w:trHeight w:val="582"/>
              </w:trPr>
              <w:tc>
                <w:tcPr>
                  <w:tcW w:w="1880" w:type="dxa"/>
                </w:tcPr>
                <w:p w:rsidR="00730983" w:rsidRPr="00AA4D52" w:rsidRDefault="00730983" w:rsidP="00730983">
                  <w:pPr>
                    <w:framePr w:hSpace="180" w:wrap="around" w:vAnchor="text" w:hAnchor="text" w:y="1"/>
                    <w:spacing w:after="0" w:line="240" w:lineRule="auto"/>
                    <w:suppressOverlap/>
                    <w:rPr>
                      <w:rFonts w:ascii="Times New Roman" w:eastAsia="Times New Roman" w:hAnsi="Times New Roman"/>
                      <w:sz w:val="28"/>
                      <w:szCs w:val="28"/>
                      <w:lang w:val="ru-RU" w:eastAsia="ru-RU"/>
                    </w:rPr>
                  </w:pPr>
                  <w:r w:rsidRPr="00AA4D52">
                    <w:rPr>
                      <w:rFonts w:ascii="Times New Roman" w:eastAsia="Times New Roman" w:hAnsi="Times New Roman"/>
                      <w:b/>
                      <w:sz w:val="28"/>
                      <w:szCs w:val="28"/>
                      <w:lang w:val="ru-RU" w:eastAsia="ru-RU"/>
                    </w:rPr>
                    <w:t>Вирішили</w:t>
                  </w:r>
                  <w:r w:rsidRPr="00AA4D52">
                    <w:rPr>
                      <w:rFonts w:ascii="Times New Roman" w:eastAsia="Times New Roman" w:hAnsi="Times New Roman"/>
                      <w:sz w:val="28"/>
                      <w:szCs w:val="28"/>
                      <w:lang w:val="ru-RU" w:eastAsia="ru-RU"/>
                    </w:rPr>
                    <w:t xml:space="preserve">: </w:t>
                  </w:r>
                </w:p>
              </w:tc>
              <w:tc>
                <w:tcPr>
                  <w:tcW w:w="5854" w:type="dxa"/>
                  <w:gridSpan w:val="2"/>
                </w:tcPr>
                <w:p w:rsidR="00730983" w:rsidRPr="00B47315" w:rsidRDefault="00730983" w:rsidP="00730983">
                  <w:pPr>
                    <w:spacing w:after="0" w:line="240" w:lineRule="auto"/>
                    <w:ind w:right="221"/>
                    <w:jc w:val="both"/>
                    <w:rPr>
                      <w:rFonts w:ascii="Times New Roman" w:eastAsia="Times New Roman" w:hAnsi="Times New Roman"/>
                      <w:b/>
                      <w:color w:val="000000"/>
                      <w:sz w:val="28"/>
                      <w:szCs w:val="28"/>
                      <w:shd w:val="clear" w:color="auto" w:fill="FFFFFF"/>
                      <w:lang w:val="ru-RU" w:eastAsia="ru-RU"/>
                    </w:rPr>
                  </w:pPr>
                  <w:r>
                    <w:rPr>
                      <w:rFonts w:ascii="Times New Roman" w:eastAsia="Times New Roman" w:hAnsi="Times New Roman"/>
                      <w:color w:val="000000"/>
                      <w:sz w:val="28"/>
                      <w:szCs w:val="28"/>
                      <w:shd w:val="clear" w:color="auto" w:fill="FFFFFF"/>
                      <w:lang w:val="ru-RU" w:eastAsia="ru-RU"/>
                    </w:rPr>
                    <w:t>Голосу</w:t>
                  </w:r>
                  <w:r w:rsidRPr="00C17CA4">
                    <w:rPr>
                      <w:rFonts w:ascii="Times New Roman" w:eastAsia="Times New Roman" w:hAnsi="Times New Roman"/>
                      <w:color w:val="000000"/>
                      <w:sz w:val="28"/>
                      <w:szCs w:val="28"/>
                      <w:shd w:val="clear" w:color="auto" w:fill="FFFFFF"/>
                      <w:lang w:val="ru-RU" w:eastAsia="ru-RU"/>
                    </w:rPr>
                    <w:t>вати</w:t>
                  </w:r>
                  <w:r w:rsidRPr="00D27700">
                    <w:rPr>
                      <w:rFonts w:ascii="Times New Roman" w:eastAsia="Times New Roman" w:hAnsi="Times New Roman"/>
                      <w:color w:val="000000"/>
                      <w:sz w:val="28"/>
                      <w:szCs w:val="28"/>
                      <w:shd w:val="clear" w:color="auto" w:fill="FFFFFF"/>
                      <w:lang w:val="ru-RU" w:eastAsia="ru-RU"/>
                    </w:rPr>
                    <w:t xml:space="preserve"> за</w:t>
                  </w:r>
                  <w:r w:rsidRPr="00B47315">
                    <w:rPr>
                      <w:rFonts w:ascii="Times New Roman" w:eastAsia="Times New Roman" w:hAnsi="Times New Roman"/>
                      <w:color w:val="000000"/>
                      <w:sz w:val="28"/>
                      <w:szCs w:val="28"/>
                      <w:shd w:val="clear" w:color="auto" w:fill="FFFFFF"/>
                      <w:lang w:val="ru-RU" w:eastAsia="ru-RU"/>
                    </w:rPr>
                    <w:t xml:space="preserve"> рішення</w:t>
                  </w:r>
                  <w:r w:rsidRPr="00D27700">
                    <w:rPr>
                      <w:rFonts w:ascii="Times New Roman" w:eastAsia="Times New Roman" w:hAnsi="Times New Roman"/>
                      <w:b/>
                      <w:color w:val="000000"/>
                      <w:sz w:val="28"/>
                      <w:szCs w:val="28"/>
                      <w:shd w:val="clear" w:color="auto" w:fill="FFFFFF"/>
                      <w:lang w:val="ru-RU" w:eastAsia="ru-RU"/>
                    </w:rPr>
                    <w:t xml:space="preserve"> </w:t>
                  </w:r>
                  <w:r>
                    <w:rPr>
                      <w:rFonts w:ascii="Times New Roman" w:eastAsia="Times New Roman" w:hAnsi="Times New Roman"/>
                      <w:b/>
                      <w:color w:val="000000"/>
                      <w:sz w:val="28"/>
                      <w:szCs w:val="28"/>
                      <w:shd w:val="clear" w:color="auto" w:fill="FFFFFF"/>
                      <w:lang w:val="ru-RU" w:eastAsia="ru-RU"/>
                    </w:rPr>
                    <w:t xml:space="preserve">в цілому </w:t>
                  </w:r>
                  <w:r w:rsidRPr="00487482">
                    <w:rPr>
                      <w:rFonts w:ascii="Times New Roman" w:eastAsia="Times New Roman" w:hAnsi="Times New Roman"/>
                      <w:color w:val="000000"/>
                      <w:sz w:val="28"/>
                      <w:szCs w:val="28"/>
                      <w:shd w:val="clear" w:color="auto" w:fill="FFFFFF"/>
                      <w:lang w:val="ru-RU" w:eastAsia="ru-RU"/>
                    </w:rPr>
                    <w:t>та</w:t>
                  </w:r>
                  <w:r>
                    <w:rPr>
                      <w:rFonts w:ascii="Times New Roman" w:eastAsia="Times New Roman" w:hAnsi="Times New Roman"/>
                      <w:b/>
                      <w:color w:val="000000"/>
                      <w:sz w:val="28"/>
                      <w:szCs w:val="28"/>
                      <w:shd w:val="clear" w:color="auto" w:fill="FFFFFF"/>
                      <w:lang w:val="ru-RU" w:eastAsia="ru-RU"/>
                    </w:rPr>
                    <w:t xml:space="preserve"> </w:t>
                  </w:r>
                  <w:r>
                    <w:rPr>
                      <w:rFonts w:ascii="Times New Roman" w:eastAsia="Times New Roman" w:hAnsi="Times New Roman"/>
                      <w:color w:val="000000"/>
                      <w:sz w:val="28"/>
                      <w:szCs w:val="28"/>
                      <w:shd w:val="clear" w:color="auto" w:fill="FFFFFF"/>
                      <w:lang w:val="ru-RU" w:eastAsia="ru-RU"/>
                    </w:rPr>
                    <w:t xml:space="preserve"> </w:t>
                  </w:r>
                  <w:r>
                    <w:rPr>
                      <w:rFonts w:ascii="Times New Roman" w:eastAsia="Times New Roman" w:hAnsi="Times New Roman"/>
                      <w:b/>
                      <w:color w:val="000000"/>
                      <w:sz w:val="28"/>
                      <w:szCs w:val="28"/>
                      <w:shd w:val="clear" w:color="auto" w:fill="FFFFFF"/>
                      <w:lang w:val="ru-RU" w:eastAsia="ru-RU"/>
                    </w:rPr>
                    <w:t>п</w:t>
                  </w:r>
                  <w:r w:rsidRPr="00C17CA4">
                    <w:rPr>
                      <w:rFonts w:ascii="Times New Roman" w:eastAsia="Times New Roman" w:hAnsi="Times New Roman"/>
                      <w:b/>
                      <w:color w:val="000000"/>
                      <w:sz w:val="28"/>
                      <w:szCs w:val="28"/>
                      <w:shd w:val="clear" w:color="auto" w:fill="FFFFFF"/>
                      <w:lang w:val="ru-RU" w:eastAsia="ru-RU"/>
                    </w:rPr>
                    <w:t>рийняти протокольне рішення</w:t>
                  </w:r>
                  <w:r>
                    <w:rPr>
                      <w:rFonts w:ascii="Times New Roman" w:eastAsia="Times New Roman" w:hAnsi="Times New Roman"/>
                      <w:color w:val="000000"/>
                      <w:sz w:val="28"/>
                      <w:szCs w:val="28"/>
                      <w:shd w:val="clear" w:color="auto" w:fill="FFFFFF"/>
                      <w:lang w:val="ru-RU" w:eastAsia="ru-RU"/>
                    </w:rPr>
                    <w:t xml:space="preserve">  </w:t>
                  </w:r>
                </w:p>
                <w:p w:rsidR="00730983" w:rsidRPr="00B47315" w:rsidRDefault="00730983" w:rsidP="00730983">
                  <w:pPr>
                    <w:framePr w:hSpace="180" w:wrap="around" w:vAnchor="text" w:hAnchor="text" w:y="1"/>
                    <w:spacing w:after="0" w:line="240" w:lineRule="auto"/>
                    <w:suppressOverlap/>
                    <w:rPr>
                      <w:rFonts w:ascii="Times New Roman" w:eastAsia="Times New Roman" w:hAnsi="Times New Roman"/>
                      <w:b/>
                      <w:color w:val="000000"/>
                      <w:sz w:val="24"/>
                      <w:szCs w:val="24"/>
                      <w:shd w:val="clear" w:color="auto" w:fill="FFFFFF"/>
                      <w:lang w:val="ru-RU" w:eastAsia="ru-RU"/>
                    </w:rPr>
                  </w:pPr>
                </w:p>
              </w:tc>
              <w:tc>
                <w:tcPr>
                  <w:tcW w:w="5854" w:type="dxa"/>
                  <w:gridSpan w:val="2"/>
                </w:tcPr>
                <w:p w:rsidR="00730983" w:rsidRPr="00AA4D52" w:rsidRDefault="00730983" w:rsidP="00730983">
                  <w:pPr>
                    <w:framePr w:hSpace="180" w:wrap="around" w:vAnchor="text" w:hAnchor="text" w:y="1"/>
                    <w:spacing w:after="0" w:line="240" w:lineRule="auto"/>
                    <w:suppressOverlap/>
                    <w:rPr>
                      <w:rFonts w:ascii="Times New Roman" w:eastAsia="Times New Roman" w:hAnsi="Times New Roman"/>
                      <w:b/>
                      <w:color w:val="000000"/>
                      <w:sz w:val="28"/>
                      <w:szCs w:val="28"/>
                      <w:shd w:val="clear" w:color="auto" w:fill="FFFFFF"/>
                      <w:lang w:val="ru-RU" w:eastAsia="ru-RU"/>
                    </w:rPr>
                  </w:pPr>
                </w:p>
              </w:tc>
            </w:tr>
          </w:tbl>
          <w:p w:rsidR="00730983" w:rsidRPr="00FB586F" w:rsidRDefault="00730983" w:rsidP="00730983">
            <w:pPr>
              <w:spacing w:after="0" w:line="240" w:lineRule="auto"/>
              <w:rPr>
                <w:rFonts w:ascii="Times New Roman" w:hAnsi="Times New Roman"/>
                <w:color w:val="000000"/>
                <w:sz w:val="28"/>
                <w:szCs w:val="28"/>
                <w:shd w:val="clear" w:color="auto" w:fill="FFFFFF"/>
              </w:rPr>
            </w:pPr>
          </w:p>
        </w:tc>
        <w:tc>
          <w:tcPr>
            <w:tcW w:w="236" w:type="dxa"/>
          </w:tcPr>
          <w:p w:rsidR="00730983" w:rsidRPr="00A339E5" w:rsidRDefault="00730983" w:rsidP="00730983">
            <w:pPr>
              <w:spacing w:after="0" w:line="240" w:lineRule="auto"/>
              <w:rPr>
                <w:rFonts w:ascii="Times New Roman" w:eastAsia="Times New Roman" w:hAnsi="Times New Roman"/>
                <w:b/>
                <w:sz w:val="28"/>
                <w:szCs w:val="28"/>
                <w:lang w:eastAsia="ru-RU"/>
              </w:rPr>
            </w:pPr>
          </w:p>
        </w:tc>
        <w:tc>
          <w:tcPr>
            <w:tcW w:w="1034" w:type="dxa"/>
          </w:tcPr>
          <w:p w:rsidR="00730983" w:rsidRDefault="00730983" w:rsidP="0073098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242/8</w:t>
            </w:r>
          </w:p>
        </w:tc>
      </w:tr>
      <w:tr w:rsidR="00730983" w:rsidRPr="00A339E5">
        <w:trPr>
          <w:trHeight w:val="139"/>
        </w:trPr>
        <w:tc>
          <w:tcPr>
            <w:tcW w:w="959" w:type="dxa"/>
            <w:gridSpan w:val="3"/>
          </w:tcPr>
          <w:p w:rsidR="00730983" w:rsidRDefault="00730983" w:rsidP="00730983">
            <w:pPr>
              <w:spacing w:after="0" w:line="240" w:lineRule="auto"/>
              <w:jc w:val="center"/>
              <w:rPr>
                <w:rFonts w:ascii="Times New Roman" w:eastAsia="Times New Roman" w:hAnsi="Times New Roman"/>
                <w:b/>
                <w:sz w:val="28"/>
                <w:szCs w:val="28"/>
                <w:lang w:eastAsia="ru-RU"/>
              </w:rPr>
            </w:pPr>
          </w:p>
        </w:tc>
        <w:tc>
          <w:tcPr>
            <w:tcW w:w="7681" w:type="dxa"/>
          </w:tcPr>
          <w:p w:rsidR="00730983" w:rsidRDefault="00730983" w:rsidP="00730983">
            <w:pPr>
              <w:spacing w:after="0" w:line="240" w:lineRule="auto"/>
              <w:jc w:val="both"/>
              <w:rPr>
                <w:rFonts w:ascii="Times New Roman" w:hAnsi="Times New Roman"/>
                <w:sz w:val="28"/>
                <w:szCs w:val="28"/>
                <w:lang w:val="ru-RU"/>
              </w:rPr>
            </w:pPr>
            <w:r w:rsidRPr="00D30541">
              <w:rPr>
                <w:rFonts w:ascii="Times New Roman" w:hAnsi="Times New Roman"/>
                <w:sz w:val="28"/>
                <w:szCs w:val="28"/>
                <w:lang w:val="ru-RU"/>
              </w:rPr>
              <w:t xml:space="preserve">  </w:t>
            </w:r>
            <w:r>
              <w:rPr>
                <w:rFonts w:ascii="Times New Roman" w:hAnsi="Times New Roman"/>
                <w:sz w:val="28"/>
                <w:szCs w:val="28"/>
                <w:lang w:val="ru-RU"/>
              </w:rPr>
              <w:t xml:space="preserve">  </w:t>
            </w:r>
            <w:r w:rsidRPr="008811FA">
              <w:rPr>
                <w:rFonts w:ascii="Times New Roman" w:hAnsi="Times New Roman"/>
                <w:b/>
                <w:sz w:val="28"/>
                <w:szCs w:val="28"/>
                <w:lang w:val="ru-RU"/>
              </w:rPr>
              <w:t>За прийняття</w:t>
            </w:r>
            <w:r w:rsidRPr="00301780">
              <w:rPr>
                <w:rFonts w:ascii="Times New Roman" w:hAnsi="Times New Roman"/>
                <w:sz w:val="28"/>
                <w:szCs w:val="28"/>
                <w:lang w:val="ru-RU"/>
              </w:rPr>
              <w:t xml:space="preserve"> </w:t>
            </w:r>
            <w:r w:rsidRPr="00B47315">
              <w:rPr>
                <w:rFonts w:ascii="Times New Roman" w:hAnsi="Times New Roman"/>
                <w:b/>
                <w:sz w:val="28"/>
                <w:szCs w:val="28"/>
                <w:lang w:val="ru-RU"/>
              </w:rPr>
              <w:t>рішення в цілому</w:t>
            </w:r>
            <w:r>
              <w:rPr>
                <w:rFonts w:ascii="Times New Roman" w:hAnsi="Times New Roman"/>
                <w:sz w:val="28"/>
                <w:szCs w:val="28"/>
                <w:lang w:val="ru-RU"/>
              </w:rPr>
              <w:t xml:space="preserve"> </w:t>
            </w:r>
            <w:r w:rsidRPr="00301780">
              <w:rPr>
                <w:rFonts w:ascii="Times New Roman" w:hAnsi="Times New Roman"/>
                <w:sz w:val="28"/>
                <w:szCs w:val="28"/>
                <w:lang w:val="ru-RU"/>
              </w:rPr>
              <w:t>члени виконавчого комі</w:t>
            </w:r>
            <w:r>
              <w:rPr>
                <w:rFonts w:ascii="Times New Roman" w:hAnsi="Times New Roman"/>
                <w:sz w:val="28"/>
                <w:szCs w:val="28"/>
                <w:lang w:val="ru-RU"/>
              </w:rPr>
              <w:t>тету міської ради проголосували:</w:t>
            </w:r>
          </w:p>
          <w:p w:rsidR="00730983" w:rsidRPr="00892CC3" w:rsidRDefault="00730983" w:rsidP="00730983">
            <w:pPr>
              <w:spacing w:after="0" w:line="240" w:lineRule="auto"/>
              <w:jc w:val="both"/>
              <w:rPr>
                <w:rFonts w:ascii="Times New Roman" w:hAnsi="Times New Roman"/>
                <w:sz w:val="28"/>
                <w:szCs w:val="28"/>
                <w:lang w:val="ru-RU"/>
              </w:rPr>
            </w:pPr>
          </w:p>
          <w:tbl>
            <w:tblPr>
              <w:tblW w:w="0" w:type="auto"/>
              <w:jc w:val="center"/>
              <w:tblLayout w:type="fixed"/>
              <w:tblLook w:val="01E0" w:firstRow="1" w:lastRow="1" w:firstColumn="1" w:lastColumn="1" w:noHBand="0" w:noVBand="0"/>
            </w:tblPr>
            <w:tblGrid>
              <w:gridCol w:w="2181"/>
              <w:gridCol w:w="1108"/>
            </w:tblGrid>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730983" w:rsidRPr="00E0329A"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11</w:t>
                  </w:r>
                </w:p>
              </w:tc>
            </w:tr>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730983" w:rsidRPr="00D77B18" w:rsidRDefault="00730983" w:rsidP="00730983">
                  <w:pPr>
                    <w:framePr w:hSpace="180" w:wrap="around" w:vAnchor="text" w:hAnchor="text" w:y="1"/>
                    <w:spacing w:after="0" w:line="240" w:lineRule="auto"/>
                    <w:ind w:right="-241"/>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w:t>
                  </w:r>
                  <w:r>
                    <w:rPr>
                      <w:rFonts w:ascii="Times New Roman" w:eastAsia="Times New Roman" w:hAnsi="Times New Roman"/>
                      <w:sz w:val="28"/>
                      <w:szCs w:val="28"/>
                      <w:lang w:eastAsia="ru-RU"/>
                    </w:rPr>
                    <w:t>ь</w:t>
                  </w:r>
                </w:p>
              </w:tc>
              <w:tc>
                <w:tcPr>
                  <w:tcW w:w="1108"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0</w:t>
                  </w:r>
                </w:p>
              </w:tc>
            </w:tr>
          </w:tbl>
          <w:p w:rsidR="00730983" w:rsidRDefault="00730983" w:rsidP="00730983">
            <w:pPr>
              <w:spacing w:after="0" w:line="240" w:lineRule="auto"/>
              <w:rPr>
                <w:rFonts w:ascii="Times New Roman" w:eastAsia="Times New Roman" w:hAnsi="Times New Roman"/>
                <w:b/>
                <w:sz w:val="28"/>
                <w:szCs w:val="28"/>
                <w:lang w:val="ru-RU" w:eastAsia="ru-RU"/>
              </w:rPr>
            </w:pPr>
          </w:p>
          <w:p w:rsidR="00730983" w:rsidRPr="00D77B18" w:rsidRDefault="00730983" w:rsidP="0073098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730983" w:rsidRDefault="00730983" w:rsidP="00730983">
            <w:pPr>
              <w:spacing w:after="0" w:line="240" w:lineRule="auto"/>
              <w:ind w:left="-108"/>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 </w:t>
            </w: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730983" w:rsidRPr="00C3470C" w:rsidRDefault="00730983" w:rsidP="00730983">
            <w:pPr>
              <w:spacing w:after="0" w:line="240" w:lineRule="auto"/>
              <w:ind w:left="-108"/>
              <w:rPr>
                <w:rFonts w:ascii="Times New Roman" w:eastAsia="Times New Roman" w:hAnsi="Times New Roman"/>
                <w:b/>
                <w:sz w:val="28"/>
                <w:szCs w:val="28"/>
                <w:lang w:val="ru-RU" w:eastAsia="ru-RU"/>
              </w:rPr>
            </w:pPr>
          </w:p>
        </w:tc>
        <w:tc>
          <w:tcPr>
            <w:tcW w:w="236" w:type="dxa"/>
          </w:tcPr>
          <w:p w:rsidR="00730983" w:rsidRPr="00A339E5" w:rsidRDefault="00730983" w:rsidP="00730983">
            <w:pPr>
              <w:spacing w:after="0" w:line="240" w:lineRule="auto"/>
              <w:rPr>
                <w:rFonts w:ascii="Times New Roman" w:eastAsia="Times New Roman" w:hAnsi="Times New Roman"/>
                <w:b/>
                <w:sz w:val="28"/>
                <w:szCs w:val="28"/>
                <w:lang w:eastAsia="ru-RU"/>
              </w:rPr>
            </w:pPr>
          </w:p>
        </w:tc>
        <w:tc>
          <w:tcPr>
            <w:tcW w:w="1034" w:type="dxa"/>
          </w:tcPr>
          <w:p w:rsidR="00730983" w:rsidRDefault="00730983" w:rsidP="00730983">
            <w:pPr>
              <w:spacing w:after="0" w:line="240" w:lineRule="auto"/>
              <w:jc w:val="center"/>
              <w:rPr>
                <w:rFonts w:ascii="Times New Roman" w:eastAsia="Times New Roman" w:hAnsi="Times New Roman"/>
                <w:b/>
                <w:sz w:val="28"/>
                <w:szCs w:val="28"/>
                <w:lang w:eastAsia="ru-RU"/>
              </w:rPr>
            </w:pPr>
          </w:p>
        </w:tc>
      </w:tr>
      <w:tr w:rsidR="00730983" w:rsidRPr="00A339E5">
        <w:trPr>
          <w:trHeight w:val="139"/>
        </w:trPr>
        <w:tc>
          <w:tcPr>
            <w:tcW w:w="9910" w:type="dxa"/>
            <w:gridSpan w:val="6"/>
          </w:tcPr>
          <w:p w:rsidR="00730983" w:rsidRPr="002F24D3" w:rsidRDefault="00730983" w:rsidP="0073098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ПРОТОКОЛЬНЕ РІШЕННЯ</w:t>
            </w:r>
            <w:r w:rsidRPr="002F24D3">
              <w:rPr>
                <w:rFonts w:ascii="Times New Roman" w:eastAsia="Times New Roman" w:hAnsi="Times New Roman"/>
                <w:b/>
                <w:sz w:val="28"/>
                <w:szCs w:val="28"/>
                <w:lang w:eastAsia="ru-RU"/>
              </w:rPr>
              <w:t xml:space="preserve"> </w:t>
            </w:r>
            <w:r>
              <w:rPr>
                <w:rFonts w:ascii="Times New Roman" w:eastAsia="Times New Roman" w:hAnsi="Times New Roman"/>
                <w:b/>
                <w:sz w:val="28"/>
                <w:szCs w:val="28"/>
                <w:lang w:eastAsia="ru-RU"/>
              </w:rPr>
              <w:t xml:space="preserve">№ </w:t>
            </w:r>
            <w:r w:rsidRPr="002F24D3">
              <w:rPr>
                <w:rFonts w:ascii="Times New Roman" w:eastAsia="Times New Roman" w:hAnsi="Times New Roman"/>
                <w:b/>
                <w:sz w:val="28"/>
                <w:szCs w:val="28"/>
                <w:lang w:eastAsia="ru-RU"/>
              </w:rPr>
              <w:t>9/8</w:t>
            </w:r>
          </w:p>
          <w:p w:rsidR="00730983" w:rsidRPr="00523233" w:rsidRDefault="00730983" w:rsidP="00730983">
            <w:pPr>
              <w:spacing w:after="0" w:line="240" w:lineRule="auto"/>
              <w:jc w:val="center"/>
              <w:rPr>
                <w:rFonts w:ascii="Times New Roman" w:eastAsia="Times New Roman" w:hAnsi="Times New Roman"/>
                <w:sz w:val="16"/>
                <w:szCs w:val="16"/>
                <w:lang w:eastAsia="ru-RU"/>
              </w:rPr>
            </w:pPr>
          </w:p>
          <w:p w:rsidR="00730983" w:rsidRDefault="00730983" w:rsidP="00730983">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b/>
                <w:sz w:val="28"/>
                <w:szCs w:val="28"/>
                <w:lang w:eastAsia="ru-RU"/>
              </w:rPr>
              <w:t xml:space="preserve">           </w:t>
            </w:r>
            <w:r w:rsidRPr="00301780">
              <w:rPr>
                <w:rFonts w:ascii="Times New Roman" w:eastAsia="Times New Roman" w:hAnsi="Times New Roman"/>
                <w:b/>
                <w:sz w:val="28"/>
                <w:szCs w:val="28"/>
                <w:lang w:eastAsia="ru-RU"/>
              </w:rPr>
              <w:t>1.</w:t>
            </w:r>
            <w:r>
              <w:rPr>
                <w:rFonts w:ascii="Times New Roman" w:eastAsia="Times New Roman" w:hAnsi="Times New Roman"/>
                <w:b/>
                <w:sz w:val="28"/>
                <w:szCs w:val="28"/>
                <w:lang w:eastAsia="ru-RU"/>
              </w:rPr>
              <w:t xml:space="preserve"> </w:t>
            </w:r>
            <w:r w:rsidRPr="002F24D3">
              <w:rPr>
                <w:rFonts w:ascii="Times New Roman" w:eastAsia="Times New Roman" w:hAnsi="Times New Roman"/>
                <w:sz w:val="28"/>
                <w:szCs w:val="28"/>
                <w:lang w:eastAsia="ru-RU"/>
              </w:rPr>
              <w:t>Доручити комунальному підприємству</w:t>
            </w:r>
            <w:r>
              <w:rPr>
                <w:rFonts w:ascii="Times New Roman" w:eastAsia="Times New Roman" w:hAnsi="Times New Roman"/>
                <w:b/>
                <w:sz w:val="28"/>
                <w:szCs w:val="28"/>
                <w:lang w:eastAsia="ru-RU"/>
              </w:rPr>
              <w:t xml:space="preserve"> </w:t>
            </w:r>
            <w:r w:rsidRPr="002F24D3">
              <w:rPr>
                <w:rFonts w:ascii="Times New Roman" w:eastAsia="Times New Roman" w:hAnsi="Times New Roman"/>
                <w:sz w:val="28"/>
                <w:szCs w:val="28"/>
                <w:lang w:eastAsia="ru-RU"/>
              </w:rPr>
              <w:t>«Чернівціводоканал»</w:t>
            </w:r>
            <w:r>
              <w:rPr>
                <w:rFonts w:ascii="Times New Roman" w:eastAsia="Times New Roman" w:hAnsi="Times New Roman"/>
                <w:sz w:val="28"/>
                <w:szCs w:val="28"/>
                <w:lang w:eastAsia="ru-RU"/>
              </w:rPr>
              <w:t xml:space="preserve"> (Максимюк Б.Г.) вивчити питання щодо розроблення Правил приймання стічних вод на незамощених площах (для стимулювання озеленення),                             з врахуванням понижуючого коефіцієнта.</w:t>
            </w:r>
          </w:p>
          <w:p w:rsidR="00730983" w:rsidRPr="002F24D3" w:rsidRDefault="00730983" w:rsidP="00730983">
            <w:pPr>
              <w:spacing w:after="0" w:line="240" w:lineRule="auto"/>
              <w:jc w:val="both"/>
              <w:rPr>
                <w:rFonts w:ascii="Times New Roman" w:eastAsia="Times New Roman" w:hAnsi="Times New Roman"/>
                <w:sz w:val="28"/>
                <w:szCs w:val="28"/>
                <w:lang w:eastAsia="ru-RU"/>
              </w:rPr>
            </w:pPr>
          </w:p>
          <w:p w:rsidR="00730983" w:rsidRPr="002F24D3" w:rsidRDefault="00730983" w:rsidP="00730983">
            <w:pPr>
              <w:spacing w:after="0" w:line="240" w:lineRule="auto"/>
              <w:jc w:val="both"/>
              <w:rPr>
                <w:rFonts w:ascii="Times New Roman" w:eastAsia="Times New Roman" w:hAnsi="Times New Roman"/>
                <w:sz w:val="28"/>
                <w:szCs w:val="28"/>
                <w:lang w:val="ru-RU" w:eastAsia="ru-RU"/>
              </w:rPr>
            </w:pPr>
            <w:r>
              <w:rPr>
                <w:rFonts w:ascii="Times New Roman" w:eastAsia="Times New Roman" w:hAnsi="Times New Roman"/>
                <w:b/>
                <w:sz w:val="28"/>
                <w:szCs w:val="28"/>
                <w:lang w:eastAsia="ru-RU"/>
              </w:rPr>
              <w:t xml:space="preserve">           </w:t>
            </w:r>
            <w:r w:rsidRPr="00301780">
              <w:rPr>
                <w:rFonts w:ascii="Times New Roman" w:eastAsia="Times New Roman" w:hAnsi="Times New Roman"/>
                <w:b/>
                <w:sz w:val="28"/>
                <w:szCs w:val="28"/>
                <w:lang w:eastAsia="ru-RU"/>
              </w:rPr>
              <w:t>2.</w:t>
            </w:r>
            <w:r w:rsidRPr="00301780">
              <w:rPr>
                <w:rFonts w:ascii="Times New Roman" w:eastAsia="Times New Roman" w:hAnsi="Times New Roman"/>
                <w:sz w:val="28"/>
                <w:szCs w:val="28"/>
                <w:lang w:eastAsia="ru-RU"/>
              </w:rPr>
              <w:t xml:space="preserve"> Контроль за виконанням цього рішення покласти на заступника міського голови  з  питань  діяльності  виконавчих  орг</w:t>
            </w:r>
            <w:r>
              <w:rPr>
                <w:rFonts w:ascii="Times New Roman" w:eastAsia="Times New Roman" w:hAnsi="Times New Roman"/>
                <w:sz w:val="28"/>
                <w:szCs w:val="28"/>
                <w:lang w:eastAsia="ru-RU"/>
              </w:rPr>
              <w:t>анів  міської  ради Середюка В.Б.</w:t>
            </w:r>
          </w:p>
          <w:p w:rsidR="00730983" w:rsidRPr="00523233" w:rsidRDefault="00730983" w:rsidP="00730983">
            <w:pPr>
              <w:spacing w:after="0" w:line="240" w:lineRule="auto"/>
              <w:jc w:val="both"/>
              <w:rPr>
                <w:rFonts w:ascii="Times New Roman" w:eastAsia="Times New Roman" w:hAnsi="Times New Roman"/>
                <w:b/>
                <w:sz w:val="24"/>
                <w:szCs w:val="24"/>
                <w:lang w:eastAsia="ru-RU"/>
              </w:rPr>
            </w:pPr>
          </w:p>
        </w:tc>
      </w:tr>
      <w:tr w:rsidR="00730983" w:rsidRPr="00A339E5">
        <w:trPr>
          <w:trHeight w:val="1714"/>
        </w:trPr>
        <w:tc>
          <w:tcPr>
            <w:tcW w:w="817" w:type="dxa"/>
          </w:tcPr>
          <w:p w:rsidR="00730983" w:rsidRPr="00F146F1" w:rsidRDefault="00730983" w:rsidP="00730983">
            <w:pPr>
              <w:spacing w:after="0" w:line="240" w:lineRule="auto"/>
              <w:jc w:val="center"/>
              <w:rPr>
                <w:rFonts w:ascii="Times New Roman" w:eastAsia="Times New Roman" w:hAnsi="Times New Roman"/>
                <w:b/>
                <w:sz w:val="28"/>
                <w:szCs w:val="28"/>
                <w:lang w:val="ru-RU" w:eastAsia="ru-RU"/>
              </w:rPr>
            </w:pPr>
          </w:p>
        </w:tc>
        <w:tc>
          <w:tcPr>
            <w:tcW w:w="9093" w:type="dxa"/>
            <w:gridSpan w:val="5"/>
          </w:tcPr>
          <w:p w:rsidR="00730983" w:rsidRDefault="00730983" w:rsidP="00730983">
            <w:pPr>
              <w:spacing w:after="0" w:line="240" w:lineRule="auto"/>
              <w:jc w:val="both"/>
              <w:rPr>
                <w:rFonts w:ascii="Times New Roman" w:hAnsi="Times New Roman"/>
                <w:sz w:val="28"/>
                <w:szCs w:val="28"/>
                <w:lang w:val="ru-RU"/>
              </w:rPr>
            </w:pPr>
            <w:r w:rsidRPr="00D30541">
              <w:rPr>
                <w:rFonts w:ascii="Times New Roman" w:hAnsi="Times New Roman"/>
                <w:sz w:val="28"/>
                <w:szCs w:val="28"/>
                <w:lang w:val="ru-RU"/>
              </w:rPr>
              <w:t xml:space="preserve">             </w:t>
            </w:r>
            <w:r w:rsidRPr="00301780">
              <w:rPr>
                <w:rFonts w:ascii="Times New Roman" w:hAnsi="Times New Roman"/>
                <w:sz w:val="28"/>
                <w:szCs w:val="28"/>
                <w:lang w:val="ru-RU"/>
              </w:rPr>
              <w:t xml:space="preserve">За прийняття </w:t>
            </w:r>
            <w:r w:rsidRPr="00301780">
              <w:rPr>
                <w:rFonts w:ascii="Times New Roman" w:hAnsi="Times New Roman"/>
                <w:b/>
                <w:sz w:val="28"/>
                <w:szCs w:val="28"/>
                <w:lang w:val="ru-RU"/>
              </w:rPr>
              <w:t>протокольного рішення</w:t>
            </w:r>
            <w:r w:rsidRPr="00301780">
              <w:rPr>
                <w:rFonts w:ascii="Times New Roman" w:hAnsi="Times New Roman"/>
                <w:sz w:val="28"/>
                <w:szCs w:val="28"/>
                <w:lang w:val="ru-RU"/>
              </w:rPr>
              <w:t xml:space="preserve"> члени виконавчого комітету міської ради проголосували:</w:t>
            </w:r>
          </w:p>
          <w:p w:rsidR="00730983" w:rsidRPr="00523233" w:rsidRDefault="00730983" w:rsidP="00730983">
            <w:pPr>
              <w:spacing w:after="0" w:line="240" w:lineRule="auto"/>
              <w:jc w:val="both"/>
              <w:rPr>
                <w:rFonts w:ascii="Times New Roman" w:hAnsi="Times New Roman"/>
                <w:sz w:val="24"/>
                <w:szCs w:val="24"/>
                <w:lang w:val="ru-RU"/>
              </w:rPr>
            </w:pPr>
          </w:p>
          <w:p w:rsidR="00730983" w:rsidRPr="00301780" w:rsidRDefault="00730983" w:rsidP="00730983">
            <w:pPr>
              <w:spacing w:after="0" w:line="240" w:lineRule="auto"/>
              <w:jc w:val="both"/>
              <w:rPr>
                <w:rFonts w:ascii="Times New Roman" w:hAnsi="Times New Roman"/>
                <w:sz w:val="16"/>
                <w:szCs w:val="16"/>
                <w:lang w:val="ru-RU"/>
              </w:rPr>
            </w:pPr>
          </w:p>
          <w:tbl>
            <w:tblPr>
              <w:tblW w:w="0" w:type="auto"/>
              <w:jc w:val="center"/>
              <w:tblLayout w:type="fixed"/>
              <w:tblLook w:val="01E0" w:firstRow="1" w:lastRow="1" w:firstColumn="1" w:lastColumn="1" w:noHBand="0" w:noVBand="0"/>
            </w:tblPr>
            <w:tblGrid>
              <w:gridCol w:w="2207"/>
              <w:gridCol w:w="1121"/>
            </w:tblGrid>
            <w:tr w:rsidR="00730983" w:rsidRPr="00301780">
              <w:trPr>
                <w:jc w:val="center"/>
              </w:trPr>
              <w:tc>
                <w:tcPr>
                  <w:tcW w:w="2207" w:type="dxa"/>
                </w:tcPr>
                <w:p w:rsidR="00730983" w:rsidRPr="00301780" w:rsidRDefault="00730983" w:rsidP="00730983">
                  <w:pPr>
                    <w:framePr w:hSpace="180" w:wrap="around" w:vAnchor="text" w:hAnchor="text" w:y="1"/>
                    <w:spacing w:after="0" w:line="240" w:lineRule="auto"/>
                    <w:suppressOverlap/>
                    <w:rPr>
                      <w:rFonts w:ascii="Times New Roman" w:hAnsi="Times New Roman"/>
                      <w:sz w:val="28"/>
                      <w:szCs w:val="28"/>
                      <w:lang w:val="ru-RU"/>
                    </w:rPr>
                  </w:pPr>
                  <w:r w:rsidRPr="00301780">
                    <w:rPr>
                      <w:rFonts w:ascii="Times New Roman" w:hAnsi="Times New Roman"/>
                      <w:sz w:val="28"/>
                      <w:szCs w:val="28"/>
                      <w:lang w:val="ru-RU"/>
                    </w:rPr>
                    <w:t>За</w:t>
                  </w:r>
                </w:p>
              </w:tc>
              <w:tc>
                <w:tcPr>
                  <w:tcW w:w="1121" w:type="dxa"/>
                </w:tcPr>
                <w:p w:rsidR="00730983" w:rsidRPr="00301780" w:rsidRDefault="00730983" w:rsidP="00730983">
                  <w:pPr>
                    <w:framePr w:hSpace="180" w:wrap="around" w:vAnchor="text" w:hAnchor="text" w:y="1"/>
                    <w:spacing w:after="0" w:line="240" w:lineRule="auto"/>
                    <w:suppressOverlap/>
                    <w:rPr>
                      <w:rFonts w:ascii="Times New Roman" w:hAnsi="Times New Roman"/>
                      <w:sz w:val="28"/>
                      <w:szCs w:val="28"/>
                      <w:lang w:val="ru-RU"/>
                    </w:rPr>
                  </w:pPr>
                  <w:r>
                    <w:rPr>
                      <w:rFonts w:ascii="Times New Roman" w:hAnsi="Times New Roman"/>
                      <w:sz w:val="28"/>
                      <w:szCs w:val="28"/>
                      <w:lang w:val="ru-RU"/>
                    </w:rPr>
                    <w:t xml:space="preserve">   -  11</w:t>
                  </w:r>
                </w:p>
              </w:tc>
            </w:tr>
            <w:tr w:rsidR="00730983" w:rsidRPr="00301780">
              <w:trPr>
                <w:jc w:val="center"/>
              </w:trPr>
              <w:tc>
                <w:tcPr>
                  <w:tcW w:w="2207" w:type="dxa"/>
                </w:tcPr>
                <w:p w:rsidR="00730983" w:rsidRPr="00301780" w:rsidRDefault="00730983" w:rsidP="00730983">
                  <w:pPr>
                    <w:framePr w:hSpace="180" w:wrap="around" w:vAnchor="text" w:hAnchor="text" w:y="1"/>
                    <w:spacing w:after="0" w:line="240" w:lineRule="auto"/>
                    <w:suppressOverlap/>
                    <w:rPr>
                      <w:rFonts w:ascii="Times New Roman" w:hAnsi="Times New Roman"/>
                      <w:sz w:val="28"/>
                      <w:szCs w:val="28"/>
                      <w:lang w:val="ru-RU"/>
                    </w:rPr>
                  </w:pPr>
                  <w:r w:rsidRPr="00301780">
                    <w:rPr>
                      <w:rFonts w:ascii="Times New Roman" w:hAnsi="Times New Roman"/>
                      <w:sz w:val="28"/>
                      <w:szCs w:val="28"/>
                      <w:lang w:val="ru-RU"/>
                    </w:rPr>
                    <w:t>Проти</w:t>
                  </w:r>
                </w:p>
              </w:tc>
              <w:tc>
                <w:tcPr>
                  <w:tcW w:w="1121" w:type="dxa"/>
                </w:tcPr>
                <w:p w:rsidR="00730983" w:rsidRPr="00301780" w:rsidRDefault="00730983" w:rsidP="00730983">
                  <w:pPr>
                    <w:framePr w:hSpace="180" w:wrap="around" w:vAnchor="text" w:hAnchor="text" w:y="1"/>
                    <w:spacing w:after="0" w:line="240" w:lineRule="auto"/>
                    <w:suppressOverlap/>
                    <w:jc w:val="center"/>
                    <w:rPr>
                      <w:rFonts w:ascii="Times New Roman" w:hAnsi="Times New Roman"/>
                      <w:sz w:val="28"/>
                      <w:szCs w:val="28"/>
                      <w:lang w:val="ru-RU"/>
                    </w:rPr>
                  </w:pPr>
                  <w:r w:rsidRPr="00301780">
                    <w:rPr>
                      <w:rFonts w:ascii="Times New Roman" w:hAnsi="Times New Roman"/>
                      <w:sz w:val="28"/>
                      <w:szCs w:val="28"/>
                      <w:lang w:val="ru-RU"/>
                    </w:rPr>
                    <w:t xml:space="preserve">-  </w:t>
                  </w:r>
                  <w:r>
                    <w:rPr>
                      <w:rFonts w:ascii="Times New Roman" w:hAnsi="Times New Roman"/>
                      <w:sz w:val="28"/>
                      <w:szCs w:val="28"/>
                      <w:lang w:val="ru-RU"/>
                    </w:rPr>
                    <w:t xml:space="preserve">  </w:t>
                  </w:r>
                  <w:r w:rsidRPr="00301780">
                    <w:rPr>
                      <w:rFonts w:ascii="Times New Roman" w:hAnsi="Times New Roman"/>
                      <w:sz w:val="28"/>
                      <w:szCs w:val="28"/>
                      <w:lang w:val="ru-RU"/>
                    </w:rPr>
                    <w:t>0</w:t>
                  </w:r>
                </w:p>
              </w:tc>
            </w:tr>
            <w:tr w:rsidR="00730983" w:rsidRPr="00301780">
              <w:trPr>
                <w:jc w:val="center"/>
              </w:trPr>
              <w:tc>
                <w:tcPr>
                  <w:tcW w:w="2207" w:type="dxa"/>
                </w:tcPr>
                <w:p w:rsidR="00730983" w:rsidRPr="00301780" w:rsidRDefault="00730983" w:rsidP="00730983">
                  <w:pPr>
                    <w:framePr w:hSpace="180" w:wrap="around" w:vAnchor="text" w:hAnchor="text" w:y="1"/>
                    <w:spacing w:after="0" w:line="240" w:lineRule="auto"/>
                    <w:suppressOverlap/>
                    <w:rPr>
                      <w:rFonts w:ascii="Times New Roman" w:hAnsi="Times New Roman"/>
                      <w:sz w:val="28"/>
                      <w:szCs w:val="28"/>
                      <w:lang w:val="ru-RU"/>
                    </w:rPr>
                  </w:pPr>
                  <w:r w:rsidRPr="00301780">
                    <w:rPr>
                      <w:rFonts w:ascii="Times New Roman" w:hAnsi="Times New Roman"/>
                      <w:sz w:val="28"/>
                      <w:szCs w:val="28"/>
                      <w:lang w:val="ru-RU"/>
                    </w:rPr>
                    <w:t>Утримались</w:t>
                  </w:r>
                </w:p>
              </w:tc>
              <w:tc>
                <w:tcPr>
                  <w:tcW w:w="1121" w:type="dxa"/>
                </w:tcPr>
                <w:p w:rsidR="00730983" w:rsidRPr="00301780" w:rsidRDefault="00730983" w:rsidP="00730983">
                  <w:pPr>
                    <w:framePr w:hSpace="180" w:wrap="around" w:vAnchor="text" w:hAnchor="text" w:y="1"/>
                    <w:spacing w:after="0" w:line="240" w:lineRule="auto"/>
                    <w:suppressOverlap/>
                    <w:jc w:val="center"/>
                    <w:rPr>
                      <w:rFonts w:ascii="Times New Roman" w:hAnsi="Times New Roman"/>
                      <w:sz w:val="28"/>
                      <w:szCs w:val="28"/>
                      <w:lang w:val="ru-RU"/>
                    </w:rPr>
                  </w:pPr>
                  <w:r w:rsidRPr="00301780">
                    <w:rPr>
                      <w:rFonts w:ascii="Times New Roman" w:hAnsi="Times New Roman"/>
                      <w:sz w:val="28"/>
                      <w:szCs w:val="28"/>
                      <w:lang w:val="ru-RU"/>
                    </w:rPr>
                    <w:t xml:space="preserve">-  </w:t>
                  </w:r>
                  <w:r>
                    <w:rPr>
                      <w:rFonts w:ascii="Times New Roman" w:hAnsi="Times New Roman"/>
                      <w:sz w:val="28"/>
                      <w:szCs w:val="28"/>
                      <w:lang w:val="ru-RU"/>
                    </w:rPr>
                    <w:t xml:space="preserve">  </w:t>
                  </w:r>
                  <w:r w:rsidRPr="00301780">
                    <w:rPr>
                      <w:rFonts w:ascii="Times New Roman" w:hAnsi="Times New Roman"/>
                      <w:sz w:val="28"/>
                      <w:szCs w:val="28"/>
                      <w:lang w:val="ru-RU"/>
                    </w:rPr>
                    <w:t>0</w:t>
                  </w:r>
                </w:p>
              </w:tc>
            </w:tr>
            <w:tr w:rsidR="00730983" w:rsidRPr="00301780">
              <w:trPr>
                <w:jc w:val="center"/>
              </w:trPr>
              <w:tc>
                <w:tcPr>
                  <w:tcW w:w="2207" w:type="dxa"/>
                </w:tcPr>
                <w:p w:rsidR="00730983" w:rsidRPr="00301780" w:rsidRDefault="00730983" w:rsidP="00730983">
                  <w:pPr>
                    <w:framePr w:hSpace="180" w:wrap="around" w:vAnchor="text" w:hAnchor="text" w:y="1"/>
                    <w:spacing w:after="0" w:line="240" w:lineRule="auto"/>
                    <w:suppressOverlap/>
                    <w:rPr>
                      <w:rFonts w:ascii="Times New Roman" w:hAnsi="Times New Roman"/>
                      <w:sz w:val="28"/>
                      <w:szCs w:val="28"/>
                      <w:lang w:val="ru-RU"/>
                    </w:rPr>
                  </w:pPr>
                  <w:r w:rsidRPr="00301780">
                    <w:rPr>
                      <w:rFonts w:ascii="Times New Roman" w:hAnsi="Times New Roman"/>
                      <w:sz w:val="28"/>
                      <w:szCs w:val="28"/>
                      <w:lang w:val="ru-RU"/>
                    </w:rPr>
                    <w:t>Не голосу</w:t>
                  </w:r>
                  <w:r w:rsidRPr="00301780">
                    <w:rPr>
                      <w:rFonts w:ascii="Times New Roman" w:hAnsi="Times New Roman"/>
                      <w:sz w:val="28"/>
                      <w:szCs w:val="28"/>
                      <w:lang w:val="ru-RU"/>
                    </w:rPr>
                    <w:cr/>
                    <w:t>али</w:t>
                  </w:r>
                </w:p>
              </w:tc>
              <w:tc>
                <w:tcPr>
                  <w:tcW w:w="1121" w:type="dxa"/>
                </w:tcPr>
                <w:p w:rsidR="00730983" w:rsidRPr="00301780" w:rsidRDefault="00730983" w:rsidP="00730983">
                  <w:pPr>
                    <w:framePr w:hSpace="180" w:wrap="around" w:vAnchor="text" w:hAnchor="text" w:y="1"/>
                    <w:spacing w:after="0" w:line="240" w:lineRule="auto"/>
                    <w:suppressOverlap/>
                    <w:jc w:val="center"/>
                    <w:rPr>
                      <w:rFonts w:ascii="Times New Roman" w:hAnsi="Times New Roman"/>
                      <w:sz w:val="28"/>
                      <w:szCs w:val="28"/>
                      <w:lang w:val="ru-RU"/>
                    </w:rPr>
                  </w:pPr>
                  <w:r>
                    <w:rPr>
                      <w:rFonts w:ascii="Times New Roman" w:hAnsi="Times New Roman"/>
                      <w:sz w:val="28"/>
                      <w:szCs w:val="28"/>
                      <w:lang w:val="ru-RU"/>
                    </w:rPr>
                    <w:t>-    0</w:t>
                  </w:r>
                </w:p>
              </w:tc>
            </w:tr>
          </w:tbl>
          <w:p w:rsidR="00730983" w:rsidRPr="00301780" w:rsidRDefault="00730983" w:rsidP="00730983">
            <w:pPr>
              <w:spacing w:after="0" w:line="240" w:lineRule="auto"/>
              <w:jc w:val="both"/>
              <w:rPr>
                <w:rFonts w:ascii="Times New Roman" w:hAnsi="Times New Roman"/>
                <w:sz w:val="12"/>
                <w:szCs w:val="12"/>
                <w:lang w:val="ru-RU"/>
              </w:rPr>
            </w:pPr>
            <w:r w:rsidRPr="00301780">
              <w:rPr>
                <w:rFonts w:ascii="Times New Roman" w:hAnsi="Times New Roman"/>
                <w:sz w:val="28"/>
                <w:szCs w:val="28"/>
                <w:lang w:val="ru-RU"/>
              </w:rPr>
              <w:tab/>
            </w:r>
          </w:p>
          <w:p w:rsidR="00730983" w:rsidRPr="00301780" w:rsidRDefault="00730983" w:rsidP="00730983">
            <w:pPr>
              <w:spacing w:after="0" w:line="240" w:lineRule="auto"/>
              <w:jc w:val="both"/>
              <w:rPr>
                <w:rFonts w:ascii="Times New Roman" w:hAnsi="Times New Roman"/>
                <w:b/>
                <w:sz w:val="16"/>
                <w:szCs w:val="16"/>
                <w:lang w:val="ru-RU"/>
              </w:rPr>
            </w:pPr>
          </w:p>
          <w:p w:rsidR="00730983" w:rsidRDefault="00730983" w:rsidP="00730983">
            <w:pPr>
              <w:spacing w:after="0" w:line="240" w:lineRule="auto"/>
              <w:jc w:val="both"/>
              <w:rPr>
                <w:rFonts w:ascii="Times New Roman" w:hAnsi="Times New Roman"/>
                <w:sz w:val="28"/>
                <w:szCs w:val="28"/>
                <w:lang w:val="ru-RU"/>
              </w:rPr>
            </w:pPr>
            <w:r>
              <w:rPr>
                <w:rFonts w:ascii="Times New Roman" w:hAnsi="Times New Roman"/>
                <w:b/>
                <w:sz w:val="28"/>
                <w:szCs w:val="28"/>
                <w:lang w:val="ru-RU"/>
              </w:rPr>
              <w:t>Протокольне рішення № 9</w:t>
            </w:r>
            <w:r w:rsidRPr="00301780">
              <w:rPr>
                <w:rFonts w:ascii="Times New Roman" w:hAnsi="Times New Roman"/>
                <w:b/>
                <w:sz w:val="28"/>
                <w:szCs w:val="28"/>
                <w:lang w:val="ru-RU"/>
              </w:rPr>
              <w:t>/</w:t>
            </w:r>
            <w:r>
              <w:rPr>
                <w:rFonts w:ascii="Times New Roman" w:hAnsi="Times New Roman"/>
                <w:b/>
                <w:sz w:val="28"/>
                <w:szCs w:val="28"/>
                <w:lang w:val="ru-RU"/>
              </w:rPr>
              <w:t>8</w:t>
            </w:r>
            <w:r w:rsidRPr="00301780">
              <w:rPr>
                <w:rFonts w:ascii="Times New Roman" w:hAnsi="Times New Roman"/>
                <w:b/>
                <w:sz w:val="28"/>
                <w:szCs w:val="28"/>
                <w:lang w:val="ru-RU"/>
              </w:rPr>
              <w:t xml:space="preserve"> прийнято</w:t>
            </w:r>
            <w:r>
              <w:rPr>
                <w:rFonts w:ascii="Times New Roman" w:hAnsi="Times New Roman"/>
                <w:sz w:val="28"/>
                <w:szCs w:val="28"/>
                <w:lang w:val="ru-RU"/>
              </w:rPr>
              <w:t xml:space="preserve"> </w:t>
            </w:r>
          </w:p>
          <w:p w:rsidR="00730983" w:rsidRPr="004370BB" w:rsidRDefault="00730983" w:rsidP="00730983">
            <w:pPr>
              <w:spacing w:after="0" w:line="240" w:lineRule="auto"/>
              <w:jc w:val="both"/>
              <w:rPr>
                <w:rFonts w:ascii="Times New Roman" w:hAnsi="Times New Roman"/>
                <w:sz w:val="28"/>
                <w:szCs w:val="28"/>
                <w:lang w:val="ru-RU"/>
              </w:rPr>
            </w:pPr>
            <w:r>
              <w:rPr>
                <w:rFonts w:ascii="Times New Roman" w:eastAsia="Times New Roman" w:hAnsi="Times New Roman"/>
                <w:b/>
                <w:sz w:val="28"/>
                <w:szCs w:val="28"/>
                <w:lang w:val="ru-RU" w:eastAsia="ru-RU"/>
              </w:rPr>
              <w:t>Р</w:t>
            </w:r>
            <w:r w:rsidRPr="00301780">
              <w:rPr>
                <w:rFonts w:ascii="Times New Roman" w:eastAsia="Times New Roman" w:hAnsi="Times New Roman"/>
                <w:b/>
                <w:sz w:val="28"/>
                <w:szCs w:val="28"/>
                <w:lang w:val="ru-RU" w:eastAsia="ru-RU"/>
              </w:rPr>
              <w:t>езультати поіменного голосування додаються</w:t>
            </w:r>
            <w:r w:rsidRPr="00301780">
              <w:rPr>
                <w:rFonts w:ascii="Times New Roman" w:hAnsi="Times New Roman"/>
                <w:b/>
                <w:color w:val="000000"/>
                <w:sz w:val="28"/>
                <w:szCs w:val="28"/>
                <w:shd w:val="clear" w:color="auto" w:fill="FFFFFF"/>
              </w:rPr>
              <w:t xml:space="preserve"> </w:t>
            </w:r>
          </w:p>
          <w:p w:rsidR="00730983" w:rsidRDefault="00730983" w:rsidP="00730983">
            <w:pPr>
              <w:spacing w:after="0" w:line="240" w:lineRule="auto"/>
              <w:jc w:val="center"/>
              <w:rPr>
                <w:rFonts w:ascii="Times New Roman" w:eastAsia="Times New Roman" w:hAnsi="Times New Roman"/>
                <w:b/>
                <w:sz w:val="28"/>
                <w:szCs w:val="28"/>
                <w:lang w:eastAsia="ru-RU"/>
              </w:rPr>
            </w:pPr>
          </w:p>
        </w:tc>
      </w:tr>
      <w:tr w:rsidR="00730983" w:rsidRPr="00A339E5">
        <w:trPr>
          <w:trHeight w:val="1714"/>
        </w:trPr>
        <w:tc>
          <w:tcPr>
            <w:tcW w:w="817" w:type="dxa"/>
          </w:tcPr>
          <w:p w:rsidR="00730983" w:rsidRPr="008A39B7" w:rsidRDefault="00730983" w:rsidP="00730983">
            <w:pPr>
              <w:spacing w:after="0" w:line="240" w:lineRule="auto"/>
              <w:jc w:val="center"/>
              <w:rPr>
                <w:rFonts w:ascii="Times New Roman" w:eastAsia="Times New Roman" w:hAnsi="Times New Roman"/>
                <w:b/>
                <w:sz w:val="28"/>
                <w:szCs w:val="28"/>
                <w:lang w:val="en-US" w:eastAsia="ru-RU"/>
              </w:rPr>
            </w:pPr>
            <w:r>
              <w:rPr>
                <w:rFonts w:ascii="Times New Roman" w:eastAsia="Times New Roman" w:hAnsi="Times New Roman"/>
                <w:b/>
                <w:sz w:val="28"/>
                <w:szCs w:val="28"/>
                <w:lang w:val="en-US" w:eastAsia="ru-RU"/>
              </w:rPr>
              <w:t>10</w:t>
            </w:r>
          </w:p>
        </w:tc>
        <w:tc>
          <w:tcPr>
            <w:tcW w:w="7823" w:type="dxa"/>
            <w:gridSpan w:val="3"/>
          </w:tcPr>
          <w:p w:rsidR="00730983" w:rsidRDefault="00730983" w:rsidP="00730983">
            <w:pPr>
              <w:spacing w:after="60" w:line="240" w:lineRule="auto"/>
              <w:jc w:val="both"/>
              <w:rPr>
                <w:rFonts w:ascii="Times New Roman" w:hAnsi="Times New Roman"/>
                <w:color w:val="000000"/>
                <w:sz w:val="28"/>
                <w:szCs w:val="28"/>
                <w:shd w:val="clear" w:color="auto" w:fill="FFFFFF"/>
              </w:rPr>
            </w:pPr>
            <w:r w:rsidRPr="008C5158">
              <w:rPr>
                <w:rFonts w:ascii="Times New Roman" w:hAnsi="Times New Roman"/>
                <w:color w:val="000000"/>
                <w:sz w:val="28"/>
                <w:szCs w:val="28"/>
                <w:shd w:val="clear" w:color="auto" w:fill="FFFFFF"/>
              </w:rPr>
              <w:t>Про затвердження Положення про муніципальну відзнаку імені Антона Кохановського та персонального складу комісії з присудження муніципальної відзнаки імені Антона Кохановського в новій редакції</w:t>
            </w:r>
          </w:p>
          <w:p w:rsidR="00730983" w:rsidRPr="00D77B18" w:rsidRDefault="00730983" w:rsidP="0073098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730983" w:rsidRPr="00D77B18">
              <w:trPr>
                <w:trHeight w:val="375"/>
              </w:trPr>
              <w:tc>
                <w:tcPr>
                  <w:tcW w:w="2032"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6326" w:type="dxa"/>
                </w:tcPr>
                <w:p w:rsidR="00730983" w:rsidRPr="008A39B7"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Вишневська І.М.</w:t>
                  </w:r>
                </w:p>
              </w:tc>
            </w:tr>
            <w:tr w:rsidR="00730983" w:rsidRPr="00D77B18">
              <w:trPr>
                <w:trHeight w:val="261"/>
              </w:trPr>
              <w:tc>
                <w:tcPr>
                  <w:tcW w:w="2032"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6326" w:type="dxa"/>
                </w:tcPr>
                <w:p w:rsidR="00730983" w:rsidRPr="00F110FC"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sidRPr="00F110FC">
                    <w:rPr>
                      <w:rFonts w:ascii="Times New Roman" w:eastAsia="Times New Roman" w:hAnsi="Times New Roman"/>
                      <w:color w:val="000000"/>
                      <w:sz w:val="28"/>
                      <w:szCs w:val="28"/>
                      <w:lang w:eastAsia="ru-RU"/>
                    </w:rPr>
                    <w:t>Продан В.С.</w:t>
                  </w:r>
                </w:p>
              </w:tc>
            </w:tr>
            <w:tr w:rsidR="00730983" w:rsidRPr="00D77B18">
              <w:trPr>
                <w:trHeight w:val="375"/>
              </w:trPr>
              <w:tc>
                <w:tcPr>
                  <w:tcW w:w="2032"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730983" w:rsidRPr="00D77B18" w:rsidRDefault="00730983" w:rsidP="00730983">
            <w:pPr>
              <w:spacing w:before="60" w:after="0" w:line="240" w:lineRule="auto"/>
              <w:jc w:val="both"/>
              <w:rPr>
                <w:rFonts w:ascii="Times New Roman" w:eastAsia="Times New Roman" w:hAnsi="Times New Roman"/>
                <w:sz w:val="28"/>
                <w:szCs w:val="28"/>
                <w:lang w:eastAsia="ru-RU"/>
              </w:rPr>
            </w:pPr>
          </w:p>
          <w:p w:rsidR="00730983" w:rsidRPr="00D77B18" w:rsidRDefault="00730983" w:rsidP="00730983">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730983" w:rsidRDefault="00730983" w:rsidP="00730983">
            <w:pPr>
              <w:spacing w:before="60" w:after="0" w:line="240" w:lineRule="auto"/>
              <w:jc w:val="both"/>
              <w:rPr>
                <w:rFonts w:ascii="Times New Roman" w:eastAsia="Times New Roman" w:hAnsi="Times New Roman"/>
                <w:sz w:val="28"/>
                <w:szCs w:val="28"/>
                <w:lang w:eastAsia="ru-RU"/>
              </w:rPr>
            </w:pPr>
          </w:p>
          <w:p w:rsidR="00730983" w:rsidRPr="00D77B18" w:rsidRDefault="00730983" w:rsidP="00730983">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730983" w:rsidRPr="00E0329A"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10</w:t>
                  </w:r>
                </w:p>
              </w:tc>
            </w:tr>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730983" w:rsidRPr="00D77B18" w:rsidRDefault="00730983" w:rsidP="00730983">
                  <w:pPr>
                    <w:framePr w:hSpace="180" w:wrap="around" w:vAnchor="text" w:hAnchor="text" w:y="1"/>
                    <w:spacing w:after="0" w:line="240" w:lineRule="auto"/>
                    <w:ind w:right="-241"/>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703E9D">
                    <w:rPr>
                      <w:rFonts w:ascii="Times New Roman" w:eastAsia="Times New Roman" w:hAnsi="Times New Roman"/>
                      <w:sz w:val="28"/>
                      <w:szCs w:val="28"/>
                      <w:lang w:val="ru-RU" w:eastAsia="ru-RU"/>
                    </w:rPr>
                    <w:t xml:space="preserve"> </w:t>
                  </w:r>
                  <w:r>
                    <w:rPr>
                      <w:rFonts w:ascii="Times New Roman" w:eastAsia="Times New Roman" w:hAnsi="Times New Roman"/>
                      <w:sz w:val="28"/>
                      <w:szCs w:val="28"/>
                      <w:lang w:eastAsia="ru-RU"/>
                    </w:rPr>
                    <w:t>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703E9D">
                    <w:rPr>
                      <w:rFonts w:ascii="Times New Roman" w:eastAsia="Times New Roman" w:hAnsi="Times New Roman"/>
                      <w:sz w:val="28"/>
                      <w:szCs w:val="28"/>
                      <w:lang w:val="ru-RU" w:eastAsia="ru-RU"/>
                    </w:rPr>
                    <w:t xml:space="preserve"> </w:t>
                  </w:r>
                  <w:r>
                    <w:rPr>
                      <w:rFonts w:ascii="Times New Roman" w:eastAsia="Times New Roman" w:hAnsi="Times New Roman"/>
                      <w:sz w:val="28"/>
                      <w:szCs w:val="28"/>
                      <w:lang w:eastAsia="ru-RU"/>
                    </w:rPr>
                    <w:t>0</w:t>
                  </w:r>
                </w:p>
              </w:tc>
            </w:tr>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sidRPr="00703E9D">
                    <w:rPr>
                      <w:rFonts w:ascii="Times New Roman" w:eastAsia="Times New Roman" w:hAnsi="Times New Roman"/>
                      <w:sz w:val="28"/>
                      <w:szCs w:val="28"/>
                      <w:lang w:val="ru-RU" w:eastAsia="ru-RU"/>
                    </w:rPr>
                    <w:t xml:space="preserve"> </w:t>
                  </w:r>
                  <w:r>
                    <w:rPr>
                      <w:rFonts w:ascii="Times New Roman" w:eastAsia="Times New Roman" w:hAnsi="Times New Roman"/>
                      <w:sz w:val="28"/>
                      <w:szCs w:val="28"/>
                      <w:lang w:val="ru-RU" w:eastAsia="ru-RU"/>
                    </w:rPr>
                    <w:t>1</w:t>
                  </w:r>
                </w:p>
              </w:tc>
            </w:tr>
          </w:tbl>
          <w:p w:rsidR="00730983" w:rsidRPr="00D77B18" w:rsidRDefault="00730983" w:rsidP="00730983">
            <w:pPr>
              <w:spacing w:after="0" w:line="240" w:lineRule="auto"/>
              <w:rPr>
                <w:rFonts w:ascii="Times New Roman" w:eastAsia="Times New Roman" w:hAnsi="Times New Roman"/>
                <w:b/>
                <w:sz w:val="28"/>
                <w:szCs w:val="28"/>
                <w:lang w:eastAsia="ru-RU"/>
              </w:rPr>
            </w:pPr>
          </w:p>
          <w:p w:rsidR="00730983" w:rsidRPr="00D77B18" w:rsidRDefault="00730983" w:rsidP="0073098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730983" w:rsidRPr="00D77B18" w:rsidRDefault="00730983" w:rsidP="0073098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730983" w:rsidRPr="00FB586F" w:rsidRDefault="00730983" w:rsidP="00730983">
            <w:pPr>
              <w:spacing w:after="60" w:line="240" w:lineRule="auto"/>
              <w:jc w:val="both"/>
              <w:rPr>
                <w:rFonts w:ascii="Times New Roman" w:hAnsi="Times New Roman"/>
                <w:color w:val="000000"/>
                <w:sz w:val="28"/>
                <w:szCs w:val="28"/>
                <w:shd w:val="clear" w:color="auto" w:fill="FFFFFF"/>
              </w:rPr>
            </w:pPr>
          </w:p>
        </w:tc>
        <w:tc>
          <w:tcPr>
            <w:tcW w:w="236" w:type="dxa"/>
          </w:tcPr>
          <w:p w:rsidR="00730983" w:rsidRPr="00A339E5" w:rsidRDefault="00730983" w:rsidP="00730983">
            <w:pPr>
              <w:spacing w:after="0" w:line="240" w:lineRule="auto"/>
              <w:rPr>
                <w:rFonts w:ascii="Times New Roman" w:eastAsia="Times New Roman" w:hAnsi="Times New Roman"/>
                <w:b/>
                <w:sz w:val="28"/>
                <w:szCs w:val="28"/>
                <w:lang w:eastAsia="ru-RU"/>
              </w:rPr>
            </w:pPr>
          </w:p>
        </w:tc>
        <w:tc>
          <w:tcPr>
            <w:tcW w:w="1034" w:type="dxa"/>
          </w:tcPr>
          <w:p w:rsidR="00730983" w:rsidRDefault="00730983" w:rsidP="0073098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243/8</w:t>
            </w:r>
          </w:p>
        </w:tc>
      </w:tr>
      <w:tr w:rsidR="00730983" w:rsidRPr="00A339E5">
        <w:trPr>
          <w:trHeight w:val="1714"/>
        </w:trPr>
        <w:tc>
          <w:tcPr>
            <w:tcW w:w="817" w:type="dxa"/>
          </w:tcPr>
          <w:p w:rsidR="00730983" w:rsidRPr="008A39B7" w:rsidRDefault="00730983" w:rsidP="0073098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11</w:t>
            </w:r>
          </w:p>
        </w:tc>
        <w:tc>
          <w:tcPr>
            <w:tcW w:w="7823" w:type="dxa"/>
            <w:gridSpan w:val="3"/>
          </w:tcPr>
          <w:p w:rsidR="00730983" w:rsidRDefault="00730983" w:rsidP="00730983">
            <w:pPr>
              <w:spacing w:after="60" w:line="240" w:lineRule="auto"/>
              <w:jc w:val="both"/>
              <w:rPr>
                <w:rFonts w:ascii="Times New Roman" w:hAnsi="Times New Roman"/>
                <w:color w:val="000000"/>
                <w:sz w:val="28"/>
                <w:szCs w:val="28"/>
                <w:shd w:val="clear" w:color="auto" w:fill="FFFFFF"/>
              </w:rPr>
            </w:pPr>
            <w:r w:rsidRPr="00A32F32">
              <w:rPr>
                <w:rFonts w:ascii="Times New Roman" w:hAnsi="Times New Roman"/>
                <w:color w:val="000000"/>
                <w:sz w:val="28"/>
                <w:szCs w:val="28"/>
                <w:shd w:val="clear" w:color="auto" w:fill="FFFFFF"/>
              </w:rPr>
              <w:t>Про призначення стипендій громади міста Чернівців провідним та перспективним спортсменам міста, грошових винагород спортсменам і тренерам з олімпійських та неолімпійських видів спорту, видів спорту інвалідів</w:t>
            </w:r>
          </w:p>
          <w:p w:rsidR="00730983" w:rsidRPr="00D77B18" w:rsidRDefault="00730983" w:rsidP="0073098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730983" w:rsidRPr="00D77B18">
              <w:trPr>
                <w:trHeight w:val="375"/>
              </w:trPr>
              <w:tc>
                <w:tcPr>
                  <w:tcW w:w="2032"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6326" w:type="dxa"/>
                </w:tcPr>
                <w:p w:rsidR="00730983" w:rsidRPr="008A39B7"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Макаренко Д.В.</w:t>
                  </w:r>
                </w:p>
              </w:tc>
            </w:tr>
            <w:tr w:rsidR="00730983" w:rsidRPr="00D77B18">
              <w:trPr>
                <w:trHeight w:val="261"/>
              </w:trPr>
              <w:tc>
                <w:tcPr>
                  <w:tcW w:w="2032"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6326" w:type="dxa"/>
                </w:tcPr>
                <w:p w:rsidR="00730983" w:rsidRPr="00F110FC"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sidRPr="00F110FC">
                    <w:rPr>
                      <w:rFonts w:ascii="Times New Roman" w:eastAsia="Times New Roman" w:hAnsi="Times New Roman"/>
                      <w:color w:val="000000"/>
                      <w:sz w:val="28"/>
                      <w:szCs w:val="28"/>
                      <w:lang w:eastAsia="ru-RU"/>
                    </w:rPr>
                    <w:t>Продан В.С.</w:t>
                  </w:r>
                </w:p>
              </w:tc>
            </w:tr>
            <w:tr w:rsidR="00730983" w:rsidRPr="00D77B18">
              <w:trPr>
                <w:trHeight w:val="375"/>
              </w:trPr>
              <w:tc>
                <w:tcPr>
                  <w:tcW w:w="2032"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730983" w:rsidRPr="00D77B18" w:rsidRDefault="00730983" w:rsidP="00730983">
            <w:pPr>
              <w:spacing w:before="60" w:after="0" w:line="240" w:lineRule="auto"/>
              <w:jc w:val="both"/>
              <w:rPr>
                <w:rFonts w:ascii="Times New Roman" w:eastAsia="Times New Roman" w:hAnsi="Times New Roman"/>
                <w:sz w:val="28"/>
                <w:szCs w:val="28"/>
                <w:lang w:eastAsia="ru-RU"/>
              </w:rPr>
            </w:pPr>
          </w:p>
          <w:p w:rsidR="00730983" w:rsidRPr="00D77B18" w:rsidRDefault="00730983" w:rsidP="00730983">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730983" w:rsidRPr="00D77B18" w:rsidRDefault="00730983" w:rsidP="00730983">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730983" w:rsidRPr="00E0329A"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10</w:t>
                  </w:r>
                </w:p>
              </w:tc>
            </w:tr>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730983" w:rsidRPr="00D77B18" w:rsidRDefault="00730983" w:rsidP="00730983">
                  <w:pPr>
                    <w:framePr w:hSpace="180" w:wrap="around" w:vAnchor="text" w:hAnchor="text" w:y="1"/>
                    <w:spacing w:after="0" w:line="240" w:lineRule="auto"/>
                    <w:ind w:right="-241"/>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703E9D">
                    <w:rPr>
                      <w:rFonts w:ascii="Times New Roman" w:eastAsia="Times New Roman" w:hAnsi="Times New Roman"/>
                      <w:sz w:val="28"/>
                      <w:szCs w:val="28"/>
                      <w:lang w:val="ru-RU" w:eastAsia="ru-RU"/>
                    </w:rPr>
                    <w:t xml:space="preserve"> </w:t>
                  </w:r>
                  <w:r>
                    <w:rPr>
                      <w:rFonts w:ascii="Times New Roman" w:eastAsia="Times New Roman" w:hAnsi="Times New Roman"/>
                      <w:sz w:val="28"/>
                      <w:szCs w:val="28"/>
                      <w:lang w:eastAsia="ru-RU"/>
                    </w:rPr>
                    <w:t>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703E9D">
                    <w:rPr>
                      <w:rFonts w:ascii="Times New Roman" w:eastAsia="Times New Roman" w:hAnsi="Times New Roman"/>
                      <w:sz w:val="28"/>
                      <w:szCs w:val="28"/>
                      <w:lang w:val="ru-RU" w:eastAsia="ru-RU"/>
                    </w:rPr>
                    <w:t xml:space="preserve"> </w:t>
                  </w:r>
                  <w:r>
                    <w:rPr>
                      <w:rFonts w:ascii="Times New Roman" w:eastAsia="Times New Roman" w:hAnsi="Times New Roman"/>
                      <w:sz w:val="28"/>
                      <w:szCs w:val="28"/>
                      <w:lang w:eastAsia="ru-RU"/>
                    </w:rPr>
                    <w:t>0</w:t>
                  </w:r>
                </w:p>
              </w:tc>
            </w:tr>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sidRPr="00703E9D">
                    <w:rPr>
                      <w:rFonts w:ascii="Times New Roman" w:eastAsia="Times New Roman" w:hAnsi="Times New Roman"/>
                      <w:sz w:val="28"/>
                      <w:szCs w:val="28"/>
                      <w:lang w:val="ru-RU" w:eastAsia="ru-RU"/>
                    </w:rPr>
                    <w:t xml:space="preserve"> </w:t>
                  </w:r>
                  <w:r>
                    <w:rPr>
                      <w:rFonts w:ascii="Times New Roman" w:eastAsia="Times New Roman" w:hAnsi="Times New Roman"/>
                      <w:sz w:val="28"/>
                      <w:szCs w:val="28"/>
                      <w:lang w:val="ru-RU" w:eastAsia="ru-RU"/>
                    </w:rPr>
                    <w:t>1</w:t>
                  </w:r>
                </w:p>
              </w:tc>
            </w:tr>
          </w:tbl>
          <w:p w:rsidR="00730983" w:rsidRPr="00D77B18" w:rsidRDefault="00730983" w:rsidP="00730983">
            <w:pPr>
              <w:spacing w:after="0" w:line="240" w:lineRule="auto"/>
              <w:rPr>
                <w:rFonts w:ascii="Times New Roman" w:eastAsia="Times New Roman" w:hAnsi="Times New Roman"/>
                <w:b/>
                <w:sz w:val="28"/>
                <w:szCs w:val="28"/>
                <w:lang w:eastAsia="ru-RU"/>
              </w:rPr>
            </w:pPr>
          </w:p>
          <w:p w:rsidR="00730983" w:rsidRPr="00D77B18" w:rsidRDefault="00730983" w:rsidP="0073098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730983" w:rsidRPr="00D77B18" w:rsidRDefault="00730983" w:rsidP="0073098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730983" w:rsidRPr="008C5158" w:rsidRDefault="00730983" w:rsidP="00730983">
            <w:pPr>
              <w:spacing w:after="60" w:line="240" w:lineRule="auto"/>
              <w:jc w:val="both"/>
              <w:rPr>
                <w:rFonts w:ascii="Times New Roman" w:hAnsi="Times New Roman"/>
                <w:color w:val="000000"/>
                <w:sz w:val="28"/>
                <w:szCs w:val="28"/>
                <w:shd w:val="clear" w:color="auto" w:fill="FFFFFF"/>
              </w:rPr>
            </w:pPr>
          </w:p>
        </w:tc>
        <w:tc>
          <w:tcPr>
            <w:tcW w:w="236" w:type="dxa"/>
          </w:tcPr>
          <w:p w:rsidR="00730983" w:rsidRPr="00A339E5" w:rsidRDefault="00730983" w:rsidP="00730983">
            <w:pPr>
              <w:spacing w:after="0" w:line="240" w:lineRule="auto"/>
              <w:rPr>
                <w:rFonts w:ascii="Times New Roman" w:eastAsia="Times New Roman" w:hAnsi="Times New Roman"/>
                <w:b/>
                <w:sz w:val="28"/>
                <w:szCs w:val="28"/>
                <w:lang w:eastAsia="ru-RU"/>
              </w:rPr>
            </w:pPr>
          </w:p>
        </w:tc>
        <w:tc>
          <w:tcPr>
            <w:tcW w:w="1034" w:type="dxa"/>
          </w:tcPr>
          <w:p w:rsidR="00730983" w:rsidRDefault="00730983" w:rsidP="0073098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244/8</w:t>
            </w:r>
          </w:p>
        </w:tc>
      </w:tr>
      <w:tr w:rsidR="00730983" w:rsidRPr="00A339E5">
        <w:trPr>
          <w:trHeight w:val="993"/>
        </w:trPr>
        <w:tc>
          <w:tcPr>
            <w:tcW w:w="817" w:type="dxa"/>
          </w:tcPr>
          <w:p w:rsidR="00730983" w:rsidRDefault="00730983" w:rsidP="0073098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12</w:t>
            </w:r>
          </w:p>
        </w:tc>
        <w:tc>
          <w:tcPr>
            <w:tcW w:w="7823" w:type="dxa"/>
            <w:gridSpan w:val="3"/>
          </w:tcPr>
          <w:p w:rsidR="00730983" w:rsidRPr="001D218D" w:rsidRDefault="00730983" w:rsidP="00730983">
            <w:pPr>
              <w:spacing w:after="60" w:line="240" w:lineRule="auto"/>
              <w:jc w:val="both"/>
              <w:rPr>
                <w:rFonts w:ascii="Times New Roman" w:hAnsi="Times New Roman"/>
                <w:color w:val="000000"/>
                <w:sz w:val="28"/>
                <w:szCs w:val="28"/>
                <w:shd w:val="clear" w:color="auto" w:fill="FFFFFF"/>
              </w:rPr>
            </w:pPr>
            <w:r w:rsidRPr="001D218D">
              <w:rPr>
                <w:rFonts w:ascii="Times New Roman" w:hAnsi="Times New Roman"/>
                <w:color w:val="000000"/>
                <w:sz w:val="28"/>
                <w:szCs w:val="28"/>
                <w:shd w:val="clear" w:color="auto" w:fill="FFFFFF"/>
              </w:rPr>
              <w:t>Про затвердження складу експертного комітету з відбору інвестиційних пропозицій та складу конкурсної комісії з проведення інвестиційних конкурсів і визнання такими, що втратили чинність, пунктів 1 і 2 рішення виконавчого комітету міської ради від 30.10.2018 р. № 587/22</w:t>
            </w:r>
          </w:p>
          <w:p w:rsidR="00730983" w:rsidRPr="00D77B18" w:rsidRDefault="00730983" w:rsidP="0073098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730983" w:rsidRPr="00D77B18">
              <w:trPr>
                <w:trHeight w:val="375"/>
              </w:trPr>
              <w:tc>
                <w:tcPr>
                  <w:tcW w:w="2032"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6326" w:type="dxa"/>
                </w:tcPr>
                <w:p w:rsidR="00730983" w:rsidRPr="008A39B7"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Гавриш В.Я.</w:t>
                  </w:r>
                </w:p>
              </w:tc>
            </w:tr>
            <w:tr w:rsidR="00730983" w:rsidRPr="00D77B18">
              <w:trPr>
                <w:trHeight w:val="261"/>
              </w:trPr>
              <w:tc>
                <w:tcPr>
                  <w:tcW w:w="2032"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6326" w:type="dxa"/>
                </w:tcPr>
                <w:p w:rsidR="00730983" w:rsidRPr="00F110FC"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sidRPr="00F110FC">
                    <w:rPr>
                      <w:rFonts w:ascii="Times New Roman" w:eastAsia="Times New Roman" w:hAnsi="Times New Roman"/>
                      <w:color w:val="000000"/>
                      <w:sz w:val="28"/>
                      <w:szCs w:val="28"/>
                      <w:lang w:eastAsia="ru-RU"/>
                    </w:rPr>
                    <w:t>Продан В.С.</w:t>
                  </w:r>
                </w:p>
              </w:tc>
            </w:tr>
            <w:tr w:rsidR="00730983" w:rsidRPr="00D77B18">
              <w:trPr>
                <w:trHeight w:val="375"/>
              </w:trPr>
              <w:tc>
                <w:tcPr>
                  <w:tcW w:w="2032"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730983" w:rsidRDefault="00730983" w:rsidP="00730983">
            <w:pPr>
              <w:spacing w:before="60" w:after="0" w:line="240" w:lineRule="auto"/>
              <w:jc w:val="both"/>
              <w:rPr>
                <w:rFonts w:ascii="Times New Roman" w:eastAsia="Times New Roman" w:hAnsi="Times New Roman"/>
                <w:sz w:val="28"/>
                <w:szCs w:val="28"/>
                <w:lang w:eastAsia="ru-RU"/>
              </w:rPr>
            </w:pPr>
          </w:p>
          <w:p w:rsidR="00730983" w:rsidRPr="00D77B18" w:rsidRDefault="00730983" w:rsidP="00730983">
            <w:pPr>
              <w:spacing w:before="60" w:after="0" w:line="240" w:lineRule="auto"/>
              <w:jc w:val="both"/>
              <w:rPr>
                <w:rFonts w:ascii="Times New Roman" w:eastAsia="Times New Roman" w:hAnsi="Times New Roman"/>
                <w:sz w:val="28"/>
                <w:szCs w:val="28"/>
                <w:lang w:eastAsia="ru-RU"/>
              </w:rPr>
            </w:pPr>
          </w:p>
          <w:p w:rsidR="00730983" w:rsidRPr="00D77B18" w:rsidRDefault="00730983" w:rsidP="00730983">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730983" w:rsidRPr="00D77B18" w:rsidRDefault="00730983" w:rsidP="00730983">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730983" w:rsidRPr="00E0329A"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10</w:t>
                  </w:r>
                </w:p>
              </w:tc>
            </w:tr>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730983" w:rsidRPr="00D77B18" w:rsidRDefault="00730983" w:rsidP="00730983">
                  <w:pPr>
                    <w:framePr w:hSpace="180" w:wrap="around" w:vAnchor="text" w:hAnchor="text" w:y="1"/>
                    <w:spacing w:after="0" w:line="240" w:lineRule="auto"/>
                    <w:ind w:right="-241"/>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703E9D">
                    <w:rPr>
                      <w:rFonts w:ascii="Times New Roman" w:eastAsia="Times New Roman" w:hAnsi="Times New Roman"/>
                      <w:sz w:val="28"/>
                      <w:szCs w:val="28"/>
                      <w:lang w:val="ru-RU" w:eastAsia="ru-RU"/>
                    </w:rPr>
                    <w:t xml:space="preserve"> </w:t>
                  </w:r>
                  <w:r>
                    <w:rPr>
                      <w:rFonts w:ascii="Times New Roman" w:eastAsia="Times New Roman" w:hAnsi="Times New Roman"/>
                      <w:sz w:val="28"/>
                      <w:szCs w:val="28"/>
                      <w:lang w:eastAsia="ru-RU"/>
                    </w:rPr>
                    <w:t>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703E9D">
                    <w:rPr>
                      <w:rFonts w:ascii="Times New Roman" w:eastAsia="Times New Roman" w:hAnsi="Times New Roman"/>
                      <w:sz w:val="28"/>
                      <w:szCs w:val="28"/>
                      <w:lang w:val="ru-RU" w:eastAsia="ru-RU"/>
                    </w:rPr>
                    <w:t xml:space="preserve"> </w:t>
                  </w:r>
                  <w:r>
                    <w:rPr>
                      <w:rFonts w:ascii="Times New Roman" w:eastAsia="Times New Roman" w:hAnsi="Times New Roman"/>
                      <w:sz w:val="28"/>
                      <w:szCs w:val="28"/>
                      <w:lang w:eastAsia="ru-RU"/>
                    </w:rPr>
                    <w:t>0</w:t>
                  </w:r>
                </w:p>
              </w:tc>
            </w:tr>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Не голосувал</w:t>
                  </w:r>
                  <w:r w:rsidRPr="00D77B18">
                    <w:rPr>
                      <w:rFonts w:ascii="Times New Roman" w:eastAsia="Times New Roman" w:hAnsi="Times New Roman"/>
                      <w:sz w:val="28"/>
                      <w:szCs w:val="28"/>
                      <w:lang w:eastAsia="ru-RU"/>
                    </w:rPr>
                    <w:t>и</w:t>
                  </w:r>
                </w:p>
              </w:tc>
              <w:tc>
                <w:tcPr>
                  <w:tcW w:w="1108"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sidRPr="00703E9D">
                    <w:rPr>
                      <w:rFonts w:ascii="Times New Roman" w:eastAsia="Times New Roman" w:hAnsi="Times New Roman"/>
                      <w:sz w:val="28"/>
                      <w:szCs w:val="28"/>
                      <w:lang w:val="ru-RU" w:eastAsia="ru-RU"/>
                    </w:rPr>
                    <w:t xml:space="preserve"> </w:t>
                  </w:r>
                  <w:r>
                    <w:rPr>
                      <w:rFonts w:ascii="Times New Roman" w:eastAsia="Times New Roman" w:hAnsi="Times New Roman"/>
                      <w:sz w:val="28"/>
                      <w:szCs w:val="28"/>
                      <w:lang w:val="ru-RU" w:eastAsia="ru-RU"/>
                    </w:rPr>
                    <w:t>1</w:t>
                  </w:r>
                </w:p>
              </w:tc>
            </w:tr>
          </w:tbl>
          <w:p w:rsidR="00730983" w:rsidRPr="00D77B18" w:rsidRDefault="00730983" w:rsidP="00730983">
            <w:pPr>
              <w:spacing w:after="0" w:line="240" w:lineRule="auto"/>
              <w:rPr>
                <w:rFonts w:ascii="Times New Roman" w:eastAsia="Times New Roman" w:hAnsi="Times New Roman"/>
                <w:b/>
                <w:sz w:val="28"/>
                <w:szCs w:val="28"/>
                <w:lang w:eastAsia="ru-RU"/>
              </w:rPr>
            </w:pPr>
          </w:p>
          <w:p w:rsidR="00730983" w:rsidRPr="00D77B18" w:rsidRDefault="00730983" w:rsidP="0073098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730983" w:rsidRPr="00D77B18" w:rsidRDefault="00730983" w:rsidP="0073098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730983" w:rsidRPr="00A32F32" w:rsidRDefault="00730983" w:rsidP="00730983">
            <w:pPr>
              <w:spacing w:after="60" w:line="240" w:lineRule="auto"/>
              <w:jc w:val="both"/>
              <w:rPr>
                <w:rFonts w:ascii="Times New Roman" w:hAnsi="Times New Roman"/>
                <w:color w:val="000000"/>
                <w:sz w:val="28"/>
                <w:szCs w:val="28"/>
                <w:shd w:val="clear" w:color="auto" w:fill="FFFFFF"/>
              </w:rPr>
            </w:pPr>
          </w:p>
        </w:tc>
        <w:tc>
          <w:tcPr>
            <w:tcW w:w="236" w:type="dxa"/>
          </w:tcPr>
          <w:p w:rsidR="00730983" w:rsidRPr="00A339E5" w:rsidRDefault="00730983" w:rsidP="00730983">
            <w:pPr>
              <w:spacing w:after="0" w:line="240" w:lineRule="auto"/>
              <w:rPr>
                <w:rFonts w:ascii="Times New Roman" w:eastAsia="Times New Roman" w:hAnsi="Times New Roman"/>
                <w:b/>
                <w:sz w:val="28"/>
                <w:szCs w:val="28"/>
                <w:lang w:eastAsia="ru-RU"/>
              </w:rPr>
            </w:pPr>
          </w:p>
        </w:tc>
        <w:tc>
          <w:tcPr>
            <w:tcW w:w="1034" w:type="dxa"/>
          </w:tcPr>
          <w:p w:rsidR="00730983" w:rsidRDefault="00730983" w:rsidP="0073098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245/8</w:t>
            </w:r>
          </w:p>
        </w:tc>
      </w:tr>
      <w:tr w:rsidR="00730983" w:rsidRPr="00A339E5">
        <w:trPr>
          <w:trHeight w:val="1714"/>
        </w:trPr>
        <w:tc>
          <w:tcPr>
            <w:tcW w:w="817" w:type="dxa"/>
          </w:tcPr>
          <w:p w:rsidR="00730983" w:rsidRDefault="00730983" w:rsidP="0073098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13</w:t>
            </w:r>
          </w:p>
        </w:tc>
        <w:tc>
          <w:tcPr>
            <w:tcW w:w="7823" w:type="dxa"/>
            <w:gridSpan w:val="3"/>
          </w:tcPr>
          <w:p w:rsidR="00730983" w:rsidRPr="00AB1133" w:rsidRDefault="00730983" w:rsidP="00730983">
            <w:pPr>
              <w:spacing w:after="60" w:line="240" w:lineRule="auto"/>
              <w:jc w:val="both"/>
              <w:rPr>
                <w:rFonts w:ascii="Times New Roman" w:hAnsi="Times New Roman"/>
                <w:color w:val="000000"/>
                <w:sz w:val="28"/>
                <w:szCs w:val="28"/>
                <w:shd w:val="clear" w:color="auto" w:fill="FFFFFF"/>
              </w:rPr>
            </w:pPr>
            <w:r w:rsidRPr="00AB1133">
              <w:rPr>
                <w:rFonts w:ascii="Times New Roman" w:hAnsi="Times New Roman"/>
                <w:color w:val="000000"/>
                <w:sz w:val="28"/>
                <w:szCs w:val="28"/>
                <w:shd w:val="clear" w:color="auto" w:fill="FFFFFF"/>
              </w:rPr>
              <w:t>Про внесення змін до рішення виконавчого комітету міської ради від 27.11.2012р. № 750/23 «Про оплату послуг за оцінку та рецензування звітів про оцінку вартості об’єктів комунальної власності м. Чернівців, які підлягають приватизації, та визнання таким, що втратило чинність рішення виконавчого комітету міської ради від 26.02.2007р.</w:t>
            </w:r>
            <w:r w:rsidRPr="009E3808">
              <w:rPr>
                <w:rFonts w:ascii="Times New Roman" w:hAnsi="Times New Roman"/>
                <w:color w:val="000000"/>
                <w:sz w:val="28"/>
                <w:szCs w:val="28"/>
                <w:shd w:val="clear" w:color="auto" w:fill="FFFFFF"/>
              </w:rPr>
              <w:t xml:space="preserve">            </w:t>
            </w:r>
            <w:r w:rsidRPr="00AB1133">
              <w:rPr>
                <w:rFonts w:ascii="Times New Roman" w:hAnsi="Times New Roman"/>
                <w:color w:val="000000"/>
                <w:sz w:val="28"/>
                <w:szCs w:val="28"/>
                <w:shd w:val="clear" w:color="auto" w:fill="FFFFFF"/>
              </w:rPr>
              <w:t xml:space="preserve"> № 127/3»</w:t>
            </w:r>
          </w:p>
          <w:p w:rsidR="00730983" w:rsidRPr="00D77B18" w:rsidRDefault="00730983" w:rsidP="0073098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730983" w:rsidRPr="00D77B18">
              <w:trPr>
                <w:trHeight w:val="375"/>
              </w:trPr>
              <w:tc>
                <w:tcPr>
                  <w:tcW w:w="2032"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6326" w:type="dxa"/>
                </w:tcPr>
                <w:p w:rsidR="00730983" w:rsidRPr="008A39B7"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Гавриш В.Я.</w:t>
                  </w:r>
                </w:p>
              </w:tc>
            </w:tr>
            <w:tr w:rsidR="00730983" w:rsidRPr="00D77B18">
              <w:trPr>
                <w:trHeight w:val="261"/>
              </w:trPr>
              <w:tc>
                <w:tcPr>
                  <w:tcW w:w="2032"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6326" w:type="dxa"/>
                </w:tcPr>
                <w:p w:rsidR="00730983"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Бамбуляк Л.Ф.</w:t>
                  </w:r>
                </w:p>
                <w:p w:rsidR="00730983" w:rsidRPr="00F110FC"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Продан В.</w:t>
                  </w:r>
                  <w:r>
                    <w:rPr>
                      <w:rFonts w:ascii="Times New Roman" w:eastAsia="Times New Roman" w:hAnsi="Times New Roman"/>
                      <w:color w:val="000000"/>
                      <w:sz w:val="28"/>
                      <w:szCs w:val="28"/>
                      <w:lang w:val="en-US" w:eastAsia="ru-RU"/>
                    </w:rPr>
                    <w:t>C</w:t>
                  </w:r>
                  <w:r w:rsidRPr="00F110FC">
                    <w:rPr>
                      <w:rFonts w:ascii="Times New Roman" w:eastAsia="Times New Roman" w:hAnsi="Times New Roman"/>
                      <w:color w:val="000000"/>
                      <w:sz w:val="28"/>
                      <w:szCs w:val="28"/>
                      <w:lang w:eastAsia="ru-RU"/>
                    </w:rPr>
                    <w:t>.</w:t>
                  </w:r>
                </w:p>
              </w:tc>
            </w:tr>
            <w:tr w:rsidR="00730983" w:rsidRPr="00D77B18">
              <w:trPr>
                <w:trHeight w:val="375"/>
              </w:trPr>
              <w:tc>
                <w:tcPr>
                  <w:tcW w:w="2032"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730983" w:rsidRPr="00D77B18" w:rsidRDefault="00730983" w:rsidP="00730983">
            <w:pPr>
              <w:spacing w:before="60" w:after="0" w:line="240" w:lineRule="auto"/>
              <w:jc w:val="both"/>
              <w:rPr>
                <w:rFonts w:ascii="Times New Roman" w:eastAsia="Times New Roman" w:hAnsi="Times New Roman"/>
                <w:sz w:val="28"/>
                <w:szCs w:val="28"/>
                <w:lang w:eastAsia="ru-RU"/>
              </w:rPr>
            </w:pPr>
          </w:p>
          <w:p w:rsidR="00730983" w:rsidRPr="00D77B18" w:rsidRDefault="00730983" w:rsidP="00730983">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730983" w:rsidRPr="00D77B18" w:rsidRDefault="00730983" w:rsidP="00730983">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730983" w:rsidRPr="00E0329A"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10</w:t>
                  </w:r>
                </w:p>
              </w:tc>
            </w:tr>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730983" w:rsidRPr="00D77B18" w:rsidRDefault="00730983" w:rsidP="00730983">
                  <w:pPr>
                    <w:framePr w:hSpace="180" w:wrap="around" w:vAnchor="text" w:hAnchor="text" w:y="1"/>
                    <w:spacing w:after="0" w:line="240" w:lineRule="auto"/>
                    <w:ind w:right="-241"/>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703E9D">
                    <w:rPr>
                      <w:rFonts w:ascii="Times New Roman" w:eastAsia="Times New Roman" w:hAnsi="Times New Roman"/>
                      <w:sz w:val="28"/>
                      <w:szCs w:val="28"/>
                      <w:lang w:val="ru-RU" w:eastAsia="ru-RU"/>
                    </w:rPr>
                    <w:t xml:space="preserve"> </w:t>
                  </w:r>
                  <w:r>
                    <w:rPr>
                      <w:rFonts w:ascii="Times New Roman" w:eastAsia="Times New Roman" w:hAnsi="Times New Roman"/>
                      <w:sz w:val="28"/>
                      <w:szCs w:val="28"/>
                      <w:lang w:eastAsia="ru-RU"/>
                    </w:rPr>
                    <w:t>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703E9D">
                    <w:rPr>
                      <w:rFonts w:ascii="Times New Roman" w:eastAsia="Times New Roman" w:hAnsi="Times New Roman"/>
                      <w:sz w:val="28"/>
                      <w:szCs w:val="28"/>
                      <w:lang w:val="ru-RU" w:eastAsia="ru-RU"/>
                    </w:rPr>
                    <w:t xml:space="preserve"> </w:t>
                  </w:r>
                  <w:r>
                    <w:rPr>
                      <w:rFonts w:ascii="Times New Roman" w:eastAsia="Times New Roman" w:hAnsi="Times New Roman"/>
                      <w:sz w:val="28"/>
                      <w:szCs w:val="28"/>
                      <w:lang w:eastAsia="ru-RU"/>
                    </w:rPr>
                    <w:t xml:space="preserve"> 0</w:t>
                  </w:r>
                </w:p>
              </w:tc>
            </w:tr>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sidRPr="00703E9D">
                    <w:rPr>
                      <w:rFonts w:ascii="Times New Roman" w:eastAsia="Times New Roman" w:hAnsi="Times New Roman"/>
                      <w:sz w:val="28"/>
                      <w:szCs w:val="28"/>
                      <w:lang w:val="ru-RU"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730983" w:rsidRPr="00D77B18" w:rsidRDefault="00730983" w:rsidP="00730983">
            <w:pPr>
              <w:spacing w:after="0" w:line="240" w:lineRule="auto"/>
              <w:rPr>
                <w:rFonts w:ascii="Times New Roman" w:eastAsia="Times New Roman" w:hAnsi="Times New Roman"/>
                <w:b/>
                <w:sz w:val="28"/>
                <w:szCs w:val="28"/>
                <w:lang w:eastAsia="ru-RU"/>
              </w:rPr>
            </w:pPr>
          </w:p>
          <w:p w:rsidR="00730983" w:rsidRPr="00D77B18" w:rsidRDefault="00730983" w:rsidP="0073098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730983" w:rsidRPr="00D77B18" w:rsidRDefault="00730983" w:rsidP="0073098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730983" w:rsidRPr="001D218D" w:rsidRDefault="00730983" w:rsidP="00730983">
            <w:pPr>
              <w:spacing w:after="60" w:line="240" w:lineRule="auto"/>
              <w:jc w:val="both"/>
              <w:rPr>
                <w:rFonts w:ascii="Times New Roman" w:hAnsi="Times New Roman"/>
                <w:color w:val="000000"/>
                <w:sz w:val="28"/>
                <w:szCs w:val="28"/>
                <w:shd w:val="clear" w:color="auto" w:fill="FFFFFF"/>
              </w:rPr>
            </w:pPr>
          </w:p>
        </w:tc>
        <w:tc>
          <w:tcPr>
            <w:tcW w:w="236" w:type="dxa"/>
          </w:tcPr>
          <w:p w:rsidR="00730983" w:rsidRPr="00A339E5" w:rsidRDefault="00730983" w:rsidP="00730983">
            <w:pPr>
              <w:spacing w:after="0" w:line="240" w:lineRule="auto"/>
              <w:rPr>
                <w:rFonts w:ascii="Times New Roman" w:eastAsia="Times New Roman" w:hAnsi="Times New Roman"/>
                <w:b/>
                <w:sz w:val="28"/>
                <w:szCs w:val="28"/>
                <w:lang w:eastAsia="ru-RU"/>
              </w:rPr>
            </w:pPr>
          </w:p>
        </w:tc>
        <w:tc>
          <w:tcPr>
            <w:tcW w:w="1034" w:type="dxa"/>
          </w:tcPr>
          <w:p w:rsidR="00730983" w:rsidRDefault="00730983" w:rsidP="0073098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246/8</w:t>
            </w:r>
          </w:p>
        </w:tc>
      </w:tr>
      <w:tr w:rsidR="00730983" w:rsidRPr="00A339E5">
        <w:trPr>
          <w:trHeight w:val="75"/>
        </w:trPr>
        <w:tc>
          <w:tcPr>
            <w:tcW w:w="817" w:type="dxa"/>
          </w:tcPr>
          <w:p w:rsidR="00730983" w:rsidRDefault="00730983" w:rsidP="0073098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14</w:t>
            </w:r>
          </w:p>
        </w:tc>
        <w:tc>
          <w:tcPr>
            <w:tcW w:w="7823" w:type="dxa"/>
            <w:gridSpan w:val="3"/>
          </w:tcPr>
          <w:p w:rsidR="00730983" w:rsidRDefault="00730983" w:rsidP="00730983">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Про передачу основних засобів</w:t>
            </w:r>
          </w:p>
          <w:p w:rsidR="00730983" w:rsidRPr="00D77B18" w:rsidRDefault="00730983" w:rsidP="0073098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730983" w:rsidRPr="00D77B18">
              <w:trPr>
                <w:trHeight w:val="375"/>
              </w:trPr>
              <w:tc>
                <w:tcPr>
                  <w:tcW w:w="2032"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6326" w:type="dxa"/>
                </w:tcPr>
                <w:p w:rsidR="00730983" w:rsidRPr="008A39B7"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Гавриш В.Я.</w:t>
                  </w:r>
                </w:p>
              </w:tc>
            </w:tr>
            <w:tr w:rsidR="00730983" w:rsidRPr="00D77B18">
              <w:trPr>
                <w:trHeight w:val="261"/>
              </w:trPr>
              <w:tc>
                <w:tcPr>
                  <w:tcW w:w="2032"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6326" w:type="dxa"/>
                </w:tcPr>
                <w:p w:rsidR="00730983"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730983" w:rsidRPr="00F110FC"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sidRPr="00F110FC">
                    <w:rPr>
                      <w:rFonts w:ascii="Times New Roman" w:eastAsia="Times New Roman" w:hAnsi="Times New Roman"/>
                      <w:color w:val="000000"/>
                      <w:sz w:val="28"/>
                      <w:szCs w:val="28"/>
                      <w:lang w:eastAsia="ru-RU"/>
                    </w:rPr>
                    <w:t>Продан В.С.</w:t>
                  </w:r>
                </w:p>
              </w:tc>
            </w:tr>
            <w:tr w:rsidR="00730983" w:rsidRPr="00D77B18">
              <w:trPr>
                <w:trHeight w:val="375"/>
              </w:trPr>
              <w:tc>
                <w:tcPr>
                  <w:tcW w:w="2032"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730983" w:rsidRPr="00D77B18" w:rsidRDefault="00730983" w:rsidP="00730983">
            <w:pPr>
              <w:spacing w:after="0" w:line="240" w:lineRule="auto"/>
              <w:jc w:val="both"/>
              <w:rPr>
                <w:rFonts w:ascii="Times New Roman" w:eastAsia="Times New Roman" w:hAnsi="Times New Roman"/>
                <w:sz w:val="28"/>
                <w:szCs w:val="28"/>
                <w:lang w:eastAsia="ru-RU"/>
              </w:rPr>
            </w:pPr>
          </w:p>
          <w:p w:rsidR="00730983" w:rsidRPr="00D77B18" w:rsidRDefault="00730983" w:rsidP="0073098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730983" w:rsidRPr="00D77B18" w:rsidRDefault="00730983" w:rsidP="00730983">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730983" w:rsidRPr="00E0329A"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10</w:t>
                  </w:r>
                </w:p>
              </w:tc>
            </w:tr>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730983" w:rsidRPr="00D77B18" w:rsidRDefault="00730983" w:rsidP="00730983">
                  <w:pPr>
                    <w:framePr w:hSpace="180" w:wrap="around" w:vAnchor="text" w:hAnchor="text" w:y="1"/>
                    <w:spacing w:after="0" w:line="240" w:lineRule="auto"/>
                    <w:ind w:right="-241"/>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703E9D">
                    <w:rPr>
                      <w:rFonts w:ascii="Times New Roman" w:eastAsia="Times New Roman" w:hAnsi="Times New Roman"/>
                      <w:sz w:val="28"/>
                      <w:szCs w:val="28"/>
                      <w:lang w:val="ru-RU" w:eastAsia="ru-RU"/>
                    </w:rPr>
                    <w:t xml:space="preserve"> </w:t>
                  </w:r>
                  <w:r>
                    <w:rPr>
                      <w:rFonts w:ascii="Times New Roman" w:eastAsia="Times New Roman" w:hAnsi="Times New Roman"/>
                      <w:sz w:val="28"/>
                      <w:szCs w:val="28"/>
                      <w:lang w:eastAsia="ru-RU"/>
                    </w:rPr>
                    <w:t>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703E9D">
                    <w:rPr>
                      <w:rFonts w:ascii="Times New Roman" w:eastAsia="Times New Roman" w:hAnsi="Times New Roman"/>
                      <w:sz w:val="28"/>
                      <w:szCs w:val="28"/>
                      <w:lang w:val="ru-RU" w:eastAsia="ru-RU"/>
                    </w:rPr>
                    <w:t xml:space="preserve"> </w:t>
                  </w:r>
                  <w:r>
                    <w:rPr>
                      <w:rFonts w:ascii="Times New Roman" w:eastAsia="Times New Roman" w:hAnsi="Times New Roman"/>
                      <w:sz w:val="28"/>
                      <w:szCs w:val="28"/>
                      <w:lang w:eastAsia="ru-RU"/>
                    </w:rPr>
                    <w:t>0</w:t>
                  </w:r>
                </w:p>
              </w:tc>
            </w:tr>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sidRPr="00703E9D">
                    <w:rPr>
                      <w:rFonts w:ascii="Times New Roman" w:eastAsia="Times New Roman" w:hAnsi="Times New Roman"/>
                      <w:sz w:val="28"/>
                      <w:szCs w:val="28"/>
                      <w:lang w:val="ru-RU"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1</w:t>
                  </w:r>
                </w:p>
              </w:tc>
            </w:tr>
          </w:tbl>
          <w:p w:rsidR="00730983" w:rsidRPr="00D77B18" w:rsidRDefault="00730983" w:rsidP="00730983">
            <w:pPr>
              <w:spacing w:after="0" w:line="240" w:lineRule="auto"/>
              <w:rPr>
                <w:rFonts w:ascii="Times New Roman" w:eastAsia="Times New Roman" w:hAnsi="Times New Roman"/>
                <w:b/>
                <w:sz w:val="28"/>
                <w:szCs w:val="28"/>
                <w:lang w:eastAsia="ru-RU"/>
              </w:rPr>
            </w:pPr>
          </w:p>
          <w:p w:rsidR="00730983" w:rsidRPr="00D77B18" w:rsidRDefault="00730983" w:rsidP="0073098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730983" w:rsidRDefault="00730983" w:rsidP="00730983">
            <w:pPr>
              <w:spacing w:after="0" w:line="240" w:lineRule="auto"/>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730983" w:rsidRPr="00FC3A0A" w:rsidRDefault="00730983" w:rsidP="00730983">
            <w:pPr>
              <w:spacing w:after="0" w:line="240" w:lineRule="auto"/>
              <w:rPr>
                <w:rFonts w:ascii="Times New Roman" w:eastAsia="Times New Roman" w:hAnsi="Times New Roman"/>
                <w:b/>
                <w:sz w:val="28"/>
                <w:szCs w:val="28"/>
                <w:lang w:val="ru-RU" w:eastAsia="ru-RU"/>
              </w:rPr>
            </w:pPr>
          </w:p>
        </w:tc>
        <w:tc>
          <w:tcPr>
            <w:tcW w:w="236" w:type="dxa"/>
          </w:tcPr>
          <w:p w:rsidR="00730983" w:rsidRPr="00A339E5" w:rsidRDefault="00730983" w:rsidP="00730983">
            <w:pPr>
              <w:spacing w:after="0" w:line="240" w:lineRule="auto"/>
              <w:rPr>
                <w:rFonts w:ascii="Times New Roman" w:eastAsia="Times New Roman" w:hAnsi="Times New Roman"/>
                <w:b/>
                <w:sz w:val="28"/>
                <w:szCs w:val="28"/>
                <w:lang w:eastAsia="ru-RU"/>
              </w:rPr>
            </w:pPr>
          </w:p>
        </w:tc>
        <w:tc>
          <w:tcPr>
            <w:tcW w:w="1034" w:type="dxa"/>
          </w:tcPr>
          <w:p w:rsidR="00730983" w:rsidRDefault="00730983" w:rsidP="0073098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24</w:t>
            </w:r>
            <w:r>
              <w:rPr>
                <w:rFonts w:ascii="Times New Roman" w:eastAsia="Times New Roman" w:hAnsi="Times New Roman"/>
                <w:b/>
                <w:sz w:val="28"/>
                <w:szCs w:val="28"/>
                <w:lang w:val="en-US" w:eastAsia="ru-RU"/>
              </w:rPr>
              <w:t>7</w:t>
            </w:r>
            <w:r>
              <w:rPr>
                <w:rFonts w:ascii="Times New Roman" w:eastAsia="Times New Roman" w:hAnsi="Times New Roman"/>
                <w:b/>
                <w:sz w:val="28"/>
                <w:szCs w:val="28"/>
                <w:lang w:eastAsia="ru-RU"/>
              </w:rPr>
              <w:t>/8</w:t>
            </w:r>
          </w:p>
        </w:tc>
      </w:tr>
      <w:tr w:rsidR="00730983" w:rsidRPr="00A339E5">
        <w:trPr>
          <w:trHeight w:val="1714"/>
        </w:trPr>
        <w:tc>
          <w:tcPr>
            <w:tcW w:w="817" w:type="dxa"/>
          </w:tcPr>
          <w:p w:rsidR="00730983" w:rsidRDefault="00730983" w:rsidP="00730983">
            <w:pPr>
              <w:spacing w:after="0" w:line="240" w:lineRule="auto"/>
              <w:jc w:val="center"/>
              <w:rPr>
                <w:rFonts w:ascii="Times New Roman" w:eastAsia="Times New Roman" w:hAnsi="Times New Roman"/>
                <w:b/>
                <w:sz w:val="28"/>
                <w:szCs w:val="28"/>
                <w:lang w:eastAsia="ru-RU"/>
              </w:rPr>
            </w:pPr>
          </w:p>
          <w:p w:rsidR="00730983" w:rsidRDefault="00730983" w:rsidP="0073098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15</w:t>
            </w:r>
          </w:p>
        </w:tc>
        <w:tc>
          <w:tcPr>
            <w:tcW w:w="7823" w:type="dxa"/>
            <w:gridSpan w:val="3"/>
          </w:tcPr>
          <w:p w:rsidR="00730983" w:rsidRDefault="00730983" w:rsidP="00730983">
            <w:pPr>
              <w:spacing w:after="0" w:line="240" w:lineRule="auto"/>
              <w:ind w:right="-49"/>
              <w:jc w:val="both"/>
              <w:rPr>
                <w:rFonts w:ascii="Times New Roman" w:eastAsia="Times New Roman" w:hAnsi="Times New Roman"/>
                <w:bCs/>
                <w:sz w:val="28"/>
                <w:szCs w:val="28"/>
                <w:lang w:eastAsia="ru-RU"/>
              </w:rPr>
            </w:pPr>
          </w:p>
          <w:p w:rsidR="00730983" w:rsidRPr="00C227A7" w:rsidRDefault="00730983" w:rsidP="00730983">
            <w:pPr>
              <w:spacing w:after="0" w:line="240" w:lineRule="auto"/>
              <w:ind w:right="-49"/>
              <w:jc w:val="both"/>
              <w:rPr>
                <w:rFonts w:ascii="Times New Roman" w:eastAsia="Times New Roman" w:hAnsi="Times New Roman"/>
                <w:bCs/>
                <w:sz w:val="28"/>
                <w:szCs w:val="28"/>
                <w:lang w:eastAsia="ru-RU"/>
              </w:rPr>
            </w:pPr>
            <w:r w:rsidRPr="00C227A7">
              <w:rPr>
                <w:rFonts w:ascii="Times New Roman" w:eastAsia="Times New Roman" w:hAnsi="Times New Roman"/>
                <w:bCs/>
                <w:sz w:val="28"/>
                <w:szCs w:val="28"/>
                <w:lang w:eastAsia="ru-RU"/>
              </w:rPr>
              <w:t xml:space="preserve">Про розгляд звернення </w:t>
            </w:r>
            <w:r w:rsidRPr="00C227A7">
              <w:rPr>
                <w:rFonts w:ascii="Times New Roman" w:eastAsia="Times New Roman" w:hAnsi="Times New Roman"/>
                <w:sz w:val="28"/>
                <w:szCs w:val="28"/>
                <w:lang w:eastAsia="ru-RU"/>
              </w:rPr>
              <w:t>Київського національного торговельно-економічного університету</w:t>
            </w:r>
            <w:r w:rsidRPr="00C227A7">
              <w:rPr>
                <w:rFonts w:ascii="Times New Roman" w:eastAsia="Times New Roman" w:hAnsi="Times New Roman"/>
                <w:bCs/>
                <w:sz w:val="28"/>
                <w:szCs w:val="28"/>
                <w:lang w:eastAsia="ru-RU"/>
              </w:rPr>
              <w:t xml:space="preserve"> щодо суборенди приміщення</w:t>
            </w:r>
            <w:r w:rsidRPr="00C227A7">
              <w:rPr>
                <w:rFonts w:ascii="Times New Roman" w:eastAsia="Times New Roman" w:hAnsi="Times New Roman"/>
                <w:bCs/>
                <w:sz w:val="28"/>
                <w:szCs w:val="28"/>
                <w:lang w:val="ru-RU" w:eastAsia="ru-RU"/>
              </w:rPr>
              <w:t xml:space="preserve"> </w:t>
            </w:r>
            <w:r w:rsidRPr="00C227A7">
              <w:rPr>
                <w:rFonts w:ascii="Times New Roman" w:eastAsia="Times New Roman" w:hAnsi="Times New Roman"/>
                <w:sz w:val="28"/>
                <w:szCs w:val="28"/>
                <w:lang w:eastAsia="ru-RU"/>
              </w:rPr>
              <w:t>за адресою вул. Головна,91</w:t>
            </w:r>
          </w:p>
          <w:p w:rsidR="00730983" w:rsidRPr="00D77B18" w:rsidRDefault="00730983" w:rsidP="0073098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845" w:type="dxa"/>
              <w:tblLayout w:type="fixed"/>
              <w:tblLook w:val="01E0" w:firstRow="1" w:lastRow="1" w:firstColumn="1" w:lastColumn="1" w:noHBand="0" w:noVBand="0"/>
            </w:tblPr>
            <w:tblGrid>
              <w:gridCol w:w="1907"/>
              <w:gridCol w:w="5938"/>
            </w:tblGrid>
            <w:tr w:rsidR="00730983" w:rsidRPr="00D77B18">
              <w:trPr>
                <w:trHeight w:val="427"/>
              </w:trPr>
              <w:tc>
                <w:tcPr>
                  <w:tcW w:w="1907"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cr/>
                  </w:r>
                </w:p>
              </w:tc>
              <w:tc>
                <w:tcPr>
                  <w:tcW w:w="5938" w:type="dxa"/>
                </w:tcPr>
                <w:p w:rsidR="00730983" w:rsidRPr="008A39B7"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Гавриш В.Я.</w:t>
                  </w:r>
                </w:p>
              </w:tc>
            </w:tr>
            <w:tr w:rsidR="00730983" w:rsidRPr="00D77B18">
              <w:trPr>
                <w:trHeight w:val="297"/>
              </w:trPr>
              <w:tc>
                <w:tcPr>
                  <w:tcW w:w="1907"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5938" w:type="dxa"/>
                </w:tcPr>
                <w:p w:rsidR="00730983"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Шешур Я.М.</w:t>
                  </w:r>
                </w:p>
                <w:p w:rsidR="00730983"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Бамбуляк Л.Ф.</w:t>
                  </w:r>
                </w:p>
                <w:p w:rsidR="00730983"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Босовик С.М.</w:t>
                  </w:r>
                </w:p>
                <w:p w:rsidR="00730983"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Продан В.С.</w:t>
                  </w:r>
                </w:p>
                <w:p w:rsidR="00730983"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730983"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Горбатюк І.І.</w:t>
                  </w:r>
                </w:p>
                <w:p w:rsidR="00730983"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730983" w:rsidRPr="00F110FC"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bl>
          <w:p w:rsidR="00730983" w:rsidRDefault="00730983" w:rsidP="00730983">
            <w:pPr>
              <w:spacing w:after="0" w:line="240" w:lineRule="auto"/>
              <w:rPr>
                <w:rFonts w:ascii="Times New Roman" w:eastAsia="Times New Roman" w:hAnsi="Times New Roman"/>
                <w:sz w:val="28"/>
                <w:szCs w:val="28"/>
                <w:lang w:eastAsia="uk-UA"/>
              </w:rPr>
            </w:pPr>
          </w:p>
          <w:p w:rsidR="00730983" w:rsidRDefault="00730983" w:rsidP="00730983">
            <w:pPr>
              <w:spacing w:after="0" w:line="240" w:lineRule="auto"/>
              <w:rPr>
                <w:rFonts w:ascii="Times New Roman" w:eastAsia="Times New Roman" w:hAnsi="Times New Roman"/>
                <w:sz w:val="28"/>
                <w:szCs w:val="28"/>
                <w:lang w:eastAsia="uk-UA"/>
              </w:rPr>
            </w:pPr>
          </w:p>
        </w:tc>
        <w:tc>
          <w:tcPr>
            <w:tcW w:w="236" w:type="dxa"/>
          </w:tcPr>
          <w:p w:rsidR="00730983" w:rsidRPr="00A339E5" w:rsidRDefault="00730983" w:rsidP="00730983">
            <w:pPr>
              <w:spacing w:after="0" w:line="240" w:lineRule="auto"/>
              <w:rPr>
                <w:rFonts w:ascii="Times New Roman" w:eastAsia="Times New Roman" w:hAnsi="Times New Roman"/>
                <w:b/>
                <w:sz w:val="28"/>
                <w:szCs w:val="28"/>
                <w:lang w:eastAsia="ru-RU"/>
              </w:rPr>
            </w:pPr>
          </w:p>
        </w:tc>
        <w:tc>
          <w:tcPr>
            <w:tcW w:w="1034" w:type="dxa"/>
          </w:tcPr>
          <w:p w:rsidR="00730983" w:rsidRDefault="00730983" w:rsidP="00730983">
            <w:pPr>
              <w:spacing w:after="0" w:line="240" w:lineRule="auto"/>
              <w:rPr>
                <w:rFonts w:ascii="Times New Roman" w:eastAsia="Times New Roman" w:hAnsi="Times New Roman"/>
                <w:b/>
                <w:sz w:val="28"/>
                <w:szCs w:val="28"/>
                <w:lang w:eastAsia="ru-RU"/>
              </w:rPr>
            </w:pPr>
          </w:p>
          <w:p w:rsidR="00730983" w:rsidRDefault="00730983" w:rsidP="00730983">
            <w:pPr>
              <w:spacing w:after="0" w:line="240" w:lineRule="auto"/>
              <w:rPr>
                <w:rFonts w:ascii="Times New Roman" w:eastAsia="Times New Roman" w:hAnsi="Times New Roman"/>
                <w:b/>
                <w:sz w:val="28"/>
                <w:szCs w:val="28"/>
                <w:lang w:eastAsia="ru-RU"/>
              </w:rPr>
            </w:pPr>
          </w:p>
          <w:p w:rsidR="00730983" w:rsidRDefault="00730983" w:rsidP="00730983">
            <w:pPr>
              <w:spacing w:after="0" w:line="240" w:lineRule="auto"/>
              <w:rPr>
                <w:rFonts w:ascii="Times New Roman" w:eastAsia="Times New Roman" w:hAnsi="Times New Roman"/>
                <w:b/>
                <w:sz w:val="28"/>
                <w:szCs w:val="28"/>
                <w:lang w:eastAsia="ru-RU"/>
              </w:rPr>
            </w:pPr>
          </w:p>
          <w:p w:rsidR="00730983" w:rsidRDefault="00730983" w:rsidP="00730983">
            <w:pPr>
              <w:spacing w:after="0" w:line="240" w:lineRule="auto"/>
              <w:rPr>
                <w:rFonts w:ascii="Times New Roman" w:eastAsia="Times New Roman" w:hAnsi="Times New Roman"/>
                <w:b/>
                <w:sz w:val="28"/>
                <w:szCs w:val="28"/>
                <w:lang w:eastAsia="ru-RU"/>
              </w:rPr>
            </w:pPr>
          </w:p>
          <w:p w:rsidR="00730983" w:rsidRDefault="00730983" w:rsidP="00730983">
            <w:pPr>
              <w:spacing w:after="0" w:line="240" w:lineRule="auto"/>
              <w:rPr>
                <w:rFonts w:ascii="Times New Roman" w:eastAsia="Times New Roman" w:hAnsi="Times New Roman"/>
                <w:b/>
                <w:sz w:val="28"/>
                <w:szCs w:val="28"/>
                <w:lang w:eastAsia="ru-RU"/>
              </w:rPr>
            </w:pPr>
          </w:p>
          <w:p w:rsidR="00730983" w:rsidRDefault="00730983" w:rsidP="00730983">
            <w:pPr>
              <w:spacing w:after="0" w:line="240" w:lineRule="auto"/>
              <w:rPr>
                <w:rFonts w:ascii="Times New Roman" w:eastAsia="Times New Roman" w:hAnsi="Times New Roman"/>
                <w:b/>
                <w:sz w:val="28"/>
                <w:szCs w:val="28"/>
                <w:lang w:eastAsia="ru-RU"/>
              </w:rPr>
            </w:pPr>
          </w:p>
          <w:p w:rsidR="00730983" w:rsidRDefault="00730983" w:rsidP="00730983">
            <w:pPr>
              <w:spacing w:after="0" w:line="240" w:lineRule="auto"/>
              <w:rPr>
                <w:rFonts w:ascii="Times New Roman" w:eastAsia="Times New Roman" w:hAnsi="Times New Roman"/>
                <w:b/>
                <w:sz w:val="28"/>
                <w:szCs w:val="28"/>
                <w:lang w:eastAsia="ru-RU"/>
              </w:rPr>
            </w:pPr>
          </w:p>
          <w:p w:rsidR="00730983" w:rsidRDefault="00730983" w:rsidP="00730983">
            <w:pPr>
              <w:spacing w:after="0" w:line="240" w:lineRule="auto"/>
              <w:rPr>
                <w:rFonts w:ascii="Times New Roman" w:eastAsia="Times New Roman" w:hAnsi="Times New Roman"/>
                <w:b/>
                <w:sz w:val="28"/>
                <w:szCs w:val="28"/>
                <w:lang w:eastAsia="ru-RU"/>
              </w:rPr>
            </w:pPr>
          </w:p>
          <w:p w:rsidR="00730983" w:rsidRDefault="00730983" w:rsidP="00730983">
            <w:pPr>
              <w:spacing w:after="0" w:line="240" w:lineRule="auto"/>
              <w:rPr>
                <w:rFonts w:ascii="Times New Roman" w:eastAsia="Times New Roman" w:hAnsi="Times New Roman"/>
                <w:b/>
                <w:sz w:val="28"/>
                <w:szCs w:val="28"/>
                <w:lang w:eastAsia="ru-RU"/>
              </w:rPr>
            </w:pPr>
          </w:p>
          <w:p w:rsidR="00730983" w:rsidRDefault="00730983" w:rsidP="00730983">
            <w:pPr>
              <w:spacing w:after="0" w:line="240" w:lineRule="auto"/>
              <w:rPr>
                <w:rFonts w:ascii="Times New Roman" w:eastAsia="Times New Roman" w:hAnsi="Times New Roman"/>
                <w:b/>
                <w:sz w:val="28"/>
                <w:szCs w:val="28"/>
                <w:lang w:eastAsia="ru-RU"/>
              </w:rPr>
            </w:pPr>
          </w:p>
          <w:p w:rsidR="00730983" w:rsidRDefault="00730983" w:rsidP="00730983">
            <w:pPr>
              <w:spacing w:after="0" w:line="240" w:lineRule="auto"/>
              <w:rPr>
                <w:rFonts w:ascii="Times New Roman" w:eastAsia="Times New Roman" w:hAnsi="Times New Roman"/>
                <w:b/>
                <w:sz w:val="28"/>
                <w:szCs w:val="28"/>
                <w:lang w:eastAsia="ru-RU"/>
              </w:rPr>
            </w:pPr>
          </w:p>
          <w:p w:rsidR="00730983" w:rsidRDefault="00730983" w:rsidP="00730983">
            <w:pPr>
              <w:spacing w:after="0" w:line="240" w:lineRule="auto"/>
              <w:rPr>
                <w:rFonts w:ascii="Times New Roman" w:eastAsia="Times New Roman" w:hAnsi="Times New Roman"/>
                <w:b/>
                <w:sz w:val="28"/>
                <w:szCs w:val="28"/>
                <w:lang w:eastAsia="ru-RU"/>
              </w:rPr>
            </w:pPr>
          </w:p>
          <w:p w:rsidR="00730983" w:rsidRDefault="00730983" w:rsidP="00730983">
            <w:pPr>
              <w:spacing w:after="0" w:line="240" w:lineRule="auto"/>
              <w:rPr>
                <w:rFonts w:ascii="Times New Roman" w:eastAsia="Times New Roman" w:hAnsi="Times New Roman"/>
                <w:b/>
                <w:sz w:val="28"/>
                <w:szCs w:val="28"/>
                <w:lang w:eastAsia="ru-RU"/>
              </w:rPr>
            </w:pPr>
          </w:p>
          <w:p w:rsidR="00730983" w:rsidRDefault="00730983" w:rsidP="00730983">
            <w:pPr>
              <w:spacing w:after="0" w:line="240" w:lineRule="auto"/>
              <w:rPr>
                <w:rFonts w:ascii="Times New Roman" w:eastAsia="Times New Roman" w:hAnsi="Times New Roman"/>
                <w:b/>
                <w:sz w:val="28"/>
                <w:szCs w:val="28"/>
                <w:lang w:eastAsia="ru-RU"/>
              </w:rPr>
            </w:pPr>
          </w:p>
        </w:tc>
      </w:tr>
      <w:tr w:rsidR="00730983" w:rsidRPr="00A339E5">
        <w:trPr>
          <w:trHeight w:val="668"/>
        </w:trPr>
        <w:tc>
          <w:tcPr>
            <w:tcW w:w="9910" w:type="dxa"/>
            <w:gridSpan w:val="6"/>
          </w:tcPr>
          <w:p w:rsidR="00730983" w:rsidRDefault="00730983" w:rsidP="00730983">
            <w:pPr>
              <w:overflowPunct w:val="0"/>
              <w:autoSpaceDE w:val="0"/>
              <w:autoSpaceDN w:val="0"/>
              <w:adjustRightInd w:val="0"/>
              <w:spacing w:after="0" w:line="240" w:lineRule="auto"/>
              <w:jc w:val="center"/>
              <w:rPr>
                <w:rFonts w:ascii="Times New Roman" w:eastAsia="Times New Roman" w:hAnsi="Times New Roman"/>
                <w:i/>
                <w:sz w:val="24"/>
                <w:szCs w:val="24"/>
                <w:lang w:val="ru-RU" w:eastAsia="ru-RU"/>
              </w:rPr>
            </w:pPr>
            <w:r w:rsidRPr="00564EC6">
              <w:rPr>
                <w:rFonts w:ascii="Times New Roman" w:eastAsia="Times New Roman" w:hAnsi="Times New Roman"/>
                <w:i/>
                <w:sz w:val="24"/>
                <w:szCs w:val="24"/>
                <w:lang w:val="ru-RU" w:eastAsia="ru-RU"/>
              </w:rPr>
              <w:t xml:space="preserve">Засідання </w:t>
            </w:r>
            <w:r>
              <w:rPr>
                <w:rFonts w:ascii="Times New Roman" w:eastAsia="Times New Roman" w:hAnsi="Times New Roman"/>
                <w:i/>
                <w:sz w:val="24"/>
                <w:szCs w:val="24"/>
                <w:lang w:val="ru-RU" w:eastAsia="ru-RU"/>
              </w:rPr>
              <w:t xml:space="preserve">виконавчого комітету міської ради </w:t>
            </w:r>
            <w:r w:rsidRPr="00564EC6">
              <w:rPr>
                <w:rFonts w:ascii="Times New Roman" w:eastAsia="Times New Roman" w:hAnsi="Times New Roman"/>
                <w:i/>
                <w:sz w:val="24"/>
                <w:szCs w:val="24"/>
                <w:lang w:val="ru-RU" w:eastAsia="ru-RU"/>
              </w:rPr>
              <w:t>продовжив</w:t>
            </w:r>
          </w:p>
          <w:p w:rsidR="00730983" w:rsidRDefault="00730983" w:rsidP="00730983">
            <w:pPr>
              <w:overflowPunct w:val="0"/>
              <w:autoSpaceDE w:val="0"/>
              <w:autoSpaceDN w:val="0"/>
              <w:adjustRightInd w:val="0"/>
              <w:spacing w:after="0" w:line="240" w:lineRule="auto"/>
              <w:jc w:val="center"/>
              <w:rPr>
                <w:rFonts w:ascii="Times New Roman" w:eastAsia="Times New Roman" w:hAnsi="Times New Roman"/>
                <w:i/>
                <w:sz w:val="24"/>
                <w:szCs w:val="24"/>
                <w:lang w:val="ru-RU" w:eastAsia="ru-RU"/>
              </w:rPr>
            </w:pPr>
            <w:r w:rsidRPr="00564EC6">
              <w:rPr>
                <w:rFonts w:ascii="Times New Roman" w:eastAsia="Times New Roman" w:hAnsi="Times New Roman"/>
                <w:i/>
                <w:sz w:val="24"/>
                <w:szCs w:val="24"/>
                <w:lang w:val="ru-RU" w:eastAsia="ru-RU"/>
              </w:rPr>
              <w:t xml:space="preserve"> зас</w:t>
            </w:r>
            <w:r>
              <w:rPr>
                <w:rFonts w:ascii="Times New Roman" w:eastAsia="Times New Roman" w:hAnsi="Times New Roman"/>
                <w:i/>
                <w:sz w:val="24"/>
                <w:szCs w:val="24"/>
                <w:lang w:val="ru-RU" w:eastAsia="ru-RU"/>
              </w:rPr>
              <w:t>тупник міського голови з питань</w:t>
            </w:r>
            <w:r w:rsidRPr="00564EC6">
              <w:rPr>
                <w:rFonts w:ascii="Times New Roman" w:eastAsia="Times New Roman" w:hAnsi="Times New Roman"/>
                <w:i/>
                <w:sz w:val="24"/>
                <w:szCs w:val="24"/>
                <w:lang w:val="ru-RU" w:eastAsia="ru-RU"/>
              </w:rPr>
              <w:t>діяльності виконавчих органів міської ради Середюк В.Б.</w:t>
            </w:r>
          </w:p>
          <w:p w:rsidR="00730983" w:rsidRDefault="00730983" w:rsidP="00730983">
            <w:pPr>
              <w:spacing w:after="0" w:line="240" w:lineRule="auto"/>
              <w:rPr>
                <w:rFonts w:ascii="Times New Roman" w:eastAsia="Times New Roman" w:hAnsi="Times New Roman"/>
                <w:b/>
                <w:sz w:val="28"/>
                <w:szCs w:val="28"/>
                <w:lang w:eastAsia="ru-RU"/>
              </w:rPr>
            </w:pPr>
          </w:p>
        </w:tc>
      </w:tr>
      <w:tr w:rsidR="00730983" w:rsidRPr="00A339E5">
        <w:trPr>
          <w:trHeight w:val="1714"/>
        </w:trPr>
        <w:tc>
          <w:tcPr>
            <w:tcW w:w="817" w:type="dxa"/>
          </w:tcPr>
          <w:p w:rsidR="00730983" w:rsidRDefault="00730983" w:rsidP="00730983">
            <w:pPr>
              <w:spacing w:after="0" w:line="240" w:lineRule="auto"/>
              <w:jc w:val="center"/>
              <w:rPr>
                <w:rFonts w:ascii="Times New Roman" w:eastAsia="Times New Roman" w:hAnsi="Times New Roman"/>
                <w:b/>
                <w:sz w:val="28"/>
                <w:szCs w:val="28"/>
                <w:lang w:eastAsia="ru-RU"/>
              </w:rPr>
            </w:pPr>
          </w:p>
        </w:tc>
        <w:tc>
          <w:tcPr>
            <w:tcW w:w="7823" w:type="dxa"/>
            <w:gridSpan w:val="3"/>
          </w:tcPr>
          <w:tbl>
            <w:tblPr>
              <w:tblW w:w="8358" w:type="dxa"/>
              <w:tblLayout w:type="fixed"/>
              <w:tblLook w:val="01E0" w:firstRow="1" w:lastRow="1" w:firstColumn="1" w:lastColumn="1" w:noHBand="0" w:noVBand="0"/>
            </w:tblPr>
            <w:tblGrid>
              <w:gridCol w:w="2032"/>
              <w:gridCol w:w="6326"/>
            </w:tblGrid>
            <w:tr w:rsidR="00730983" w:rsidRPr="00F110FC">
              <w:trPr>
                <w:trHeight w:val="261"/>
              </w:trPr>
              <w:tc>
                <w:tcPr>
                  <w:tcW w:w="2032"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6326" w:type="dxa"/>
                </w:tcPr>
                <w:p w:rsidR="00730983"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730983"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Босовик С.М.</w:t>
                  </w:r>
                </w:p>
                <w:p w:rsidR="00730983"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Бамбуляк Л.Ф.</w:t>
                  </w:r>
                </w:p>
                <w:p w:rsidR="00730983"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Горбатюк І.І.</w:t>
                  </w:r>
                </w:p>
                <w:p w:rsidR="00730983"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730983"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p w:rsidR="00730983" w:rsidRPr="00F110FC"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p>
              </w:tc>
            </w:tr>
            <w:tr w:rsidR="00730983" w:rsidRPr="00D77B18">
              <w:trPr>
                <w:trHeight w:val="375"/>
              </w:trPr>
              <w:tc>
                <w:tcPr>
                  <w:tcW w:w="2032"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730983" w:rsidRPr="002077DF" w:rsidRDefault="00730983" w:rsidP="00730983">
                  <w:pPr>
                    <w:spacing w:after="0" w:line="240" w:lineRule="auto"/>
                    <w:rPr>
                      <w:rFonts w:ascii="Times New Roman" w:eastAsia="Times New Roman" w:hAnsi="Times New Roman"/>
                      <w:b/>
                      <w:color w:val="000000"/>
                      <w:sz w:val="28"/>
                      <w:szCs w:val="28"/>
                      <w:shd w:val="clear" w:color="auto" w:fill="FFFFFF"/>
                      <w:lang w:val="ru-RU" w:eastAsia="ru-RU"/>
                    </w:rPr>
                  </w:pPr>
                  <w:r w:rsidRPr="002077DF">
                    <w:rPr>
                      <w:rFonts w:ascii="Times New Roman" w:eastAsia="Times New Roman" w:hAnsi="Times New Roman"/>
                      <w:color w:val="000000"/>
                      <w:sz w:val="28"/>
                      <w:szCs w:val="28"/>
                      <w:shd w:val="clear" w:color="auto" w:fill="FFFFFF"/>
                      <w:lang w:val="ru-RU" w:eastAsia="ru-RU"/>
                    </w:rPr>
                    <w:t xml:space="preserve">Голосувати за рішення </w:t>
                  </w:r>
                  <w:r w:rsidRPr="002077DF">
                    <w:rPr>
                      <w:rFonts w:ascii="Times New Roman" w:eastAsia="Times New Roman" w:hAnsi="Times New Roman"/>
                      <w:b/>
                      <w:color w:val="000000"/>
                      <w:sz w:val="28"/>
                      <w:szCs w:val="28"/>
                      <w:shd w:val="clear" w:color="auto" w:fill="FFFFFF"/>
                      <w:lang w:val="ru-RU" w:eastAsia="ru-RU"/>
                    </w:rPr>
                    <w:t>за основу</w:t>
                  </w:r>
                  <w:r w:rsidRPr="002077DF">
                    <w:rPr>
                      <w:rFonts w:ascii="Times New Roman" w:eastAsia="Times New Roman" w:hAnsi="Times New Roman"/>
                      <w:color w:val="000000"/>
                      <w:sz w:val="28"/>
                      <w:szCs w:val="28"/>
                      <w:shd w:val="clear" w:color="auto" w:fill="FFFFFF"/>
                      <w:lang w:val="ru-RU" w:eastAsia="ru-RU"/>
                    </w:rPr>
                    <w:t xml:space="preserve"> і </w:t>
                  </w:r>
                  <w:r w:rsidRPr="002077DF">
                    <w:rPr>
                      <w:rFonts w:ascii="Times New Roman" w:eastAsia="Times New Roman" w:hAnsi="Times New Roman"/>
                      <w:b/>
                      <w:color w:val="000000"/>
                      <w:sz w:val="28"/>
                      <w:szCs w:val="28"/>
                      <w:shd w:val="clear" w:color="auto" w:fill="FFFFFF"/>
                      <w:lang w:val="ru-RU" w:eastAsia="ru-RU"/>
                    </w:rPr>
                    <w:t>в цілому</w:t>
                  </w:r>
                </w:p>
                <w:p w:rsidR="00730983" w:rsidRDefault="00730983" w:rsidP="00730983">
                  <w:pPr>
                    <w:framePr w:hSpace="180" w:wrap="around" w:vAnchor="text" w:hAnchor="text" w:y="1"/>
                    <w:spacing w:after="0" w:line="240" w:lineRule="auto"/>
                    <w:suppressOverlap/>
                    <w:rPr>
                      <w:rFonts w:ascii="Times New Roman" w:eastAsia="Times New Roman" w:hAnsi="Times New Roman"/>
                      <w:b/>
                      <w:color w:val="000000"/>
                      <w:sz w:val="28"/>
                      <w:szCs w:val="28"/>
                      <w:shd w:val="clear" w:color="auto" w:fill="FFFFFF"/>
                      <w:lang w:val="ru-RU" w:eastAsia="ru-RU"/>
                    </w:rPr>
                  </w:pPr>
                  <w:r w:rsidRPr="002077DF">
                    <w:rPr>
                      <w:rFonts w:ascii="Times New Roman" w:eastAsia="Times New Roman" w:hAnsi="Times New Roman"/>
                      <w:color w:val="000000"/>
                      <w:sz w:val="28"/>
                      <w:szCs w:val="28"/>
                      <w:shd w:val="clear" w:color="auto" w:fill="FFFFFF"/>
                      <w:lang w:val="ru-RU" w:eastAsia="ru-RU"/>
                    </w:rPr>
                    <w:t>та</w:t>
                  </w:r>
                  <w:r w:rsidRPr="002077DF">
                    <w:rPr>
                      <w:rFonts w:ascii="Times New Roman" w:eastAsia="Times New Roman" w:hAnsi="Times New Roman"/>
                      <w:b/>
                      <w:color w:val="000000"/>
                      <w:sz w:val="28"/>
                      <w:szCs w:val="28"/>
                      <w:shd w:val="clear" w:color="auto" w:fill="FFFFFF"/>
                      <w:lang w:val="ru-RU" w:eastAsia="ru-RU"/>
                    </w:rPr>
                    <w:t xml:space="preserve"> </w:t>
                  </w:r>
                  <w:r w:rsidRPr="002077DF">
                    <w:rPr>
                      <w:rFonts w:ascii="Times New Roman" w:eastAsia="Times New Roman" w:hAnsi="Times New Roman"/>
                      <w:color w:val="000000"/>
                      <w:sz w:val="28"/>
                      <w:szCs w:val="28"/>
                      <w:shd w:val="clear" w:color="auto" w:fill="FFFFFF"/>
                      <w:lang w:val="ru-RU" w:eastAsia="ru-RU"/>
                    </w:rPr>
                    <w:t>прийняти</w:t>
                  </w:r>
                  <w:r w:rsidRPr="002077DF">
                    <w:rPr>
                      <w:rFonts w:ascii="Times New Roman" w:eastAsia="Times New Roman" w:hAnsi="Times New Roman"/>
                      <w:b/>
                      <w:color w:val="000000"/>
                      <w:sz w:val="28"/>
                      <w:szCs w:val="28"/>
                      <w:shd w:val="clear" w:color="auto" w:fill="FFFFFF"/>
                      <w:lang w:val="ru-RU" w:eastAsia="ru-RU"/>
                    </w:rPr>
                    <w:t xml:space="preserve"> протокольне рішення</w:t>
                  </w:r>
                </w:p>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p>
              </w:tc>
            </w:tr>
          </w:tbl>
          <w:p w:rsidR="00730983" w:rsidRPr="00C227A7" w:rsidRDefault="00730983" w:rsidP="00730983">
            <w:pPr>
              <w:spacing w:after="0" w:line="240" w:lineRule="auto"/>
              <w:ind w:right="-49"/>
              <w:jc w:val="both"/>
              <w:rPr>
                <w:rFonts w:ascii="Times New Roman" w:eastAsia="Times New Roman" w:hAnsi="Times New Roman"/>
                <w:bCs/>
                <w:sz w:val="28"/>
                <w:szCs w:val="28"/>
                <w:lang w:eastAsia="ru-RU"/>
              </w:rPr>
            </w:pPr>
          </w:p>
        </w:tc>
        <w:tc>
          <w:tcPr>
            <w:tcW w:w="236" w:type="dxa"/>
          </w:tcPr>
          <w:p w:rsidR="00730983" w:rsidRPr="00A339E5" w:rsidRDefault="00730983" w:rsidP="00730983">
            <w:pPr>
              <w:spacing w:after="0" w:line="240" w:lineRule="auto"/>
              <w:rPr>
                <w:rFonts w:ascii="Times New Roman" w:eastAsia="Times New Roman" w:hAnsi="Times New Roman"/>
                <w:b/>
                <w:sz w:val="28"/>
                <w:szCs w:val="28"/>
                <w:lang w:eastAsia="ru-RU"/>
              </w:rPr>
            </w:pPr>
          </w:p>
        </w:tc>
        <w:tc>
          <w:tcPr>
            <w:tcW w:w="1034" w:type="dxa"/>
          </w:tcPr>
          <w:p w:rsidR="00730983" w:rsidRDefault="00730983" w:rsidP="00730983">
            <w:pPr>
              <w:spacing w:after="0" w:line="240" w:lineRule="auto"/>
              <w:rPr>
                <w:rFonts w:ascii="Times New Roman" w:eastAsia="Times New Roman" w:hAnsi="Times New Roman"/>
                <w:b/>
                <w:sz w:val="28"/>
                <w:szCs w:val="28"/>
                <w:lang w:eastAsia="ru-RU"/>
              </w:rPr>
            </w:pPr>
          </w:p>
        </w:tc>
      </w:tr>
      <w:tr w:rsidR="00730983" w:rsidRPr="00A339E5">
        <w:trPr>
          <w:trHeight w:val="1714"/>
        </w:trPr>
        <w:tc>
          <w:tcPr>
            <w:tcW w:w="817" w:type="dxa"/>
          </w:tcPr>
          <w:p w:rsidR="00730983" w:rsidRDefault="00730983" w:rsidP="00730983">
            <w:pPr>
              <w:spacing w:after="0" w:line="240" w:lineRule="auto"/>
              <w:jc w:val="center"/>
              <w:rPr>
                <w:rFonts w:ascii="Times New Roman" w:eastAsia="Times New Roman" w:hAnsi="Times New Roman"/>
                <w:b/>
                <w:sz w:val="28"/>
                <w:szCs w:val="28"/>
                <w:lang w:eastAsia="ru-RU"/>
              </w:rPr>
            </w:pPr>
          </w:p>
        </w:tc>
        <w:tc>
          <w:tcPr>
            <w:tcW w:w="7823" w:type="dxa"/>
            <w:gridSpan w:val="3"/>
          </w:tcPr>
          <w:p w:rsidR="00730983" w:rsidRDefault="00730983" w:rsidP="00730983">
            <w:pPr>
              <w:spacing w:before="60" w:after="0" w:line="240" w:lineRule="auto"/>
              <w:jc w:val="both"/>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p>
          <w:p w:rsidR="00730983" w:rsidRPr="006D02CD" w:rsidRDefault="00730983" w:rsidP="00730983">
            <w:pPr>
              <w:spacing w:before="60" w:after="0" w:line="240" w:lineRule="auto"/>
              <w:jc w:val="both"/>
              <w:rPr>
                <w:rFonts w:ascii="Times New Roman" w:eastAsia="Times New Roman" w:hAnsi="Times New Roman"/>
                <w:sz w:val="28"/>
                <w:szCs w:val="28"/>
                <w:lang w:eastAsia="ru-RU"/>
              </w:rPr>
            </w:pPr>
            <w:r>
              <w:rPr>
                <w:rFonts w:ascii="Times New Roman" w:eastAsia="Times New Roman" w:hAnsi="Times New Roman"/>
                <w:b/>
                <w:sz w:val="28"/>
                <w:szCs w:val="28"/>
                <w:lang w:eastAsia="ru-RU"/>
              </w:rPr>
              <w:t xml:space="preserve">         </w:t>
            </w:r>
            <w:r w:rsidRPr="006D02CD">
              <w:rPr>
                <w:rFonts w:ascii="Times New Roman" w:eastAsia="Times New Roman" w:hAnsi="Times New Roman"/>
                <w:b/>
                <w:sz w:val="28"/>
                <w:szCs w:val="28"/>
                <w:lang w:eastAsia="ru-RU"/>
              </w:rPr>
              <w:t>За прийняття рішення  за основу і в цілому</w:t>
            </w:r>
            <w:r w:rsidRPr="006D02CD">
              <w:rPr>
                <w:rFonts w:ascii="Times New Roman" w:eastAsia="Times New Roman" w:hAnsi="Times New Roman"/>
                <w:sz w:val="28"/>
                <w:szCs w:val="28"/>
                <w:lang w:eastAsia="ru-RU"/>
              </w:rPr>
              <w:t xml:space="preserve"> члени виконавчого комітету міської ради проголосували:</w:t>
            </w:r>
          </w:p>
          <w:p w:rsidR="00730983" w:rsidRPr="00D77B18" w:rsidRDefault="00730983" w:rsidP="00730983">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730983" w:rsidRPr="00E0329A"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1</w:t>
                  </w:r>
                </w:p>
              </w:tc>
            </w:tr>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730983" w:rsidRPr="00D77B18" w:rsidRDefault="00730983" w:rsidP="00730983">
                  <w:pPr>
                    <w:framePr w:hSpace="180" w:wrap="around" w:vAnchor="text" w:hAnchor="text" w:y="1"/>
                    <w:spacing w:after="0" w:line="240" w:lineRule="auto"/>
                    <w:ind w:right="-241"/>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2</w:t>
                  </w:r>
                </w:p>
              </w:tc>
            </w:tr>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Не голосув</w:t>
                  </w:r>
                  <w:r w:rsidRPr="00D77B18">
                    <w:rPr>
                      <w:rFonts w:ascii="Times New Roman" w:eastAsia="Times New Roman" w:hAnsi="Times New Roman"/>
                      <w:sz w:val="28"/>
                      <w:szCs w:val="28"/>
                      <w:lang w:eastAsia="ru-RU"/>
                    </w:rPr>
                    <w:t>али</w:t>
                  </w:r>
                </w:p>
              </w:tc>
              <w:tc>
                <w:tcPr>
                  <w:tcW w:w="1108"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8</w:t>
                  </w:r>
                </w:p>
              </w:tc>
            </w:tr>
          </w:tbl>
          <w:p w:rsidR="00730983" w:rsidRDefault="00730983" w:rsidP="00730983">
            <w:pPr>
              <w:spacing w:after="0" w:line="240" w:lineRule="auto"/>
              <w:rPr>
                <w:rFonts w:ascii="Times New Roman" w:eastAsia="Times New Roman" w:hAnsi="Times New Roman"/>
                <w:b/>
                <w:sz w:val="28"/>
                <w:szCs w:val="28"/>
                <w:lang w:eastAsia="ru-RU"/>
              </w:rPr>
            </w:pPr>
          </w:p>
          <w:p w:rsidR="00730983" w:rsidRPr="00D77B18" w:rsidRDefault="00730983" w:rsidP="00730983">
            <w:pPr>
              <w:spacing w:after="0" w:line="240" w:lineRule="auto"/>
              <w:rPr>
                <w:rFonts w:ascii="Times New Roman" w:eastAsia="Times New Roman" w:hAnsi="Times New Roman"/>
                <w:b/>
                <w:sz w:val="28"/>
                <w:szCs w:val="28"/>
                <w:lang w:eastAsia="ru-RU"/>
              </w:rPr>
            </w:pPr>
          </w:p>
          <w:p w:rsidR="00730983" w:rsidRPr="00D77B18" w:rsidRDefault="00730983" w:rsidP="0073098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 xml:space="preserve">ІШЕННЯ </w:t>
            </w:r>
            <w:r>
              <w:rPr>
                <w:rFonts w:ascii="Times New Roman" w:eastAsia="Times New Roman" w:hAnsi="Times New Roman"/>
                <w:b/>
                <w:sz w:val="28"/>
                <w:szCs w:val="28"/>
                <w:lang w:eastAsia="ru-RU"/>
              </w:rPr>
              <w:t xml:space="preserve">НЕ </w:t>
            </w:r>
            <w:r w:rsidRPr="00D77B18">
              <w:rPr>
                <w:rFonts w:ascii="Times New Roman" w:eastAsia="Times New Roman" w:hAnsi="Times New Roman"/>
                <w:b/>
                <w:sz w:val="28"/>
                <w:szCs w:val="28"/>
                <w:lang w:eastAsia="ru-RU"/>
              </w:rPr>
              <w:t>ПРИЙНЯТО</w:t>
            </w:r>
          </w:p>
          <w:p w:rsidR="00730983" w:rsidRDefault="00730983" w:rsidP="00730983">
            <w:pPr>
              <w:spacing w:after="0" w:line="240" w:lineRule="auto"/>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Р</w:t>
            </w:r>
            <w:r w:rsidRPr="00D77B18">
              <w:rPr>
                <w:rFonts w:ascii="Times New Roman" w:eastAsia="Times New Roman" w:hAnsi="Times New Roman"/>
                <w:b/>
                <w:sz w:val="28"/>
                <w:szCs w:val="28"/>
                <w:lang w:eastAsia="ru-RU"/>
              </w:rPr>
              <w:t xml:space="preserve">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730983" w:rsidRDefault="00730983" w:rsidP="00730983">
            <w:pPr>
              <w:spacing w:after="0" w:line="240" w:lineRule="auto"/>
              <w:rPr>
                <w:rFonts w:ascii="Times New Roman" w:eastAsia="Times New Roman" w:hAnsi="Times New Roman"/>
                <w:sz w:val="28"/>
                <w:szCs w:val="28"/>
                <w:lang w:eastAsia="ru-RU"/>
              </w:rPr>
            </w:pPr>
          </w:p>
        </w:tc>
        <w:tc>
          <w:tcPr>
            <w:tcW w:w="236" w:type="dxa"/>
          </w:tcPr>
          <w:p w:rsidR="00730983" w:rsidRPr="00A339E5" w:rsidRDefault="00730983" w:rsidP="00730983">
            <w:pPr>
              <w:spacing w:after="0" w:line="240" w:lineRule="auto"/>
              <w:rPr>
                <w:rFonts w:ascii="Times New Roman" w:eastAsia="Times New Roman" w:hAnsi="Times New Roman"/>
                <w:b/>
                <w:sz w:val="28"/>
                <w:szCs w:val="28"/>
                <w:lang w:eastAsia="ru-RU"/>
              </w:rPr>
            </w:pPr>
          </w:p>
        </w:tc>
        <w:tc>
          <w:tcPr>
            <w:tcW w:w="1034" w:type="dxa"/>
          </w:tcPr>
          <w:p w:rsidR="00730983" w:rsidRDefault="00730983" w:rsidP="00730983">
            <w:pPr>
              <w:spacing w:after="0" w:line="240" w:lineRule="auto"/>
              <w:rPr>
                <w:rFonts w:ascii="Times New Roman" w:eastAsia="Times New Roman" w:hAnsi="Times New Roman"/>
                <w:sz w:val="28"/>
                <w:szCs w:val="28"/>
                <w:lang w:eastAsia="ru-RU"/>
              </w:rPr>
            </w:pPr>
          </w:p>
          <w:p w:rsidR="00730983" w:rsidRDefault="00730983" w:rsidP="00730983">
            <w:pPr>
              <w:spacing w:after="0" w:line="240" w:lineRule="auto"/>
              <w:rPr>
                <w:rFonts w:ascii="Times New Roman" w:eastAsia="Times New Roman" w:hAnsi="Times New Roman"/>
                <w:sz w:val="28"/>
                <w:szCs w:val="28"/>
                <w:lang w:eastAsia="ru-RU"/>
              </w:rPr>
            </w:pPr>
          </w:p>
          <w:p w:rsidR="00730983" w:rsidRDefault="00730983" w:rsidP="00730983">
            <w:pPr>
              <w:spacing w:after="0" w:line="240" w:lineRule="auto"/>
              <w:rPr>
                <w:rFonts w:ascii="Times New Roman" w:eastAsia="Times New Roman" w:hAnsi="Times New Roman"/>
                <w:sz w:val="28"/>
                <w:szCs w:val="28"/>
                <w:lang w:eastAsia="ru-RU"/>
              </w:rPr>
            </w:pPr>
          </w:p>
          <w:p w:rsidR="00730983" w:rsidRDefault="00730983" w:rsidP="00730983">
            <w:pPr>
              <w:spacing w:after="0" w:line="240" w:lineRule="auto"/>
              <w:rPr>
                <w:rFonts w:ascii="Times New Roman" w:eastAsia="Times New Roman" w:hAnsi="Times New Roman"/>
                <w:sz w:val="28"/>
                <w:szCs w:val="28"/>
                <w:lang w:eastAsia="ru-RU"/>
              </w:rPr>
            </w:pPr>
          </w:p>
          <w:p w:rsidR="00730983" w:rsidRDefault="00730983" w:rsidP="00730983">
            <w:pPr>
              <w:spacing w:after="0" w:line="240" w:lineRule="auto"/>
              <w:rPr>
                <w:rFonts w:ascii="Times New Roman" w:eastAsia="Times New Roman" w:hAnsi="Times New Roman"/>
                <w:sz w:val="28"/>
                <w:szCs w:val="28"/>
                <w:lang w:eastAsia="ru-RU"/>
              </w:rPr>
            </w:pPr>
          </w:p>
          <w:p w:rsidR="00730983" w:rsidRDefault="00730983" w:rsidP="00730983">
            <w:pPr>
              <w:spacing w:after="0" w:line="240" w:lineRule="auto"/>
              <w:rPr>
                <w:rFonts w:ascii="Times New Roman" w:eastAsia="Times New Roman" w:hAnsi="Times New Roman"/>
                <w:sz w:val="28"/>
                <w:szCs w:val="28"/>
                <w:lang w:eastAsia="ru-RU"/>
              </w:rPr>
            </w:pPr>
          </w:p>
          <w:p w:rsidR="00730983" w:rsidRDefault="00730983" w:rsidP="00730983">
            <w:pPr>
              <w:spacing w:after="0" w:line="240" w:lineRule="auto"/>
              <w:rPr>
                <w:rFonts w:ascii="Times New Roman" w:eastAsia="Times New Roman" w:hAnsi="Times New Roman"/>
                <w:sz w:val="28"/>
                <w:szCs w:val="28"/>
                <w:lang w:eastAsia="ru-RU"/>
              </w:rPr>
            </w:pPr>
          </w:p>
          <w:p w:rsidR="00730983" w:rsidRDefault="00730983" w:rsidP="00730983">
            <w:pPr>
              <w:spacing w:after="0" w:line="240" w:lineRule="auto"/>
              <w:rPr>
                <w:rFonts w:ascii="Times New Roman" w:eastAsia="Times New Roman" w:hAnsi="Times New Roman"/>
                <w:sz w:val="28"/>
                <w:szCs w:val="28"/>
                <w:lang w:eastAsia="ru-RU"/>
              </w:rPr>
            </w:pPr>
          </w:p>
          <w:p w:rsidR="00730983" w:rsidRDefault="00730983" w:rsidP="00730983">
            <w:pPr>
              <w:spacing w:after="0" w:line="240" w:lineRule="auto"/>
              <w:rPr>
                <w:rFonts w:ascii="Times New Roman" w:eastAsia="Times New Roman" w:hAnsi="Times New Roman"/>
                <w:sz w:val="28"/>
                <w:szCs w:val="28"/>
                <w:lang w:eastAsia="ru-RU"/>
              </w:rPr>
            </w:pPr>
          </w:p>
          <w:p w:rsidR="00730983" w:rsidRDefault="00730983" w:rsidP="00730983">
            <w:pPr>
              <w:spacing w:after="0" w:line="240" w:lineRule="auto"/>
              <w:rPr>
                <w:rFonts w:ascii="Times New Roman" w:eastAsia="Times New Roman" w:hAnsi="Times New Roman"/>
                <w:sz w:val="28"/>
                <w:szCs w:val="28"/>
                <w:lang w:eastAsia="ru-RU"/>
              </w:rPr>
            </w:pPr>
          </w:p>
          <w:p w:rsidR="00730983" w:rsidRDefault="00730983" w:rsidP="00730983">
            <w:pPr>
              <w:spacing w:after="0" w:line="240" w:lineRule="auto"/>
              <w:rPr>
                <w:rFonts w:ascii="Times New Roman" w:eastAsia="Times New Roman" w:hAnsi="Times New Roman"/>
                <w:sz w:val="28"/>
                <w:szCs w:val="28"/>
                <w:lang w:eastAsia="ru-RU"/>
              </w:rPr>
            </w:pPr>
          </w:p>
          <w:p w:rsidR="00730983" w:rsidRPr="00BE334F" w:rsidRDefault="00730983" w:rsidP="00730983">
            <w:pPr>
              <w:spacing w:after="0" w:line="240" w:lineRule="auto"/>
              <w:jc w:val="center"/>
              <w:rPr>
                <w:rFonts w:ascii="Times New Roman" w:eastAsia="Times New Roman" w:hAnsi="Times New Roman"/>
                <w:sz w:val="28"/>
                <w:szCs w:val="28"/>
                <w:lang w:eastAsia="ru-RU"/>
              </w:rPr>
            </w:pPr>
            <w:r w:rsidRPr="00BE334F">
              <w:rPr>
                <w:rFonts w:ascii="Times New Roman" w:eastAsia="Times New Roman" w:hAnsi="Times New Roman"/>
                <w:sz w:val="28"/>
                <w:szCs w:val="28"/>
                <w:lang w:eastAsia="ru-RU"/>
              </w:rPr>
              <w:t>див.</w:t>
            </w:r>
          </w:p>
          <w:p w:rsidR="00730983" w:rsidRDefault="00730983" w:rsidP="00730983">
            <w:pPr>
              <w:spacing w:after="0" w:line="240" w:lineRule="auto"/>
              <w:jc w:val="center"/>
              <w:rPr>
                <w:rFonts w:ascii="Times New Roman" w:eastAsia="Times New Roman" w:hAnsi="Times New Roman"/>
                <w:b/>
                <w:sz w:val="28"/>
                <w:szCs w:val="28"/>
                <w:lang w:eastAsia="ru-RU"/>
              </w:rPr>
            </w:pPr>
            <w:r w:rsidRPr="00BE334F">
              <w:rPr>
                <w:rFonts w:ascii="Times New Roman" w:eastAsia="Times New Roman" w:hAnsi="Times New Roman"/>
                <w:sz w:val="28"/>
                <w:szCs w:val="28"/>
                <w:lang w:eastAsia="ru-RU"/>
              </w:rPr>
              <w:t>том 10</w:t>
            </w:r>
          </w:p>
        </w:tc>
      </w:tr>
      <w:tr w:rsidR="00730983" w:rsidRPr="00A339E5">
        <w:trPr>
          <w:trHeight w:val="75"/>
        </w:trPr>
        <w:tc>
          <w:tcPr>
            <w:tcW w:w="9910" w:type="dxa"/>
            <w:gridSpan w:val="6"/>
          </w:tcPr>
          <w:p w:rsidR="00730983" w:rsidRDefault="00730983" w:rsidP="00730983">
            <w:pPr>
              <w:spacing w:after="0" w:line="240" w:lineRule="auto"/>
              <w:jc w:val="center"/>
              <w:rPr>
                <w:rFonts w:ascii="Times New Roman" w:eastAsia="Times New Roman" w:hAnsi="Times New Roman"/>
                <w:b/>
                <w:bCs/>
                <w:sz w:val="28"/>
                <w:szCs w:val="28"/>
                <w:lang w:eastAsia="ru-RU"/>
              </w:rPr>
            </w:pPr>
          </w:p>
          <w:p w:rsidR="00730983" w:rsidRDefault="00730983" w:rsidP="00730983">
            <w:pPr>
              <w:spacing w:after="0" w:line="240" w:lineRule="auto"/>
              <w:jc w:val="center"/>
              <w:rPr>
                <w:rFonts w:ascii="Times New Roman" w:eastAsia="Times New Roman" w:hAnsi="Times New Roman"/>
                <w:b/>
                <w:bCs/>
                <w:sz w:val="28"/>
                <w:szCs w:val="28"/>
                <w:lang w:eastAsia="ru-RU"/>
              </w:rPr>
            </w:pPr>
          </w:p>
          <w:p w:rsidR="00730983" w:rsidRDefault="00730983" w:rsidP="00730983">
            <w:pPr>
              <w:spacing w:after="0" w:line="240" w:lineRule="auto"/>
              <w:jc w:val="center"/>
              <w:rPr>
                <w:rFonts w:ascii="Times New Roman" w:eastAsia="Times New Roman" w:hAnsi="Times New Roman"/>
                <w:b/>
                <w:bCs/>
                <w:sz w:val="28"/>
                <w:szCs w:val="28"/>
                <w:lang w:eastAsia="ru-RU"/>
              </w:rPr>
            </w:pPr>
          </w:p>
          <w:p w:rsidR="00730983" w:rsidRDefault="00730983" w:rsidP="00730983">
            <w:pPr>
              <w:spacing w:after="0" w:line="240" w:lineRule="auto"/>
              <w:jc w:val="center"/>
              <w:rPr>
                <w:rFonts w:ascii="Times New Roman" w:eastAsia="Times New Roman" w:hAnsi="Times New Roman"/>
                <w:b/>
                <w:bCs/>
                <w:sz w:val="28"/>
                <w:szCs w:val="28"/>
                <w:lang w:eastAsia="ru-RU"/>
              </w:rPr>
            </w:pPr>
          </w:p>
          <w:p w:rsidR="00730983" w:rsidRPr="002F24D3" w:rsidRDefault="00730983" w:rsidP="00730983">
            <w:pPr>
              <w:spacing w:after="0" w:line="240" w:lineRule="auto"/>
              <w:jc w:val="center"/>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ПРОТОКОЛЬНЕ РІШЕННЯ</w:t>
            </w:r>
            <w:r w:rsidRPr="002F24D3">
              <w:rPr>
                <w:rFonts w:ascii="Times New Roman" w:eastAsia="Times New Roman" w:hAnsi="Times New Roman"/>
                <w:b/>
                <w:bCs/>
                <w:sz w:val="28"/>
                <w:szCs w:val="28"/>
                <w:lang w:eastAsia="ru-RU"/>
              </w:rPr>
              <w:t xml:space="preserve"> </w:t>
            </w:r>
            <w:r>
              <w:rPr>
                <w:rFonts w:ascii="Times New Roman" w:eastAsia="Times New Roman" w:hAnsi="Times New Roman"/>
                <w:b/>
                <w:bCs/>
                <w:sz w:val="28"/>
                <w:szCs w:val="28"/>
                <w:lang w:eastAsia="ru-RU"/>
              </w:rPr>
              <w:t>№</w:t>
            </w:r>
            <w:r w:rsidRPr="002F24D3">
              <w:rPr>
                <w:rFonts w:ascii="Times New Roman" w:eastAsia="Times New Roman" w:hAnsi="Times New Roman"/>
                <w:b/>
                <w:bCs/>
                <w:sz w:val="28"/>
                <w:szCs w:val="28"/>
                <w:lang w:eastAsia="ru-RU"/>
              </w:rPr>
              <w:t>10/8</w:t>
            </w:r>
          </w:p>
          <w:p w:rsidR="00730983" w:rsidRDefault="00730983" w:rsidP="00730983">
            <w:pPr>
              <w:spacing w:after="0" w:line="240" w:lineRule="auto"/>
              <w:rPr>
                <w:rFonts w:ascii="Times New Roman" w:eastAsia="Times New Roman" w:hAnsi="Times New Roman"/>
                <w:sz w:val="28"/>
                <w:szCs w:val="28"/>
                <w:lang w:eastAsia="ru-RU"/>
              </w:rPr>
            </w:pPr>
          </w:p>
          <w:p w:rsidR="00730983" w:rsidRDefault="00730983" w:rsidP="00730983">
            <w:pPr>
              <w:spacing w:after="0" w:line="240" w:lineRule="auto"/>
              <w:jc w:val="both"/>
              <w:rPr>
                <w:rFonts w:ascii="Times New Roman" w:eastAsia="Times New Roman" w:hAnsi="Times New Roman"/>
                <w:sz w:val="28"/>
                <w:szCs w:val="28"/>
                <w:lang w:eastAsia="ru-RU"/>
              </w:rPr>
            </w:pPr>
            <w:r w:rsidRPr="006254E7">
              <w:rPr>
                <w:rFonts w:ascii="Times New Roman" w:eastAsia="Times New Roman" w:hAnsi="Times New Roman"/>
                <w:b/>
                <w:sz w:val="28"/>
                <w:szCs w:val="28"/>
                <w:lang w:eastAsia="ru-RU"/>
              </w:rPr>
              <w:t xml:space="preserve">           1.</w:t>
            </w:r>
            <w:r>
              <w:rPr>
                <w:rFonts w:ascii="Times New Roman" w:eastAsia="Times New Roman" w:hAnsi="Times New Roman"/>
                <w:sz w:val="28"/>
                <w:szCs w:val="28"/>
                <w:lang w:eastAsia="ru-RU"/>
              </w:rPr>
              <w:t xml:space="preserve"> </w:t>
            </w:r>
            <w:r w:rsidRPr="009759B2">
              <w:rPr>
                <w:rFonts w:ascii="Times New Roman" w:eastAsia="Times New Roman" w:hAnsi="Times New Roman"/>
                <w:sz w:val="28"/>
                <w:szCs w:val="28"/>
                <w:lang w:eastAsia="ru-RU"/>
              </w:rPr>
              <w:t>Доручити деп</w:t>
            </w:r>
            <w:r>
              <w:rPr>
                <w:rFonts w:ascii="Times New Roman" w:eastAsia="Times New Roman" w:hAnsi="Times New Roman"/>
                <w:sz w:val="28"/>
                <w:szCs w:val="28"/>
                <w:lang w:eastAsia="ru-RU"/>
              </w:rPr>
              <w:t xml:space="preserve">артаменту розвитку міської ради </w:t>
            </w:r>
            <w:r w:rsidRPr="009759B2">
              <w:rPr>
                <w:rFonts w:ascii="Times New Roman" w:eastAsia="Times New Roman" w:hAnsi="Times New Roman"/>
                <w:sz w:val="28"/>
                <w:szCs w:val="28"/>
                <w:lang w:eastAsia="ru-RU"/>
              </w:rPr>
              <w:t>(Гавриш В.Я.)</w:t>
            </w:r>
            <w:r>
              <w:rPr>
                <w:rFonts w:ascii="Times New Roman" w:eastAsia="Times New Roman" w:hAnsi="Times New Roman"/>
                <w:sz w:val="28"/>
                <w:szCs w:val="28"/>
                <w:lang w:eastAsia="ru-RU"/>
              </w:rPr>
              <w:t xml:space="preserve"> </w:t>
            </w:r>
            <w:r w:rsidRPr="009759B2">
              <w:rPr>
                <w:rFonts w:ascii="Times New Roman" w:eastAsia="Times New Roman" w:hAnsi="Times New Roman"/>
                <w:sz w:val="28"/>
                <w:szCs w:val="28"/>
                <w:lang w:eastAsia="ru-RU"/>
              </w:rPr>
              <w:t>підготувати проект розпорядження міського голови щодо створення комісії з вивчення стану використання  всіх нежитлових приміщень комунальної власності територіальної громади м. Чернівців</w:t>
            </w:r>
            <w:r>
              <w:rPr>
                <w:rFonts w:ascii="Times New Roman" w:eastAsia="Times New Roman" w:hAnsi="Times New Roman"/>
                <w:sz w:val="28"/>
                <w:szCs w:val="28"/>
                <w:lang w:eastAsia="ru-RU"/>
              </w:rPr>
              <w:t>.</w:t>
            </w:r>
          </w:p>
          <w:p w:rsidR="00730983" w:rsidRDefault="00730983" w:rsidP="00730983">
            <w:pPr>
              <w:spacing w:after="0" w:line="240" w:lineRule="auto"/>
              <w:jc w:val="both"/>
              <w:rPr>
                <w:rFonts w:ascii="Times New Roman" w:eastAsia="Times New Roman" w:hAnsi="Times New Roman"/>
                <w:sz w:val="28"/>
                <w:szCs w:val="28"/>
                <w:lang w:eastAsia="ru-RU"/>
              </w:rPr>
            </w:pPr>
          </w:p>
          <w:p w:rsidR="00730983" w:rsidRDefault="00730983" w:rsidP="00730983">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До складу комісії включити членів виконавчого комітету міської ради, працівників департаменту розвитку, фінансового управління, юридичного управління міської ради </w:t>
            </w:r>
          </w:p>
          <w:p w:rsidR="00730983" w:rsidRPr="00BE57F7" w:rsidRDefault="00730983" w:rsidP="00730983">
            <w:pPr>
              <w:spacing w:after="0" w:line="240" w:lineRule="auto"/>
              <w:jc w:val="both"/>
              <w:rPr>
                <w:rFonts w:ascii="Times New Roman" w:eastAsia="Times New Roman" w:hAnsi="Times New Roman"/>
                <w:sz w:val="20"/>
                <w:szCs w:val="20"/>
                <w:lang w:eastAsia="ru-RU"/>
              </w:rPr>
            </w:pPr>
          </w:p>
          <w:p w:rsidR="00730983" w:rsidRDefault="00730983" w:rsidP="00730983">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b/>
                <w:sz w:val="28"/>
                <w:szCs w:val="28"/>
                <w:lang w:eastAsia="ru-RU"/>
              </w:rPr>
              <w:t xml:space="preserve">           </w:t>
            </w:r>
            <w:r w:rsidRPr="00301780">
              <w:rPr>
                <w:rFonts w:ascii="Times New Roman" w:eastAsia="Times New Roman" w:hAnsi="Times New Roman"/>
                <w:b/>
                <w:sz w:val="28"/>
                <w:szCs w:val="28"/>
                <w:lang w:eastAsia="ru-RU"/>
              </w:rPr>
              <w:t>2.</w:t>
            </w:r>
            <w:r w:rsidRPr="00301780">
              <w:rPr>
                <w:rFonts w:ascii="Times New Roman" w:eastAsia="Times New Roman" w:hAnsi="Times New Roman"/>
                <w:sz w:val="28"/>
                <w:szCs w:val="28"/>
                <w:lang w:eastAsia="ru-RU"/>
              </w:rPr>
              <w:t xml:space="preserve"> Контроль за виконанням цього рішення покласти на заступника міського голови  з  питань  діяльності  виконавчих  орг</w:t>
            </w:r>
            <w:r>
              <w:rPr>
                <w:rFonts w:ascii="Times New Roman" w:eastAsia="Times New Roman" w:hAnsi="Times New Roman"/>
                <w:sz w:val="28"/>
                <w:szCs w:val="28"/>
                <w:lang w:eastAsia="ru-RU"/>
              </w:rPr>
              <w:t>анів  міської  ради Середюка В.Б.</w:t>
            </w:r>
          </w:p>
          <w:p w:rsidR="00730983" w:rsidRPr="00FC3A0A" w:rsidRDefault="00730983" w:rsidP="00730983">
            <w:pPr>
              <w:spacing w:after="0" w:line="240" w:lineRule="auto"/>
              <w:jc w:val="both"/>
              <w:rPr>
                <w:rFonts w:ascii="Times New Roman" w:hAnsi="Times New Roman"/>
                <w:b/>
                <w:color w:val="000000"/>
                <w:sz w:val="28"/>
                <w:szCs w:val="28"/>
                <w:shd w:val="clear" w:color="auto" w:fill="FFFFFF"/>
              </w:rPr>
            </w:pPr>
          </w:p>
        </w:tc>
      </w:tr>
      <w:tr w:rsidR="00730983" w:rsidRPr="00A339E5">
        <w:trPr>
          <w:trHeight w:val="1714"/>
        </w:trPr>
        <w:tc>
          <w:tcPr>
            <w:tcW w:w="817" w:type="dxa"/>
          </w:tcPr>
          <w:p w:rsidR="00730983" w:rsidRDefault="00730983" w:rsidP="00730983">
            <w:pPr>
              <w:spacing w:after="0" w:line="240" w:lineRule="auto"/>
              <w:jc w:val="center"/>
              <w:rPr>
                <w:rFonts w:ascii="Times New Roman" w:eastAsia="Times New Roman" w:hAnsi="Times New Roman"/>
                <w:b/>
                <w:sz w:val="28"/>
                <w:szCs w:val="28"/>
                <w:lang w:eastAsia="ru-RU"/>
              </w:rPr>
            </w:pPr>
          </w:p>
        </w:tc>
        <w:tc>
          <w:tcPr>
            <w:tcW w:w="7823" w:type="dxa"/>
            <w:gridSpan w:val="3"/>
          </w:tcPr>
          <w:p w:rsidR="00730983" w:rsidRPr="00301780" w:rsidRDefault="00730983" w:rsidP="00730983">
            <w:pPr>
              <w:spacing w:after="0" w:line="240" w:lineRule="auto"/>
              <w:jc w:val="both"/>
              <w:rPr>
                <w:rFonts w:ascii="Times New Roman" w:hAnsi="Times New Roman"/>
                <w:sz w:val="28"/>
                <w:szCs w:val="28"/>
                <w:lang w:val="ru-RU"/>
              </w:rPr>
            </w:pPr>
            <w:r w:rsidRPr="006254E7">
              <w:rPr>
                <w:rFonts w:ascii="Times New Roman" w:hAnsi="Times New Roman"/>
                <w:b/>
                <w:sz w:val="28"/>
                <w:szCs w:val="28"/>
                <w:lang w:val="ru-RU"/>
              </w:rPr>
              <w:t xml:space="preserve">             За прийняття</w:t>
            </w:r>
            <w:r w:rsidRPr="00301780">
              <w:rPr>
                <w:rFonts w:ascii="Times New Roman" w:hAnsi="Times New Roman"/>
                <w:sz w:val="28"/>
                <w:szCs w:val="28"/>
                <w:lang w:val="ru-RU"/>
              </w:rPr>
              <w:t xml:space="preserve"> </w:t>
            </w:r>
            <w:r w:rsidRPr="00301780">
              <w:rPr>
                <w:rFonts w:ascii="Times New Roman" w:hAnsi="Times New Roman"/>
                <w:b/>
                <w:sz w:val="28"/>
                <w:szCs w:val="28"/>
                <w:lang w:val="ru-RU"/>
              </w:rPr>
              <w:t>протокольного рішення</w:t>
            </w:r>
            <w:r w:rsidRPr="00301780">
              <w:rPr>
                <w:rFonts w:ascii="Times New Roman" w:hAnsi="Times New Roman"/>
                <w:sz w:val="28"/>
                <w:szCs w:val="28"/>
                <w:lang w:val="ru-RU"/>
              </w:rPr>
              <w:t xml:space="preserve"> члени виконавчого комітету міської ради проголосували:</w:t>
            </w:r>
          </w:p>
          <w:p w:rsidR="00730983" w:rsidRPr="00301780" w:rsidRDefault="00730983" w:rsidP="00730983">
            <w:pPr>
              <w:spacing w:after="0" w:line="240" w:lineRule="auto"/>
              <w:jc w:val="both"/>
              <w:rPr>
                <w:rFonts w:ascii="Times New Roman" w:hAnsi="Times New Roman"/>
                <w:sz w:val="16"/>
                <w:szCs w:val="16"/>
                <w:lang w:val="ru-RU"/>
              </w:rPr>
            </w:pPr>
          </w:p>
          <w:tbl>
            <w:tblPr>
              <w:tblW w:w="0" w:type="auto"/>
              <w:jc w:val="center"/>
              <w:tblLayout w:type="fixed"/>
              <w:tblLook w:val="01E0" w:firstRow="1" w:lastRow="1" w:firstColumn="1" w:lastColumn="1" w:noHBand="0" w:noVBand="0"/>
            </w:tblPr>
            <w:tblGrid>
              <w:gridCol w:w="2207"/>
              <w:gridCol w:w="1121"/>
            </w:tblGrid>
            <w:tr w:rsidR="00730983" w:rsidRPr="00301780">
              <w:trPr>
                <w:jc w:val="center"/>
              </w:trPr>
              <w:tc>
                <w:tcPr>
                  <w:tcW w:w="2207" w:type="dxa"/>
                </w:tcPr>
                <w:p w:rsidR="00730983" w:rsidRPr="00301780" w:rsidRDefault="00730983" w:rsidP="00730983">
                  <w:pPr>
                    <w:framePr w:hSpace="180" w:wrap="around" w:vAnchor="text" w:hAnchor="text" w:y="1"/>
                    <w:spacing w:after="0" w:line="240" w:lineRule="auto"/>
                    <w:suppressOverlap/>
                    <w:rPr>
                      <w:rFonts w:ascii="Times New Roman" w:hAnsi="Times New Roman"/>
                      <w:sz w:val="28"/>
                      <w:szCs w:val="28"/>
                      <w:lang w:val="ru-RU"/>
                    </w:rPr>
                  </w:pPr>
                  <w:r w:rsidRPr="00301780">
                    <w:rPr>
                      <w:rFonts w:ascii="Times New Roman" w:hAnsi="Times New Roman"/>
                      <w:sz w:val="28"/>
                      <w:szCs w:val="28"/>
                      <w:lang w:val="ru-RU"/>
                    </w:rPr>
                    <w:t>За</w:t>
                  </w:r>
                </w:p>
              </w:tc>
              <w:tc>
                <w:tcPr>
                  <w:tcW w:w="1121" w:type="dxa"/>
                </w:tcPr>
                <w:p w:rsidR="00730983" w:rsidRPr="00301780" w:rsidRDefault="00730983" w:rsidP="00730983">
                  <w:pPr>
                    <w:framePr w:hSpace="180" w:wrap="around" w:vAnchor="text" w:hAnchor="text" w:y="1"/>
                    <w:spacing w:after="0" w:line="240" w:lineRule="auto"/>
                    <w:suppressOverlap/>
                    <w:rPr>
                      <w:rFonts w:ascii="Times New Roman" w:hAnsi="Times New Roman"/>
                      <w:sz w:val="28"/>
                      <w:szCs w:val="28"/>
                      <w:lang w:val="ru-RU"/>
                    </w:rPr>
                  </w:pPr>
                  <w:r>
                    <w:rPr>
                      <w:rFonts w:ascii="Times New Roman" w:hAnsi="Times New Roman"/>
                      <w:sz w:val="28"/>
                      <w:szCs w:val="28"/>
                      <w:lang w:val="ru-RU"/>
                    </w:rPr>
                    <w:t xml:space="preserve">    -  7</w:t>
                  </w:r>
                </w:p>
              </w:tc>
            </w:tr>
            <w:tr w:rsidR="00730983" w:rsidRPr="00301780">
              <w:trPr>
                <w:jc w:val="center"/>
              </w:trPr>
              <w:tc>
                <w:tcPr>
                  <w:tcW w:w="2207" w:type="dxa"/>
                </w:tcPr>
                <w:p w:rsidR="00730983" w:rsidRPr="00301780" w:rsidRDefault="00730983" w:rsidP="00730983">
                  <w:pPr>
                    <w:framePr w:hSpace="180" w:wrap="around" w:vAnchor="text" w:hAnchor="text" w:y="1"/>
                    <w:spacing w:after="0" w:line="240" w:lineRule="auto"/>
                    <w:suppressOverlap/>
                    <w:rPr>
                      <w:rFonts w:ascii="Times New Roman" w:hAnsi="Times New Roman"/>
                      <w:sz w:val="28"/>
                      <w:szCs w:val="28"/>
                      <w:lang w:val="ru-RU"/>
                    </w:rPr>
                  </w:pPr>
                  <w:r w:rsidRPr="00301780">
                    <w:rPr>
                      <w:rFonts w:ascii="Times New Roman" w:hAnsi="Times New Roman"/>
                      <w:sz w:val="28"/>
                      <w:szCs w:val="28"/>
                      <w:lang w:val="ru-RU"/>
                    </w:rPr>
                    <w:t>Проти</w:t>
                  </w:r>
                </w:p>
              </w:tc>
              <w:tc>
                <w:tcPr>
                  <w:tcW w:w="1121" w:type="dxa"/>
                </w:tcPr>
                <w:p w:rsidR="00730983" w:rsidRPr="00301780" w:rsidRDefault="00730983" w:rsidP="00730983">
                  <w:pPr>
                    <w:framePr w:hSpace="180" w:wrap="around" w:vAnchor="text" w:hAnchor="text" w:y="1"/>
                    <w:spacing w:after="0" w:line="240" w:lineRule="auto"/>
                    <w:suppressOverlap/>
                    <w:jc w:val="center"/>
                    <w:rPr>
                      <w:rFonts w:ascii="Times New Roman" w:hAnsi="Times New Roman"/>
                      <w:sz w:val="28"/>
                      <w:szCs w:val="28"/>
                      <w:lang w:val="ru-RU"/>
                    </w:rPr>
                  </w:pPr>
                  <w:r w:rsidRPr="00301780">
                    <w:rPr>
                      <w:rFonts w:ascii="Times New Roman" w:hAnsi="Times New Roman"/>
                      <w:sz w:val="28"/>
                      <w:szCs w:val="28"/>
                      <w:lang w:val="ru-RU"/>
                    </w:rPr>
                    <w:t>-  0</w:t>
                  </w:r>
                </w:p>
              </w:tc>
            </w:tr>
            <w:tr w:rsidR="00730983" w:rsidRPr="00301780">
              <w:trPr>
                <w:jc w:val="center"/>
              </w:trPr>
              <w:tc>
                <w:tcPr>
                  <w:tcW w:w="2207" w:type="dxa"/>
                </w:tcPr>
                <w:p w:rsidR="00730983" w:rsidRPr="00301780" w:rsidRDefault="00730983" w:rsidP="00730983">
                  <w:pPr>
                    <w:framePr w:hSpace="180" w:wrap="around" w:vAnchor="text" w:hAnchor="text" w:y="1"/>
                    <w:spacing w:after="0" w:line="240" w:lineRule="auto"/>
                    <w:suppressOverlap/>
                    <w:rPr>
                      <w:rFonts w:ascii="Times New Roman" w:hAnsi="Times New Roman"/>
                      <w:sz w:val="28"/>
                      <w:szCs w:val="28"/>
                      <w:lang w:val="ru-RU"/>
                    </w:rPr>
                  </w:pPr>
                  <w:r w:rsidRPr="00301780">
                    <w:rPr>
                      <w:rFonts w:ascii="Times New Roman" w:hAnsi="Times New Roman"/>
                      <w:sz w:val="28"/>
                      <w:szCs w:val="28"/>
                      <w:lang w:val="ru-RU"/>
                    </w:rPr>
                    <w:t>Утримались</w:t>
                  </w:r>
                </w:p>
              </w:tc>
              <w:tc>
                <w:tcPr>
                  <w:tcW w:w="1121" w:type="dxa"/>
                </w:tcPr>
                <w:p w:rsidR="00730983" w:rsidRPr="00301780" w:rsidRDefault="00730983" w:rsidP="00730983">
                  <w:pPr>
                    <w:framePr w:hSpace="180" w:wrap="around" w:vAnchor="text" w:hAnchor="text" w:y="1"/>
                    <w:spacing w:after="0" w:line="240" w:lineRule="auto"/>
                    <w:suppressOverlap/>
                    <w:jc w:val="center"/>
                    <w:rPr>
                      <w:rFonts w:ascii="Times New Roman" w:hAnsi="Times New Roman"/>
                      <w:sz w:val="28"/>
                      <w:szCs w:val="28"/>
                      <w:lang w:val="ru-RU"/>
                    </w:rPr>
                  </w:pPr>
                  <w:r w:rsidRPr="00301780">
                    <w:rPr>
                      <w:rFonts w:ascii="Times New Roman" w:hAnsi="Times New Roman"/>
                      <w:sz w:val="28"/>
                      <w:szCs w:val="28"/>
                      <w:lang w:val="ru-RU"/>
                    </w:rPr>
                    <w:t>-  0</w:t>
                  </w:r>
                </w:p>
              </w:tc>
            </w:tr>
            <w:tr w:rsidR="00730983" w:rsidRPr="00301780">
              <w:trPr>
                <w:jc w:val="center"/>
              </w:trPr>
              <w:tc>
                <w:tcPr>
                  <w:tcW w:w="2207" w:type="dxa"/>
                </w:tcPr>
                <w:p w:rsidR="00730983" w:rsidRPr="00301780" w:rsidRDefault="00730983" w:rsidP="00730983">
                  <w:pPr>
                    <w:framePr w:hSpace="180" w:wrap="around" w:vAnchor="text" w:hAnchor="text" w:y="1"/>
                    <w:spacing w:after="0" w:line="240" w:lineRule="auto"/>
                    <w:suppressOverlap/>
                    <w:rPr>
                      <w:rFonts w:ascii="Times New Roman" w:hAnsi="Times New Roman"/>
                      <w:sz w:val="28"/>
                      <w:szCs w:val="28"/>
                      <w:lang w:val="ru-RU"/>
                    </w:rPr>
                  </w:pPr>
                  <w:r w:rsidRPr="00301780">
                    <w:rPr>
                      <w:rFonts w:ascii="Times New Roman" w:hAnsi="Times New Roman"/>
                      <w:sz w:val="28"/>
                      <w:szCs w:val="28"/>
                      <w:lang w:val="ru-RU"/>
                    </w:rPr>
                    <w:t>Не голосували</w:t>
                  </w:r>
                </w:p>
              </w:tc>
              <w:tc>
                <w:tcPr>
                  <w:tcW w:w="1121" w:type="dxa"/>
                </w:tcPr>
                <w:p w:rsidR="00730983" w:rsidRPr="00301780" w:rsidRDefault="00730983" w:rsidP="00730983">
                  <w:pPr>
                    <w:framePr w:hSpace="180" w:wrap="around" w:vAnchor="text" w:hAnchor="text" w:y="1"/>
                    <w:spacing w:after="0" w:line="240" w:lineRule="auto"/>
                    <w:suppressOverlap/>
                    <w:jc w:val="center"/>
                    <w:rPr>
                      <w:rFonts w:ascii="Times New Roman" w:hAnsi="Times New Roman"/>
                      <w:sz w:val="28"/>
                      <w:szCs w:val="28"/>
                      <w:lang w:val="ru-RU"/>
                    </w:rPr>
                  </w:pPr>
                  <w:r>
                    <w:rPr>
                      <w:rFonts w:ascii="Times New Roman" w:hAnsi="Times New Roman"/>
                      <w:sz w:val="28"/>
                      <w:szCs w:val="28"/>
                      <w:lang w:val="ru-RU"/>
                    </w:rPr>
                    <w:t>-  4</w:t>
                  </w:r>
                </w:p>
              </w:tc>
            </w:tr>
          </w:tbl>
          <w:p w:rsidR="00730983" w:rsidRPr="00301780" w:rsidRDefault="00730983" w:rsidP="00730983">
            <w:pPr>
              <w:spacing w:after="0" w:line="240" w:lineRule="auto"/>
              <w:jc w:val="both"/>
              <w:rPr>
                <w:rFonts w:ascii="Times New Roman" w:hAnsi="Times New Roman"/>
                <w:sz w:val="12"/>
                <w:szCs w:val="12"/>
                <w:lang w:val="ru-RU"/>
              </w:rPr>
            </w:pPr>
            <w:r w:rsidRPr="00301780">
              <w:rPr>
                <w:rFonts w:ascii="Times New Roman" w:hAnsi="Times New Roman"/>
                <w:sz w:val="28"/>
                <w:szCs w:val="28"/>
                <w:lang w:val="ru-RU"/>
              </w:rPr>
              <w:tab/>
            </w:r>
          </w:p>
          <w:p w:rsidR="00730983" w:rsidRPr="00301780" w:rsidRDefault="00730983" w:rsidP="00730983">
            <w:pPr>
              <w:spacing w:after="0" w:line="240" w:lineRule="auto"/>
              <w:jc w:val="both"/>
              <w:rPr>
                <w:rFonts w:ascii="Times New Roman" w:hAnsi="Times New Roman"/>
                <w:b/>
                <w:sz w:val="16"/>
                <w:szCs w:val="16"/>
                <w:lang w:val="ru-RU"/>
              </w:rPr>
            </w:pPr>
          </w:p>
          <w:p w:rsidR="00730983" w:rsidRPr="00301780" w:rsidRDefault="00730983" w:rsidP="00730983">
            <w:pPr>
              <w:spacing w:after="0" w:line="240" w:lineRule="auto"/>
              <w:jc w:val="both"/>
              <w:rPr>
                <w:rFonts w:ascii="Times New Roman" w:hAnsi="Times New Roman"/>
                <w:sz w:val="28"/>
                <w:szCs w:val="28"/>
                <w:lang w:val="ru-RU"/>
              </w:rPr>
            </w:pPr>
            <w:r>
              <w:rPr>
                <w:rFonts w:ascii="Times New Roman" w:hAnsi="Times New Roman"/>
                <w:b/>
                <w:sz w:val="28"/>
                <w:szCs w:val="28"/>
                <w:lang w:val="ru-RU"/>
              </w:rPr>
              <w:t>Протокольне рішення № 10</w:t>
            </w:r>
            <w:r w:rsidRPr="00301780">
              <w:rPr>
                <w:rFonts w:ascii="Times New Roman" w:hAnsi="Times New Roman"/>
                <w:b/>
                <w:sz w:val="28"/>
                <w:szCs w:val="28"/>
                <w:lang w:val="ru-RU"/>
              </w:rPr>
              <w:t>/</w:t>
            </w:r>
            <w:r>
              <w:rPr>
                <w:rFonts w:ascii="Times New Roman" w:hAnsi="Times New Roman"/>
                <w:b/>
                <w:sz w:val="28"/>
                <w:szCs w:val="28"/>
                <w:lang w:val="ru-RU"/>
              </w:rPr>
              <w:t>8</w:t>
            </w:r>
            <w:r w:rsidRPr="00301780">
              <w:rPr>
                <w:rFonts w:ascii="Times New Roman" w:hAnsi="Times New Roman"/>
                <w:b/>
                <w:sz w:val="28"/>
                <w:szCs w:val="28"/>
                <w:lang w:val="ru-RU"/>
              </w:rPr>
              <w:t xml:space="preserve"> прийнято</w:t>
            </w:r>
            <w:r w:rsidRPr="00301780">
              <w:rPr>
                <w:rFonts w:ascii="Times New Roman" w:hAnsi="Times New Roman"/>
                <w:sz w:val="28"/>
                <w:szCs w:val="28"/>
                <w:lang w:val="ru-RU"/>
              </w:rPr>
              <w:t xml:space="preserve"> </w:t>
            </w:r>
          </w:p>
          <w:p w:rsidR="00730983" w:rsidRDefault="00730983" w:rsidP="00730983">
            <w:pPr>
              <w:spacing w:after="0" w:line="240" w:lineRule="auto"/>
              <w:jc w:val="both"/>
              <w:rPr>
                <w:rFonts w:ascii="Times New Roman" w:hAnsi="Times New Roman"/>
                <w:b/>
                <w:color w:val="000000"/>
                <w:sz w:val="28"/>
                <w:szCs w:val="28"/>
                <w:shd w:val="clear" w:color="auto" w:fill="FFFFFF"/>
              </w:rPr>
            </w:pPr>
            <w:r>
              <w:rPr>
                <w:rFonts w:ascii="Times New Roman" w:eastAsia="Times New Roman" w:hAnsi="Times New Roman"/>
                <w:b/>
                <w:sz w:val="28"/>
                <w:szCs w:val="28"/>
                <w:lang w:val="ru-RU" w:eastAsia="ru-RU"/>
              </w:rPr>
              <w:t>Р</w:t>
            </w:r>
            <w:r w:rsidRPr="00301780">
              <w:rPr>
                <w:rFonts w:ascii="Times New Roman" w:eastAsia="Times New Roman" w:hAnsi="Times New Roman"/>
                <w:b/>
                <w:sz w:val="28"/>
                <w:szCs w:val="28"/>
                <w:lang w:val="ru-RU" w:eastAsia="ru-RU"/>
              </w:rPr>
              <w:t>езультати поіменного голосування додаються</w:t>
            </w:r>
            <w:r w:rsidRPr="00301780">
              <w:rPr>
                <w:rFonts w:ascii="Times New Roman" w:hAnsi="Times New Roman"/>
                <w:b/>
                <w:color w:val="000000"/>
                <w:sz w:val="28"/>
                <w:szCs w:val="28"/>
                <w:shd w:val="clear" w:color="auto" w:fill="FFFFFF"/>
              </w:rPr>
              <w:t xml:space="preserve"> </w:t>
            </w:r>
          </w:p>
          <w:p w:rsidR="00730983" w:rsidRDefault="00730983" w:rsidP="00730983">
            <w:pPr>
              <w:spacing w:after="0" w:line="240" w:lineRule="auto"/>
              <w:jc w:val="both"/>
              <w:rPr>
                <w:rFonts w:ascii="Times New Roman" w:eastAsia="Times New Roman" w:hAnsi="Times New Roman"/>
                <w:sz w:val="28"/>
                <w:szCs w:val="28"/>
                <w:lang w:eastAsia="ru-RU"/>
              </w:rPr>
            </w:pPr>
          </w:p>
        </w:tc>
        <w:tc>
          <w:tcPr>
            <w:tcW w:w="236" w:type="dxa"/>
          </w:tcPr>
          <w:p w:rsidR="00730983" w:rsidRPr="00A339E5" w:rsidRDefault="00730983" w:rsidP="00730983">
            <w:pPr>
              <w:spacing w:after="0" w:line="240" w:lineRule="auto"/>
              <w:rPr>
                <w:rFonts w:ascii="Times New Roman" w:eastAsia="Times New Roman" w:hAnsi="Times New Roman"/>
                <w:b/>
                <w:sz w:val="28"/>
                <w:szCs w:val="28"/>
                <w:lang w:eastAsia="ru-RU"/>
              </w:rPr>
            </w:pPr>
          </w:p>
        </w:tc>
        <w:tc>
          <w:tcPr>
            <w:tcW w:w="1034" w:type="dxa"/>
          </w:tcPr>
          <w:p w:rsidR="00730983" w:rsidRDefault="00730983" w:rsidP="00730983">
            <w:pPr>
              <w:spacing w:after="0" w:line="240" w:lineRule="auto"/>
              <w:jc w:val="center"/>
              <w:rPr>
                <w:rFonts w:ascii="Times New Roman" w:eastAsia="Times New Roman" w:hAnsi="Times New Roman"/>
                <w:b/>
                <w:sz w:val="28"/>
                <w:szCs w:val="28"/>
                <w:lang w:eastAsia="ru-RU"/>
              </w:rPr>
            </w:pPr>
          </w:p>
        </w:tc>
      </w:tr>
      <w:tr w:rsidR="00730983" w:rsidRPr="00A339E5">
        <w:trPr>
          <w:trHeight w:val="83"/>
        </w:trPr>
        <w:tc>
          <w:tcPr>
            <w:tcW w:w="817" w:type="dxa"/>
          </w:tcPr>
          <w:p w:rsidR="00730983" w:rsidRDefault="00730983" w:rsidP="0073098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16</w:t>
            </w:r>
          </w:p>
        </w:tc>
        <w:tc>
          <w:tcPr>
            <w:tcW w:w="7823" w:type="dxa"/>
            <w:gridSpan w:val="3"/>
          </w:tcPr>
          <w:p w:rsidR="00730983" w:rsidRDefault="00730983" w:rsidP="00730983">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Про розгляд звернення фізичної особи-підприємця Гаврилюк Ніни Дмитрівни щодо оренди приміщення </w:t>
            </w:r>
          </w:p>
          <w:p w:rsidR="00730983" w:rsidRPr="00D77B18" w:rsidRDefault="00730983" w:rsidP="0073098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730983" w:rsidRPr="00D77B18">
              <w:trPr>
                <w:trHeight w:val="375"/>
              </w:trPr>
              <w:tc>
                <w:tcPr>
                  <w:tcW w:w="2032"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6326" w:type="dxa"/>
                </w:tcPr>
                <w:p w:rsidR="00730983" w:rsidRPr="008A39B7"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Гавриш В.Я.</w:t>
                  </w:r>
                </w:p>
              </w:tc>
            </w:tr>
            <w:tr w:rsidR="00730983" w:rsidRPr="00D77B18">
              <w:trPr>
                <w:trHeight w:val="261"/>
              </w:trPr>
              <w:tc>
                <w:tcPr>
                  <w:tcW w:w="2032"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6326" w:type="dxa"/>
                </w:tcPr>
                <w:p w:rsidR="00730983" w:rsidRPr="00F110FC"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730983" w:rsidRPr="00D77B18">
              <w:trPr>
                <w:trHeight w:val="375"/>
              </w:trPr>
              <w:tc>
                <w:tcPr>
                  <w:tcW w:w="2032"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730983" w:rsidRDefault="00730983" w:rsidP="00730983">
            <w:pPr>
              <w:spacing w:after="0" w:line="240" w:lineRule="auto"/>
              <w:jc w:val="both"/>
              <w:rPr>
                <w:rFonts w:ascii="Times New Roman" w:eastAsia="Times New Roman" w:hAnsi="Times New Roman"/>
                <w:sz w:val="28"/>
                <w:szCs w:val="28"/>
                <w:lang w:eastAsia="ru-RU"/>
              </w:rPr>
            </w:pPr>
          </w:p>
          <w:p w:rsidR="00730983" w:rsidRPr="00D77B18" w:rsidRDefault="00730983" w:rsidP="0073098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730983" w:rsidRPr="00D77B18" w:rsidRDefault="00730983" w:rsidP="00730983">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730983" w:rsidRPr="00E0329A"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5</w:t>
                  </w:r>
                </w:p>
              </w:tc>
            </w:tr>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730983" w:rsidRPr="00D77B18" w:rsidRDefault="00730983" w:rsidP="00730983">
                  <w:pPr>
                    <w:framePr w:hSpace="180" w:wrap="around" w:vAnchor="text" w:hAnchor="text" w:y="1"/>
                    <w:spacing w:after="0" w:line="240" w:lineRule="auto"/>
                    <w:ind w:right="-241"/>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w:t>
                  </w:r>
                </w:p>
              </w:tc>
            </w:tr>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5</w:t>
                  </w:r>
                </w:p>
              </w:tc>
            </w:tr>
          </w:tbl>
          <w:p w:rsidR="00730983" w:rsidRDefault="00730983" w:rsidP="00730983">
            <w:pPr>
              <w:spacing w:after="0" w:line="240" w:lineRule="auto"/>
              <w:rPr>
                <w:rFonts w:ascii="Times New Roman" w:eastAsia="Times New Roman" w:hAnsi="Times New Roman"/>
                <w:b/>
                <w:sz w:val="28"/>
                <w:szCs w:val="28"/>
                <w:lang w:eastAsia="ru-RU"/>
              </w:rPr>
            </w:pPr>
          </w:p>
          <w:p w:rsidR="00730983" w:rsidRPr="00D77B18" w:rsidRDefault="00730983" w:rsidP="00730983">
            <w:pPr>
              <w:spacing w:after="0" w:line="240" w:lineRule="auto"/>
              <w:rPr>
                <w:rFonts w:ascii="Times New Roman" w:eastAsia="Times New Roman" w:hAnsi="Times New Roman"/>
                <w:b/>
                <w:sz w:val="28"/>
                <w:szCs w:val="28"/>
                <w:lang w:eastAsia="ru-RU"/>
              </w:rPr>
            </w:pPr>
          </w:p>
          <w:p w:rsidR="00730983" w:rsidRPr="00D77B18" w:rsidRDefault="00730983" w:rsidP="0073098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 xml:space="preserve">ІШЕННЯ </w:t>
            </w:r>
            <w:r>
              <w:rPr>
                <w:rFonts w:ascii="Times New Roman" w:eastAsia="Times New Roman" w:hAnsi="Times New Roman"/>
                <w:b/>
                <w:sz w:val="28"/>
                <w:szCs w:val="28"/>
                <w:lang w:eastAsia="ru-RU"/>
              </w:rPr>
              <w:t xml:space="preserve">НЕ </w:t>
            </w:r>
            <w:r w:rsidRPr="00D77B18">
              <w:rPr>
                <w:rFonts w:ascii="Times New Roman" w:eastAsia="Times New Roman" w:hAnsi="Times New Roman"/>
                <w:b/>
                <w:sz w:val="28"/>
                <w:szCs w:val="28"/>
                <w:lang w:eastAsia="ru-RU"/>
              </w:rPr>
              <w:t>ПРИЙНЯТО</w:t>
            </w:r>
          </w:p>
          <w:p w:rsidR="00730983" w:rsidRDefault="00730983" w:rsidP="00730983">
            <w:pPr>
              <w:spacing w:after="0" w:line="240" w:lineRule="auto"/>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Р</w:t>
            </w:r>
            <w:r w:rsidRPr="00D77B18">
              <w:rPr>
                <w:rFonts w:ascii="Times New Roman" w:eastAsia="Times New Roman" w:hAnsi="Times New Roman"/>
                <w:b/>
                <w:sz w:val="28"/>
                <w:szCs w:val="28"/>
                <w:lang w:eastAsia="ru-RU"/>
              </w:rPr>
              <w:t>е</w:t>
            </w:r>
            <w:r>
              <w:rPr>
                <w:rFonts w:ascii="Times New Roman" w:eastAsia="Times New Roman" w:hAnsi="Times New Roman"/>
                <w:b/>
                <w:sz w:val="28"/>
                <w:szCs w:val="28"/>
                <w:lang w:eastAsia="ru-RU"/>
              </w:rPr>
              <w:t xml:space="preserve">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730983" w:rsidRDefault="00730983" w:rsidP="00730983">
            <w:pPr>
              <w:spacing w:after="0" w:line="240" w:lineRule="auto"/>
              <w:ind w:right="-49"/>
              <w:jc w:val="both"/>
              <w:rPr>
                <w:rFonts w:ascii="Times New Roman" w:eastAsia="Times New Roman" w:hAnsi="Times New Roman"/>
                <w:bCs/>
                <w:sz w:val="28"/>
                <w:szCs w:val="28"/>
                <w:lang w:eastAsia="ru-RU"/>
              </w:rPr>
            </w:pPr>
          </w:p>
          <w:p w:rsidR="00730983" w:rsidRPr="00C227A7" w:rsidRDefault="00730983" w:rsidP="00730983">
            <w:pPr>
              <w:spacing w:after="0" w:line="240" w:lineRule="auto"/>
              <w:ind w:right="-49"/>
              <w:jc w:val="both"/>
              <w:rPr>
                <w:rFonts w:ascii="Times New Roman" w:eastAsia="Times New Roman" w:hAnsi="Times New Roman"/>
                <w:bCs/>
                <w:sz w:val="28"/>
                <w:szCs w:val="28"/>
                <w:lang w:eastAsia="ru-RU"/>
              </w:rPr>
            </w:pPr>
          </w:p>
        </w:tc>
        <w:tc>
          <w:tcPr>
            <w:tcW w:w="236" w:type="dxa"/>
          </w:tcPr>
          <w:p w:rsidR="00730983" w:rsidRPr="00A339E5" w:rsidRDefault="00730983" w:rsidP="00730983">
            <w:pPr>
              <w:spacing w:after="0" w:line="240" w:lineRule="auto"/>
              <w:rPr>
                <w:rFonts w:ascii="Times New Roman" w:eastAsia="Times New Roman" w:hAnsi="Times New Roman"/>
                <w:b/>
                <w:sz w:val="28"/>
                <w:szCs w:val="28"/>
                <w:lang w:eastAsia="ru-RU"/>
              </w:rPr>
            </w:pPr>
          </w:p>
        </w:tc>
        <w:tc>
          <w:tcPr>
            <w:tcW w:w="1034" w:type="dxa"/>
          </w:tcPr>
          <w:p w:rsidR="00730983" w:rsidRDefault="00730983" w:rsidP="00730983">
            <w:pPr>
              <w:spacing w:after="0" w:line="240" w:lineRule="auto"/>
              <w:jc w:val="center"/>
              <w:rPr>
                <w:rFonts w:ascii="Times New Roman" w:eastAsia="Times New Roman" w:hAnsi="Times New Roman"/>
                <w:b/>
                <w:sz w:val="28"/>
                <w:szCs w:val="28"/>
                <w:lang w:eastAsia="ru-RU"/>
              </w:rPr>
            </w:pPr>
          </w:p>
          <w:p w:rsidR="00730983" w:rsidRDefault="00730983" w:rsidP="00730983">
            <w:pPr>
              <w:spacing w:after="0" w:line="240" w:lineRule="auto"/>
              <w:rPr>
                <w:rFonts w:ascii="Times New Roman" w:eastAsia="Times New Roman" w:hAnsi="Times New Roman"/>
                <w:b/>
                <w:sz w:val="28"/>
                <w:szCs w:val="28"/>
                <w:lang w:eastAsia="ru-RU"/>
              </w:rPr>
            </w:pPr>
          </w:p>
          <w:p w:rsidR="00730983" w:rsidRDefault="00730983" w:rsidP="00730983">
            <w:pPr>
              <w:spacing w:after="0" w:line="240" w:lineRule="auto"/>
              <w:jc w:val="center"/>
              <w:rPr>
                <w:rFonts w:ascii="Times New Roman" w:eastAsia="Times New Roman" w:hAnsi="Times New Roman"/>
                <w:b/>
                <w:sz w:val="28"/>
                <w:szCs w:val="28"/>
                <w:lang w:eastAsia="ru-RU"/>
              </w:rPr>
            </w:pPr>
          </w:p>
          <w:p w:rsidR="00730983" w:rsidRDefault="00730983" w:rsidP="00730983">
            <w:pPr>
              <w:spacing w:after="0" w:line="240" w:lineRule="auto"/>
              <w:jc w:val="center"/>
              <w:rPr>
                <w:rFonts w:ascii="Times New Roman" w:eastAsia="Times New Roman" w:hAnsi="Times New Roman"/>
                <w:b/>
                <w:sz w:val="28"/>
                <w:szCs w:val="28"/>
                <w:lang w:eastAsia="ru-RU"/>
              </w:rPr>
            </w:pPr>
          </w:p>
          <w:p w:rsidR="00730983" w:rsidRDefault="00730983" w:rsidP="00730983">
            <w:pPr>
              <w:spacing w:after="0" w:line="240" w:lineRule="auto"/>
              <w:jc w:val="center"/>
              <w:rPr>
                <w:rFonts w:ascii="Times New Roman" w:eastAsia="Times New Roman" w:hAnsi="Times New Roman"/>
                <w:b/>
                <w:sz w:val="28"/>
                <w:szCs w:val="28"/>
                <w:lang w:eastAsia="ru-RU"/>
              </w:rPr>
            </w:pPr>
          </w:p>
          <w:p w:rsidR="00730983" w:rsidRDefault="00730983" w:rsidP="00730983">
            <w:pPr>
              <w:spacing w:after="0" w:line="240" w:lineRule="auto"/>
              <w:jc w:val="center"/>
              <w:rPr>
                <w:rFonts w:ascii="Times New Roman" w:eastAsia="Times New Roman" w:hAnsi="Times New Roman"/>
                <w:b/>
                <w:sz w:val="28"/>
                <w:szCs w:val="28"/>
                <w:lang w:eastAsia="ru-RU"/>
              </w:rPr>
            </w:pPr>
          </w:p>
          <w:p w:rsidR="00730983" w:rsidRDefault="00730983" w:rsidP="00730983">
            <w:pPr>
              <w:spacing w:after="0" w:line="240" w:lineRule="auto"/>
              <w:jc w:val="center"/>
              <w:rPr>
                <w:rFonts w:ascii="Times New Roman" w:eastAsia="Times New Roman" w:hAnsi="Times New Roman"/>
                <w:b/>
                <w:sz w:val="28"/>
                <w:szCs w:val="28"/>
                <w:lang w:eastAsia="ru-RU"/>
              </w:rPr>
            </w:pPr>
          </w:p>
          <w:p w:rsidR="00730983" w:rsidRDefault="00730983" w:rsidP="00730983">
            <w:pPr>
              <w:spacing w:after="0" w:line="240" w:lineRule="auto"/>
              <w:jc w:val="center"/>
              <w:rPr>
                <w:rFonts w:ascii="Times New Roman" w:eastAsia="Times New Roman" w:hAnsi="Times New Roman"/>
                <w:b/>
                <w:sz w:val="28"/>
                <w:szCs w:val="28"/>
                <w:lang w:eastAsia="ru-RU"/>
              </w:rPr>
            </w:pPr>
          </w:p>
          <w:p w:rsidR="00730983" w:rsidRDefault="00730983" w:rsidP="00730983">
            <w:pPr>
              <w:spacing w:after="0" w:line="240" w:lineRule="auto"/>
              <w:jc w:val="center"/>
              <w:rPr>
                <w:rFonts w:ascii="Times New Roman" w:eastAsia="Times New Roman" w:hAnsi="Times New Roman"/>
                <w:b/>
                <w:sz w:val="28"/>
                <w:szCs w:val="28"/>
                <w:lang w:eastAsia="ru-RU"/>
              </w:rPr>
            </w:pPr>
          </w:p>
          <w:p w:rsidR="00730983" w:rsidRDefault="00730983" w:rsidP="00730983">
            <w:pPr>
              <w:spacing w:after="0" w:line="240" w:lineRule="auto"/>
              <w:jc w:val="center"/>
              <w:rPr>
                <w:rFonts w:ascii="Times New Roman" w:eastAsia="Times New Roman" w:hAnsi="Times New Roman"/>
                <w:b/>
                <w:sz w:val="28"/>
                <w:szCs w:val="28"/>
                <w:lang w:eastAsia="ru-RU"/>
              </w:rPr>
            </w:pPr>
          </w:p>
          <w:p w:rsidR="00730983" w:rsidRDefault="00730983" w:rsidP="00730983">
            <w:pPr>
              <w:spacing w:after="0" w:line="240" w:lineRule="auto"/>
              <w:jc w:val="center"/>
              <w:rPr>
                <w:rFonts w:ascii="Times New Roman" w:eastAsia="Times New Roman" w:hAnsi="Times New Roman"/>
                <w:b/>
                <w:sz w:val="28"/>
                <w:szCs w:val="28"/>
                <w:lang w:eastAsia="ru-RU"/>
              </w:rPr>
            </w:pPr>
          </w:p>
          <w:p w:rsidR="00730983" w:rsidRDefault="00730983" w:rsidP="00730983">
            <w:pPr>
              <w:spacing w:after="0" w:line="240" w:lineRule="auto"/>
              <w:jc w:val="center"/>
              <w:rPr>
                <w:rFonts w:ascii="Times New Roman" w:eastAsia="Times New Roman" w:hAnsi="Times New Roman"/>
                <w:b/>
                <w:sz w:val="28"/>
                <w:szCs w:val="28"/>
                <w:lang w:eastAsia="ru-RU"/>
              </w:rPr>
            </w:pPr>
          </w:p>
          <w:p w:rsidR="00730983" w:rsidRDefault="00730983" w:rsidP="00730983">
            <w:pPr>
              <w:spacing w:after="0" w:line="240" w:lineRule="auto"/>
              <w:jc w:val="center"/>
              <w:rPr>
                <w:rFonts w:ascii="Times New Roman" w:eastAsia="Times New Roman" w:hAnsi="Times New Roman"/>
                <w:b/>
                <w:sz w:val="28"/>
                <w:szCs w:val="28"/>
                <w:lang w:eastAsia="ru-RU"/>
              </w:rPr>
            </w:pPr>
          </w:p>
          <w:p w:rsidR="00730983" w:rsidRDefault="00730983" w:rsidP="00730983">
            <w:pPr>
              <w:spacing w:after="0" w:line="240" w:lineRule="auto"/>
              <w:rPr>
                <w:rFonts w:ascii="Times New Roman" w:eastAsia="Times New Roman" w:hAnsi="Times New Roman"/>
                <w:sz w:val="28"/>
                <w:szCs w:val="28"/>
                <w:lang w:eastAsia="ru-RU"/>
              </w:rPr>
            </w:pPr>
          </w:p>
          <w:p w:rsidR="00730983" w:rsidRDefault="00730983" w:rsidP="00730983">
            <w:pPr>
              <w:spacing w:after="0" w:line="240" w:lineRule="auto"/>
              <w:jc w:val="center"/>
              <w:rPr>
                <w:rFonts w:ascii="Times New Roman" w:eastAsia="Times New Roman" w:hAnsi="Times New Roman"/>
                <w:sz w:val="28"/>
                <w:szCs w:val="28"/>
                <w:lang w:eastAsia="ru-RU"/>
              </w:rPr>
            </w:pPr>
          </w:p>
          <w:p w:rsidR="00730983" w:rsidRDefault="00730983" w:rsidP="00730983">
            <w:pPr>
              <w:spacing w:after="0" w:line="240" w:lineRule="auto"/>
              <w:jc w:val="center"/>
              <w:rPr>
                <w:rFonts w:ascii="Times New Roman" w:eastAsia="Times New Roman" w:hAnsi="Times New Roman"/>
                <w:sz w:val="28"/>
                <w:szCs w:val="28"/>
                <w:lang w:eastAsia="ru-RU"/>
              </w:rPr>
            </w:pPr>
          </w:p>
          <w:p w:rsidR="00730983" w:rsidRPr="00AE0C7F" w:rsidRDefault="00730983" w:rsidP="00730983">
            <w:pPr>
              <w:spacing w:after="0" w:line="240" w:lineRule="auto"/>
              <w:jc w:val="center"/>
              <w:rPr>
                <w:rFonts w:ascii="Times New Roman" w:eastAsia="Times New Roman" w:hAnsi="Times New Roman"/>
                <w:sz w:val="28"/>
                <w:szCs w:val="28"/>
                <w:lang w:eastAsia="ru-RU"/>
              </w:rPr>
            </w:pPr>
            <w:r w:rsidRPr="00AE0C7F">
              <w:rPr>
                <w:rFonts w:ascii="Times New Roman" w:eastAsia="Times New Roman" w:hAnsi="Times New Roman"/>
                <w:sz w:val="28"/>
                <w:szCs w:val="28"/>
                <w:lang w:eastAsia="ru-RU"/>
              </w:rPr>
              <w:t>див.</w:t>
            </w:r>
          </w:p>
          <w:p w:rsidR="00730983" w:rsidRDefault="00730983" w:rsidP="00730983">
            <w:pPr>
              <w:spacing w:after="0" w:line="240" w:lineRule="auto"/>
              <w:jc w:val="center"/>
              <w:rPr>
                <w:rFonts w:ascii="Times New Roman" w:eastAsia="Times New Roman" w:hAnsi="Times New Roman"/>
                <w:b/>
                <w:sz w:val="28"/>
                <w:szCs w:val="28"/>
                <w:lang w:eastAsia="ru-RU"/>
              </w:rPr>
            </w:pPr>
            <w:r w:rsidRPr="00AE0C7F">
              <w:rPr>
                <w:rFonts w:ascii="Times New Roman" w:eastAsia="Times New Roman" w:hAnsi="Times New Roman"/>
                <w:sz w:val="28"/>
                <w:szCs w:val="28"/>
                <w:lang w:eastAsia="ru-RU"/>
              </w:rPr>
              <w:t>том 10</w:t>
            </w:r>
          </w:p>
        </w:tc>
      </w:tr>
      <w:tr w:rsidR="00730983" w:rsidRPr="00A339E5">
        <w:trPr>
          <w:trHeight w:val="75"/>
        </w:trPr>
        <w:tc>
          <w:tcPr>
            <w:tcW w:w="817" w:type="dxa"/>
          </w:tcPr>
          <w:p w:rsidR="00730983" w:rsidRDefault="00730983" w:rsidP="0073098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17</w:t>
            </w:r>
          </w:p>
        </w:tc>
        <w:tc>
          <w:tcPr>
            <w:tcW w:w="7823" w:type="dxa"/>
            <w:gridSpan w:val="3"/>
          </w:tcPr>
          <w:p w:rsidR="00730983" w:rsidRDefault="00730983" w:rsidP="00730983">
            <w:pPr>
              <w:spacing w:after="0" w:line="240" w:lineRule="auto"/>
              <w:jc w:val="both"/>
              <w:rPr>
                <w:rFonts w:ascii="Times New Roman" w:hAnsi="Times New Roman"/>
                <w:color w:val="000000"/>
                <w:sz w:val="28"/>
                <w:szCs w:val="28"/>
                <w:shd w:val="clear" w:color="auto" w:fill="FFFFFF"/>
              </w:rPr>
            </w:pPr>
            <w:r w:rsidRPr="00870846">
              <w:rPr>
                <w:rFonts w:ascii="Times New Roman" w:hAnsi="Times New Roman"/>
                <w:color w:val="000000"/>
                <w:sz w:val="28"/>
                <w:szCs w:val="28"/>
                <w:shd w:val="clear" w:color="auto" w:fill="FFFFFF"/>
              </w:rPr>
              <w:t>Про продовження терміну дії договору про спільну діяльність, укладеного між виконавчим комітетом Чернівецької міської ради та асоціацією “Кластер Буковинських інноваційних технологій імені Йозефа Шумпетера”, схваленого рішенням виконавчого комітету міської ради від 11.01.2016р. №6/1</w:t>
            </w:r>
          </w:p>
          <w:p w:rsidR="00730983" w:rsidRPr="00D77B18" w:rsidRDefault="00730983" w:rsidP="0073098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730983" w:rsidRPr="00D77B18">
              <w:trPr>
                <w:trHeight w:val="375"/>
              </w:trPr>
              <w:tc>
                <w:tcPr>
                  <w:tcW w:w="2032"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6326" w:type="dxa"/>
                </w:tcPr>
                <w:p w:rsidR="00730983" w:rsidRPr="008A39B7"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Гавриш В.Я.</w:t>
                  </w:r>
                </w:p>
              </w:tc>
            </w:tr>
            <w:tr w:rsidR="00730983" w:rsidRPr="00D77B18">
              <w:trPr>
                <w:trHeight w:val="261"/>
              </w:trPr>
              <w:tc>
                <w:tcPr>
                  <w:tcW w:w="2032"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6326" w:type="dxa"/>
                </w:tcPr>
                <w:p w:rsidR="00730983"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Бамбуляк Л.Ф.</w:t>
                  </w:r>
                </w:p>
                <w:p w:rsidR="00730983"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730983" w:rsidRPr="00F110FC"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730983" w:rsidRPr="00D77B18">
              <w:trPr>
                <w:trHeight w:val="375"/>
              </w:trPr>
              <w:tc>
                <w:tcPr>
                  <w:tcW w:w="2032"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730983" w:rsidRPr="001469EE" w:rsidRDefault="00730983" w:rsidP="00730983">
            <w:pPr>
              <w:spacing w:before="60" w:after="0" w:line="240" w:lineRule="auto"/>
              <w:jc w:val="both"/>
              <w:rPr>
                <w:rFonts w:ascii="Times New Roman" w:eastAsia="Times New Roman" w:hAnsi="Times New Roman"/>
                <w:sz w:val="16"/>
                <w:szCs w:val="16"/>
                <w:lang w:eastAsia="ru-RU"/>
              </w:rPr>
            </w:pPr>
          </w:p>
          <w:p w:rsidR="00730983" w:rsidRPr="00D77B18" w:rsidRDefault="00730983" w:rsidP="00730983">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730983" w:rsidRPr="001469EE" w:rsidRDefault="00730983" w:rsidP="00730983">
            <w:pPr>
              <w:spacing w:before="60" w:after="0" w:line="240" w:lineRule="auto"/>
              <w:jc w:val="both"/>
              <w:rPr>
                <w:rFonts w:ascii="Times New Roman" w:eastAsia="Times New Roman" w:hAnsi="Times New Roman"/>
                <w:sz w:val="12"/>
                <w:szCs w:val="12"/>
                <w:lang w:eastAsia="ru-RU"/>
              </w:rPr>
            </w:pPr>
          </w:p>
          <w:tbl>
            <w:tblPr>
              <w:tblW w:w="0" w:type="auto"/>
              <w:jc w:val="center"/>
              <w:tblLayout w:type="fixed"/>
              <w:tblLook w:val="01E0" w:firstRow="1" w:lastRow="1" w:firstColumn="1" w:lastColumn="1" w:noHBand="0" w:noVBand="0"/>
            </w:tblPr>
            <w:tblGrid>
              <w:gridCol w:w="2181"/>
              <w:gridCol w:w="1108"/>
            </w:tblGrid>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730983" w:rsidRPr="00E0329A"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4</w:t>
                  </w:r>
                </w:p>
              </w:tc>
            </w:tr>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730983" w:rsidRPr="00D77B18" w:rsidRDefault="00730983" w:rsidP="00730983">
                  <w:pPr>
                    <w:framePr w:hSpace="180" w:wrap="around" w:vAnchor="text" w:hAnchor="text" w:y="1"/>
                    <w:spacing w:after="0" w:line="240" w:lineRule="auto"/>
                    <w:ind w:right="-241"/>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6</w:t>
                  </w:r>
                </w:p>
              </w:tc>
            </w:tr>
          </w:tbl>
          <w:p w:rsidR="00730983" w:rsidRPr="001469EE" w:rsidRDefault="00730983" w:rsidP="00730983">
            <w:pPr>
              <w:spacing w:after="0" w:line="240" w:lineRule="auto"/>
              <w:rPr>
                <w:rFonts w:ascii="Times New Roman" w:eastAsia="Times New Roman" w:hAnsi="Times New Roman"/>
                <w:b/>
                <w:sz w:val="12"/>
                <w:szCs w:val="12"/>
                <w:lang w:eastAsia="ru-RU"/>
              </w:rPr>
            </w:pPr>
          </w:p>
          <w:p w:rsidR="00730983" w:rsidRPr="00D77B18" w:rsidRDefault="00730983" w:rsidP="0073098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w:t>
            </w:r>
            <w:r>
              <w:rPr>
                <w:rFonts w:ascii="Times New Roman" w:eastAsia="Times New Roman" w:hAnsi="Times New Roman"/>
                <w:b/>
                <w:sz w:val="28"/>
                <w:szCs w:val="28"/>
                <w:lang w:eastAsia="ru-RU"/>
              </w:rPr>
              <w:t xml:space="preserve"> НЕ </w:t>
            </w:r>
            <w:r w:rsidRPr="00D77B18">
              <w:rPr>
                <w:rFonts w:ascii="Times New Roman" w:eastAsia="Times New Roman" w:hAnsi="Times New Roman"/>
                <w:b/>
                <w:sz w:val="28"/>
                <w:szCs w:val="28"/>
                <w:lang w:eastAsia="ru-RU"/>
              </w:rPr>
              <w:t xml:space="preserve"> ПРИЙНЯТО</w:t>
            </w:r>
          </w:p>
          <w:p w:rsidR="00730983" w:rsidRDefault="00730983" w:rsidP="00730983">
            <w:pPr>
              <w:spacing w:after="0" w:line="240" w:lineRule="auto"/>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Р</w:t>
            </w:r>
            <w:r w:rsidRPr="00D77B18">
              <w:rPr>
                <w:rFonts w:ascii="Times New Roman" w:eastAsia="Times New Roman" w:hAnsi="Times New Roman"/>
                <w:b/>
                <w:sz w:val="28"/>
                <w:szCs w:val="28"/>
                <w:lang w:eastAsia="ru-RU"/>
              </w:rPr>
              <w:t xml:space="preserve">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730983" w:rsidRPr="00776220" w:rsidRDefault="00730983" w:rsidP="00730983">
            <w:pPr>
              <w:spacing w:after="0" w:line="240" w:lineRule="auto"/>
              <w:rPr>
                <w:rFonts w:ascii="Times New Roman" w:eastAsia="Times New Roman" w:hAnsi="Times New Roman"/>
                <w:b/>
                <w:sz w:val="28"/>
                <w:szCs w:val="28"/>
                <w:lang w:val="ru-RU" w:eastAsia="ru-RU"/>
              </w:rPr>
            </w:pPr>
          </w:p>
        </w:tc>
        <w:tc>
          <w:tcPr>
            <w:tcW w:w="236" w:type="dxa"/>
          </w:tcPr>
          <w:p w:rsidR="00730983" w:rsidRPr="00A339E5" w:rsidRDefault="00730983" w:rsidP="00730983">
            <w:pPr>
              <w:spacing w:after="0" w:line="240" w:lineRule="auto"/>
              <w:rPr>
                <w:rFonts w:ascii="Times New Roman" w:eastAsia="Times New Roman" w:hAnsi="Times New Roman"/>
                <w:b/>
                <w:sz w:val="28"/>
                <w:szCs w:val="28"/>
                <w:lang w:eastAsia="ru-RU"/>
              </w:rPr>
            </w:pPr>
          </w:p>
        </w:tc>
        <w:tc>
          <w:tcPr>
            <w:tcW w:w="1034" w:type="dxa"/>
          </w:tcPr>
          <w:p w:rsidR="00730983" w:rsidRDefault="00730983" w:rsidP="00730983">
            <w:pPr>
              <w:spacing w:after="0" w:line="240" w:lineRule="auto"/>
              <w:jc w:val="center"/>
              <w:rPr>
                <w:rFonts w:ascii="Times New Roman" w:eastAsia="Times New Roman" w:hAnsi="Times New Roman"/>
                <w:b/>
                <w:sz w:val="28"/>
                <w:szCs w:val="28"/>
                <w:lang w:eastAsia="ru-RU"/>
              </w:rPr>
            </w:pPr>
          </w:p>
          <w:p w:rsidR="00730983" w:rsidRDefault="00730983" w:rsidP="00730983">
            <w:pPr>
              <w:spacing w:after="0" w:line="240" w:lineRule="auto"/>
              <w:jc w:val="center"/>
              <w:rPr>
                <w:rFonts w:ascii="Times New Roman" w:eastAsia="Times New Roman" w:hAnsi="Times New Roman"/>
                <w:b/>
                <w:sz w:val="28"/>
                <w:szCs w:val="28"/>
                <w:lang w:eastAsia="ru-RU"/>
              </w:rPr>
            </w:pPr>
          </w:p>
          <w:p w:rsidR="00730983" w:rsidRDefault="00730983" w:rsidP="00730983">
            <w:pPr>
              <w:spacing w:after="0" w:line="240" w:lineRule="auto"/>
              <w:jc w:val="center"/>
              <w:rPr>
                <w:rFonts w:ascii="Times New Roman" w:eastAsia="Times New Roman" w:hAnsi="Times New Roman"/>
                <w:b/>
                <w:sz w:val="28"/>
                <w:szCs w:val="28"/>
                <w:lang w:eastAsia="ru-RU"/>
              </w:rPr>
            </w:pPr>
          </w:p>
          <w:p w:rsidR="00730983" w:rsidRDefault="00730983" w:rsidP="00730983">
            <w:pPr>
              <w:spacing w:after="0" w:line="240" w:lineRule="auto"/>
              <w:jc w:val="center"/>
              <w:rPr>
                <w:rFonts w:ascii="Times New Roman" w:eastAsia="Times New Roman" w:hAnsi="Times New Roman"/>
                <w:b/>
                <w:sz w:val="28"/>
                <w:szCs w:val="28"/>
                <w:lang w:eastAsia="ru-RU"/>
              </w:rPr>
            </w:pPr>
          </w:p>
          <w:p w:rsidR="00730983" w:rsidRDefault="00730983" w:rsidP="00730983">
            <w:pPr>
              <w:spacing w:after="0" w:line="240" w:lineRule="auto"/>
              <w:jc w:val="center"/>
              <w:rPr>
                <w:rFonts w:ascii="Times New Roman" w:eastAsia="Times New Roman" w:hAnsi="Times New Roman"/>
                <w:b/>
                <w:sz w:val="28"/>
                <w:szCs w:val="28"/>
                <w:lang w:eastAsia="ru-RU"/>
              </w:rPr>
            </w:pPr>
          </w:p>
          <w:p w:rsidR="00730983" w:rsidRDefault="00730983" w:rsidP="00730983">
            <w:pPr>
              <w:spacing w:after="0" w:line="240" w:lineRule="auto"/>
              <w:jc w:val="center"/>
              <w:rPr>
                <w:rFonts w:ascii="Times New Roman" w:eastAsia="Times New Roman" w:hAnsi="Times New Roman"/>
                <w:b/>
                <w:sz w:val="28"/>
                <w:szCs w:val="28"/>
                <w:lang w:eastAsia="ru-RU"/>
              </w:rPr>
            </w:pPr>
          </w:p>
          <w:p w:rsidR="00730983" w:rsidRDefault="00730983" w:rsidP="00730983">
            <w:pPr>
              <w:spacing w:after="0" w:line="240" w:lineRule="auto"/>
              <w:jc w:val="center"/>
              <w:rPr>
                <w:rFonts w:ascii="Times New Roman" w:eastAsia="Times New Roman" w:hAnsi="Times New Roman"/>
                <w:b/>
                <w:sz w:val="28"/>
                <w:szCs w:val="28"/>
                <w:lang w:eastAsia="ru-RU"/>
              </w:rPr>
            </w:pPr>
          </w:p>
          <w:p w:rsidR="00730983" w:rsidRDefault="00730983" w:rsidP="00730983">
            <w:pPr>
              <w:spacing w:after="0" w:line="240" w:lineRule="auto"/>
              <w:jc w:val="center"/>
              <w:rPr>
                <w:rFonts w:ascii="Times New Roman" w:eastAsia="Times New Roman" w:hAnsi="Times New Roman"/>
                <w:b/>
                <w:sz w:val="28"/>
                <w:szCs w:val="28"/>
                <w:lang w:eastAsia="ru-RU"/>
              </w:rPr>
            </w:pPr>
          </w:p>
          <w:p w:rsidR="00730983" w:rsidRDefault="00730983" w:rsidP="00730983">
            <w:pPr>
              <w:spacing w:after="0" w:line="240" w:lineRule="auto"/>
              <w:jc w:val="center"/>
              <w:rPr>
                <w:rFonts w:ascii="Times New Roman" w:eastAsia="Times New Roman" w:hAnsi="Times New Roman"/>
                <w:b/>
                <w:sz w:val="28"/>
                <w:szCs w:val="28"/>
                <w:lang w:eastAsia="ru-RU"/>
              </w:rPr>
            </w:pPr>
          </w:p>
          <w:p w:rsidR="00730983" w:rsidRDefault="00730983" w:rsidP="00730983">
            <w:pPr>
              <w:spacing w:after="0" w:line="240" w:lineRule="auto"/>
              <w:jc w:val="center"/>
              <w:rPr>
                <w:rFonts w:ascii="Times New Roman" w:eastAsia="Times New Roman" w:hAnsi="Times New Roman"/>
                <w:b/>
                <w:sz w:val="28"/>
                <w:szCs w:val="28"/>
                <w:lang w:eastAsia="ru-RU"/>
              </w:rPr>
            </w:pPr>
          </w:p>
          <w:p w:rsidR="00730983" w:rsidRDefault="00730983" w:rsidP="00730983">
            <w:pPr>
              <w:spacing w:after="0" w:line="240" w:lineRule="auto"/>
              <w:jc w:val="center"/>
              <w:rPr>
                <w:rFonts w:ascii="Times New Roman" w:eastAsia="Times New Roman" w:hAnsi="Times New Roman"/>
                <w:b/>
                <w:sz w:val="28"/>
                <w:szCs w:val="28"/>
                <w:lang w:eastAsia="ru-RU"/>
              </w:rPr>
            </w:pPr>
          </w:p>
          <w:p w:rsidR="00730983" w:rsidRDefault="00730983" w:rsidP="00730983">
            <w:pPr>
              <w:spacing w:after="0" w:line="240" w:lineRule="auto"/>
              <w:jc w:val="center"/>
              <w:rPr>
                <w:rFonts w:ascii="Times New Roman" w:eastAsia="Times New Roman" w:hAnsi="Times New Roman"/>
                <w:b/>
                <w:sz w:val="28"/>
                <w:szCs w:val="28"/>
                <w:lang w:eastAsia="ru-RU"/>
              </w:rPr>
            </w:pPr>
          </w:p>
          <w:p w:rsidR="00730983" w:rsidRDefault="00730983" w:rsidP="00730983">
            <w:pPr>
              <w:spacing w:after="0" w:line="240" w:lineRule="auto"/>
              <w:jc w:val="center"/>
              <w:rPr>
                <w:rFonts w:ascii="Times New Roman" w:eastAsia="Times New Roman" w:hAnsi="Times New Roman"/>
                <w:b/>
                <w:sz w:val="28"/>
                <w:szCs w:val="28"/>
                <w:lang w:eastAsia="ru-RU"/>
              </w:rPr>
            </w:pPr>
          </w:p>
          <w:p w:rsidR="00730983" w:rsidRDefault="00730983" w:rsidP="00730983">
            <w:pPr>
              <w:spacing w:after="0" w:line="240" w:lineRule="auto"/>
              <w:jc w:val="center"/>
              <w:rPr>
                <w:rFonts w:ascii="Times New Roman" w:eastAsia="Times New Roman" w:hAnsi="Times New Roman"/>
                <w:b/>
                <w:sz w:val="28"/>
                <w:szCs w:val="28"/>
                <w:lang w:eastAsia="ru-RU"/>
              </w:rPr>
            </w:pPr>
          </w:p>
          <w:p w:rsidR="00730983" w:rsidRDefault="00730983" w:rsidP="00730983">
            <w:pPr>
              <w:spacing w:after="0" w:line="240" w:lineRule="auto"/>
              <w:jc w:val="center"/>
              <w:rPr>
                <w:rFonts w:ascii="Times New Roman" w:eastAsia="Times New Roman" w:hAnsi="Times New Roman"/>
                <w:b/>
                <w:sz w:val="28"/>
                <w:szCs w:val="28"/>
                <w:lang w:eastAsia="ru-RU"/>
              </w:rPr>
            </w:pPr>
          </w:p>
          <w:p w:rsidR="00730983" w:rsidRDefault="00730983" w:rsidP="00730983">
            <w:pPr>
              <w:spacing w:after="0" w:line="240" w:lineRule="auto"/>
              <w:jc w:val="center"/>
              <w:rPr>
                <w:rFonts w:ascii="Times New Roman" w:eastAsia="Times New Roman" w:hAnsi="Times New Roman"/>
                <w:b/>
                <w:sz w:val="28"/>
                <w:szCs w:val="28"/>
                <w:lang w:eastAsia="ru-RU"/>
              </w:rPr>
            </w:pPr>
          </w:p>
          <w:p w:rsidR="00730983" w:rsidRDefault="00730983" w:rsidP="00730983">
            <w:pPr>
              <w:spacing w:after="0" w:line="240" w:lineRule="auto"/>
              <w:jc w:val="center"/>
              <w:rPr>
                <w:rFonts w:ascii="Times New Roman" w:eastAsia="Times New Roman" w:hAnsi="Times New Roman"/>
                <w:b/>
                <w:sz w:val="28"/>
                <w:szCs w:val="28"/>
                <w:lang w:eastAsia="ru-RU"/>
              </w:rPr>
            </w:pPr>
          </w:p>
          <w:p w:rsidR="00730983" w:rsidRPr="001469EE" w:rsidRDefault="00730983" w:rsidP="00730983">
            <w:pPr>
              <w:spacing w:after="0" w:line="240" w:lineRule="auto"/>
              <w:jc w:val="center"/>
              <w:rPr>
                <w:rFonts w:ascii="Times New Roman" w:eastAsia="Times New Roman" w:hAnsi="Times New Roman"/>
                <w:b/>
                <w:sz w:val="36"/>
                <w:szCs w:val="36"/>
                <w:lang w:eastAsia="ru-RU"/>
              </w:rPr>
            </w:pPr>
          </w:p>
          <w:p w:rsidR="00730983" w:rsidRPr="00AE0C7F" w:rsidRDefault="00730983" w:rsidP="00730983">
            <w:pPr>
              <w:spacing w:after="0" w:line="240" w:lineRule="auto"/>
              <w:jc w:val="center"/>
              <w:rPr>
                <w:rFonts w:ascii="Times New Roman" w:eastAsia="Times New Roman" w:hAnsi="Times New Roman"/>
                <w:sz w:val="28"/>
                <w:szCs w:val="28"/>
                <w:lang w:eastAsia="ru-RU"/>
              </w:rPr>
            </w:pPr>
            <w:r w:rsidRPr="00AE0C7F">
              <w:rPr>
                <w:rFonts w:ascii="Times New Roman" w:eastAsia="Times New Roman" w:hAnsi="Times New Roman"/>
                <w:sz w:val="28"/>
                <w:szCs w:val="28"/>
                <w:lang w:eastAsia="ru-RU"/>
              </w:rPr>
              <w:t>див.</w:t>
            </w:r>
          </w:p>
          <w:p w:rsidR="00730983" w:rsidRDefault="00730983" w:rsidP="00730983">
            <w:pPr>
              <w:spacing w:after="0" w:line="240" w:lineRule="auto"/>
              <w:jc w:val="center"/>
              <w:rPr>
                <w:rFonts w:ascii="Times New Roman" w:eastAsia="Times New Roman" w:hAnsi="Times New Roman"/>
                <w:b/>
                <w:sz w:val="28"/>
                <w:szCs w:val="28"/>
                <w:lang w:eastAsia="ru-RU"/>
              </w:rPr>
            </w:pPr>
            <w:r w:rsidRPr="00AE0C7F">
              <w:rPr>
                <w:rFonts w:ascii="Times New Roman" w:eastAsia="Times New Roman" w:hAnsi="Times New Roman"/>
                <w:sz w:val="28"/>
                <w:szCs w:val="28"/>
                <w:lang w:eastAsia="ru-RU"/>
              </w:rPr>
              <w:t>том 10</w:t>
            </w:r>
          </w:p>
        </w:tc>
      </w:tr>
      <w:tr w:rsidR="00730983" w:rsidRPr="00A339E5">
        <w:trPr>
          <w:trHeight w:val="75"/>
        </w:trPr>
        <w:tc>
          <w:tcPr>
            <w:tcW w:w="9910" w:type="dxa"/>
            <w:gridSpan w:val="6"/>
          </w:tcPr>
          <w:p w:rsidR="00730983" w:rsidRDefault="00730983" w:rsidP="00730983">
            <w:pPr>
              <w:spacing w:after="0" w:line="240" w:lineRule="auto"/>
              <w:jc w:val="both"/>
              <w:rPr>
                <w:rFonts w:ascii="Times New Roman" w:eastAsia="Times New Roman" w:hAnsi="Times New Roman"/>
                <w:b/>
                <w:sz w:val="28"/>
                <w:szCs w:val="28"/>
                <w:lang w:eastAsia="ru-RU"/>
              </w:rPr>
            </w:pPr>
            <w:r>
              <w:rPr>
                <w:rFonts w:ascii="Times New Roman" w:hAnsi="Times New Roman"/>
                <w:b/>
                <w:sz w:val="28"/>
                <w:szCs w:val="28"/>
              </w:rPr>
              <w:t xml:space="preserve">           За перенесення розгляду питання №18  </w:t>
            </w:r>
            <w:r w:rsidRPr="00FD4FB1">
              <w:rPr>
                <w:rFonts w:ascii="Times New Roman" w:hAnsi="Times New Roman"/>
                <w:b/>
                <w:i/>
                <w:sz w:val="28"/>
                <w:szCs w:val="28"/>
              </w:rPr>
              <w:t>«</w:t>
            </w:r>
            <w:r w:rsidRPr="00FD4FB1">
              <w:rPr>
                <w:rFonts w:ascii="Times New Roman" w:hAnsi="Times New Roman"/>
                <w:i/>
                <w:color w:val="000000"/>
                <w:sz w:val="28"/>
                <w:szCs w:val="28"/>
                <w:shd w:val="clear" w:color="auto" w:fill="FFFFFF"/>
              </w:rPr>
              <w:t>Про повторний розгляд заяви ТзОВ «Автомаркет» щодо видачі містобудівних умов та обмежень забудови земельної ділянки</w:t>
            </w:r>
            <w:r w:rsidRPr="001469EE">
              <w:rPr>
                <w:rFonts w:ascii="Times New Roman" w:hAnsi="Times New Roman"/>
                <w:i/>
                <w:color w:val="000000"/>
                <w:sz w:val="28"/>
                <w:szCs w:val="28"/>
                <w:shd w:val="clear" w:color="auto" w:fill="FFFFFF"/>
                <w:lang w:val="ru-RU"/>
              </w:rPr>
              <w:t xml:space="preserve"> </w:t>
            </w:r>
            <w:r w:rsidRPr="00FD4FB1">
              <w:rPr>
                <w:rFonts w:ascii="Times New Roman" w:hAnsi="Times New Roman"/>
                <w:i/>
                <w:color w:val="000000"/>
                <w:sz w:val="28"/>
                <w:szCs w:val="28"/>
                <w:shd w:val="clear" w:color="auto" w:fill="FFFFFF"/>
              </w:rPr>
              <w:t>на</w:t>
            </w:r>
            <w:r w:rsidRPr="001469EE">
              <w:rPr>
                <w:rFonts w:ascii="Times New Roman" w:hAnsi="Times New Roman"/>
                <w:i/>
                <w:color w:val="000000"/>
                <w:sz w:val="28"/>
                <w:szCs w:val="28"/>
                <w:shd w:val="clear" w:color="auto" w:fill="FFFFFF"/>
                <w:lang w:val="ru-RU"/>
              </w:rPr>
              <w:t xml:space="preserve"> </w:t>
            </w:r>
            <w:r>
              <w:rPr>
                <w:rFonts w:ascii="Times New Roman" w:hAnsi="Times New Roman"/>
                <w:i/>
                <w:color w:val="000000"/>
                <w:sz w:val="28"/>
                <w:szCs w:val="28"/>
                <w:shd w:val="clear" w:color="auto" w:fill="FFFFFF"/>
              </w:rPr>
              <w:t>вул. Головній,</w:t>
            </w:r>
            <w:r w:rsidRPr="001469EE">
              <w:rPr>
                <w:rFonts w:ascii="Times New Roman" w:hAnsi="Times New Roman"/>
                <w:i/>
                <w:color w:val="000000"/>
                <w:sz w:val="28"/>
                <w:szCs w:val="28"/>
                <w:shd w:val="clear" w:color="auto" w:fill="FFFFFF"/>
                <w:lang w:val="ru-RU"/>
              </w:rPr>
              <w:t xml:space="preserve"> </w:t>
            </w:r>
            <w:r w:rsidRPr="00FD4FB1">
              <w:rPr>
                <w:rFonts w:ascii="Times New Roman" w:hAnsi="Times New Roman"/>
                <w:i/>
                <w:color w:val="000000"/>
                <w:sz w:val="28"/>
                <w:szCs w:val="28"/>
                <w:shd w:val="clear" w:color="auto" w:fill="FFFFFF"/>
              </w:rPr>
              <w:t>265-У</w:t>
            </w:r>
            <w:r w:rsidRPr="00FD4FB1">
              <w:rPr>
                <w:rFonts w:ascii="Times New Roman" w:hAnsi="Times New Roman"/>
                <w:b/>
                <w:i/>
                <w:sz w:val="28"/>
                <w:szCs w:val="28"/>
              </w:rPr>
              <w:t xml:space="preserve">» </w:t>
            </w:r>
            <w:r w:rsidRPr="00093F67">
              <w:rPr>
                <w:rFonts w:ascii="Times New Roman" w:hAnsi="Times New Roman"/>
                <w:b/>
                <w:sz w:val="28"/>
                <w:szCs w:val="28"/>
              </w:rPr>
              <w:t>в кінець засідання</w:t>
            </w:r>
            <w:r w:rsidRPr="00093F67">
              <w:rPr>
                <w:rFonts w:ascii="Times New Roman" w:hAnsi="Times New Roman"/>
                <w:sz w:val="28"/>
                <w:szCs w:val="28"/>
              </w:rPr>
              <w:t xml:space="preserve"> </w:t>
            </w:r>
            <w:r w:rsidRPr="00093F67">
              <w:rPr>
                <w:rFonts w:ascii="Times New Roman" w:eastAsia="Times New Roman" w:hAnsi="Times New Roman"/>
                <w:sz w:val="28"/>
                <w:szCs w:val="28"/>
                <w:lang w:eastAsia="ru-RU"/>
              </w:rPr>
              <w:t>члени виконавчого комітету міської ради проголосували:</w:t>
            </w:r>
          </w:p>
        </w:tc>
      </w:tr>
      <w:tr w:rsidR="00730983" w:rsidRPr="00A339E5">
        <w:trPr>
          <w:trHeight w:val="75"/>
        </w:trPr>
        <w:tc>
          <w:tcPr>
            <w:tcW w:w="817" w:type="dxa"/>
          </w:tcPr>
          <w:p w:rsidR="00730983" w:rsidRDefault="00730983" w:rsidP="00730983">
            <w:pPr>
              <w:spacing w:after="0" w:line="240" w:lineRule="auto"/>
              <w:jc w:val="center"/>
              <w:rPr>
                <w:rFonts w:ascii="Times New Roman" w:eastAsia="Times New Roman" w:hAnsi="Times New Roman"/>
                <w:b/>
                <w:sz w:val="28"/>
                <w:szCs w:val="28"/>
                <w:lang w:eastAsia="ru-RU"/>
              </w:rPr>
            </w:pPr>
          </w:p>
        </w:tc>
        <w:tc>
          <w:tcPr>
            <w:tcW w:w="7823" w:type="dxa"/>
            <w:gridSpan w:val="3"/>
          </w:tcPr>
          <w:p w:rsidR="00730983" w:rsidRPr="00FD4FB1" w:rsidRDefault="00730983" w:rsidP="00730983">
            <w:pPr>
              <w:spacing w:after="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207"/>
              <w:gridCol w:w="1121"/>
            </w:tblGrid>
            <w:tr w:rsidR="00730983" w:rsidRPr="00093F67">
              <w:trPr>
                <w:jc w:val="center"/>
              </w:trPr>
              <w:tc>
                <w:tcPr>
                  <w:tcW w:w="2207" w:type="dxa"/>
                </w:tcPr>
                <w:p w:rsidR="00730983" w:rsidRPr="00093F67"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093F67">
                    <w:rPr>
                      <w:rFonts w:ascii="Times New Roman" w:eastAsia="Times New Roman" w:hAnsi="Times New Roman"/>
                      <w:sz w:val="28"/>
                      <w:szCs w:val="28"/>
                      <w:lang w:val="ru-RU" w:eastAsia="ru-RU"/>
                    </w:rPr>
                    <w:t>За</w:t>
                  </w:r>
                </w:p>
              </w:tc>
              <w:tc>
                <w:tcPr>
                  <w:tcW w:w="1121" w:type="dxa"/>
                </w:tcPr>
                <w:p w:rsidR="00730983" w:rsidRPr="00093F67"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  9</w:t>
                  </w:r>
                </w:p>
              </w:tc>
            </w:tr>
            <w:tr w:rsidR="00730983" w:rsidRPr="00093F67">
              <w:trPr>
                <w:jc w:val="center"/>
              </w:trPr>
              <w:tc>
                <w:tcPr>
                  <w:tcW w:w="2207" w:type="dxa"/>
                </w:tcPr>
                <w:p w:rsidR="00730983" w:rsidRPr="00093F67"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093F67">
                    <w:rPr>
                      <w:rFonts w:ascii="Times New Roman" w:eastAsia="Times New Roman" w:hAnsi="Times New Roman"/>
                      <w:sz w:val="28"/>
                      <w:szCs w:val="28"/>
                      <w:lang w:val="ru-RU" w:eastAsia="ru-RU"/>
                    </w:rPr>
                    <w:t>Проти</w:t>
                  </w:r>
                </w:p>
              </w:tc>
              <w:tc>
                <w:tcPr>
                  <w:tcW w:w="1121" w:type="dxa"/>
                </w:tcPr>
                <w:p w:rsidR="00730983" w:rsidRPr="00093F67"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093F67">
                    <w:rPr>
                      <w:rFonts w:ascii="Times New Roman" w:eastAsia="Times New Roman" w:hAnsi="Times New Roman"/>
                      <w:sz w:val="28"/>
                      <w:szCs w:val="28"/>
                      <w:lang w:val="ru-RU" w:eastAsia="ru-RU"/>
                    </w:rPr>
                    <w:t xml:space="preserve">-  0 </w:t>
                  </w:r>
                </w:p>
              </w:tc>
            </w:tr>
            <w:tr w:rsidR="00730983" w:rsidRPr="00093F67">
              <w:trPr>
                <w:jc w:val="center"/>
              </w:trPr>
              <w:tc>
                <w:tcPr>
                  <w:tcW w:w="2207" w:type="dxa"/>
                </w:tcPr>
                <w:p w:rsidR="00730983" w:rsidRPr="00093F67"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093F67">
                    <w:rPr>
                      <w:rFonts w:ascii="Times New Roman" w:eastAsia="Times New Roman" w:hAnsi="Times New Roman"/>
                      <w:sz w:val="28"/>
                      <w:szCs w:val="28"/>
                      <w:lang w:val="ru-RU" w:eastAsia="ru-RU"/>
                    </w:rPr>
                    <w:t>Утримались</w:t>
                  </w:r>
                </w:p>
              </w:tc>
              <w:tc>
                <w:tcPr>
                  <w:tcW w:w="1121" w:type="dxa"/>
                </w:tcPr>
                <w:p w:rsidR="00730983" w:rsidRPr="00093F67"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093F67">
                    <w:rPr>
                      <w:rFonts w:ascii="Times New Roman" w:eastAsia="Times New Roman" w:hAnsi="Times New Roman"/>
                      <w:sz w:val="28"/>
                      <w:szCs w:val="28"/>
                      <w:lang w:val="ru-RU" w:eastAsia="ru-RU"/>
                    </w:rPr>
                    <w:t>-  0</w:t>
                  </w:r>
                </w:p>
              </w:tc>
            </w:tr>
            <w:tr w:rsidR="00730983" w:rsidRPr="00093F67">
              <w:trPr>
                <w:jc w:val="center"/>
              </w:trPr>
              <w:tc>
                <w:tcPr>
                  <w:tcW w:w="2207" w:type="dxa"/>
                </w:tcPr>
                <w:p w:rsidR="00730983" w:rsidRPr="00093F67"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093F67">
                    <w:rPr>
                      <w:rFonts w:ascii="Times New Roman" w:eastAsia="Times New Roman" w:hAnsi="Times New Roman"/>
                      <w:sz w:val="28"/>
                      <w:szCs w:val="28"/>
                      <w:lang w:val="ru-RU" w:eastAsia="ru-RU"/>
                    </w:rPr>
                    <w:t>Не голосували</w:t>
                  </w:r>
                </w:p>
              </w:tc>
              <w:tc>
                <w:tcPr>
                  <w:tcW w:w="1121" w:type="dxa"/>
                </w:tcPr>
                <w:p w:rsidR="00730983" w:rsidRPr="00093F67"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  2</w:t>
                  </w:r>
                </w:p>
              </w:tc>
            </w:tr>
          </w:tbl>
          <w:p w:rsidR="00730983" w:rsidRPr="00093F67" w:rsidRDefault="00730983" w:rsidP="00730983">
            <w:pPr>
              <w:spacing w:after="0" w:line="240" w:lineRule="auto"/>
              <w:jc w:val="both"/>
              <w:rPr>
                <w:rFonts w:ascii="Times New Roman" w:eastAsia="Times New Roman" w:hAnsi="Times New Roman"/>
                <w:sz w:val="28"/>
                <w:szCs w:val="28"/>
                <w:lang w:eastAsia="ru-RU"/>
              </w:rPr>
            </w:pPr>
          </w:p>
          <w:p w:rsidR="00730983" w:rsidRPr="00093F67" w:rsidRDefault="00730983" w:rsidP="00730983">
            <w:pPr>
              <w:spacing w:after="0" w:line="240" w:lineRule="auto"/>
              <w:jc w:val="both"/>
              <w:rPr>
                <w:rFonts w:ascii="Times New Roman" w:eastAsia="Times New Roman" w:hAnsi="Times New Roman"/>
                <w:b/>
                <w:sz w:val="28"/>
                <w:szCs w:val="28"/>
                <w:lang w:eastAsia="ru-RU"/>
              </w:rPr>
            </w:pPr>
            <w:r w:rsidRPr="00093F67">
              <w:rPr>
                <w:rFonts w:ascii="Times New Roman" w:eastAsia="Times New Roman" w:hAnsi="Times New Roman"/>
                <w:b/>
                <w:sz w:val="28"/>
                <w:szCs w:val="28"/>
                <w:lang w:eastAsia="ru-RU"/>
              </w:rPr>
              <w:t>Пропозиція прийнята</w:t>
            </w:r>
          </w:p>
          <w:p w:rsidR="00730983" w:rsidRDefault="00730983" w:rsidP="00730983">
            <w:pPr>
              <w:spacing w:after="0" w:line="240" w:lineRule="auto"/>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Р</w:t>
            </w:r>
            <w:r w:rsidRPr="00D77B18">
              <w:rPr>
                <w:rFonts w:ascii="Times New Roman" w:eastAsia="Times New Roman" w:hAnsi="Times New Roman"/>
                <w:b/>
                <w:sz w:val="28"/>
                <w:szCs w:val="28"/>
                <w:lang w:eastAsia="ru-RU"/>
              </w:rPr>
              <w:t xml:space="preserve">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730983" w:rsidRPr="001469EE" w:rsidRDefault="00730983" w:rsidP="00730983">
            <w:pPr>
              <w:spacing w:after="0" w:line="240" w:lineRule="auto"/>
              <w:rPr>
                <w:rFonts w:ascii="Times New Roman" w:eastAsia="Times New Roman" w:hAnsi="Times New Roman"/>
                <w:b/>
                <w:sz w:val="8"/>
                <w:szCs w:val="8"/>
                <w:lang w:val="ru-RU" w:eastAsia="ru-RU"/>
              </w:rPr>
            </w:pPr>
          </w:p>
          <w:p w:rsidR="00730983" w:rsidRPr="00870846" w:rsidRDefault="00730983" w:rsidP="00730983">
            <w:pPr>
              <w:spacing w:after="0" w:line="240" w:lineRule="auto"/>
              <w:jc w:val="both"/>
              <w:rPr>
                <w:rFonts w:ascii="Times New Roman" w:hAnsi="Times New Roman"/>
                <w:color w:val="000000"/>
                <w:sz w:val="28"/>
                <w:szCs w:val="28"/>
                <w:shd w:val="clear" w:color="auto" w:fill="FFFFFF"/>
              </w:rPr>
            </w:pPr>
            <w:r w:rsidRPr="001469EE">
              <w:rPr>
                <w:rFonts w:ascii="Times New Roman" w:eastAsia="Times New Roman" w:hAnsi="Times New Roman"/>
                <w:i/>
                <w:color w:val="000000"/>
                <w:sz w:val="28"/>
                <w:szCs w:val="28"/>
                <w:lang w:val="ru-RU" w:eastAsia="ru-RU"/>
              </w:rPr>
              <w:t xml:space="preserve">     </w:t>
            </w:r>
            <w:r w:rsidRPr="00703E9D">
              <w:rPr>
                <w:rFonts w:ascii="Times New Roman" w:eastAsia="Times New Roman" w:hAnsi="Times New Roman"/>
                <w:i/>
                <w:color w:val="000000"/>
                <w:sz w:val="28"/>
                <w:szCs w:val="28"/>
                <w:lang w:val="ru-RU" w:eastAsia="ru-RU"/>
              </w:rPr>
              <w:t>О</w:t>
            </w:r>
            <w:r w:rsidRPr="00564EC6">
              <w:rPr>
                <w:rFonts w:ascii="Times New Roman" w:eastAsia="Times New Roman" w:hAnsi="Times New Roman"/>
                <w:i/>
                <w:color w:val="000000"/>
                <w:sz w:val="28"/>
                <w:szCs w:val="28"/>
                <w:lang w:val="ru-RU" w:eastAsia="ru-RU"/>
              </w:rPr>
              <w:t xml:space="preserve">бговорення </w:t>
            </w:r>
            <w:r>
              <w:rPr>
                <w:rFonts w:ascii="Times New Roman" w:eastAsia="Times New Roman" w:hAnsi="Times New Roman"/>
                <w:i/>
                <w:color w:val="000000"/>
                <w:sz w:val="28"/>
                <w:szCs w:val="28"/>
                <w:lang w:val="ru-RU" w:eastAsia="ru-RU"/>
              </w:rPr>
              <w:t>питання №18 див. стор. 33</w:t>
            </w:r>
          </w:p>
        </w:tc>
        <w:tc>
          <w:tcPr>
            <w:tcW w:w="236" w:type="dxa"/>
          </w:tcPr>
          <w:p w:rsidR="00730983" w:rsidRPr="00A339E5" w:rsidRDefault="00730983" w:rsidP="00730983">
            <w:pPr>
              <w:spacing w:after="0" w:line="240" w:lineRule="auto"/>
              <w:rPr>
                <w:rFonts w:ascii="Times New Roman" w:eastAsia="Times New Roman" w:hAnsi="Times New Roman"/>
                <w:b/>
                <w:sz w:val="28"/>
                <w:szCs w:val="28"/>
                <w:lang w:eastAsia="ru-RU"/>
              </w:rPr>
            </w:pPr>
          </w:p>
        </w:tc>
        <w:tc>
          <w:tcPr>
            <w:tcW w:w="1034" w:type="dxa"/>
          </w:tcPr>
          <w:p w:rsidR="00730983" w:rsidRDefault="00730983" w:rsidP="00730983">
            <w:pPr>
              <w:spacing w:after="0" w:line="240" w:lineRule="auto"/>
              <w:jc w:val="center"/>
              <w:rPr>
                <w:rFonts w:ascii="Times New Roman" w:eastAsia="Times New Roman" w:hAnsi="Times New Roman"/>
                <w:b/>
                <w:sz w:val="28"/>
                <w:szCs w:val="28"/>
                <w:lang w:eastAsia="ru-RU"/>
              </w:rPr>
            </w:pPr>
          </w:p>
        </w:tc>
      </w:tr>
      <w:tr w:rsidR="00730983" w:rsidRPr="00A339E5">
        <w:trPr>
          <w:trHeight w:val="75"/>
        </w:trPr>
        <w:tc>
          <w:tcPr>
            <w:tcW w:w="9910" w:type="dxa"/>
            <w:gridSpan w:val="6"/>
          </w:tcPr>
          <w:p w:rsidR="00730983" w:rsidRPr="00564EC6" w:rsidRDefault="00730983" w:rsidP="00730983">
            <w:pPr>
              <w:spacing w:after="0" w:line="240" w:lineRule="auto"/>
              <w:jc w:val="both"/>
              <w:rPr>
                <w:rFonts w:ascii="Times New Roman" w:eastAsia="Times New Roman" w:hAnsi="Times New Roman"/>
                <w:i/>
                <w:color w:val="000000"/>
                <w:sz w:val="28"/>
                <w:szCs w:val="28"/>
                <w:lang w:val="ru-RU" w:eastAsia="ru-RU"/>
              </w:rPr>
            </w:pPr>
            <w:r>
              <w:rPr>
                <w:rFonts w:ascii="Times New Roman" w:hAnsi="Times New Roman"/>
                <w:sz w:val="28"/>
                <w:szCs w:val="28"/>
              </w:rPr>
              <w:t xml:space="preserve">    </w:t>
            </w:r>
            <w:r w:rsidRPr="00564EC6">
              <w:rPr>
                <w:rFonts w:ascii="Times New Roman" w:eastAsia="Times New Roman" w:hAnsi="Times New Roman"/>
                <w:b/>
                <w:sz w:val="28"/>
                <w:szCs w:val="28"/>
                <w:lang w:val="ru-RU" w:eastAsia="ru-RU"/>
              </w:rPr>
              <w:t xml:space="preserve">     </w:t>
            </w:r>
          </w:p>
          <w:p w:rsidR="00730983" w:rsidRPr="00366323" w:rsidRDefault="00730983" w:rsidP="00730983">
            <w:pPr>
              <w:spacing w:after="0" w:line="240" w:lineRule="auto"/>
              <w:rPr>
                <w:rFonts w:ascii="Times New Roman" w:eastAsia="Times New Roman" w:hAnsi="Times New Roman"/>
                <w:b/>
                <w:sz w:val="28"/>
                <w:szCs w:val="28"/>
                <w:lang w:val="ru-RU" w:eastAsia="ru-RU"/>
              </w:rPr>
            </w:pPr>
          </w:p>
        </w:tc>
      </w:tr>
      <w:tr w:rsidR="00730983" w:rsidRPr="00A339E5">
        <w:trPr>
          <w:trHeight w:val="1714"/>
        </w:trPr>
        <w:tc>
          <w:tcPr>
            <w:tcW w:w="817" w:type="dxa"/>
          </w:tcPr>
          <w:p w:rsidR="00730983" w:rsidRDefault="00730983" w:rsidP="0073098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19</w:t>
            </w:r>
          </w:p>
        </w:tc>
        <w:tc>
          <w:tcPr>
            <w:tcW w:w="7823" w:type="dxa"/>
            <w:gridSpan w:val="3"/>
          </w:tcPr>
          <w:p w:rsidR="00730983" w:rsidRPr="00404D6A" w:rsidRDefault="00730983" w:rsidP="00730983">
            <w:pPr>
              <w:spacing w:after="0" w:line="240" w:lineRule="auto"/>
              <w:jc w:val="both"/>
              <w:rPr>
                <w:rFonts w:ascii="Times New Roman" w:eastAsia="Times New Roman" w:hAnsi="Times New Roman"/>
                <w:sz w:val="28"/>
                <w:szCs w:val="28"/>
                <w:lang w:eastAsia="ru-RU"/>
              </w:rPr>
            </w:pPr>
            <w:r w:rsidRPr="00404D6A">
              <w:rPr>
                <w:rFonts w:ascii="Times New Roman" w:eastAsia="Times New Roman" w:hAnsi="Times New Roman"/>
                <w:sz w:val="28"/>
                <w:szCs w:val="28"/>
                <w:lang w:eastAsia="ru-RU"/>
              </w:rPr>
              <w:t>Про погодження видачі містобудівних умов та обмежень забудови земельної ділянки на провул.</w:t>
            </w:r>
            <w:r>
              <w:rPr>
                <w:rFonts w:ascii="Times New Roman" w:eastAsia="Times New Roman" w:hAnsi="Times New Roman"/>
                <w:sz w:val="28"/>
                <w:szCs w:val="28"/>
                <w:lang w:eastAsia="ru-RU"/>
              </w:rPr>
              <w:t xml:space="preserve"> </w:t>
            </w:r>
            <w:r w:rsidRPr="00404D6A">
              <w:rPr>
                <w:rFonts w:ascii="Times New Roman" w:eastAsia="Times New Roman" w:hAnsi="Times New Roman"/>
                <w:sz w:val="28"/>
                <w:szCs w:val="28"/>
                <w:lang w:eastAsia="ru-RU"/>
              </w:rPr>
              <w:t>Турецькому, 7</w:t>
            </w:r>
          </w:p>
          <w:p w:rsidR="00730983" w:rsidRPr="00D77B18" w:rsidRDefault="00730983" w:rsidP="0073098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2160"/>
              <w:gridCol w:w="4166"/>
            </w:tblGrid>
            <w:tr w:rsidR="00730983" w:rsidRPr="00D77B18">
              <w:trPr>
                <w:trHeight w:val="375"/>
              </w:trPr>
              <w:tc>
                <w:tcPr>
                  <w:tcW w:w="2032"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6326" w:type="dxa"/>
                  <w:gridSpan w:val="2"/>
                  <w:shd w:val="clear" w:color="auto" w:fill="auto"/>
                </w:tcPr>
                <w:p w:rsidR="00730983" w:rsidRPr="008A39B7"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Баланецький О.Д.</w:t>
                  </w:r>
                </w:p>
              </w:tc>
            </w:tr>
            <w:tr w:rsidR="00730983" w:rsidRPr="00D77B18">
              <w:trPr>
                <w:trHeight w:val="1178"/>
              </w:trPr>
              <w:tc>
                <w:tcPr>
                  <w:tcW w:w="2032"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2160" w:type="dxa"/>
                  <w:shd w:val="clear" w:color="auto" w:fill="auto"/>
                </w:tcPr>
                <w:p w:rsidR="00730983"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730983"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Домітрюк Д.В.</w:t>
                  </w:r>
                </w:p>
                <w:p w:rsidR="00730983" w:rsidRPr="00F110FC"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Бурега Ю.І.</w:t>
                  </w:r>
                </w:p>
              </w:tc>
              <w:tc>
                <w:tcPr>
                  <w:tcW w:w="4166" w:type="dxa"/>
                  <w:shd w:val="clear" w:color="auto" w:fill="auto"/>
                </w:tcPr>
                <w:p w:rsidR="00730983" w:rsidRDefault="00730983" w:rsidP="00730983">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730983" w:rsidRDefault="00730983" w:rsidP="00730983">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Ковтун О.Г.</w:t>
                  </w:r>
                </w:p>
                <w:p w:rsidR="00730983" w:rsidRPr="00F110FC"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730983" w:rsidRPr="00D77B18">
              <w:trPr>
                <w:trHeight w:val="375"/>
              </w:trPr>
              <w:tc>
                <w:tcPr>
                  <w:tcW w:w="2032"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gridSpan w:val="2"/>
                  <w:shd w:val="clear" w:color="auto" w:fill="auto"/>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730983" w:rsidRDefault="00730983" w:rsidP="00730983">
            <w:pPr>
              <w:spacing w:before="60" w:after="0" w:line="240" w:lineRule="auto"/>
              <w:jc w:val="both"/>
              <w:rPr>
                <w:rFonts w:ascii="Times New Roman" w:eastAsia="Times New Roman" w:hAnsi="Times New Roman"/>
                <w:sz w:val="28"/>
                <w:szCs w:val="28"/>
                <w:lang w:eastAsia="ru-RU"/>
              </w:rPr>
            </w:pPr>
          </w:p>
          <w:p w:rsidR="00730983" w:rsidRPr="00D77B18" w:rsidRDefault="00730983" w:rsidP="00730983">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730983" w:rsidRPr="00D77B18" w:rsidRDefault="00730983" w:rsidP="00730983">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730983" w:rsidRPr="00E0329A"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3</w:t>
                  </w:r>
                </w:p>
              </w:tc>
            </w:tr>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730983" w:rsidRPr="00D77B18" w:rsidRDefault="00730983" w:rsidP="00730983">
                  <w:pPr>
                    <w:framePr w:hSpace="180" w:wrap="around" w:vAnchor="text" w:hAnchor="text" w:y="1"/>
                    <w:spacing w:after="0" w:line="240" w:lineRule="auto"/>
                    <w:ind w:right="-241"/>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4</w:t>
                  </w:r>
                </w:p>
              </w:tc>
            </w:tr>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Не голо</w:t>
                  </w:r>
                  <w:r w:rsidRPr="00D77B18">
                    <w:rPr>
                      <w:rFonts w:ascii="Times New Roman" w:eastAsia="Times New Roman" w:hAnsi="Times New Roman"/>
                      <w:sz w:val="28"/>
                      <w:szCs w:val="28"/>
                      <w:lang w:eastAsia="ru-RU"/>
                    </w:rPr>
                    <w:t>сували</w:t>
                  </w:r>
                </w:p>
              </w:tc>
              <w:tc>
                <w:tcPr>
                  <w:tcW w:w="1108"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3</w:t>
                  </w:r>
                </w:p>
              </w:tc>
            </w:tr>
          </w:tbl>
          <w:p w:rsidR="00730983" w:rsidRPr="00D77B18" w:rsidRDefault="00730983" w:rsidP="00730983">
            <w:pPr>
              <w:spacing w:after="0" w:line="240" w:lineRule="auto"/>
              <w:rPr>
                <w:rFonts w:ascii="Times New Roman" w:eastAsia="Times New Roman" w:hAnsi="Times New Roman"/>
                <w:b/>
                <w:sz w:val="28"/>
                <w:szCs w:val="28"/>
                <w:lang w:eastAsia="ru-RU"/>
              </w:rPr>
            </w:pPr>
          </w:p>
          <w:p w:rsidR="00730983" w:rsidRPr="00D77B18" w:rsidRDefault="00730983" w:rsidP="0073098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w:t>
            </w:r>
            <w:r>
              <w:rPr>
                <w:rFonts w:ascii="Times New Roman" w:eastAsia="Times New Roman" w:hAnsi="Times New Roman"/>
                <w:b/>
                <w:sz w:val="28"/>
                <w:szCs w:val="28"/>
                <w:lang w:eastAsia="ru-RU"/>
              </w:rPr>
              <w:t xml:space="preserve"> НЕ</w:t>
            </w:r>
            <w:r w:rsidRPr="00D77B18">
              <w:rPr>
                <w:rFonts w:ascii="Times New Roman" w:eastAsia="Times New Roman" w:hAnsi="Times New Roman"/>
                <w:b/>
                <w:sz w:val="28"/>
                <w:szCs w:val="28"/>
                <w:lang w:eastAsia="ru-RU"/>
              </w:rPr>
              <w:t xml:space="preserve"> ПРИЙНЯТО</w:t>
            </w:r>
          </w:p>
          <w:p w:rsidR="00730983" w:rsidRPr="00D77B18" w:rsidRDefault="00730983" w:rsidP="00730983">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Р</w:t>
            </w:r>
            <w:r w:rsidRPr="00D77B18">
              <w:rPr>
                <w:rFonts w:ascii="Times New Roman" w:eastAsia="Times New Roman" w:hAnsi="Times New Roman"/>
                <w:b/>
                <w:sz w:val="28"/>
                <w:szCs w:val="28"/>
                <w:lang w:eastAsia="ru-RU"/>
              </w:rPr>
              <w:t xml:space="preserve">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730983" w:rsidRPr="00C90E33" w:rsidRDefault="00730983" w:rsidP="00730983">
            <w:pPr>
              <w:spacing w:after="0" w:line="240" w:lineRule="auto"/>
              <w:jc w:val="both"/>
              <w:rPr>
                <w:rFonts w:ascii="Times New Roman" w:hAnsi="Times New Roman"/>
                <w:color w:val="000000"/>
                <w:sz w:val="28"/>
                <w:szCs w:val="28"/>
                <w:shd w:val="clear" w:color="auto" w:fill="FFFFFF"/>
              </w:rPr>
            </w:pPr>
          </w:p>
        </w:tc>
        <w:tc>
          <w:tcPr>
            <w:tcW w:w="236" w:type="dxa"/>
          </w:tcPr>
          <w:p w:rsidR="00730983" w:rsidRPr="00A339E5" w:rsidRDefault="00730983" w:rsidP="00730983">
            <w:pPr>
              <w:spacing w:after="0" w:line="240" w:lineRule="auto"/>
              <w:rPr>
                <w:rFonts w:ascii="Times New Roman" w:eastAsia="Times New Roman" w:hAnsi="Times New Roman"/>
                <w:b/>
                <w:sz w:val="28"/>
                <w:szCs w:val="28"/>
                <w:lang w:eastAsia="ru-RU"/>
              </w:rPr>
            </w:pPr>
          </w:p>
        </w:tc>
        <w:tc>
          <w:tcPr>
            <w:tcW w:w="1034" w:type="dxa"/>
          </w:tcPr>
          <w:p w:rsidR="00730983" w:rsidRDefault="00730983" w:rsidP="00730983">
            <w:pPr>
              <w:spacing w:after="0" w:line="240" w:lineRule="auto"/>
              <w:rPr>
                <w:rFonts w:ascii="Times New Roman" w:eastAsia="Times New Roman" w:hAnsi="Times New Roman"/>
                <w:b/>
                <w:sz w:val="28"/>
                <w:szCs w:val="28"/>
                <w:lang w:eastAsia="ru-RU"/>
              </w:rPr>
            </w:pPr>
          </w:p>
          <w:p w:rsidR="00730983" w:rsidRDefault="00730983" w:rsidP="00730983">
            <w:pPr>
              <w:spacing w:after="0" w:line="240" w:lineRule="auto"/>
              <w:rPr>
                <w:rFonts w:ascii="Times New Roman" w:eastAsia="Times New Roman" w:hAnsi="Times New Roman"/>
                <w:b/>
                <w:sz w:val="28"/>
                <w:szCs w:val="28"/>
                <w:lang w:eastAsia="ru-RU"/>
              </w:rPr>
            </w:pPr>
          </w:p>
          <w:p w:rsidR="00730983" w:rsidRDefault="00730983" w:rsidP="00730983">
            <w:pPr>
              <w:spacing w:after="0" w:line="240" w:lineRule="auto"/>
              <w:rPr>
                <w:rFonts w:ascii="Times New Roman" w:eastAsia="Times New Roman" w:hAnsi="Times New Roman"/>
                <w:b/>
                <w:sz w:val="28"/>
                <w:szCs w:val="28"/>
                <w:lang w:eastAsia="ru-RU"/>
              </w:rPr>
            </w:pPr>
          </w:p>
          <w:p w:rsidR="00730983" w:rsidRDefault="00730983" w:rsidP="00730983">
            <w:pPr>
              <w:spacing w:after="0" w:line="240" w:lineRule="auto"/>
              <w:rPr>
                <w:rFonts w:ascii="Times New Roman" w:eastAsia="Times New Roman" w:hAnsi="Times New Roman"/>
                <w:b/>
                <w:sz w:val="28"/>
                <w:szCs w:val="28"/>
                <w:lang w:eastAsia="ru-RU"/>
              </w:rPr>
            </w:pPr>
          </w:p>
          <w:p w:rsidR="00730983" w:rsidRDefault="00730983" w:rsidP="00730983">
            <w:pPr>
              <w:spacing w:after="0" w:line="240" w:lineRule="auto"/>
              <w:rPr>
                <w:rFonts w:ascii="Times New Roman" w:eastAsia="Times New Roman" w:hAnsi="Times New Roman"/>
                <w:b/>
                <w:sz w:val="28"/>
                <w:szCs w:val="28"/>
                <w:lang w:eastAsia="ru-RU"/>
              </w:rPr>
            </w:pPr>
          </w:p>
          <w:p w:rsidR="00730983" w:rsidRDefault="00730983" w:rsidP="00730983">
            <w:pPr>
              <w:spacing w:after="0" w:line="240" w:lineRule="auto"/>
              <w:rPr>
                <w:rFonts w:ascii="Times New Roman" w:eastAsia="Times New Roman" w:hAnsi="Times New Roman"/>
                <w:b/>
                <w:sz w:val="28"/>
                <w:szCs w:val="28"/>
                <w:lang w:eastAsia="ru-RU"/>
              </w:rPr>
            </w:pPr>
          </w:p>
          <w:p w:rsidR="00730983" w:rsidRDefault="00730983" w:rsidP="00730983">
            <w:pPr>
              <w:spacing w:after="0" w:line="240" w:lineRule="auto"/>
              <w:rPr>
                <w:rFonts w:ascii="Times New Roman" w:eastAsia="Times New Roman" w:hAnsi="Times New Roman"/>
                <w:b/>
                <w:sz w:val="28"/>
                <w:szCs w:val="28"/>
                <w:lang w:eastAsia="ru-RU"/>
              </w:rPr>
            </w:pPr>
          </w:p>
          <w:p w:rsidR="00730983" w:rsidRDefault="00730983" w:rsidP="00730983">
            <w:pPr>
              <w:spacing w:after="0" w:line="240" w:lineRule="auto"/>
              <w:rPr>
                <w:rFonts w:ascii="Times New Roman" w:eastAsia="Times New Roman" w:hAnsi="Times New Roman"/>
                <w:b/>
                <w:sz w:val="28"/>
                <w:szCs w:val="28"/>
                <w:lang w:eastAsia="ru-RU"/>
              </w:rPr>
            </w:pPr>
          </w:p>
          <w:p w:rsidR="00730983" w:rsidRDefault="00730983" w:rsidP="00730983">
            <w:pPr>
              <w:spacing w:after="0" w:line="240" w:lineRule="auto"/>
              <w:rPr>
                <w:rFonts w:ascii="Times New Roman" w:eastAsia="Times New Roman" w:hAnsi="Times New Roman"/>
                <w:b/>
                <w:sz w:val="28"/>
                <w:szCs w:val="28"/>
                <w:lang w:eastAsia="ru-RU"/>
              </w:rPr>
            </w:pPr>
          </w:p>
          <w:p w:rsidR="00730983" w:rsidRDefault="00730983" w:rsidP="00730983">
            <w:pPr>
              <w:spacing w:after="0" w:line="240" w:lineRule="auto"/>
              <w:rPr>
                <w:rFonts w:ascii="Times New Roman" w:eastAsia="Times New Roman" w:hAnsi="Times New Roman"/>
                <w:b/>
                <w:sz w:val="28"/>
                <w:szCs w:val="28"/>
                <w:lang w:eastAsia="ru-RU"/>
              </w:rPr>
            </w:pPr>
          </w:p>
          <w:p w:rsidR="00730983" w:rsidRDefault="00730983" w:rsidP="00730983">
            <w:pPr>
              <w:spacing w:after="0" w:line="240" w:lineRule="auto"/>
              <w:rPr>
                <w:rFonts w:ascii="Times New Roman" w:eastAsia="Times New Roman" w:hAnsi="Times New Roman"/>
                <w:b/>
                <w:sz w:val="28"/>
                <w:szCs w:val="28"/>
                <w:lang w:eastAsia="ru-RU"/>
              </w:rPr>
            </w:pPr>
          </w:p>
          <w:p w:rsidR="00730983" w:rsidRDefault="00730983" w:rsidP="00730983">
            <w:pPr>
              <w:spacing w:after="0" w:line="240" w:lineRule="auto"/>
              <w:rPr>
                <w:rFonts w:ascii="Times New Roman" w:eastAsia="Times New Roman" w:hAnsi="Times New Roman"/>
                <w:b/>
                <w:sz w:val="28"/>
                <w:szCs w:val="28"/>
                <w:lang w:eastAsia="ru-RU"/>
              </w:rPr>
            </w:pPr>
          </w:p>
          <w:p w:rsidR="00730983" w:rsidRDefault="00730983" w:rsidP="00730983">
            <w:pPr>
              <w:spacing w:after="0" w:line="240" w:lineRule="auto"/>
              <w:rPr>
                <w:rFonts w:ascii="Times New Roman" w:eastAsia="Times New Roman" w:hAnsi="Times New Roman"/>
                <w:b/>
                <w:sz w:val="28"/>
                <w:szCs w:val="28"/>
                <w:lang w:eastAsia="ru-RU"/>
              </w:rPr>
            </w:pPr>
          </w:p>
          <w:p w:rsidR="00730983" w:rsidRDefault="00730983" w:rsidP="00730983">
            <w:pPr>
              <w:spacing w:after="0" w:line="240" w:lineRule="auto"/>
              <w:rPr>
                <w:rFonts w:ascii="Times New Roman" w:eastAsia="Times New Roman" w:hAnsi="Times New Roman"/>
                <w:b/>
                <w:sz w:val="28"/>
                <w:szCs w:val="28"/>
                <w:lang w:eastAsia="ru-RU"/>
              </w:rPr>
            </w:pPr>
          </w:p>
          <w:p w:rsidR="00730983" w:rsidRDefault="00730983" w:rsidP="00730983">
            <w:pPr>
              <w:spacing w:after="0" w:line="240" w:lineRule="auto"/>
              <w:rPr>
                <w:rFonts w:ascii="Times New Roman" w:eastAsia="Times New Roman" w:hAnsi="Times New Roman"/>
                <w:b/>
                <w:sz w:val="28"/>
                <w:szCs w:val="28"/>
                <w:lang w:eastAsia="ru-RU"/>
              </w:rPr>
            </w:pPr>
          </w:p>
          <w:p w:rsidR="00730983" w:rsidRDefault="00730983" w:rsidP="00730983">
            <w:pPr>
              <w:spacing w:after="0" w:line="240" w:lineRule="auto"/>
              <w:rPr>
                <w:rFonts w:ascii="Times New Roman" w:eastAsia="Times New Roman" w:hAnsi="Times New Roman"/>
                <w:b/>
                <w:sz w:val="28"/>
                <w:szCs w:val="28"/>
                <w:lang w:eastAsia="ru-RU"/>
              </w:rPr>
            </w:pPr>
          </w:p>
          <w:p w:rsidR="00730983" w:rsidRDefault="00730983" w:rsidP="00730983">
            <w:pPr>
              <w:spacing w:after="0" w:line="240" w:lineRule="auto"/>
              <w:rPr>
                <w:rFonts w:ascii="Times New Roman" w:eastAsia="Times New Roman" w:hAnsi="Times New Roman"/>
                <w:sz w:val="28"/>
                <w:szCs w:val="28"/>
                <w:lang w:eastAsia="ru-RU"/>
              </w:rPr>
            </w:pPr>
          </w:p>
          <w:p w:rsidR="00730983" w:rsidRDefault="00730983" w:rsidP="00730983">
            <w:pPr>
              <w:spacing w:after="0" w:line="240" w:lineRule="auto"/>
              <w:jc w:val="center"/>
              <w:rPr>
                <w:rFonts w:ascii="Times New Roman" w:eastAsia="Times New Roman" w:hAnsi="Times New Roman"/>
                <w:sz w:val="28"/>
                <w:szCs w:val="28"/>
                <w:lang w:eastAsia="ru-RU"/>
              </w:rPr>
            </w:pPr>
          </w:p>
          <w:p w:rsidR="00730983" w:rsidRPr="00AE0C7F" w:rsidRDefault="00730983" w:rsidP="00730983">
            <w:pPr>
              <w:spacing w:after="0" w:line="240" w:lineRule="auto"/>
              <w:jc w:val="center"/>
              <w:rPr>
                <w:rFonts w:ascii="Times New Roman" w:eastAsia="Times New Roman" w:hAnsi="Times New Roman"/>
                <w:sz w:val="28"/>
                <w:szCs w:val="28"/>
                <w:lang w:eastAsia="ru-RU"/>
              </w:rPr>
            </w:pPr>
            <w:r w:rsidRPr="00AE0C7F">
              <w:rPr>
                <w:rFonts w:ascii="Times New Roman" w:eastAsia="Times New Roman" w:hAnsi="Times New Roman"/>
                <w:sz w:val="28"/>
                <w:szCs w:val="28"/>
                <w:lang w:eastAsia="ru-RU"/>
              </w:rPr>
              <w:t>див.</w:t>
            </w:r>
          </w:p>
          <w:p w:rsidR="00730983" w:rsidRDefault="00730983" w:rsidP="00730983">
            <w:pPr>
              <w:spacing w:after="0" w:line="240" w:lineRule="auto"/>
              <w:jc w:val="center"/>
              <w:rPr>
                <w:rFonts w:ascii="Times New Roman" w:eastAsia="Times New Roman" w:hAnsi="Times New Roman"/>
                <w:b/>
                <w:sz w:val="28"/>
                <w:szCs w:val="28"/>
                <w:lang w:eastAsia="ru-RU"/>
              </w:rPr>
            </w:pPr>
            <w:r w:rsidRPr="00AE0C7F">
              <w:rPr>
                <w:rFonts w:ascii="Times New Roman" w:eastAsia="Times New Roman" w:hAnsi="Times New Roman"/>
                <w:sz w:val="28"/>
                <w:szCs w:val="28"/>
                <w:lang w:eastAsia="ru-RU"/>
              </w:rPr>
              <w:t>том 10</w:t>
            </w:r>
          </w:p>
        </w:tc>
      </w:tr>
      <w:tr w:rsidR="00730983" w:rsidRPr="00A339E5">
        <w:trPr>
          <w:trHeight w:val="83"/>
        </w:trPr>
        <w:tc>
          <w:tcPr>
            <w:tcW w:w="817" w:type="dxa"/>
          </w:tcPr>
          <w:p w:rsidR="00730983" w:rsidRDefault="00730983" w:rsidP="0073098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20</w:t>
            </w:r>
          </w:p>
        </w:tc>
        <w:tc>
          <w:tcPr>
            <w:tcW w:w="7823" w:type="dxa"/>
            <w:gridSpan w:val="3"/>
          </w:tcPr>
          <w:p w:rsidR="00730983" w:rsidRPr="00404D6A" w:rsidRDefault="00730983" w:rsidP="00730983">
            <w:pPr>
              <w:spacing w:after="0" w:line="240" w:lineRule="auto"/>
              <w:jc w:val="both"/>
              <w:rPr>
                <w:rFonts w:ascii="Times New Roman" w:eastAsia="Times New Roman" w:hAnsi="Times New Roman"/>
                <w:sz w:val="28"/>
                <w:szCs w:val="28"/>
                <w:lang w:eastAsia="ru-RU"/>
              </w:rPr>
            </w:pPr>
            <w:r w:rsidRPr="00404D6A">
              <w:rPr>
                <w:rFonts w:ascii="Times New Roman" w:eastAsia="Times New Roman" w:hAnsi="Times New Roman"/>
                <w:sz w:val="28"/>
                <w:szCs w:val="28"/>
                <w:lang w:eastAsia="ru-RU"/>
              </w:rPr>
              <w:t>Про погодження видачі містобудівних умов та обмежень забудови земельних ділянок на вул.</w:t>
            </w:r>
            <w:r>
              <w:rPr>
                <w:rFonts w:ascii="Times New Roman" w:eastAsia="Times New Roman" w:hAnsi="Times New Roman"/>
                <w:sz w:val="28"/>
                <w:szCs w:val="28"/>
                <w:lang w:eastAsia="ru-RU"/>
              </w:rPr>
              <w:t xml:space="preserve"> </w:t>
            </w:r>
            <w:r w:rsidRPr="00404D6A">
              <w:rPr>
                <w:rFonts w:ascii="Times New Roman" w:eastAsia="Times New Roman" w:hAnsi="Times New Roman"/>
                <w:sz w:val="28"/>
                <w:szCs w:val="28"/>
                <w:lang w:eastAsia="ru-RU"/>
              </w:rPr>
              <w:t>Буковинській, 62</w:t>
            </w:r>
          </w:p>
          <w:p w:rsidR="00730983" w:rsidRPr="00D77B18" w:rsidRDefault="00730983" w:rsidP="0073098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730983" w:rsidRPr="00D77B18">
              <w:trPr>
                <w:trHeight w:val="425"/>
              </w:trPr>
              <w:tc>
                <w:tcPr>
                  <w:tcW w:w="2032"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w:t>
                  </w:r>
                </w:p>
              </w:tc>
              <w:tc>
                <w:tcPr>
                  <w:tcW w:w="6326" w:type="dxa"/>
                  <w:shd w:val="clear" w:color="auto" w:fill="auto"/>
                </w:tcPr>
                <w:p w:rsidR="00730983" w:rsidRPr="008A39B7"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Баланецький О.Д.</w:t>
                  </w:r>
                </w:p>
              </w:tc>
            </w:tr>
            <w:tr w:rsidR="00730983" w:rsidRPr="00D77B18">
              <w:trPr>
                <w:trHeight w:val="261"/>
              </w:trPr>
              <w:tc>
                <w:tcPr>
                  <w:tcW w:w="2032"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6326" w:type="dxa"/>
                  <w:shd w:val="clear" w:color="auto" w:fill="auto"/>
                </w:tcPr>
                <w:p w:rsidR="00730983"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Зазуляк В.В.</w:t>
                  </w:r>
                </w:p>
                <w:p w:rsidR="00730983"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730983"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Кишлярук В.В.</w:t>
                  </w:r>
                </w:p>
                <w:p w:rsidR="00730983"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Ковтун О.Г.</w:t>
                  </w:r>
                </w:p>
                <w:p w:rsidR="00730983" w:rsidRPr="00F110FC"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730983" w:rsidRPr="00D77B18">
              <w:trPr>
                <w:trHeight w:val="375"/>
              </w:trPr>
              <w:tc>
                <w:tcPr>
                  <w:tcW w:w="2032"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shd w:val="clear" w:color="auto" w:fill="auto"/>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730983" w:rsidRPr="00D77B18" w:rsidRDefault="00730983" w:rsidP="00730983">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730983" w:rsidRPr="00D77B18" w:rsidRDefault="00730983" w:rsidP="00730983">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730983" w:rsidRPr="00E0329A"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9</w:t>
                  </w:r>
                </w:p>
              </w:tc>
            </w:tr>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730983" w:rsidRPr="00D77B18" w:rsidRDefault="00730983" w:rsidP="00730983">
                  <w:pPr>
                    <w:framePr w:hSpace="180" w:wrap="around" w:vAnchor="text" w:hAnchor="text" w:y="1"/>
                    <w:spacing w:after="0" w:line="240" w:lineRule="auto"/>
                    <w:ind w:right="-241"/>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730983" w:rsidRPr="00D77B18" w:rsidRDefault="00730983" w:rsidP="00730983">
            <w:pPr>
              <w:spacing w:after="0" w:line="240" w:lineRule="auto"/>
              <w:rPr>
                <w:rFonts w:ascii="Times New Roman" w:eastAsia="Times New Roman" w:hAnsi="Times New Roman"/>
                <w:b/>
                <w:sz w:val="28"/>
                <w:szCs w:val="28"/>
                <w:lang w:eastAsia="ru-RU"/>
              </w:rPr>
            </w:pPr>
          </w:p>
          <w:p w:rsidR="00730983" w:rsidRPr="00D77B18" w:rsidRDefault="00730983" w:rsidP="0073098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730983" w:rsidRDefault="00730983" w:rsidP="00730983">
            <w:pPr>
              <w:spacing w:after="0" w:line="240" w:lineRule="auto"/>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730983" w:rsidRDefault="00730983" w:rsidP="00730983">
            <w:pPr>
              <w:spacing w:after="0" w:line="240" w:lineRule="auto"/>
              <w:rPr>
                <w:rFonts w:ascii="Times New Roman" w:eastAsia="Times New Roman" w:hAnsi="Times New Roman"/>
                <w:b/>
                <w:sz w:val="28"/>
                <w:szCs w:val="28"/>
                <w:lang w:val="ru-RU" w:eastAsia="ru-RU"/>
              </w:rPr>
            </w:pPr>
          </w:p>
          <w:p w:rsidR="00730983" w:rsidRPr="002118B0" w:rsidRDefault="00730983" w:rsidP="00730983">
            <w:pPr>
              <w:spacing w:after="0" w:line="240" w:lineRule="auto"/>
              <w:rPr>
                <w:rFonts w:ascii="Times New Roman" w:eastAsia="Times New Roman" w:hAnsi="Times New Roman"/>
                <w:b/>
                <w:sz w:val="28"/>
                <w:szCs w:val="28"/>
                <w:lang w:val="ru-RU" w:eastAsia="ru-RU"/>
              </w:rPr>
            </w:pPr>
          </w:p>
        </w:tc>
        <w:tc>
          <w:tcPr>
            <w:tcW w:w="236" w:type="dxa"/>
          </w:tcPr>
          <w:p w:rsidR="00730983" w:rsidRPr="00A339E5" w:rsidRDefault="00730983" w:rsidP="00730983">
            <w:pPr>
              <w:spacing w:after="0" w:line="240" w:lineRule="auto"/>
              <w:rPr>
                <w:rFonts w:ascii="Times New Roman" w:eastAsia="Times New Roman" w:hAnsi="Times New Roman"/>
                <w:b/>
                <w:sz w:val="28"/>
                <w:szCs w:val="28"/>
                <w:lang w:eastAsia="ru-RU"/>
              </w:rPr>
            </w:pPr>
          </w:p>
        </w:tc>
        <w:tc>
          <w:tcPr>
            <w:tcW w:w="1034" w:type="dxa"/>
          </w:tcPr>
          <w:p w:rsidR="00730983" w:rsidRDefault="00730983" w:rsidP="0073098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248/8</w:t>
            </w:r>
          </w:p>
        </w:tc>
      </w:tr>
      <w:tr w:rsidR="00730983" w:rsidRPr="00A339E5">
        <w:trPr>
          <w:trHeight w:val="1714"/>
        </w:trPr>
        <w:tc>
          <w:tcPr>
            <w:tcW w:w="817" w:type="dxa"/>
          </w:tcPr>
          <w:p w:rsidR="00730983" w:rsidRDefault="00730983" w:rsidP="0073098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21</w:t>
            </w:r>
          </w:p>
        </w:tc>
        <w:tc>
          <w:tcPr>
            <w:tcW w:w="7823" w:type="dxa"/>
            <w:gridSpan w:val="3"/>
          </w:tcPr>
          <w:p w:rsidR="00730983" w:rsidRPr="00404D6A" w:rsidRDefault="00730983" w:rsidP="00730983">
            <w:pPr>
              <w:spacing w:after="0" w:line="240" w:lineRule="auto"/>
              <w:jc w:val="both"/>
              <w:rPr>
                <w:rFonts w:ascii="Times New Roman" w:eastAsia="Times New Roman" w:hAnsi="Times New Roman"/>
                <w:sz w:val="28"/>
                <w:szCs w:val="28"/>
                <w:lang w:eastAsia="ru-RU"/>
              </w:rPr>
            </w:pPr>
            <w:r w:rsidRPr="00404D6A">
              <w:rPr>
                <w:rFonts w:ascii="Times New Roman" w:eastAsia="Times New Roman" w:hAnsi="Times New Roman"/>
                <w:sz w:val="28"/>
                <w:szCs w:val="28"/>
                <w:lang w:eastAsia="ru-RU"/>
              </w:rPr>
              <w:t>Про погодження видачі містобудівних умо</w:t>
            </w:r>
            <w:r>
              <w:rPr>
                <w:rFonts w:ascii="Times New Roman" w:eastAsia="Times New Roman" w:hAnsi="Times New Roman"/>
                <w:sz w:val="28"/>
                <w:szCs w:val="28"/>
                <w:lang w:eastAsia="ru-RU"/>
              </w:rPr>
              <w:t>в та обмежень забудови земельної ділян</w:t>
            </w:r>
            <w:r w:rsidRPr="00404D6A">
              <w:rPr>
                <w:rFonts w:ascii="Times New Roman" w:eastAsia="Times New Roman" w:hAnsi="Times New Roman"/>
                <w:sz w:val="28"/>
                <w:szCs w:val="28"/>
                <w:lang w:eastAsia="ru-RU"/>
              </w:rPr>
              <w:t>к</w:t>
            </w:r>
            <w:r>
              <w:rPr>
                <w:rFonts w:ascii="Times New Roman" w:eastAsia="Times New Roman" w:hAnsi="Times New Roman"/>
                <w:sz w:val="28"/>
                <w:szCs w:val="28"/>
                <w:lang w:eastAsia="ru-RU"/>
              </w:rPr>
              <w:t>и</w:t>
            </w:r>
            <w:r w:rsidRPr="00404D6A">
              <w:rPr>
                <w:rFonts w:ascii="Times New Roman" w:eastAsia="Times New Roman" w:hAnsi="Times New Roman"/>
                <w:sz w:val="28"/>
                <w:szCs w:val="28"/>
                <w:lang w:eastAsia="ru-RU"/>
              </w:rPr>
              <w:t xml:space="preserve"> на вул.</w:t>
            </w:r>
            <w:r>
              <w:rPr>
                <w:rFonts w:ascii="Times New Roman" w:eastAsia="Times New Roman" w:hAnsi="Times New Roman"/>
                <w:sz w:val="28"/>
                <w:szCs w:val="28"/>
                <w:lang w:eastAsia="ru-RU"/>
              </w:rPr>
              <w:t xml:space="preserve"> Хотинській, 64-В</w:t>
            </w:r>
          </w:p>
          <w:p w:rsidR="00730983" w:rsidRPr="00D77B18" w:rsidRDefault="00730983" w:rsidP="0073098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730983" w:rsidRPr="00D77B18">
              <w:trPr>
                <w:trHeight w:val="375"/>
              </w:trPr>
              <w:tc>
                <w:tcPr>
                  <w:tcW w:w="2032"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6326" w:type="dxa"/>
                  <w:shd w:val="clear" w:color="auto" w:fill="auto"/>
                </w:tcPr>
                <w:p w:rsidR="00730983" w:rsidRPr="008A39B7"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Баланецький О.Д.</w:t>
                  </w:r>
                </w:p>
              </w:tc>
            </w:tr>
            <w:tr w:rsidR="00730983" w:rsidRPr="00D77B18">
              <w:trPr>
                <w:trHeight w:val="261"/>
              </w:trPr>
              <w:tc>
                <w:tcPr>
                  <w:tcW w:w="2032"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6326" w:type="dxa"/>
                  <w:shd w:val="clear" w:color="auto" w:fill="auto"/>
                </w:tcPr>
                <w:p w:rsidR="00730983"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Ковтун О.Г.</w:t>
                  </w:r>
                </w:p>
                <w:p w:rsidR="00730983" w:rsidRPr="00F110FC"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730983" w:rsidRPr="00D77B18">
              <w:trPr>
                <w:trHeight w:val="375"/>
              </w:trPr>
              <w:tc>
                <w:tcPr>
                  <w:tcW w:w="2032"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shd w:val="clear" w:color="auto" w:fill="auto"/>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730983" w:rsidRDefault="00730983" w:rsidP="00730983">
            <w:pPr>
              <w:spacing w:before="60" w:after="0" w:line="240" w:lineRule="auto"/>
              <w:jc w:val="both"/>
              <w:rPr>
                <w:rFonts w:ascii="Times New Roman" w:eastAsia="Times New Roman" w:hAnsi="Times New Roman"/>
                <w:sz w:val="28"/>
                <w:szCs w:val="28"/>
                <w:lang w:eastAsia="ru-RU"/>
              </w:rPr>
            </w:pPr>
          </w:p>
          <w:p w:rsidR="00730983" w:rsidRDefault="00730983" w:rsidP="00730983">
            <w:pPr>
              <w:spacing w:before="60" w:after="0" w:line="240" w:lineRule="auto"/>
              <w:jc w:val="both"/>
              <w:rPr>
                <w:rFonts w:ascii="Times New Roman" w:eastAsia="Times New Roman" w:hAnsi="Times New Roman"/>
                <w:sz w:val="28"/>
                <w:szCs w:val="28"/>
                <w:lang w:eastAsia="ru-RU"/>
              </w:rPr>
            </w:pPr>
          </w:p>
          <w:p w:rsidR="00730983" w:rsidRDefault="00730983" w:rsidP="00730983">
            <w:pPr>
              <w:spacing w:before="60" w:after="0" w:line="240" w:lineRule="auto"/>
              <w:jc w:val="both"/>
              <w:rPr>
                <w:rFonts w:ascii="Times New Roman" w:eastAsia="Times New Roman" w:hAnsi="Times New Roman"/>
                <w:sz w:val="28"/>
                <w:szCs w:val="28"/>
                <w:lang w:eastAsia="ru-RU"/>
              </w:rPr>
            </w:pPr>
          </w:p>
          <w:p w:rsidR="00730983" w:rsidRPr="00D77B18" w:rsidRDefault="00730983" w:rsidP="00730983">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lastRenderedPageBreak/>
              <w:t>Члени виконавчого комітету міської ради проголосували:</w:t>
            </w:r>
          </w:p>
          <w:p w:rsidR="00730983" w:rsidRPr="00D77B18" w:rsidRDefault="00730983" w:rsidP="00730983">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730983" w:rsidRPr="00E0329A"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8</w:t>
                  </w:r>
                </w:p>
              </w:tc>
            </w:tr>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730983" w:rsidRPr="00D77B18" w:rsidRDefault="00730983" w:rsidP="00730983">
                  <w:pPr>
                    <w:framePr w:hSpace="180" w:wrap="around" w:vAnchor="text" w:hAnchor="text" w:y="1"/>
                    <w:spacing w:after="0" w:line="240" w:lineRule="auto"/>
                    <w:ind w:right="-241"/>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3</w:t>
                  </w:r>
                </w:p>
              </w:tc>
            </w:tr>
          </w:tbl>
          <w:p w:rsidR="00730983" w:rsidRPr="00D77B18" w:rsidRDefault="00730983" w:rsidP="00730983">
            <w:pPr>
              <w:spacing w:after="0" w:line="240" w:lineRule="auto"/>
              <w:rPr>
                <w:rFonts w:ascii="Times New Roman" w:eastAsia="Times New Roman" w:hAnsi="Times New Roman"/>
                <w:b/>
                <w:sz w:val="28"/>
                <w:szCs w:val="28"/>
                <w:lang w:eastAsia="ru-RU"/>
              </w:rPr>
            </w:pPr>
          </w:p>
          <w:p w:rsidR="00730983" w:rsidRPr="00D77B18" w:rsidRDefault="00730983" w:rsidP="0073098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730983" w:rsidRDefault="00730983" w:rsidP="00730983">
            <w:pPr>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730983" w:rsidRPr="00404D6A" w:rsidRDefault="00730983" w:rsidP="00730983">
            <w:pPr>
              <w:spacing w:after="0" w:line="240" w:lineRule="auto"/>
              <w:jc w:val="both"/>
              <w:rPr>
                <w:rFonts w:ascii="Times New Roman" w:eastAsia="Times New Roman" w:hAnsi="Times New Roman"/>
                <w:sz w:val="28"/>
                <w:szCs w:val="28"/>
                <w:lang w:eastAsia="ru-RU"/>
              </w:rPr>
            </w:pPr>
          </w:p>
        </w:tc>
        <w:tc>
          <w:tcPr>
            <w:tcW w:w="236" w:type="dxa"/>
          </w:tcPr>
          <w:p w:rsidR="00730983" w:rsidRPr="00A339E5" w:rsidRDefault="00730983" w:rsidP="00730983">
            <w:pPr>
              <w:spacing w:after="0" w:line="240" w:lineRule="auto"/>
              <w:rPr>
                <w:rFonts w:ascii="Times New Roman" w:eastAsia="Times New Roman" w:hAnsi="Times New Roman"/>
                <w:b/>
                <w:sz w:val="28"/>
                <w:szCs w:val="28"/>
                <w:lang w:eastAsia="ru-RU"/>
              </w:rPr>
            </w:pPr>
          </w:p>
        </w:tc>
        <w:tc>
          <w:tcPr>
            <w:tcW w:w="1034" w:type="dxa"/>
          </w:tcPr>
          <w:p w:rsidR="00730983" w:rsidRDefault="00730983" w:rsidP="0073098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249/8</w:t>
            </w:r>
          </w:p>
        </w:tc>
      </w:tr>
      <w:tr w:rsidR="00730983" w:rsidRPr="00A339E5">
        <w:trPr>
          <w:trHeight w:val="848"/>
        </w:trPr>
        <w:tc>
          <w:tcPr>
            <w:tcW w:w="817" w:type="dxa"/>
          </w:tcPr>
          <w:p w:rsidR="00730983" w:rsidRDefault="00730983" w:rsidP="0073098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22</w:t>
            </w:r>
          </w:p>
        </w:tc>
        <w:tc>
          <w:tcPr>
            <w:tcW w:w="7823" w:type="dxa"/>
            <w:gridSpan w:val="3"/>
          </w:tcPr>
          <w:p w:rsidR="00730983" w:rsidRDefault="00730983" w:rsidP="00730983">
            <w:pPr>
              <w:spacing w:after="0" w:line="240" w:lineRule="auto"/>
              <w:jc w:val="both"/>
              <w:rPr>
                <w:rFonts w:ascii="Times New Roman" w:hAnsi="Times New Roman"/>
                <w:color w:val="000000"/>
                <w:sz w:val="28"/>
                <w:szCs w:val="28"/>
                <w:shd w:val="clear" w:color="auto" w:fill="FFFFFF"/>
              </w:rPr>
            </w:pPr>
            <w:r w:rsidRPr="008C5158">
              <w:rPr>
                <w:rFonts w:ascii="Times New Roman" w:hAnsi="Times New Roman"/>
                <w:color w:val="000000"/>
                <w:sz w:val="28"/>
                <w:szCs w:val="28"/>
                <w:shd w:val="clear" w:color="auto" w:fill="FFFFFF"/>
              </w:rPr>
              <w:t>Про передачу на баланс завершеного будівництвом об’єкта Чернівців</w:t>
            </w:r>
          </w:p>
          <w:p w:rsidR="00730983" w:rsidRPr="00D77B18" w:rsidRDefault="00730983" w:rsidP="0073098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730983" w:rsidRPr="00D77B18">
              <w:trPr>
                <w:trHeight w:val="375"/>
              </w:trPr>
              <w:tc>
                <w:tcPr>
                  <w:tcW w:w="2032"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6326" w:type="dxa"/>
                  <w:shd w:val="clear" w:color="auto" w:fill="auto"/>
                </w:tcPr>
                <w:p w:rsidR="00730983" w:rsidRPr="008A39B7"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Гаврилица М.Я.</w:t>
                  </w:r>
                </w:p>
              </w:tc>
            </w:tr>
            <w:tr w:rsidR="00730983" w:rsidRPr="00D77B18">
              <w:trPr>
                <w:trHeight w:val="261"/>
              </w:trPr>
              <w:tc>
                <w:tcPr>
                  <w:tcW w:w="2032"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6326" w:type="dxa"/>
                  <w:shd w:val="clear" w:color="auto" w:fill="auto"/>
                </w:tcPr>
                <w:p w:rsidR="00730983"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Ковтун О.Г.</w:t>
                  </w:r>
                </w:p>
                <w:p w:rsidR="00730983" w:rsidRPr="00F110FC"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730983" w:rsidRPr="00D77B18">
              <w:trPr>
                <w:trHeight w:val="375"/>
              </w:trPr>
              <w:tc>
                <w:tcPr>
                  <w:tcW w:w="2032"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shd w:val="clear" w:color="auto" w:fill="auto"/>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730983" w:rsidRPr="00D77B18" w:rsidRDefault="00730983" w:rsidP="00730983">
            <w:pPr>
              <w:spacing w:before="60" w:after="0" w:line="240" w:lineRule="auto"/>
              <w:jc w:val="both"/>
              <w:rPr>
                <w:rFonts w:ascii="Times New Roman" w:eastAsia="Times New Roman" w:hAnsi="Times New Roman"/>
                <w:sz w:val="28"/>
                <w:szCs w:val="28"/>
                <w:lang w:eastAsia="ru-RU"/>
              </w:rPr>
            </w:pPr>
          </w:p>
          <w:p w:rsidR="00730983" w:rsidRPr="00D77B18" w:rsidRDefault="00730983" w:rsidP="00730983">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730983" w:rsidRPr="00D77B18" w:rsidRDefault="00730983" w:rsidP="00730983">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730983" w:rsidRPr="00E0329A"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9</w:t>
                  </w:r>
                </w:p>
              </w:tc>
            </w:tr>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730983" w:rsidRPr="00D77B18" w:rsidRDefault="00730983" w:rsidP="00730983">
                  <w:pPr>
                    <w:framePr w:hSpace="180" w:wrap="around" w:vAnchor="text" w:hAnchor="text" w:y="1"/>
                    <w:spacing w:after="0" w:line="240" w:lineRule="auto"/>
                    <w:ind w:right="-241"/>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730983" w:rsidRPr="00D77B18" w:rsidRDefault="00730983" w:rsidP="00730983">
            <w:pPr>
              <w:spacing w:after="0" w:line="240" w:lineRule="auto"/>
              <w:rPr>
                <w:rFonts w:ascii="Times New Roman" w:eastAsia="Times New Roman" w:hAnsi="Times New Roman"/>
                <w:b/>
                <w:sz w:val="28"/>
                <w:szCs w:val="28"/>
                <w:lang w:eastAsia="ru-RU"/>
              </w:rPr>
            </w:pPr>
          </w:p>
          <w:p w:rsidR="00730983" w:rsidRPr="00D77B18" w:rsidRDefault="00730983" w:rsidP="0073098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730983" w:rsidRDefault="00730983" w:rsidP="00730983">
            <w:pPr>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730983" w:rsidRPr="00A962CB" w:rsidRDefault="00730983" w:rsidP="00730983">
            <w:pPr>
              <w:spacing w:after="100" w:line="240" w:lineRule="auto"/>
              <w:jc w:val="both"/>
              <w:rPr>
                <w:rFonts w:ascii="Times New Roman" w:eastAsia="Times New Roman" w:hAnsi="Times New Roman"/>
                <w:sz w:val="28"/>
                <w:szCs w:val="28"/>
                <w:lang w:val="ru-RU" w:eastAsia="ru-RU"/>
              </w:rPr>
            </w:pPr>
          </w:p>
        </w:tc>
        <w:tc>
          <w:tcPr>
            <w:tcW w:w="236" w:type="dxa"/>
          </w:tcPr>
          <w:p w:rsidR="00730983" w:rsidRPr="00A339E5" w:rsidRDefault="00730983" w:rsidP="00730983">
            <w:pPr>
              <w:spacing w:after="0" w:line="240" w:lineRule="auto"/>
              <w:rPr>
                <w:rFonts w:ascii="Times New Roman" w:eastAsia="Times New Roman" w:hAnsi="Times New Roman"/>
                <w:b/>
                <w:sz w:val="28"/>
                <w:szCs w:val="28"/>
                <w:lang w:eastAsia="ru-RU"/>
              </w:rPr>
            </w:pPr>
          </w:p>
        </w:tc>
        <w:tc>
          <w:tcPr>
            <w:tcW w:w="1034" w:type="dxa"/>
          </w:tcPr>
          <w:p w:rsidR="00730983" w:rsidRDefault="00730983" w:rsidP="0073098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250/8</w:t>
            </w:r>
          </w:p>
        </w:tc>
      </w:tr>
      <w:tr w:rsidR="00730983" w:rsidRPr="00A339E5">
        <w:trPr>
          <w:trHeight w:val="1714"/>
        </w:trPr>
        <w:tc>
          <w:tcPr>
            <w:tcW w:w="817" w:type="dxa"/>
          </w:tcPr>
          <w:p w:rsidR="00730983" w:rsidRDefault="00730983" w:rsidP="0073098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23</w:t>
            </w:r>
          </w:p>
        </w:tc>
        <w:tc>
          <w:tcPr>
            <w:tcW w:w="7823" w:type="dxa"/>
            <w:gridSpan w:val="3"/>
          </w:tcPr>
          <w:p w:rsidR="00730983" w:rsidRPr="00AC4754" w:rsidRDefault="00730983" w:rsidP="00730983">
            <w:pPr>
              <w:spacing w:after="60" w:line="240" w:lineRule="auto"/>
              <w:jc w:val="both"/>
              <w:rPr>
                <w:rFonts w:ascii="Times New Roman" w:hAnsi="Times New Roman"/>
                <w:color w:val="000000"/>
                <w:sz w:val="28"/>
                <w:szCs w:val="28"/>
                <w:shd w:val="clear" w:color="auto" w:fill="FFFFFF"/>
              </w:rPr>
            </w:pPr>
            <w:r w:rsidRPr="00AC4754">
              <w:rPr>
                <w:rFonts w:ascii="Times New Roman" w:hAnsi="Times New Roman"/>
                <w:color w:val="000000"/>
                <w:sz w:val="28"/>
                <w:szCs w:val="28"/>
                <w:shd w:val="clear" w:color="auto" w:fill="FFFFFF"/>
              </w:rPr>
              <w:t xml:space="preserve">Про внесення змін до рішення виконавчого комітету </w:t>
            </w:r>
            <w:r>
              <w:rPr>
                <w:rFonts w:ascii="Times New Roman" w:hAnsi="Times New Roman"/>
                <w:color w:val="000000"/>
                <w:sz w:val="28"/>
                <w:szCs w:val="28"/>
                <w:shd w:val="clear" w:color="auto" w:fill="FFFFFF"/>
              </w:rPr>
              <w:t>Чернівецької міської ради від 23.12.2015</w:t>
            </w:r>
            <w:r w:rsidRPr="00AC4754">
              <w:rPr>
                <w:rFonts w:ascii="Times New Roman" w:hAnsi="Times New Roman"/>
                <w:color w:val="000000"/>
                <w:sz w:val="28"/>
                <w:szCs w:val="28"/>
                <w:shd w:val="clear" w:color="auto" w:fill="FFFFFF"/>
              </w:rPr>
              <w:t>р. №</w:t>
            </w:r>
            <w:r>
              <w:rPr>
                <w:rFonts w:ascii="Times New Roman" w:hAnsi="Times New Roman"/>
                <w:color w:val="000000"/>
                <w:sz w:val="28"/>
                <w:szCs w:val="28"/>
                <w:shd w:val="clear" w:color="auto" w:fill="FFFFFF"/>
              </w:rPr>
              <w:t>729/2</w:t>
            </w:r>
            <w:r w:rsidRPr="00AC4754">
              <w:rPr>
                <w:rFonts w:ascii="Times New Roman" w:hAnsi="Times New Roman"/>
                <w:color w:val="000000"/>
                <w:sz w:val="28"/>
                <w:szCs w:val="28"/>
                <w:shd w:val="clear" w:color="auto" w:fill="FFFFFF"/>
              </w:rPr>
              <w:t>6 щодо затвердження складу товариства №41 з будівництва водопровідної мережі</w:t>
            </w:r>
          </w:p>
          <w:p w:rsidR="00730983" w:rsidRPr="00D77B18" w:rsidRDefault="00730983" w:rsidP="0073098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730983" w:rsidRPr="00D77B18">
              <w:trPr>
                <w:trHeight w:val="375"/>
              </w:trPr>
              <w:tc>
                <w:tcPr>
                  <w:tcW w:w="2032"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6326" w:type="dxa"/>
                  <w:shd w:val="clear" w:color="auto" w:fill="auto"/>
                </w:tcPr>
                <w:p w:rsidR="00730983" w:rsidRPr="008A39B7"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Гаврилица М.Я.</w:t>
                  </w:r>
                </w:p>
              </w:tc>
            </w:tr>
            <w:tr w:rsidR="00730983" w:rsidRPr="00D77B18">
              <w:trPr>
                <w:trHeight w:val="261"/>
              </w:trPr>
              <w:tc>
                <w:tcPr>
                  <w:tcW w:w="2032"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6326" w:type="dxa"/>
                  <w:shd w:val="clear" w:color="auto" w:fill="auto"/>
                </w:tcPr>
                <w:p w:rsidR="00730983"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730983"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730983"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Горбатюк І.І.</w:t>
                  </w:r>
                </w:p>
                <w:p w:rsidR="00730983"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Бамбуляк Л.Ф.</w:t>
                  </w:r>
                </w:p>
                <w:p w:rsidR="00730983" w:rsidRPr="00F110FC"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730983" w:rsidRPr="00D77B18">
              <w:trPr>
                <w:trHeight w:val="375"/>
              </w:trPr>
              <w:tc>
                <w:tcPr>
                  <w:tcW w:w="2032"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shd w:val="clear" w:color="auto" w:fill="auto"/>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730983" w:rsidRDefault="00730983" w:rsidP="00730983">
            <w:pPr>
              <w:spacing w:before="60" w:after="0" w:line="240" w:lineRule="auto"/>
              <w:jc w:val="both"/>
              <w:rPr>
                <w:rFonts w:ascii="Times New Roman" w:eastAsia="Times New Roman" w:hAnsi="Times New Roman"/>
                <w:sz w:val="28"/>
                <w:szCs w:val="28"/>
                <w:lang w:eastAsia="ru-RU"/>
              </w:rPr>
            </w:pPr>
          </w:p>
          <w:p w:rsidR="00730983" w:rsidRPr="00D77B18" w:rsidRDefault="00730983" w:rsidP="00730983">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730983" w:rsidRPr="008621B1" w:rsidRDefault="00730983" w:rsidP="00730983">
            <w:pPr>
              <w:spacing w:before="60" w:after="0" w:line="240" w:lineRule="auto"/>
              <w:jc w:val="both"/>
              <w:rPr>
                <w:rFonts w:ascii="Times New Roman" w:eastAsia="Times New Roman" w:hAnsi="Times New Roman"/>
                <w:sz w:val="20"/>
                <w:szCs w:val="20"/>
                <w:lang w:eastAsia="ru-RU"/>
              </w:rPr>
            </w:pPr>
          </w:p>
          <w:tbl>
            <w:tblPr>
              <w:tblW w:w="0" w:type="auto"/>
              <w:jc w:val="center"/>
              <w:tblLayout w:type="fixed"/>
              <w:tblLook w:val="01E0" w:firstRow="1" w:lastRow="1" w:firstColumn="1" w:lastColumn="1" w:noHBand="0" w:noVBand="0"/>
            </w:tblPr>
            <w:tblGrid>
              <w:gridCol w:w="2181"/>
              <w:gridCol w:w="1108"/>
            </w:tblGrid>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730983" w:rsidRPr="00E0329A"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9</w:t>
                  </w:r>
                </w:p>
              </w:tc>
            </w:tr>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730983" w:rsidRPr="00D77B18" w:rsidRDefault="00730983" w:rsidP="00730983">
                  <w:pPr>
                    <w:framePr w:hSpace="180" w:wrap="around" w:vAnchor="text" w:hAnchor="text" w:y="1"/>
                    <w:spacing w:after="0" w:line="240" w:lineRule="auto"/>
                    <w:ind w:right="-241"/>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730983" w:rsidRPr="00D77B18" w:rsidRDefault="00730983" w:rsidP="00730983">
            <w:pPr>
              <w:spacing w:after="0" w:line="240" w:lineRule="auto"/>
              <w:rPr>
                <w:rFonts w:ascii="Times New Roman" w:eastAsia="Times New Roman" w:hAnsi="Times New Roman"/>
                <w:b/>
                <w:sz w:val="28"/>
                <w:szCs w:val="28"/>
                <w:lang w:eastAsia="ru-RU"/>
              </w:rPr>
            </w:pPr>
          </w:p>
          <w:p w:rsidR="00730983" w:rsidRPr="00D77B18" w:rsidRDefault="00730983" w:rsidP="0073098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730983" w:rsidRDefault="00730983" w:rsidP="00730983">
            <w:pPr>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730983" w:rsidRPr="00E87E81" w:rsidRDefault="00730983" w:rsidP="00730983">
            <w:pPr>
              <w:spacing w:after="0" w:line="240" w:lineRule="auto"/>
              <w:jc w:val="both"/>
              <w:rPr>
                <w:rFonts w:ascii="Times New Roman" w:hAnsi="Times New Roman"/>
                <w:color w:val="000000"/>
                <w:sz w:val="28"/>
                <w:szCs w:val="28"/>
                <w:shd w:val="clear" w:color="auto" w:fill="FFFFFF"/>
                <w:lang w:val="ru-RU"/>
              </w:rPr>
            </w:pPr>
          </w:p>
        </w:tc>
        <w:tc>
          <w:tcPr>
            <w:tcW w:w="236" w:type="dxa"/>
          </w:tcPr>
          <w:p w:rsidR="00730983" w:rsidRPr="00A339E5" w:rsidRDefault="00730983" w:rsidP="00730983">
            <w:pPr>
              <w:spacing w:after="0" w:line="240" w:lineRule="auto"/>
              <w:rPr>
                <w:rFonts w:ascii="Times New Roman" w:eastAsia="Times New Roman" w:hAnsi="Times New Roman"/>
                <w:b/>
                <w:sz w:val="28"/>
                <w:szCs w:val="28"/>
                <w:lang w:eastAsia="ru-RU"/>
              </w:rPr>
            </w:pPr>
          </w:p>
        </w:tc>
        <w:tc>
          <w:tcPr>
            <w:tcW w:w="1034" w:type="dxa"/>
          </w:tcPr>
          <w:p w:rsidR="00730983" w:rsidRDefault="00730983" w:rsidP="0073098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251/8</w:t>
            </w:r>
          </w:p>
        </w:tc>
      </w:tr>
      <w:tr w:rsidR="00730983" w:rsidRPr="00A339E5">
        <w:trPr>
          <w:trHeight w:val="75"/>
        </w:trPr>
        <w:tc>
          <w:tcPr>
            <w:tcW w:w="817" w:type="dxa"/>
          </w:tcPr>
          <w:p w:rsidR="00730983" w:rsidRDefault="00730983" w:rsidP="0073098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24</w:t>
            </w:r>
          </w:p>
        </w:tc>
        <w:tc>
          <w:tcPr>
            <w:tcW w:w="7823" w:type="dxa"/>
            <w:gridSpan w:val="3"/>
          </w:tcPr>
          <w:p w:rsidR="00730983" w:rsidRDefault="00730983" w:rsidP="00730983">
            <w:pPr>
              <w:spacing w:after="0" w:line="240" w:lineRule="auto"/>
              <w:jc w:val="both"/>
              <w:rPr>
                <w:rFonts w:ascii="Times New Roman" w:hAnsi="Times New Roman"/>
                <w:i/>
                <w:color w:val="000000"/>
                <w:sz w:val="28"/>
                <w:szCs w:val="28"/>
                <w:shd w:val="clear" w:color="auto" w:fill="FFFFFF"/>
              </w:rPr>
            </w:pPr>
            <w:r w:rsidRPr="008C5158">
              <w:rPr>
                <w:rFonts w:ascii="Times New Roman" w:hAnsi="Times New Roman"/>
                <w:color w:val="000000"/>
                <w:sz w:val="28"/>
                <w:szCs w:val="28"/>
                <w:shd w:val="clear" w:color="auto" w:fill="FFFFFF"/>
              </w:rPr>
              <w:t xml:space="preserve">Про розгляд звернень громадян </w:t>
            </w:r>
            <w:r>
              <w:rPr>
                <w:rFonts w:ascii="Times New Roman" w:hAnsi="Times New Roman"/>
                <w:color w:val="000000"/>
                <w:sz w:val="28"/>
                <w:szCs w:val="28"/>
                <w:shd w:val="clear" w:color="auto" w:fill="FFFFFF"/>
              </w:rPr>
              <w:t xml:space="preserve"> </w:t>
            </w:r>
            <w:r w:rsidRPr="008C5158">
              <w:rPr>
                <w:rFonts w:ascii="Times New Roman" w:hAnsi="Times New Roman"/>
                <w:color w:val="000000"/>
                <w:sz w:val="28"/>
                <w:szCs w:val="28"/>
                <w:shd w:val="clear" w:color="auto" w:fill="FFFFFF"/>
              </w:rPr>
              <w:t>щодо переведення дачних (садових) будинків у жилі будинки в м. Чернівцях</w:t>
            </w:r>
            <w:r>
              <w:rPr>
                <w:rFonts w:ascii="Times New Roman" w:hAnsi="Times New Roman"/>
                <w:color w:val="000000"/>
                <w:sz w:val="28"/>
                <w:szCs w:val="28"/>
                <w:shd w:val="clear" w:color="auto" w:fill="FFFFFF"/>
              </w:rPr>
              <w:t xml:space="preserve"> </w:t>
            </w:r>
          </w:p>
          <w:p w:rsidR="00730983" w:rsidRPr="00D77B18" w:rsidRDefault="00730983" w:rsidP="0073098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730983" w:rsidRPr="00D77B18">
              <w:trPr>
                <w:trHeight w:val="375"/>
              </w:trPr>
              <w:tc>
                <w:tcPr>
                  <w:tcW w:w="2032"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6326" w:type="dxa"/>
                  <w:shd w:val="clear" w:color="auto" w:fill="auto"/>
                </w:tcPr>
                <w:p w:rsidR="00730983" w:rsidRPr="008A39B7"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Хропот С.М.</w:t>
                  </w:r>
                </w:p>
              </w:tc>
            </w:tr>
            <w:tr w:rsidR="00730983" w:rsidRPr="00D77B18">
              <w:trPr>
                <w:trHeight w:val="261"/>
              </w:trPr>
              <w:tc>
                <w:tcPr>
                  <w:tcW w:w="2032"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6326" w:type="dxa"/>
                  <w:shd w:val="clear" w:color="auto" w:fill="auto"/>
                </w:tcPr>
                <w:p w:rsidR="00730983"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730983"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730983" w:rsidRPr="00F110FC"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730983" w:rsidRPr="00D77B18">
              <w:trPr>
                <w:trHeight w:val="375"/>
              </w:trPr>
              <w:tc>
                <w:tcPr>
                  <w:tcW w:w="2032"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shd w:val="clear" w:color="auto" w:fill="auto"/>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730983" w:rsidRPr="008621B1" w:rsidRDefault="00730983" w:rsidP="00730983">
            <w:pPr>
              <w:spacing w:before="60" w:after="0" w:line="240" w:lineRule="auto"/>
              <w:jc w:val="both"/>
              <w:rPr>
                <w:rFonts w:ascii="Times New Roman" w:eastAsia="Times New Roman" w:hAnsi="Times New Roman"/>
                <w:sz w:val="20"/>
                <w:szCs w:val="20"/>
                <w:lang w:eastAsia="ru-RU"/>
              </w:rPr>
            </w:pPr>
          </w:p>
          <w:p w:rsidR="00730983" w:rsidRPr="00D77B18" w:rsidRDefault="00730983" w:rsidP="00730983">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730983" w:rsidRPr="008621B1" w:rsidRDefault="00730983" w:rsidP="00730983">
            <w:pPr>
              <w:spacing w:before="60" w:after="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730983" w:rsidRPr="00E0329A"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8</w:t>
                  </w:r>
                </w:p>
              </w:tc>
            </w:tr>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730983" w:rsidRPr="00D77B18" w:rsidRDefault="00730983" w:rsidP="00730983">
                  <w:pPr>
                    <w:framePr w:hSpace="180" w:wrap="around" w:vAnchor="text" w:hAnchor="text" w:y="1"/>
                    <w:spacing w:after="0" w:line="240" w:lineRule="auto"/>
                    <w:ind w:right="-241"/>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3</w:t>
                  </w:r>
                </w:p>
              </w:tc>
            </w:tr>
          </w:tbl>
          <w:p w:rsidR="00730983" w:rsidRPr="008621B1" w:rsidRDefault="00730983" w:rsidP="00730983">
            <w:pPr>
              <w:spacing w:after="0" w:line="240" w:lineRule="auto"/>
              <w:rPr>
                <w:rFonts w:ascii="Times New Roman" w:eastAsia="Times New Roman" w:hAnsi="Times New Roman"/>
                <w:b/>
                <w:sz w:val="24"/>
                <w:szCs w:val="24"/>
                <w:lang w:eastAsia="ru-RU"/>
              </w:rPr>
            </w:pPr>
          </w:p>
          <w:p w:rsidR="00730983" w:rsidRPr="00D77B18" w:rsidRDefault="00730983" w:rsidP="0073098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730983" w:rsidRDefault="00730983" w:rsidP="00730983">
            <w:pPr>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730983" w:rsidRPr="008621B1" w:rsidRDefault="00730983" w:rsidP="00730983">
            <w:pPr>
              <w:spacing w:after="60" w:line="240" w:lineRule="auto"/>
              <w:jc w:val="both"/>
              <w:rPr>
                <w:rFonts w:ascii="Times New Roman" w:hAnsi="Times New Roman"/>
                <w:color w:val="000000"/>
                <w:sz w:val="24"/>
                <w:szCs w:val="24"/>
                <w:shd w:val="clear" w:color="auto" w:fill="FFFFFF"/>
                <w:lang w:val="ru-RU"/>
              </w:rPr>
            </w:pPr>
          </w:p>
        </w:tc>
        <w:tc>
          <w:tcPr>
            <w:tcW w:w="236" w:type="dxa"/>
          </w:tcPr>
          <w:p w:rsidR="00730983" w:rsidRPr="00A339E5" w:rsidRDefault="00730983" w:rsidP="00730983">
            <w:pPr>
              <w:spacing w:after="0" w:line="240" w:lineRule="auto"/>
              <w:rPr>
                <w:rFonts w:ascii="Times New Roman" w:eastAsia="Times New Roman" w:hAnsi="Times New Roman"/>
                <w:b/>
                <w:sz w:val="28"/>
                <w:szCs w:val="28"/>
                <w:lang w:eastAsia="ru-RU"/>
              </w:rPr>
            </w:pPr>
          </w:p>
        </w:tc>
        <w:tc>
          <w:tcPr>
            <w:tcW w:w="1034" w:type="dxa"/>
          </w:tcPr>
          <w:p w:rsidR="00730983" w:rsidRDefault="00730983" w:rsidP="0073098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252/8</w:t>
            </w:r>
          </w:p>
        </w:tc>
      </w:tr>
      <w:tr w:rsidR="00730983" w:rsidRPr="00A339E5">
        <w:trPr>
          <w:trHeight w:val="1714"/>
        </w:trPr>
        <w:tc>
          <w:tcPr>
            <w:tcW w:w="817" w:type="dxa"/>
          </w:tcPr>
          <w:p w:rsidR="00730983" w:rsidRDefault="00730983" w:rsidP="0073098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25</w:t>
            </w:r>
          </w:p>
        </w:tc>
        <w:tc>
          <w:tcPr>
            <w:tcW w:w="7823" w:type="dxa"/>
            <w:gridSpan w:val="3"/>
          </w:tcPr>
          <w:p w:rsidR="00730983" w:rsidRPr="008C5158" w:rsidRDefault="00730983" w:rsidP="00730983">
            <w:pPr>
              <w:spacing w:after="0" w:line="240" w:lineRule="auto"/>
              <w:jc w:val="both"/>
              <w:rPr>
                <w:rFonts w:ascii="Times New Roman" w:hAnsi="Times New Roman"/>
                <w:color w:val="000000"/>
                <w:sz w:val="28"/>
                <w:szCs w:val="28"/>
                <w:shd w:val="clear" w:color="auto" w:fill="FFFFFF"/>
              </w:rPr>
            </w:pPr>
            <w:r w:rsidRPr="008C5158">
              <w:rPr>
                <w:rFonts w:ascii="Times New Roman" w:hAnsi="Times New Roman"/>
                <w:color w:val="000000"/>
                <w:sz w:val="28"/>
                <w:szCs w:val="28"/>
                <w:shd w:val="clear" w:color="auto" w:fill="FFFFFF"/>
              </w:rPr>
              <w:t>Про розгляд звернень громадян щодо переведення дачних (садових) будинків у жилі будинки в м. Чернівцях</w:t>
            </w:r>
            <w:r>
              <w:rPr>
                <w:rFonts w:ascii="Times New Roman" w:hAnsi="Times New Roman"/>
                <w:color w:val="000000"/>
                <w:sz w:val="28"/>
                <w:szCs w:val="28"/>
                <w:shd w:val="clear" w:color="auto" w:fill="FFFFFF"/>
              </w:rPr>
              <w:t xml:space="preserve"> </w:t>
            </w:r>
          </w:p>
          <w:p w:rsidR="00730983" w:rsidRPr="00D77B18" w:rsidRDefault="00730983" w:rsidP="0073098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763" w:type="dxa"/>
              <w:tblLayout w:type="fixed"/>
              <w:tblLook w:val="01E0" w:firstRow="1" w:lastRow="1" w:firstColumn="1" w:lastColumn="1" w:noHBand="0" w:noVBand="0"/>
            </w:tblPr>
            <w:tblGrid>
              <w:gridCol w:w="1888"/>
              <w:gridCol w:w="3215"/>
              <w:gridCol w:w="2660"/>
            </w:tblGrid>
            <w:tr w:rsidR="00730983" w:rsidRPr="00D77B18">
              <w:trPr>
                <w:trHeight w:val="420"/>
              </w:trPr>
              <w:tc>
                <w:tcPr>
                  <w:tcW w:w="1888"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5875" w:type="dxa"/>
                  <w:gridSpan w:val="2"/>
                  <w:shd w:val="clear" w:color="auto" w:fill="auto"/>
                </w:tcPr>
                <w:p w:rsidR="00730983" w:rsidRPr="008A39B7"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Хропот С.М.</w:t>
                  </w:r>
                </w:p>
              </w:tc>
            </w:tr>
            <w:tr w:rsidR="00730983" w:rsidRPr="00D77B18">
              <w:trPr>
                <w:trHeight w:val="264"/>
              </w:trPr>
              <w:tc>
                <w:tcPr>
                  <w:tcW w:w="1888" w:type="dxa"/>
                  <w:vMerge w:val="restart"/>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5875" w:type="dxa"/>
                  <w:gridSpan w:val="2"/>
                  <w:shd w:val="clear" w:color="auto" w:fill="auto"/>
                </w:tcPr>
                <w:p w:rsidR="00730983" w:rsidRPr="00F110FC"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Ковтун О.Г</w:t>
                  </w:r>
                  <w:r w:rsidRPr="00E23DE0">
                    <w:rPr>
                      <w:rFonts w:ascii="Times New Roman" w:eastAsia="Times New Roman" w:hAnsi="Times New Roman"/>
                      <w:i/>
                      <w:color w:val="000000"/>
                      <w:sz w:val="24"/>
                      <w:szCs w:val="24"/>
                      <w:lang w:eastAsia="ru-RU"/>
                    </w:rPr>
                    <w:t xml:space="preserve">.- </w:t>
                  </w:r>
                  <w:r>
                    <w:rPr>
                      <w:rFonts w:ascii="Times New Roman" w:eastAsia="Times New Roman" w:hAnsi="Times New Roman"/>
                      <w:i/>
                      <w:color w:val="000000"/>
                      <w:sz w:val="24"/>
                      <w:szCs w:val="24"/>
                      <w:lang w:eastAsia="ru-RU"/>
                    </w:rPr>
                    <w:t xml:space="preserve"> </w:t>
                  </w:r>
                  <w:r w:rsidRPr="00E23DE0">
                    <w:rPr>
                      <w:rFonts w:ascii="Times New Roman" w:eastAsia="Times New Roman" w:hAnsi="Times New Roman"/>
                      <w:i/>
                      <w:color w:val="000000"/>
                      <w:sz w:val="24"/>
                      <w:szCs w:val="24"/>
                      <w:lang w:eastAsia="ru-RU"/>
                    </w:rPr>
                    <w:t>повідомив про конфлікт інтересів</w:t>
                  </w:r>
                </w:p>
              </w:tc>
            </w:tr>
            <w:tr w:rsidR="00730983" w:rsidRPr="00D77B18">
              <w:trPr>
                <w:trHeight w:val="1330"/>
              </w:trPr>
              <w:tc>
                <w:tcPr>
                  <w:tcW w:w="1888" w:type="dxa"/>
                  <w:vMerge/>
                </w:tcPr>
                <w:p w:rsidR="00730983"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p>
              </w:tc>
              <w:tc>
                <w:tcPr>
                  <w:tcW w:w="3215" w:type="dxa"/>
                  <w:shd w:val="clear" w:color="auto" w:fill="auto"/>
                </w:tcPr>
                <w:p w:rsidR="00730983"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Шешур Я.М.</w:t>
                  </w:r>
                </w:p>
                <w:p w:rsidR="00730983"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730983"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Гаврилица М.Я.</w:t>
                  </w:r>
                </w:p>
                <w:p w:rsidR="00730983"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730983" w:rsidRDefault="00730983" w:rsidP="00730983">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Горбатюк І.І.</w:t>
                  </w:r>
                </w:p>
                <w:p w:rsidR="00730983" w:rsidRDefault="00730983" w:rsidP="00730983">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Босовик С.М.</w:t>
                  </w:r>
                </w:p>
                <w:p w:rsidR="00730983" w:rsidRDefault="00730983" w:rsidP="00730983">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c>
                <w:tcPr>
                  <w:tcW w:w="2660" w:type="dxa"/>
                  <w:shd w:val="clear" w:color="auto" w:fill="auto"/>
                </w:tcPr>
                <w:p w:rsidR="00730983"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p>
              </w:tc>
            </w:tr>
            <w:tr w:rsidR="00730983" w:rsidRPr="00D77B18">
              <w:trPr>
                <w:trHeight w:val="420"/>
              </w:trPr>
              <w:tc>
                <w:tcPr>
                  <w:tcW w:w="1888"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5875" w:type="dxa"/>
                  <w:gridSpan w:val="2"/>
                  <w:shd w:val="clear" w:color="auto" w:fill="auto"/>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в цілому</w:t>
                  </w:r>
                  <w:r>
                    <w:rPr>
                      <w:rFonts w:ascii="Times New Roman" w:eastAsia="Times New Roman" w:hAnsi="Times New Roman"/>
                      <w:b/>
                      <w:color w:val="000000"/>
                      <w:sz w:val="28"/>
                      <w:szCs w:val="28"/>
                      <w:shd w:val="clear" w:color="auto" w:fill="FFFFFF"/>
                      <w:lang w:eastAsia="ru-RU"/>
                    </w:rPr>
                    <w:t xml:space="preserve"> з </w:t>
                  </w:r>
                  <w:r w:rsidRPr="00D15153">
                    <w:rPr>
                      <w:rFonts w:ascii="Times New Roman" w:eastAsia="Times New Roman" w:hAnsi="Times New Roman"/>
                      <w:color w:val="000000"/>
                      <w:sz w:val="28"/>
                      <w:szCs w:val="28"/>
                      <w:shd w:val="clear" w:color="auto" w:fill="FFFFFF"/>
                      <w:lang w:eastAsia="ru-RU"/>
                    </w:rPr>
                    <w:t>пропози-ціями членів виконавчого комітету міської ради</w:t>
                  </w:r>
                  <w:r>
                    <w:rPr>
                      <w:rFonts w:ascii="Times New Roman" w:eastAsia="Times New Roman" w:hAnsi="Times New Roman"/>
                      <w:b/>
                      <w:color w:val="000000"/>
                      <w:sz w:val="28"/>
                      <w:szCs w:val="28"/>
                      <w:shd w:val="clear" w:color="auto" w:fill="FFFFFF"/>
                      <w:lang w:eastAsia="ru-RU"/>
                    </w:rPr>
                    <w:t xml:space="preserve"> </w:t>
                  </w:r>
                </w:p>
              </w:tc>
            </w:tr>
          </w:tbl>
          <w:p w:rsidR="00730983" w:rsidRDefault="00730983" w:rsidP="00730983">
            <w:pPr>
              <w:spacing w:after="0" w:line="240" w:lineRule="auto"/>
              <w:jc w:val="both"/>
              <w:rPr>
                <w:rFonts w:ascii="Times New Roman" w:eastAsia="Times New Roman" w:hAnsi="Times New Roman"/>
                <w:sz w:val="28"/>
                <w:szCs w:val="28"/>
                <w:lang w:val="ru-RU" w:eastAsia="ru-RU"/>
              </w:rPr>
            </w:pPr>
          </w:p>
          <w:p w:rsidR="00730983" w:rsidRPr="00D77B18" w:rsidRDefault="00730983" w:rsidP="0073098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lastRenderedPageBreak/>
              <w:t>Члени виконавчого комітету міської ради проголосували:</w:t>
            </w:r>
          </w:p>
          <w:p w:rsidR="00730983" w:rsidRPr="008621B1" w:rsidRDefault="00730983" w:rsidP="00730983">
            <w:pPr>
              <w:spacing w:after="0" w:line="240" w:lineRule="auto"/>
              <w:jc w:val="both"/>
              <w:rPr>
                <w:rFonts w:ascii="Times New Roman" w:eastAsia="Times New Roman" w:hAnsi="Times New Roman"/>
                <w:sz w:val="20"/>
                <w:szCs w:val="20"/>
                <w:lang w:eastAsia="ru-RU"/>
              </w:rPr>
            </w:pPr>
          </w:p>
          <w:tbl>
            <w:tblPr>
              <w:tblW w:w="0" w:type="auto"/>
              <w:jc w:val="center"/>
              <w:tblLayout w:type="fixed"/>
              <w:tblLook w:val="01E0" w:firstRow="1" w:lastRow="1" w:firstColumn="1" w:lastColumn="1" w:noHBand="0" w:noVBand="0"/>
            </w:tblPr>
            <w:tblGrid>
              <w:gridCol w:w="2181"/>
              <w:gridCol w:w="1108"/>
            </w:tblGrid>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730983" w:rsidRPr="00E0329A"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11</w:t>
                  </w:r>
                </w:p>
              </w:tc>
            </w:tr>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730983" w:rsidRPr="00D77B18" w:rsidRDefault="00730983" w:rsidP="00730983">
                  <w:pPr>
                    <w:framePr w:hSpace="180" w:wrap="around" w:vAnchor="text" w:hAnchor="text" w:y="1"/>
                    <w:spacing w:after="0" w:line="240" w:lineRule="auto"/>
                    <w:ind w:right="-241"/>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703E9D">
                    <w:rPr>
                      <w:rFonts w:ascii="Times New Roman" w:eastAsia="Times New Roman" w:hAnsi="Times New Roman"/>
                      <w:sz w:val="28"/>
                      <w:szCs w:val="28"/>
                      <w:lang w:val="ru-RU" w:eastAsia="ru-RU"/>
                    </w:rPr>
                    <w:t xml:space="preserve"> </w:t>
                  </w:r>
                  <w:r>
                    <w:rPr>
                      <w:rFonts w:ascii="Times New Roman" w:eastAsia="Times New Roman" w:hAnsi="Times New Roman"/>
                      <w:sz w:val="28"/>
                      <w:szCs w:val="28"/>
                      <w:lang w:eastAsia="ru-RU"/>
                    </w:rPr>
                    <w:t>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703E9D">
                    <w:rPr>
                      <w:rFonts w:ascii="Times New Roman" w:eastAsia="Times New Roman" w:hAnsi="Times New Roman"/>
                      <w:sz w:val="28"/>
                      <w:szCs w:val="28"/>
                      <w:lang w:val="ru-RU" w:eastAsia="ru-RU"/>
                    </w:rPr>
                    <w:t xml:space="preserve"> </w:t>
                  </w:r>
                  <w:r>
                    <w:rPr>
                      <w:rFonts w:ascii="Times New Roman" w:eastAsia="Times New Roman" w:hAnsi="Times New Roman"/>
                      <w:sz w:val="28"/>
                      <w:szCs w:val="28"/>
                      <w:lang w:eastAsia="ru-RU"/>
                    </w:rPr>
                    <w:t>1</w:t>
                  </w:r>
                </w:p>
              </w:tc>
            </w:tr>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sidRPr="00703E9D">
                    <w:rPr>
                      <w:rFonts w:ascii="Times New Roman" w:eastAsia="Times New Roman" w:hAnsi="Times New Roman"/>
                      <w:sz w:val="28"/>
                      <w:szCs w:val="28"/>
                      <w:lang w:val="ru-RU" w:eastAsia="ru-RU"/>
                    </w:rPr>
                    <w:t xml:space="preserve"> </w:t>
                  </w:r>
                  <w:r>
                    <w:rPr>
                      <w:rFonts w:ascii="Times New Roman" w:eastAsia="Times New Roman" w:hAnsi="Times New Roman"/>
                      <w:sz w:val="28"/>
                      <w:szCs w:val="28"/>
                      <w:lang w:val="ru-RU" w:eastAsia="ru-RU"/>
                    </w:rPr>
                    <w:t>0</w:t>
                  </w:r>
                </w:p>
              </w:tc>
            </w:tr>
          </w:tbl>
          <w:p w:rsidR="00730983" w:rsidRPr="008621B1" w:rsidRDefault="00730983" w:rsidP="00730983">
            <w:pPr>
              <w:spacing w:after="0" w:line="240" w:lineRule="auto"/>
              <w:rPr>
                <w:rFonts w:ascii="Times New Roman" w:eastAsia="Times New Roman" w:hAnsi="Times New Roman"/>
                <w:b/>
                <w:sz w:val="20"/>
                <w:szCs w:val="20"/>
                <w:lang w:eastAsia="ru-RU"/>
              </w:rPr>
            </w:pPr>
          </w:p>
          <w:p w:rsidR="00730983" w:rsidRPr="00D77B18" w:rsidRDefault="00730983" w:rsidP="0073098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730983" w:rsidRDefault="00730983" w:rsidP="00730983">
            <w:pPr>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730983" w:rsidRPr="008621B1" w:rsidRDefault="00730983" w:rsidP="00730983">
            <w:pPr>
              <w:spacing w:after="0" w:line="240" w:lineRule="auto"/>
              <w:jc w:val="both"/>
              <w:rPr>
                <w:rFonts w:ascii="Times New Roman" w:hAnsi="Times New Roman"/>
                <w:color w:val="000000"/>
                <w:sz w:val="28"/>
                <w:szCs w:val="28"/>
                <w:shd w:val="clear" w:color="auto" w:fill="FFFFFF"/>
                <w:lang w:val="ru-RU"/>
              </w:rPr>
            </w:pPr>
          </w:p>
        </w:tc>
        <w:tc>
          <w:tcPr>
            <w:tcW w:w="236" w:type="dxa"/>
          </w:tcPr>
          <w:p w:rsidR="00730983" w:rsidRPr="00A339E5" w:rsidRDefault="00730983" w:rsidP="00730983">
            <w:pPr>
              <w:spacing w:after="0" w:line="240" w:lineRule="auto"/>
              <w:rPr>
                <w:rFonts w:ascii="Times New Roman" w:eastAsia="Times New Roman" w:hAnsi="Times New Roman"/>
                <w:b/>
                <w:sz w:val="28"/>
                <w:szCs w:val="28"/>
                <w:lang w:eastAsia="ru-RU"/>
              </w:rPr>
            </w:pPr>
          </w:p>
        </w:tc>
        <w:tc>
          <w:tcPr>
            <w:tcW w:w="1034" w:type="dxa"/>
          </w:tcPr>
          <w:p w:rsidR="00730983" w:rsidRDefault="00730983" w:rsidP="0073098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253/8</w:t>
            </w:r>
          </w:p>
        </w:tc>
      </w:tr>
      <w:tr w:rsidR="00730983" w:rsidRPr="00A339E5">
        <w:trPr>
          <w:trHeight w:val="591"/>
        </w:trPr>
        <w:tc>
          <w:tcPr>
            <w:tcW w:w="817" w:type="dxa"/>
          </w:tcPr>
          <w:p w:rsidR="00730983" w:rsidRDefault="00730983" w:rsidP="00730983">
            <w:pPr>
              <w:spacing w:after="0" w:line="240" w:lineRule="auto"/>
              <w:jc w:val="center"/>
              <w:rPr>
                <w:rFonts w:ascii="Times New Roman" w:eastAsia="Times New Roman" w:hAnsi="Times New Roman"/>
                <w:b/>
                <w:sz w:val="28"/>
                <w:szCs w:val="28"/>
                <w:lang w:eastAsia="ru-RU"/>
              </w:rPr>
            </w:pPr>
          </w:p>
        </w:tc>
        <w:tc>
          <w:tcPr>
            <w:tcW w:w="7823" w:type="dxa"/>
            <w:gridSpan w:val="3"/>
          </w:tcPr>
          <w:p w:rsidR="00730983" w:rsidRDefault="00730983" w:rsidP="00730983">
            <w:pPr>
              <w:overflowPunct w:val="0"/>
              <w:autoSpaceDE w:val="0"/>
              <w:autoSpaceDN w:val="0"/>
              <w:adjustRightInd w:val="0"/>
              <w:spacing w:after="0" w:line="240" w:lineRule="auto"/>
              <w:jc w:val="center"/>
              <w:rPr>
                <w:rFonts w:ascii="Times New Roman" w:eastAsia="Times New Roman" w:hAnsi="Times New Roman"/>
                <w:i/>
                <w:sz w:val="24"/>
                <w:szCs w:val="24"/>
                <w:lang w:val="ru-RU" w:eastAsia="ru-RU"/>
              </w:rPr>
            </w:pPr>
            <w:r w:rsidRPr="00564EC6">
              <w:rPr>
                <w:rFonts w:ascii="Times New Roman" w:eastAsia="Times New Roman" w:hAnsi="Times New Roman"/>
                <w:i/>
                <w:sz w:val="24"/>
                <w:szCs w:val="24"/>
                <w:lang w:val="ru-RU" w:eastAsia="ru-RU"/>
              </w:rPr>
              <w:t xml:space="preserve">Засідання </w:t>
            </w:r>
            <w:r>
              <w:rPr>
                <w:rFonts w:ascii="Times New Roman" w:eastAsia="Times New Roman" w:hAnsi="Times New Roman"/>
                <w:i/>
                <w:sz w:val="24"/>
                <w:szCs w:val="24"/>
                <w:lang w:val="ru-RU" w:eastAsia="ru-RU"/>
              </w:rPr>
              <w:t xml:space="preserve">виконавчого комітету міської ради </w:t>
            </w:r>
          </w:p>
          <w:p w:rsidR="00730983" w:rsidRDefault="00730983" w:rsidP="00730983">
            <w:pPr>
              <w:overflowPunct w:val="0"/>
              <w:autoSpaceDE w:val="0"/>
              <w:autoSpaceDN w:val="0"/>
              <w:adjustRightInd w:val="0"/>
              <w:spacing w:after="0" w:line="240" w:lineRule="auto"/>
              <w:jc w:val="center"/>
              <w:rPr>
                <w:rFonts w:ascii="Times New Roman" w:eastAsia="Times New Roman" w:hAnsi="Times New Roman"/>
                <w:i/>
                <w:sz w:val="24"/>
                <w:szCs w:val="24"/>
                <w:lang w:val="ru-RU" w:eastAsia="ru-RU"/>
              </w:rPr>
            </w:pPr>
            <w:r w:rsidRPr="00564EC6">
              <w:rPr>
                <w:rFonts w:ascii="Times New Roman" w:eastAsia="Times New Roman" w:hAnsi="Times New Roman"/>
                <w:i/>
                <w:sz w:val="24"/>
                <w:szCs w:val="24"/>
                <w:lang w:val="ru-RU" w:eastAsia="ru-RU"/>
              </w:rPr>
              <w:t>продовжив</w:t>
            </w:r>
            <w:r>
              <w:rPr>
                <w:rFonts w:ascii="Times New Roman" w:eastAsia="Times New Roman" w:hAnsi="Times New Roman"/>
                <w:i/>
                <w:sz w:val="24"/>
                <w:szCs w:val="24"/>
                <w:lang w:val="ru-RU" w:eastAsia="ru-RU"/>
              </w:rPr>
              <w:t xml:space="preserve"> секретар Чернівецької міської ради Продан В.С.</w:t>
            </w:r>
          </w:p>
          <w:p w:rsidR="00730983" w:rsidRPr="008621B1" w:rsidRDefault="00730983" w:rsidP="00730983">
            <w:pPr>
              <w:overflowPunct w:val="0"/>
              <w:autoSpaceDE w:val="0"/>
              <w:autoSpaceDN w:val="0"/>
              <w:adjustRightInd w:val="0"/>
              <w:spacing w:after="0" w:line="240" w:lineRule="auto"/>
              <w:jc w:val="center"/>
              <w:rPr>
                <w:rFonts w:ascii="Times New Roman" w:hAnsi="Times New Roman"/>
                <w:color w:val="000000"/>
                <w:sz w:val="28"/>
                <w:szCs w:val="28"/>
                <w:shd w:val="clear" w:color="auto" w:fill="FFFFFF"/>
                <w:lang w:val="ru-RU"/>
              </w:rPr>
            </w:pPr>
            <w:r>
              <w:rPr>
                <w:rFonts w:ascii="Times New Roman" w:hAnsi="Times New Roman"/>
                <w:sz w:val="28"/>
                <w:szCs w:val="28"/>
                <w:lang w:val="ru-RU"/>
              </w:rPr>
              <w:t xml:space="preserve">     </w:t>
            </w:r>
          </w:p>
        </w:tc>
        <w:tc>
          <w:tcPr>
            <w:tcW w:w="236" w:type="dxa"/>
          </w:tcPr>
          <w:p w:rsidR="00730983" w:rsidRPr="00A339E5" w:rsidRDefault="00730983" w:rsidP="00730983">
            <w:pPr>
              <w:spacing w:after="0" w:line="240" w:lineRule="auto"/>
              <w:rPr>
                <w:rFonts w:ascii="Times New Roman" w:eastAsia="Times New Roman" w:hAnsi="Times New Roman"/>
                <w:b/>
                <w:sz w:val="28"/>
                <w:szCs w:val="28"/>
                <w:lang w:eastAsia="ru-RU"/>
              </w:rPr>
            </w:pPr>
          </w:p>
        </w:tc>
        <w:tc>
          <w:tcPr>
            <w:tcW w:w="1034" w:type="dxa"/>
          </w:tcPr>
          <w:p w:rsidR="00730983" w:rsidRDefault="00730983" w:rsidP="00730983">
            <w:pPr>
              <w:spacing w:after="0" w:line="240" w:lineRule="auto"/>
              <w:jc w:val="center"/>
              <w:rPr>
                <w:rFonts w:ascii="Times New Roman" w:eastAsia="Times New Roman" w:hAnsi="Times New Roman"/>
                <w:b/>
                <w:sz w:val="28"/>
                <w:szCs w:val="28"/>
                <w:lang w:eastAsia="ru-RU"/>
              </w:rPr>
            </w:pPr>
          </w:p>
        </w:tc>
      </w:tr>
    </w:tbl>
    <w:p w:rsidR="00730983" w:rsidRDefault="00730983" w:rsidP="00730983">
      <w:pPr>
        <w:spacing w:after="0" w:line="240" w:lineRule="auto"/>
        <w:ind w:firstLine="709"/>
        <w:jc w:val="both"/>
        <w:rPr>
          <w:rFonts w:ascii="Times New Roman" w:hAnsi="Times New Roman"/>
          <w:sz w:val="28"/>
          <w:szCs w:val="28"/>
          <w:lang w:val="ru-RU"/>
        </w:rPr>
      </w:pPr>
    </w:p>
    <w:p w:rsidR="00730983" w:rsidRDefault="00730983" w:rsidP="00730983">
      <w:pPr>
        <w:spacing w:after="0" w:line="240" w:lineRule="auto"/>
        <w:ind w:firstLine="709"/>
        <w:jc w:val="both"/>
        <w:rPr>
          <w:rFonts w:ascii="Times New Roman" w:eastAsia="Times New Roman" w:hAnsi="Times New Roman"/>
          <w:sz w:val="28"/>
          <w:szCs w:val="28"/>
          <w:lang w:val="ru-RU" w:eastAsia="ru-RU"/>
        </w:rPr>
      </w:pPr>
      <w:r w:rsidRPr="00093F67">
        <w:rPr>
          <w:rFonts w:ascii="Times New Roman" w:hAnsi="Times New Roman"/>
          <w:sz w:val="28"/>
          <w:szCs w:val="28"/>
        </w:rPr>
        <w:t xml:space="preserve">За пропозицію секретаря </w:t>
      </w:r>
      <w:r>
        <w:rPr>
          <w:rFonts w:ascii="Times New Roman" w:hAnsi="Times New Roman"/>
          <w:sz w:val="28"/>
          <w:szCs w:val="28"/>
        </w:rPr>
        <w:t xml:space="preserve">Чернівецької міської ради Продана В.С. </w:t>
      </w:r>
      <w:r w:rsidRPr="00093F67">
        <w:rPr>
          <w:rFonts w:ascii="Times New Roman" w:hAnsi="Times New Roman"/>
          <w:sz w:val="28"/>
          <w:szCs w:val="28"/>
        </w:rPr>
        <w:t xml:space="preserve"> </w:t>
      </w:r>
      <w:r>
        <w:rPr>
          <w:rFonts w:ascii="Times New Roman" w:hAnsi="Times New Roman"/>
          <w:b/>
          <w:sz w:val="28"/>
          <w:szCs w:val="28"/>
        </w:rPr>
        <w:t>щодо перенесення розгляду питання №</w:t>
      </w:r>
      <w:r>
        <w:rPr>
          <w:rFonts w:ascii="Times New Roman" w:hAnsi="Times New Roman"/>
          <w:b/>
          <w:sz w:val="28"/>
          <w:szCs w:val="28"/>
          <w:lang w:val="ru-RU"/>
        </w:rPr>
        <w:t xml:space="preserve"> </w:t>
      </w:r>
      <w:r>
        <w:rPr>
          <w:rFonts w:ascii="Times New Roman" w:hAnsi="Times New Roman"/>
          <w:b/>
          <w:sz w:val="28"/>
          <w:szCs w:val="28"/>
        </w:rPr>
        <w:t xml:space="preserve">26  </w:t>
      </w:r>
      <w:r w:rsidRPr="00B201B4">
        <w:rPr>
          <w:rFonts w:ascii="Times New Roman" w:hAnsi="Times New Roman"/>
          <w:b/>
          <w:i/>
          <w:sz w:val="28"/>
          <w:szCs w:val="28"/>
          <w:lang w:val="ru-RU"/>
        </w:rPr>
        <w:t>«</w:t>
      </w:r>
      <w:r w:rsidRPr="00B201B4">
        <w:rPr>
          <w:rFonts w:ascii="Times New Roman" w:eastAsia="Times New Roman" w:hAnsi="Times New Roman"/>
          <w:i/>
          <w:sz w:val="28"/>
          <w:szCs w:val="28"/>
          <w:lang w:eastAsia="ru-RU"/>
        </w:rPr>
        <w:t>Про розгляд звернень громадян щодо переведення дачних (садових) будинків у жилі будинки в м. Чернівцях</w:t>
      </w:r>
      <w:r w:rsidRPr="00B201B4">
        <w:rPr>
          <w:rFonts w:ascii="Times New Roman" w:eastAsia="Times New Roman" w:hAnsi="Times New Roman"/>
          <w:i/>
          <w:sz w:val="28"/>
          <w:szCs w:val="28"/>
          <w:lang w:val="ru-RU" w:eastAsia="ru-RU"/>
        </w:rPr>
        <w:t>»</w:t>
      </w:r>
      <w:r>
        <w:rPr>
          <w:rFonts w:ascii="Times New Roman" w:eastAsia="Times New Roman" w:hAnsi="Times New Roman"/>
          <w:i/>
          <w:sz w:val="28"/>
          <w:szCs w:val="28"/>
          <w:lang w:val="ru-RU" w:eastAsia="ru-RU"/>
        </w:rPr>
        <w:t xml:space="preserve"> </w:t>
      </w:r>
      <w:r w:rsidRPr="00093F67">
        <w:rPr>
          <w:rFonts w:ascii="Times New Roman" w:hAnsi="Times New Roman"/>
          <w:b/>
          <w:sz w:val="28"/>
          <w:szCs w:val="28"/>
        </w:rPr>
        <w:t>в кінець засідання</w:t>
      </w:r>
      <w:r w:rsidRPr="00093F67">
        <w:rPr>
          <w:rFonts w:ascii="Times New Roman" w:hAnsi="Times New Roman"/>
          <w:sz w:val="28"/>
          <w:szCs w:val="28"/>
        </w:rPr>
        <w:t xml:space="preserve"> </w:t>
      </w:r>
      <w:r w:rsidRPr="00093F67">
        <w:rPr>
          <w:rFonts w:ascii="Times New Roman" w:eastAsia="Times New Roman" w:hAnsi="Times New Roman"/>
          <w:sz w:val="28"/>
          <w:szCs w:val="28"/>
          <w:lang w:eastAsia="ru-RU"/>
        </w:rPr>
        <w:t>члени виконавчого комітету міської ради проголосували:</w:t>
      </w:r>
    </w:p>
    <w:p w:rsidR="00730983" w:rsidRPr="00B201B4" w:rsidRDefault="00730983" w:rsidP="00730983">
      <w:pPr>
        <w:spacing w:after="0" w:line="240" w:lineRule="auto"/>
        <w:ind w:firstLine="709"/>
        <w:jc w:val="both"/>
        <w:rPr>
          <w:rFonts w:ascii="Times New Roman" w:eastAsia="Times New Roman" w:hAnsi="Times New Roman"/>
          <w:sz w:val="28"/>
          <w:szCs w:val="28"/>
          <w:lang w:val="ru-RU" w:eastAsia="ru-RU"/>
        </w:rPr>
      </w:pPr>
    </w:p>
    <w:tbl>
      <w:tblPr>
        <w:tblW w:w="0" w:type="auto"/>
        <w:jc w:val="center"/>
        <w:tblLayout w:type="fixed"/>
        <w:tblLook w:val="01E0" w:firstRow="1" w:lastRow="1" w:firstColumn="1" w:lastColumn="1" w:noHBand="0" w:noVBand="0"/>
      </w:tblPr>
      <w:tblGrid>
        <w:gridCol w:w="2207"/>
        <w:gridCol w:w="1121"/>
      </w:tblGrid>
      <w:tr w:rsidR="00730983" w:rsidRPr="00093F67">
        <w:trPr>
          <w:jc w:val="center"/>
        </w:trPr>
        <w:tc>
          <w:tcPr>
            <w:tcW w:w="2207" w:type="dxa"/>
          </w:tcPr>
          <w:p w:rsidR="00730983" w:rsidRPr="00093F67" w:rsidRDefault="00730983" w:rsidP="00730983">
            <w:pPr>
              <w:spacing w:after="0" w:line="240" w:lineRule="auto"/>
              <w:jc w:val="both"/>
              <w:rPr>
                <w:rFonts w:ascii="Times New Roman" w:eastAsia="Times New Roman" w:hAnsi="Times New Roman"/>
                <w:sz w:val="28"/>
                <w:szCs w:val="28"/>
                <w:lang w:val="ru-RU" w:eastAsia="ru-RU"/>
              </w:rPr>
            </w:pPr>
            <w:r w:rsidRPr="00093F67">
              <w:rPr>
                <w:rFonts w:ascii="Times New Roman" w:eastAsia="Times New Roman" w:hAnsi="Times New Roman"/>
                <w:sz w:val="28"/>
                <w:szCs w:val="28"/>
                <w:lang w:val="ru-RU" w:eastAsia="ru-RU"/>
              </w:rPr>
              <w:t>За</w:t>
            </w:r>
          </w:p>
        </w:tc>
        <w:tc>
          <w:tcPr>
            <w:tcW w:w="1121" w:type="dxa"/>
          </w:tcPr>
          <w:p w:rsidR="00730983" w:rsidRPr="00093F67" w:rsidRDefault="00730983" w:rsidP="00730983">
            <w:pPr>
              <w:spacing w:after="0" w:line="240" w:lineRule="auto"/>
              <w:jc w:val="both"/>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- 12</w:t>
            </w:r>
          </w:p>
        </w:tc>
      </w:tr>
      <w:tr w:rsidR="00730983" w:rsidRPr="00093F67">
        <w:trPr>
          <w:jc w:val="center"/>
        </w:trPr>
        <w:tc>
          <w:tcPr>
            <w:tcW w:w="2207" w:type="dxa"/>
          </w:tcPr>
          <w:p w:rsidR="00730983" w:rsidRPr="00093F67" w:rsidRDefault="00730983" w:rsidP="00730983">
            <w:pPr>
              <w:spacing w:after="0" w:line="240" w:lineRule="auto"/>
              <w:jc w:val="both"/>
              <w:rPr>
                <w:rFonts w:ascii="Times New Roman" w:eastAsia="Times New Roman" w:hAnsi="Times New Roman"/>
                <w:sz w:val="28"/>
                <w:szCs w:val="28"/>
                <w:lang w:val="ru-RU" w:eastAsia="ru-RU"/>
              </w:rPr>
            </w:pPr>
            <w:r w:rsidRPr="00093F67">
              <w:rPr>
                <w:rFonts w:ascii="Times New Roman" w:eastAsia="Times New Roman" w:hAnsi="Times New Roman"/>
                <w:sz w:val="28"/>
                <w:szCs w:val="28"/>
                <w:lang w:val="ru-RU" w:eastAsia="ru-RU"/>
              </w:rPr>
              <w:t>Проти</w:t>
            </w:r>
          </w:p>
        </w:tc>
        <w:tc>
          <w:tcPr>
            <w:tcW w:w="1121" w:type="dxa"/>
          </w:tcPr>
          <w:p w:rsidR="00730983" w:rsidRPr="00093F67" w:rsidRDefault="00730983" w:rsidP="00730983">
            <w:pPr>
              <w:spacing w:after="0" w:line="240" w:lineRule="auto"/>
              <w:jc w:val="both"/>
              <w:rPr>
                <w:rFonts w:ascii="Times New Roman" w:eastAsia="Times New Roman" w:hAnsi="Times New Roman"/>
                <w:sz w:val="28"/>
                <w:szCs w:val="28"/>
                <w:lang w:val="ru-RU" w:eastAsia="ru-RU"/>
              </w:rPr>
            </w:pPr>
            <w:r w:rsidRPr="00093F67">
              <w:rPr>
                <w:rFonts w:ascii="Times New Roman" w:eastAsia="Times New Roman" w:hAnsi="Times New Roman"/>
                <w:sz w:val="28"/>
                <w:szCs w:val="28"/>
                <w:lang w:val="ru-RU" w:eastAsia="ru-RU"/>
              </w:rPr>
              <w:t xml:space="preserve">-  </w:t>
            </w:r>
            <w:r>
              <w:rPr>
                <w:rFonts w:ascii="Times New Roman" w:eastAsia="Times New Roman" w:hAnsi="Times New Roman"/>
                <w:sz w:val="28"/>
                <w:szCs w:val="28"/>
                <w:lang w:val="ru-RU" w:eastAsia="ru-RU"/>
              </w:rPr>
              <w:t xml:space="preserve"> </w:t>
            </w:r>
            <w:r w:rsidRPr="00093F67">
              <w:rPr>
                <w:rFonts w:ascii="Times New Roman" w:eastAsia="Times New Roman" w:hAnsi="Times New Roman"/>
                <w:sz w:val="28"/>
                <w:szCs w:val="28"/>
                <w:lang w:val="ru-RU" w:eastAsia="ru-RU"/>
              </w:rPr>
              <w:t xml:space="preserve">0 </w:t>
            </w:r>
          </w:p>
        </w:tc>
      </w:tr>
      <w:tr w:rsidR="00730983" w:rsidRPr="00093F67">
        <w:trPr>
          <w:jc w:val="center"/>
        </w:trPr>
        <w:tc>
          <w:tcPr>
            <w:tcW w:w="2207" w:type="dxa"/>
          </w:tcPr>
          <w:p w:rsidR="00730983" w:rsidRPr="00093F67" w:rsidRDefault="00730983" w:rsidP="00730983">
            <w:pPr>
              <w:spacing w:after="0" w:line="240" w:lineRule="auto"/>
              <w:jc w:val="both"/>
              <w:rPr>
                <w:rFonts w:ascii="Times New Roman" w:eastAsia="Times New Roman" w:hAnsi="Times New Roman"/>
                <w:sz w:val="28"/>
                <w:szCs w:val="28"/>
                <w:lang w:val="ru-RU" w:eastAsia="ru-RU"/>
              </w:rPr>
            </w:pPr>
            <w:r w:rsidRPr="00093F67">
              <w:rPr>
                <w:rFonts w:ascii="Times New Roman" w:eastAsia="Times New Roman" w:hAnsi="Times New Roman"/>
                <w:sz w:val="28"/>
                <w:szCs w:val="28"/>
                <w:lang w:val="ru-RU" w:eastAsia="ru-RU"/>
              </w:rPr>
              <w:t>Утримались</w:t>
            </w:r>
          </w:p>
        </w:tc>
        <w:tc>
          <w:tcPr>
            <w:tcW w:w="1121" w:type="dxa"/>
          </w:tcPr>
          <w:p w:rsidR="00730983" w:rsidRPr="00093F67" w:rsidRDefault="00730983" w:rsidP="00730983">
            <w:pPr>
              <w:spacing w:after="0" w:line="240" w:lineRule="auto"/>
              <w:jc w:val="both"/>
              <w:rPr>
                <w:rFonts w:ascii="Times New Roman" w:eastAsia="Times New Roman" w:hAnsi="Times New Roman"/>
                <w:sz w:val="28"/>
                <w:szCs w:val="28"/>
                <w:lang w:val="ru-RU" w:eastAsia="ru-RU"/>
              </w:rPr>
            </w:pPr>
            <w:r w:rsidRPr="00093F67">
              <w:rPr>
                <w:rFonts w:ascii="Times New Roman" w:eastAsia="Times New Roman" w:hAnsi="Times New Roman"/>
                <w:sz w:val="28"/>
                <w:szCs w:val="28"/>
                <w:lang w:val="ru-RU" w:eastAsia="ru-RU"/>
              </w:rPr>
              <w:t xml:space="preserve">-  </w:t>
            </w:r>
            <w:r>
              <w:rPr>
                <w:rFonts w:ascii="Times New Roman" w:eastAsia="Times New Roman" w:hAnsi="Times New Roman"/>
                <w:sz w:val="28"/>
                <w:szCs w:val="28"/>
                <w:lang w:val="ru-RU" w:eastAsia="ru-RU"/>
              </w:rPr>
              <w:t xml:space="preserve"> </w:t>
            </w:r>
            <w:r w:rsidRPr="00093F67">
              <w:rPr>
                <w:rFonts w:ascii="Times New Roman" w:eastAsia="Times New Roman" w:hAnsi="Times New Roman"/>
                <w:sz w:val="28"/>
                <w:szCs w:val="28"/>
                <w:lang w:val="ru-RU" w:eastAsia="ru-RU"/>
              </w:rPr>
              <w:t>0</w:t>
            </w:r>
          </w:p>
        </w:tc>
      </w:tr>
      <w:tr w:rsidR="00730983" w:rsidRPr="00093F67">
        <w:trPr>
          <w:jc w:val="center"/>
        </w:trPr>
        <w:tc>
          <w:tcPr>
            <w:tcW w:w="2207" w:type="dxa"/>
          </w:tcPr>
          <w:p w:rsidR="00730983" w:rsidRPr="00093F67" w:rsidRDefault="00730983" w:rsidP="00730983">
            <w:pPr>
              <w:spacing w:after="0" w:line="240" w:lineRule="auto"/>
              <w:jc w:val="both"/>
              <w:rPr>
                <w:rFonts w:ascii="Times New Roman" w:eastAsia="Times New Roman" w:hAnsi="Times New Roman"/>
                <w:sz w:val="28"/>
                <w:szCs w:val="28"/>
                <w:lang w:val="ru-RU" w:eastAsia="ru-RU"/>
              </w:rPr>
            </w:pPr>
            <w:r w:rsidRPr="00093F67">
              <w:rPr>
                <w:rFonts w:ascii="Times New Roman" w:eastAsia="Times New Roman" w:hAnsi="Times New Roman"/>
                <w:sz w:val="28"/>
                <w:szCs w:val="28"/>
                <w:lang w:val="ru-RU" w:eastAsia="ru-RU"/>
              </w:rPr>
              <w:t>Не голосували</w:t>
            </w:r>
          </w:p>
        </w:tc>
        <w:tc>
          <w:tcPr>
            <w:tcW w:w="1121" w:type="dxa"/>
          </w:tcPr>
          <w:p w:rsidR="00730983" w:rsidRPr="00093F67" w:rsidRDefault="00730983" w:rsidP="00730983">
            <w:pPr>
              <w:spacing w:after="0" w:line="240" w:lineRule="auto"/>
              <w:jc w:val="both"/>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   0</w:t>
            </w:r>
          </w:p>
        </w:tc>
      </w:tr>
    </w:tbl>
    <w:p w:rsidR="00730983" w:rsidRDefault="00730983" w:rsidP="00730983">
      <w:pPr>
        <w:spacing w:after="0" w:line="240" w:lineRule="auto"/>
        <w:jc w:val="both"/>
        <w:rPr>
          <w:rFonts w:ascii="Times New Roman" w:eastAsia="Times New Roman" w:hAnsi="Times New Roman"/>
          <w:b/>
          <w:sz w:val="28"/>
          <w:szCs w:val="28"/>
          <w:lang w:eastAsia="ru-RU"/>
        </w:rPr>
      </w:pPr>
      <w:r w:rsidRPr="00093F67">
        <w:rPr>
          <w:rFonts w:ascii="Times New Roman" w:eastAsia="Times New Roman" w:hAnsi="Times New Roman"/>
          <w:b/>
          <w:sz w:val="28"/>
          <w:szCs w:val="28"/>
          <w:lang w:eastAsia="ru-RU"/>
        </w:rPr>
        <w:t>Пропозиція прийнята</w:t>
      </w:r>
    </w:p>
    <w:p w:rsidR="00730983" w:rsidRDefault="00730983" w:rsidP="00730983">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Р</w:t>
      </w:r>
      <w:r w:rsidRPr="00D77B18">
        <w:rPr>
          <w:rFonts w:ascii="Times New Roman" w:eastAsia="Times New Roman" w:hAnsi="Times New Roman"/>
          <w:b/>
          <w:sz w:val="28"/>
          <w:szCs w:val="28"/>
          <w:lang w:eastAsia="ru-RU"/>
        </w:rPr>
        <w:t xml:space="preserve">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730983" w:rsidRPr="00B201B4" w:rsidRDefault="00730983" w:rsidP="00730983">
      <w:pPr>
        <w:spacing w:after="0" w:line="240" w:lineRule="auto"/>
        <w:jc w:val="both"/>
        <w:rPr>
          <w:rFonts w:ascii="Times New Roman" w:eastAsia="Times New Roman" w:hAnsi="Times New Roman"/>
          <w:b/>
          <w:sz w:val="8"/>
          <w:szCs w:val="8"/>
          <w:lang w:val="ru-RU" w:eastAsia="ru-RU"/>
        </w:rPr>
      </w:pPr>
    </w:p>
    <w:p w:rsidR="00730983" w:rsidRDefault="00730983" w:rsidP="00730983">
      <w:pPr>
        <w:jc w:val="both"/>
        <w:rPr>
          <w:rFonts w:ascii="Times New Roman" w:eastAsia="Times New Roman" w:hAnsi="Times New Roman"/>
          <w:i/>
          <w:color w:val="000000"/>
          <w:sz w:val="28"/>
          <w:szCs w:val="28"/>
          <w:lang w:val="ru-RU" w:eastAsia="ru-RU"/>
        </w:rPr>
      </w:pPr>
      <w:r>
        <w:rPr>
          <w:rFonts w:ascii="Times New Roman" w:eastAsia="Times New Roman" w:hAnsi="Times New Roman"/>
          <w:i/>
          <w:color w:val="000000"/>
          <w:sz w:val="28"/>
          <w:szCs w:val="28"/>
          <w:lang w:val="ru-RU" w:eastAsia="ru-RU"/>
        </w:rPr>
        <w:t xml:space="preserve">     О</w:t>
      </w:r>
      <w:r w:rsidRPr="00564EC6">
        <w:rPr>
          <w:rFonts w:ascii="Times New Roman" w:eastAsia="Times New Roman" w:hAnsi="Times New Roman"/>
          <w:i/>
          <w:color w:val="000000"/>
          <w:sz w:val="28"/>
          <w:szCs w:val="28"/>
          <w:lang w:val="ru-RU" w:eastAsia="ru-RU"/>
        </w:rPr>
        <w:t xml:space="preserve">бговорення </w:t>
      </w:r>
      <w:r>
        <w:rPr>
          <w:rFonts w:ascii="Times New Roman" w:eastAsia="Times New Roman" w:hAnsi="Times New Roman"/>
          <w:i/>
          <w:color w:val="000000"/>
          <w:sz w:val="28"/>
          <w:szCs w:val="28"/>
          <w:lang w:val="ru-RU" w:eastAsia="ru-RU"/>
        </w:rPr>
        <w:t>питання №26 див. стор. 33</w:t>
      </w:r>
    </w:p>
    <w:p w:rsidR="00730983" w:rsidRDefault="00730983" w:rsidP="00730983">
      <w:pPr>
        <w:jc w:val="both"/>
      </w:pPr>
    </w:p>
    <w:tbl>
      <w:tblPr>
        <w:tblpPr w:leftFromText="180" w:rightFromText="180" w:vertAnchor="text" w:tblpY="1"/>
        <w:tblOverlap w:val="never"/>
        <w:tblW w:w="9910" w:type="dxa"/>
        <w:tblLayout w:type="fixed"/>
        <w:tblLook w:val="01E0" w:firstRow="1" w:lastRow="1" w:firstColumn="1" w:lastColumn="1" w:noHBand="0" w:noVBand="0"/>
      </w:tblPr>
      <w:tblGrid>
        <w:gridCol w:w="817"/>
        <w:gridCol w:w="7823"/>
        <w:gridCol w:w="236"/>
        <w:gridCol w:w="1034"/>
      </w:tblGrid>
      <w:tr w:rsidR="00730983" w:rsidRPr="00A339E5">
        <w:trPr>
          <w:trHeight w:val="83"/>
        </w:trPr>
        <w:tc>
          <w:tcPr>
            <w:tcW w:w="817" w:type="dxa"/>
          </w:tcPr>
          <w:p w:rsidR="00730983" w:rsidRDefault="00730983" w:rsidP="0073098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27</w:t>
            </w:r>
          </w:p>
        </w:tc>
        <w:tc>
          <w:tcPr>
            <w:tcW w:w="7823" w:type="dxa"/>
          </w:tcPr>
          <w:p w:rsidR="00730983" w:rsidRDefault="00730983" w:rsidP="00730983">
            <w:pPr>
              <w:spacing w:after="0" w:line="240" w:lineRule="auto"/>
              <w:jc w:val="both"/>
              <w:rPr>
                <w:rFonts w:ascii="Times New Roman" w:hAnsi="Times New Roman"/>
                <w:color w:val="000000"/>
                <w:sz w:val="28"/>
                <w:szCs w:val="28"/>
                <w:shd w:val="clear" w:color="auto" w:fill="FFFFFF"/>
              </w:rPr>
            </w:pPr>
            <w:r w:rsidRPr="00BC049A">
              <w:rPr>
                <w:rFonts w:ascii="Times New Roman" w:hAnsi="Times New Roman"/>
                <w:color w:val="000000"/>
                <w:sz w:val="28"/>
                <w:szCs w:val="28"/>
                <w:shd w:val="clear" w:color="auto" w:fill="FFFFFF"/>
              </w:rPr>
              <w:t xml:space="preserve">Про затвердження проекту детального плану території житлової забудови, обмеженої вулицями Сторожинецькою, Шухевича Романа, Мукачівською, Євпаторійською, Кошового Олега, Канівською в </w:t>
            </w:r>
            <w:r>
              <w:rPr>
                <w:rFonts w:ascii="Times New Roman" w:hAnsi="Times New Roman"/>
                <w:color w:val="000000"/>
                <w:sz w:val="28"/>
                <w:szCs w:val="28"/>
                <w:shd w:val="clear" w:color="auto" w:fill="FFFFFF"/>
              </w:rPr>
              <w:t xml:space="preserve">  </w:t>
            </w:r>
            <w:r w:rsidRPr="00BC049A">
              <w:rPr>
                <w:rFonts w:ascii="Times New Roman" w:hAnsi="Times New Roman"/>
                <w:color w:val="000000"/>
                <w:sz w:val="28"/>
                <w:szCs w:val="28"/>
                <w:shd w:val="clear" w:color="auto" w:fill="FFFFFF"/>
              </w:rPr>
              <w:t>м.</w:t>
            </w:r>
            <w:r>
              <w:rPr>
                <w:rFonts w:ascii="Times New Roman" w:hAnsi="Times New Roman"/>
                <w:color w:val="000000"/>
                <w:sz w:val="28"/>
                <w:szCs w:val="28"/>
                <w:shd w:val="clear" w:color="auto" w:fill="FFFFFF"/>
              </w:rPr>
              <w:t xml:space="preserve"> </w:t>
            </w:r>
            <w:r w:rsidRPr="00BC049A">
              <w:rPr>
                <w:rFonts w:ascii="Times New Roman" w:hAnsi="Times New Roman"/>
                <w:color w:val="000000"/>
                <w:sz w:val="28"/>
                <w:szCs w:val="28"/>
                <w:shd w:val="clear" w:color="auto" w:fill="FFFFFF"/>
              </w:rPr>
              <w:t>Чернівцях</w:t>
            </w:r>
          </w:p>
          <w:p w:rsidR="00730983" w:rsidRPr="00D77B18" w:rsidRDefault="00730983" w:rsidP="0073098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730983" w:rsidRPr="00D77B18">
              <w:trPr>
                <w:trHeight w:val="375"/>
              </w:trPr>
              <w:tc>
                <w:tcPr>
                  <w:tcW w:w="2032"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6326" w:type="dxa"/>
                  <w:shd w:val="clear" w:color="auto" w:fill="auto"/>
                </w:tcPr>
                <w:p w:rsidR="00730983" w:rsidRPr="008A39B7"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Хропот С.М.</w:t>
                  </w:r>
                </w:p>
              </w:tc>
            </w:tr>
            <w:tr w:rsidR="00730983" w:rsidRPr="00D77B18">
              <w:trPr>
                <w:trHeight w:val="261"/>
              </w:trPr>
              <w:tc>
                <w:tcPr>
                  <w:tcW w:w="2032"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6326" w:type="dxa"/>
                  <w:shd w:val="clear" w:color="auto" w:fill="auto"/>
                </w:tcPr>
                <w:p w:rsidR="00730983" w:rsidRPr="00F110FC"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sidRPr="00F110FC">
                    <w:rPr>
                      <w:rFonts w:ascii="Times New Roman" w:eastAsia="Times New Roman" w:hAnsi="Times New Roman"/>
                      <w:color w:val="000000"/>
                      <w:sz w:val="28"/>
                      <w:szCs w:val="28"/>
                      <w:lang w:eastAsia="ru-RU"/>
                    </w:rPr>
                    <w:t>Продан В.С.</w:t>
                  </w:r>
                </w:p>
              </w:tc>
            </w:tr>
            <w:tr w:rsidR="00730983" w:rsidRPr="00D77B18">
              <w:trPr>
                <w:trHeight w:val="375"/>
              </w:trPr>
              <w:tc>
                <w:tcPr>
                  <w:tcW w:w="2032"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shd w:val="clear" w:color="auto" w:fill="auto"/>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730983" w:rsidRPr="00B201B4" w:rsidRDefault="00730983" w:rsidP="00730983">
            <w:pPr>
              <w:spacing w:after="0" w:line="240" w:lineRule="auto"/>
              <w:jc w:val="both"/>
              <w:rPr>
                <w:rFonts w:ascii="Times New Roman" w:eastAsia="Times New Roman" w:hAnsi="Times New Roman"/>
                <w:sz w:val="20"/>
                <w:szCs w:val="20"/>
                <w:lang w:eastAsia="ru-RU"/>
              </w:rPr>
            </w:pPr>
          </w:p>
          <w:p w:rsidR="00730983" w:rsidRPr="00D77B18" w:rsidRDefault="00730983" w:rsidP="0073098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730983" w:rsidRPr="00B247AA" w:rsidRDefault="00730983" w:rsidP="00730983">
            <w:pPr>
              <w:spacing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730983" w:rsidRPr="00E0329A"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11</w:t>
                  </w:r>
                </w:p>
              </w:tc>
            </w:tr>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730983" w:rsidRPr="00D77B18" w:rsidRDefault="00730983" w:rsidP="00730983">
                  <w:pPr>
                    <w:framePr w:hSpace="180" w:wrap="around" w:vAnchor="text" w:hAnchor="text" w:y="1"/>
                    <w:spacing w:after="0" w:line="240" w:lineRule="auto"/>
                    <w:ind w:right="-241"/>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730983" w:rsidRPr="00B247AA" w:rsidRDefault="00730983" w:rsidP="00730983">
            <w:pPr>
              <w:spacing w:after="0" w:line="240" w:lineRule="auto"/>
              <w:rPr>
                <w:rFonts w:ascii="Times New Roman" w:eastAsia="Times New Roman" w:hAnsi="Times New Roman"/>
                <w:b/>
                <w:sz w:val="16"/>
                <w:szCs w:val="16"/>
                <w:lang w:eastAsia="ru-RU"/>
              </w:rPr>
            </w:pPr>
          </w:p>
          <w:p w:rsidR="00730983" w:rsidRPr="00D77B18" w:rsidRDefault="00730983" w:rsidP="0073098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730983" w:rsidRPr="008621B1" w:rsidRDefault="00730983" w:rsidP="00730983">
            <w:pPr>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tc>
        <w:tc>
          <w:tcPr>
            <w:tcW w:w="236" w:type="dxa"/>
          </w:tcPr>
          <w:p w:rsidR="00730983" w:rsidRPr="00A339E5" w:rsidRDefault="00730983" w:rsidP="00730983">
            <w:pPr>
              <w:spacing w:after="0" w:line="240" w:lineRule="auto"/>
              <w:rPr>
                <w:rFonts w:ascii="Times New Roman" w:eastAsia="Times New Roman" w:hAnsi="Times New Roman"/>
                <w:b/>
                <w:sz w:val="28"/>
                <w:szCs w:val="28"/>
                <w:lang w:eastAsia="ru-RU"/>
              </w:rPr>
            </w:pPr>
          </w:p>
        </w:tc>
        <w:tc>
          <w:tcPr>
            <w:tcW w:w="1034" w:type="dxa"/>
          </w:tcPr>
          <w:p w:rsidR="00730983" w:rsidRDefault="00730983" w:rsidP="0073098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254/8</w:t>
            </w:r>
          </w:p>
        </w:tc>
      </w:tr>
      <w:tr w:rsidR="00730983" w:rsidRPr="00A339E5">
        <w:trPr>
          <w:trHeight w:val="75"/>
        </w:trPr>
        <w:tc>
          <w:tcPr>
            <w:tcW w:w="817" w:type="dxa"/>
          </w:tcPr>
          <w:p w:rsidR="00730983" w:rsidRDefault="00730983" w:rsidP="0073098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28</w:t>
            </w:r>
          </w:p>
        </w:tc>
        <w:tc>
          <w:tcPr>
            <w:tcW w:w="7823" w:type="dxa"/>
          </w:tcPr>
          <w:p w:rsidR="00730983" w:rsidRDefault="00730983" w:rsidP="00730983">
            <w:pPr>
              <w:spacing w:after="0" w:line="240" w:lineRule="auto"/>
              <w:jc w:val="both"/>
              <w:rPr>
                <w:rFonts w:ascii="Times New Roman" w:hAnsi="Times New Roman"/>
                <w:color w:val="000000"/>
                <w:sz w:val="28"/>
                <w:szCs w:val="28"/>
                <w:shd w:val="clear" w:color="auto" w:fill="FFFFFF"/>
              </w:rPr>
            </w:pPr>
            <w:r w:rsidRPr="00582C03">
              <w:rPr>
                <w:rFonts w:ascii="Times New Roman" w:hAnsi="Times New Roman"/>
                <w:color w:val="000000"/>
                <w:sz w:val="28"/>
                <w:szCs w:val="28"/>
                <w:shd w:val="clear" w:color="auto" w:fill="FFFFFF"/>
              </w:rPr>
              <w:t>Про організацію і проведення відкритого архітектурного конкурсу на кращу проектну пропозицію пам’ятника воїнам прикордонникам усіх поколінь на території Центрального парку культури і відпо</w:t>
            </w:r>
            <w:r>
              <w:rPr>
                <w:rFonts w:ascii="Times New Roman" w:hAnsi="Times New Roman"/>
                <w:color w:val="000000"/>
                <w:sz w:val="28"/>
                <w:szCs w:val="28"/>
                <w:shd w:val="clear" w:color="auto" w:fill="FFFFFF"/>
              </w:rPr>
              <w:t>чинку ім. Т.Г.</w:t>
            </w:r>
            <w:r w:rsidRPr="00582C03">
              <w:rPr>
                <w:rFonts w:ascii="Times New Roman" w:hAnsi="Times New Roman"/>
                <w:color w:val="000000"/>
                <w:sz w:val="28"/>
                <w:szCs w:val="28"/>
                <w:shd w:val="clear" w:color="auto" w:fill="FFFFFF"/>
              </w:rPr>
              <w:t xml:space="preserve">Шевченка в місті Чернівцях </w:t>
            </w:r>
          </w:p>
          <w:p w:rsidR="00730983" w:rsidRPr="00D77B18" w:rsidRDefault="00730983" w:rsidP="0073098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2050"/>
              <w:gridCol w:w="4276"/>
            </w:tblGrid>
            <w:tr w:rsidR="00730983" w:rsidRPr="00D77B18">
              <w:trPr>
                <w:trHeight w:val="375"/>
              </w:trPr>
              <w:tc>
                <w:tcPr>
                  <w:tcW w:w="2032"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6326" w:type="dxa"/>
                  <w:gridSpan w:val="2"/>
                  <w:shd w:val="clear" w:color="auto" w:fill="auto"/>
                </w:tcPr>
                <w:p w:rsidR="00730983" w:rsidRPr="008A39B7"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Патрабой Н.О.</w:t>
                  </w:r>
                </w:p>
              </w:tc>
            </w:tr>
            <w:tr w:rsidR="00730983" w:rsidRPr="00D77B18">
              <w:trPr>
                <w:trHeight w:val="261"/>
              </w:trPr>
              <w:tc>
                <w:tcPr>
                  <w:tcW w:w="2032"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2050" w:type="dxa"/>
                  <w:shd w:val="clear" w:color="auto" w:fill="auto"/>
                </w:tcPr>
                <w:p w:rsidR="00730983"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Горбатюк І.І.</w:t>
                  </w:r>
                </w:p>
                <w:p w:rsidR="00730983" w:rsidRPr="00F110FC"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Ковтун О.Г.</w:t>
                  </w:r>
                </w:p>
              </w:tc>
              <w:tc>
                <w:tcPr>
                  <w:tcW w:w="4276" w:type="dxa"/>
                  <w:shd w:val="clear" w:color="auto" w:fill="auto"/>
                </w:tcPr>
                <w:p w:rsidR="00730983" w:rsidRDefault="00730983" w:rsidP="00730983">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Шешур Я.М.</w:t>
                  </w:r>
                </w:p>
                <w:p w:rsidR="00730983" w:rsidRPr="00F110FC"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sidRPr="00F110FC">
                    <w:rPr>
                      <w:rFonts w:ascii="Times New Roman" w:eastAsia="Times New Roman" w:hAnsi="Times New Roman"/>
                      <w:color w:val="000000"/>
                      <w:sz w:val="28"/>
                      <w:szCs w:val="28"/>
                      <w:lang w:eastAsia="ru-RU"/>
                    </w:rPr>
                    <w:t>Продан В.С.</w:t>
                  </w:r>
                </w:p>
              </w:tc>
            </w:tr>
            <w:tr w:rsidR="00730983" w:rsidRPr="00D77B18">
              <w:trPr>
                <w:trHeight w:val="375"/>
              </w:trPr>
              <w:tc>
                <w:tcPr>
                  <w:tcW w:w="2032"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gridSpan w:val="2"/>
                  <w:shd w:val="clear" w:color="auto" w:fill="auto"/>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730983" w:rsidRPr="00D77B18" w:rsidRDefault="00730983" w:rsidP="00730983">
            <w:pPr>
              <w:spacing w:after="0" w:line="240" w:lineRule="auto"/>
              <w:jc w:val="both"/>
              <w:rPr>
                <w:rFonts w:ascii="Times New Roman" w:eastAsia="Times New Roman" w:hAnsi="Times New Roman"/>
                <w:sz w:val="28"/>
                <w:szCs w:val="28"/>
                <w:lang w:eastAsia="ru-RU"/>
              </w:rPr>
            </w:pPr>
          </w:p>
          <w:p w:rsidR="00730983" w:rsidRPr="00D77B18" w:rsidRDefault="00730983" w:rsidP="0073098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730983" w:rsidRPr="00D77B18" w:rsidRDefault="00730983" w:rsidP="00730983">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730983" w:rsidRPr="00E0329A"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3</w:t>
                  </w:r>
                </w:p>
              </w:tc>
            </w:tr>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730983" w:rsidRPr="00D77B18" w:rsidRDefault="00730983" w:rsidP="00730983">
                  <w:pPr>
                    <w:framePr w:hSpace="180" w:wrap="around" w:vAnchor="text" w:hAnchor="text" w:y="1"/>
                    <w:spacing w:after="0" w:line="240" w:lineRule="auto"/>
                    <w:ind w:right="-241"/>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4</w:t>
                  </w:r>
                </w:p>
              </w:tc>
            </w:tr>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5</w:t>
                  </w:r>
                </w:p>
              </w:tc>
            </w:tr>
          </w:tbl>
          <w:p w:rsidR="00730983" w:rsidRPr="00D77B18" w:rsidRDefault="00730983" w:rsidP="00730983">
            <w:pPr>
              <w:spacing w:after="0" w:line="240" w:lineRule="auto"/>
              <w:rPr>
                <w:rFonts w:ascii="Times New Roman" w:eastAsia="Times New Roman" w:hAnsi="Times New Roman"/>
                <w:b/>
                <w:sz w:val="28"/>
                <w:szCs w:val="28"/>
                <w:lang w:eastAsia="ru-RU"/>
              </w:rPr>
            </w:pPr>
          </w:p>
          <w:p w:rsidR="00730983" w:rsidRPr="00D77B18" w:rsidRDefault="00730983" w:rsidP="0073098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 xml:space="preserve">ІШЕННЯ </w:t>
            </w:r>
            <w:r>
              <w:rPr>
                <w:rFonts w:ascii="Times New Roman" w:eastAsia="Times New Roman" w:hAnsi="Times New Roman"/>
                <w:b/>
                <w:sz w:val="28"/>
                <w:szCs w:val="28"/>
                <w:lang w:eastAsia="ru-RU"/>
              </w:rPr>
              <w:t xml:space="preserve">НЕ </w:t>
            </w:r>
            <w:r w:rsidRPr="00D77B18">
              <w:rPr>
                <w:rFonts w:ascii="Times New Roman" w:eastAsia="Times New Roman" w:hAnsi="Times New Roman"/>
                <w:b/>
                <w:sz w:val="28"/>
                <w:szCs w:val="28"/>
                <w:lang w:eastAsia="ru-RU"/>
              </w:rPr>
              <w:t>ПРИЙНЯТО</w:t>
            </w:r>
          </w:p>
          <w:p w:rsidR="00730983" w:rsidRDefault="00730983" w:rsidP="00730983">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Р</w:t>
            </w:r>
            <w:r w:rsidRPr="00D77B18">
              <w:rPr>
                <w:rFonts w:ascii="Times New Roman" w:eastAsia="Times New Roman" w:hAnsi="Times New Roman"/>
                <w:b/>
                <w:sz w:val="28"/>
                <w:szCs w:val="28"/>
                <w:lang w:eastAsia="ru-RU"/>
              </w:rPr>
              <w:t xml:space="preserve">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730983" w:rsidRPr="00FD623A" w:rsidRDefault="00730983" w:rsidP="00730983">
            <w:pPr>
              <w:spacing w:after="0" w:line="240" w:lineRule="auto"/>
              <w:jc w:val="both"/>
              <w:rPr>
                <w:rFonts w:ascii="Times New Roman" w:eastAsia="Times New Roman" w:hAnsi="Times New Roman"/>
                <w:b/>
                <w:sz w:val="28"/>
                <w:szCs w:val="28"/>
                <w:lang w:val="ru-RU" w:eastAsia="ru-RU"/>
              </w:rPr>
            </w:pPr>
          </w:p>
        </w:tc>
        <w:tc>
          <w:tcPr>
            <w:tcW w:w="236" w:type="dxa"/>
          </w:tcPr>
          <w:p w:rsidR="00730983" w:rsidRPr="00A339E5" w:rsidRDefault="00730983" w:rsidP="00730983">
            <w:pPr>
              <w:spacing w:after="0" w:line="240" w:lineRule="auto"/>
              <w:rPr>
                <w:rFonts w:ascii="Times New Roman" w:eastAsia="Times New Roman" w:hAnsi="Times New Roman"/>
                <w:b/>
                <w:sz w:val="28"/>
                <w:szCs w:val="28"/>
                <w:lang w:eastAsia="ru-RU"/>
              </w:rPr>
            </w:pPr>
          </w:p>
        </w:tc>
        <w:tc>
          <w:tcPr>
            <w:tcW w:w="1034" w:type="dxa"/>
          </w:tcPr>
          <w:p w:rsidR="00730983" w:rsidRDefault="00730983" w:rsidP="00730983">
            <w:pPr>
              <w:spacing w:after="0" w:line="240" w:lineRule="auto"/>
              <w:jc w:val="center"/>
              <w:rPr>
                <w:rFonts w:ascii="Times New Roman" w:eastAsia="Times New Roman" w:hAnsi="Times New Roman"/>
                <w:b/>
                <w:sz w:val="28"/>
                <w:szCs w:val="28"/>
                <w:lang w:eastAsia="ru-RU"/>
              </w:rPr>
            </w:pPr>
          </w:p>
          <w:p w:rsidR="00730983" w:rsidRDefault="00730983" w:rsidP="00730983">
            <w:pPr>
              <w:spacing w:after="0" w:line="240" w:lineRule="auto"/>
              <w:jc w:val="center"/>
              <w:rPr>
                <w:rFonts w:ascii="Times New Roman" w:eastAsia="Times New Roman" w:hAnsi="Times New Roman"/>
                <w:b/>
                <w:sz w:val="28"/>
                <w:szCs w:val="28"/>
                <w:lang w:eastAsia="ru-RU"/>
              </w:rPr>
            </w:pPr>
          </w:p>
          <w:p w:rsidR="00730983" w:rsidRDefault="00730983" w:rsidP="00730983">
            <w:pPr>
              <w:spacing w:after="0" w:line="240" w:lineRule="auto"/>
              <w:jc w:val="center"/>
              <w:rPr>
                <w:rFonts w:ascii="Times New Roman" w:eastAsia="Times New Roman" w:hAnsi="Times New Roman"/>
                <w:b/>
                <w:sz w:val="28"/>
                <w:szCs w:val="28"/>
                <w:lang w:eastAsia="ru-RU"/>
              </w:rPr>
            </w:pPr>
          </w:p>
          <w:p w:rsidR="00730983" w:rsidRDefault="00730983" w:rsidP="00730983">
            <w:pPr>
              <w:spacing w:after="0" w:line="240" w:lineRule="auto"/>
              <w:jc w:val="center"/>
              <w:rPr>
                <w:rFonts w:ascii="Times New Roman" w:eastAsia="Times New Roman" w:hAnsi="Times New Roman"/>
                <w:b/>
                <w:sz w:val="28"/>
                <w:szCs w:val="28"/>
                <w:lang w:eastAsia="ru-RU"/>
              </w:rPr>
            </w:pPr>
          </w:p>
          <w:p w:rsidR="00730983" w:rsidRDefault="00730983" w:rsidP="00730983">
            <w:pPr>
              <w:spacing w:after="0" w:line="240" w:lineRule="auto"/>
              <w:jc w:val="center"/>
              <w:rPr>
                <w:rFonts w:ascii="Times New Roman" w:eastAsia="Times New Roman" w:hAnsi="Times New Roman"/>
                <w:b/>
                <w:sz w:val="28"/>
                <w:szCs w:val="28"/>
                <w:lang w:eastAsia="ru-RU"/>
              </w:rPr>
            </w:pPr>
          </w:p>
          <w:p w:rsidR="00730983" w:rsidRDefault="00730983" w:rsidP="00730983">
            <w:pPr>
              <w:spacing w:after="0" w:line="240" w:lineRule="auto"/>
              <w:jc w:val="center"/>
              <w:rPr>
                <w:rFonts w:ascii="Times New Roman" w:eastAsia="Times New Roman" w:hAnsi="Times New Roman"/>
                <w:b/>
                <w:sz w:val="28"/>
                <w:szCs w:val="28"/>
                <w:lang w:eastAsia="ru-RU"/>
              </w:rPr>
            </w:pPr>
          </w:p>
          <w:p w:rsidR="00730983" w:rsidRDefault="00730983" w:rsidP="00730983">
            <w:pPr>
              <w:spacing w:after="0" w:line="240" w:lineRule="auto"/>
              <w:jc w:val="center"/>
              <w:rPr>
                <w:rFonts w:ascii="Times New Roman" w:eastAsia="Times New Roman" w:hAnsi="Times New Roman"/>
                <w:b/>
                <w:sz w:val="28"/>
                <w:szCs w:val="28"/>
                <w:lang w:eastAsia="ru-RU"/>
              </w:rPr>
            </w:pPr>
          </w:p>
          <w:p w:rsidR="00730983" w:rsidRDefault="00730983" w:rsidP="00730983">
            <w:pPr>
              <w:spacing w:after="0" w:line="240" w:lineRule="auto"/>
              <w:jc w:val="center"/>
              <w:rPr>
                <w:rFonts w:ascii="Times New Roman" w:eastAsia="Times New Roman" w:hAnsi="Times New Roman"/>
                <w:b/>
                <w:sz w:val="28"/>
                <w:szCs w:val="28"/>
                <w:lang w:eastAsia="ru-RU"/>
              </w:rPr>
            </w:pPr>
          </w:p>
          <w:p w:rsidR="00730983" w:rsidRDefault="00730983" w:rsidP="00730983">
            <w:pPr>
              <w:spacing w:after="0" w:line="240" w:lineRule="auto"/>
              <w:jc w:val="center"/>
              <w:rPr>
                <w:rFonts w:ascii="Times New Roman" w:eastAsia="Times New Roman" w:hAnsi="Times New Roman"/>
                <w:b/>
                <w:sz w:val="28"/>
                <w:szCs w:val="28"/>
                <w:lang w:eastAsia="ru-RU"/>
              </w:rPr>
            </w:pPr>
          </w:p>
          <w:p w:rsidR="00730983" w:rsidRDefault="00730983" w:rsidP="00730983">
            <w:pPr>
              <w:spacing w:after="0" w:line="240" w:lineRule="auto"/>
              <w:jc w:val="center"/>
              <w:rPr>
                <w:rFonts w:ascii="Times New Roman" w:eastAsia="Times New Roman" w:hAnsi="Times New Roman"/>
                <w:b/>
                <w:sz w:val="28"/>
                <w:szCs w:val="28"/>
                <w:lang w:eastAsia="ru-RU"/>
              </w:rPr>
            </w:pPr>
          </w:p>
          <w:p w:rsidR="00730983" w:rsidRDefault="00730983" w:rsidP="00730983">
            <w:pPr>
              <w:spacing w:after="0" w:line="240" w:lineRule="auto"/>
              <w:jc w:val="center"/>
              <w:rPr>
                <w:rFonts w:ascii="Times New Roman" w:eastAsia="Times New Roman" w:hAnsi="Times New Roman"/>
                <w:b/>
                <w:sz w:val="28"/>
                <w:szCs w:val="28"/>
                <w:lang w:eastAsia="ru-RU"/>
              </w:rPr>
            </w:pPr>
          </w:p>
          <w:p w:rsidR="00730983" w:rsidRDefault="00730983" w:rsidP="00730983">
            <w:pPr>
              <w:spacing w:after="0" w:line="240" w:lineRule="auto"/>
              <w:jc w:val="center"/>
              <w:rPr>
                <w:rFonts w:ascii="Times New Roman" w:eastAsia="Times New Roman" w:hAnsi="Times New Roman"/>
                <w:b/>
                <w:sz w:val="28"/>
                <w:szCs w:val="28"/>
                <w:lang w:eastAsia="ru-RU"/>
              </w:rPr>
            </w:pPr>
          </w:p>
          <w:p w:rsidR="00730983" w:rsidRDefault="00730983" w:rsidP="00730983">
            <w:pPr>
              <w:spacing w:after="0" w:line="240" w:lineRule="auto"/>
              <w:jc w:val="center"/>
              <w:rPr>
                <w:rFonts w:ascii="Times New Roman" w:eastAsia="Times New Roman" w:hAnsi="Times New Roman"/>
                <w:b/>
                <w:sz w:val="28"/>
                <w:szCs w:val="28"/>
                <w:lang w:eastAsia="ru-RU"/>
              </w:rPr>
            </w:pPr>
          </w:p>
          <w:p w:rsidR="00730983" w:rsidRDefault="00730983" w:rsidP="00730983">
            <w:pPr>
              <w:spacing w:after="0" w:line="240" w:lineRule="auto"/>
              <w:jc w:val="center"/>
              <w:rPr>
                <w:rFonts w:ascii="Times New Roman" w:eastAsia="Times New Roman" w:hAnsi="Times New Roman"/>
                <w:b/>
                <w:sz w:val="28"/>
                <w:szCs w:val="28"/>
                <w:lang w:eastAsia="ru-RU"/>
              </w:rPr>
            </w:pPr>
          </w:p>
          <w:p w:rsidR="00730983" w:rsidRDefault="00730983" w:rsidP="00730983">
            <w:pPr>
              <w:spacing w:after="0" w:line="240" w:lineRule="auto"/>
              <w:jc w:val="center"/>
              <w:rPr>
                <w:rFonts w:ascii="Times New Roman" w:eastAsia="Times New Roman" w:hAnsi="Times New Roman"/>
                <w:b/>
                <w:sz w:val="28"/>
                <w:szCs w:val="28"/>
                <w:lang w:eastAsia="ru-RU"/>
              </w:rPr>
            </w:pPr>
          </w:p>
          <w:p w:rsidR="00730983" w:rsidRDefault="00730983" w:rsidP="00730983">
            <w:pPr>
              <w:spacing w:after="0" w:line="240" w:lineRule="auto"/>
              <w:jc w:val="center"/>
              <w:rPr>
                <w:rFonts w:ascii="Times New Roman" w:eastAsia="Times New Roman" w:hAnsi="Times New Roman"/>
                <w:b/>
                <w:sz w:val="28"/>
                <w:szCs w:val="28"/>
                <w:lang w:eastAsia="ru-RU"/>
              </w:rPr>
            </w:pPr>
          </w:p>
          <w:p w:rsidR="00730983" w:rsidRDefault="00730983" w:rsidP="00730983">
            <w:pPr>
              <w:spacing w:after="0" w:line="240" w:lineRule="auto"/>
              <w:jc w:val="center"/>
              <w:rPr>
                <w:rFonts w:ascii="Times New Roman" w:eastAsia="Times New Roman" w:hAnsi="Times New Roman"/>
                <w:b/>
                <w:sz w:val="28"/>
                <w:szCs w:val="28"/>
                <w:lang w:eastAsia="ru-RU"/>
              </w:rPr>
            </w:pPr>
          </w:p>
          <w:p w:rsidR="00730983" w:rsidRDefault="00730983" w:rsidP="00730983">
            <w:pPr>
              <w:spacing w:after="0" w:line="240" w:lineRule="auto"/>
              <w:jc w:val="center"/>
              <w:rPr>
                <w:rFonts w:ascii="Times New Roman" w:eastAsia="Times New Roman" w:hAnsi="Times New Roman"/>
                <w:b/>
                <w:sz w:val="28"/>
                <w:szCs w:val="28"/>
                <w:lang w:eastAsia="ru-RU"/>
              </w:rPr>
            </w:pPr>
          </w:p>
          <w:p w:rsidR="00730983" w:rsidRDefault="00730983" w:rsidP="00730983">
            <w:pPr>
              <w:spacing w:after="0" w:line="240" w:lineRule="auto"/>
              <w:jc w:val="center"/>
              <w:rPr>
                <w:rFonts w:ascii="Times New Roman" w:eastAsia="Times New Roman" w:hAnsi="Times New Roman"/>
                <w:b/>
                <w:sz w:val="28"/>
                <w:szCs w:val="28"/>
                <w:lang w:eastAsia="ru-RU"/>
              </w:rPr>
            </w:pPr>
          </w:p>
          <w:p w:rsidR="00730983" w:rsidRPr="00AE0C7F" w:rsidRDefault="00730983" w:rsidP="00730983">
            <w:pPr>
              <w:spacing w:after="0" w:line="240" w:lineRule="auto"/>
              <w:jc w:val="center"/>
              <w:rPr>
                <w:rFonts w:ascii="Times New Roman" w:eastAsia="Times New Roman" w:hAnsi="Times New Roman"/>
                <w:sz w:val="28"/>
                <w:szCs w:val="28"/>
                <w:lang w:eastAsia="ru-RU"/>
              </w:rPr>
            </w:pPr>
            <w:r w:rsidRPr="00AE0C7F">
              <w:rPr>
                <w:rFonts w:ascii="Times New Roman" w:eastAsia="Times New Roman" w:hAnsi="Times New Roman"/>
                <w:sz w:val="28"/>
                <w:szCs w:val="28"/>
                <w:lang w:eastAsia="ru-RU"/>
              </w:rPr>
              <w:t>див.</w:t>
            </w:r>
          </w:p>
          <w:p w:rsidR="00730983" w:rsidRDefault="00730983" w:rsidP="00730983">
            <w:pPr>
              <w:spacing w:after="0" w:line="240" w:lineRule="auto"/>
              <w:jc w:val="center"/>
              <w:rPr>
                <w:rFonts w:ascii="Times New Roman" w:eastAsia="Times New Roman" w:hAnsi="Times New Roman"/>
                <w:b/>
                <w:sz w:val="28"/>
                <w:szCs w:val="28"/>
                <w:lang w:eastAsia="ru-RU"/>
              </w:rPr>
            </w:pPr>
            <w:r w:rsidRPr="00AE0C7F">
              <w:rPr>
                <w:rFonts w:ascii="Times New Roman" w:eastAsia="Times New Roman" w:hAnsi="Times New Roman"/>
                <w:sz w:val="28"/>
                <w:szCs w:val="28"/>
                <w:lang w:eastAsia="ru-RU"/>
              </w:rPr>
              <w:t>том 10</w:t>
            </w:r>
          </w:p>
        </w:tc>
      </w:tr>
      <w:tr w:rsidR="00730983" w:rsidRPr="00A339E5">
        <w:trPr>
          <w:trHeight w:val="1714"/>
        </w:trPr>
        <w:tc>
          <w:tcPr>
            <w:tcW w:w="817" w:type="dxa"/>
          </w:tcPr>
          <w:p w:rsidR="00730983" w:rsidRDefault="00730983" w:rsidP="0073098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29</w:t>
            </w:r>
          </w:p>
        </w:tc>
        <w:tc>
          <w:tcPr>
            <w:tcW w:w="7823" w:type="dxa"/>
          </w:tcPr>
          <w:p w:rsidR="00730983" w:rsidRPr="00BF514C" w:rsidRDefault="00730983" w:rsidP="00730983">
            <w:pPr>
              <w:overflowPunct w:val="0"/>
              <w:autoSpaceDE w:val="0"/>
              <w:autoSpaceDN w:val="0"/>
              <w:adjustRightInd w:val="0"/>
              <w:spacing w:after="0" w:line="240" w:lineRule="auto"/>
              <w:jc w:val="both"/>
              <w:textAlignment w:val="baseline"/>
              <w:rPr>
                <w:rFonts w:ascii="Times New Roman" w:eastAsia="Times New Roman" w:hAnsi="Times New Roman"/>
                <w:b/>
                <w:i/>
                <w:sz w:val="28"/>
                <w:szCs w:val="28"/>
                <w:lang w:eastAsia="ru-RU"/>
              </w:rPr>
            </w:pPr>
            <w:r w:rsidRPr="00BF514C">
              <w:rPr>
                <w:rFonts w:ascii="Times New Roman" w:eastAsia="Times New Roman" w:hAnsi="Times New Roman"/>
                <w:b/>
                <w:i/>
                <w:sz w:val="28"/>
                <w:szCs w:val="28"/>
                <w:lang w:eastAsia="ru-RU"/>
              </w:rPr>
              <w:t xml:space="preserve">Про погодження проекту рішення міської ради                    </w:t>
            </w:r>
            <w:r w:rsidRPr="00BF514C">
              <w:rPr>
                <w:rFonts w:ascii="Times New Roman" w:eastAsia="Times New Roman" w:hAnsi="Times New Roman"/>
                <w:b/>
                <w:i/>
                <w:sz w:val="28"/>
                <w:szCs w:val="28"/>
                <w:lang w:val="en-US" w:eastAsia="ru-RU"/>
              </w:rPr>
              <w:t>VI</w:t>
            </w:r>
            <w:r w:rsidRPr="00BF514C">
              <w:rPr>
                <w:rFonts w:ascii="Times New Roman" w:eastAsia="Times New Roman" w:hAnsi="Times New Roman"/>
                <w:b/>
                <w:i/>
                <w:sz w:val="28"/>
                <w:szCs w:val="28"/>
                <w:lang w:eastAsia="ru-RU"/>
              </w:rPr>
              <w:t xml:space="preserve">І скликання </w:t>
            </w:r>
            <w:r w:rsidRPr="00BF514C">
              <w:rPr>
                <w:rFonts w:ascii="Times New Roman" w:eastAsia="Times New Roman" w:hAnsi="Times New Roman"/>
                <w:sz w:val="28"/>
                <w:szCs w:val="28"/>
                <w:lang w:eastAsia="ru-RU"/>
              </w:rPr>
              <w:t xml:space="preserve">«Про розгляд звернень </w:t>
            </w:r>
            <w:r w:rsidRPr="00BF514C">
              <w:rPr>
                <w:rFonts w:ascii="Times New Roman" w:eastAsia="Times New Roman" w:hAnsi="Times New Roman"/>
                <w:i/>
                <w:iCs/>
                <w:sz w:val="28"/>
                <w:szCs w:val="28"/>
                <w:lang w:eastAsia="ru-RU"/>
              </w:rPr>
              <w:t xml:space="preserve">юридичних осіб і фізичних осіб-підприємців </w:t>
            </w:r>
            <w:r w:rsidRPr="00BF514C">
              <w:rPr>
                <w:rFonts w:ascii="Times New Roman" w:eastAsia="Times New Roman" w:hAnsi="Times New Roman"/>
                <w:iCs/>
                <w:sz w:val="28"/>
                <w:szCs w:val="28"/>
                <w:lang w:eastAsia="ru-RU"/>
              </w:rPr>
              <w:t xml:space="preserve">щодо </w:t>
            </w:r>
            <w:r w:rsidRPr="00BF514C">
              <w:rPr>
                <w:rFonts w:ascii="Times New Roman" w:eastAsia="Times New Roman" w:hAnsi="Times New Roman"/>
                <w:sz w:val="28"/>
                <w:szCs w:val="28"/>
                <w:lang w:eastAsia="ru-RU"/>
              </w:rPr>
              <w:t xml:space="preserve">поновлення </w:t>
            </w:r>
            <w:r w:rsidRPr="00BF514C">
              <w:rPr>
                <w:rFonts w:ascii="Times New Roman" w:eastAsia="Times New Roman" w:hAnsi="Times New Roman"/>
                <w:iCs/>
                <w:sz w:val="28"/>
                <w:szCs w:val="28"/>
                <w:lang w:eastAsia="ru-RU"/>
              </w:rPr>
              <w:t xml:space="preserve">договорів оренди землі, </w:t>
            </w:r>
            <w:r w:rsidRPr="00BF514C">
              <w:rPr>
                <w:rFonts w:ascii="Times New Roman" w:eastAsia="Times New Roman" w:hAnsi="Times New Roman"/>
                <w:sz w:val="28"/>
                <w:szCs w:val="28"/>
                <w:lang w:eastAsia="ru-RU"/>
              </w:rPr>
              <w:t xml:space="preserve">надання земельних ділянок в </w:t>
            </w:r>
            <w:r w:rsidRPr="00BF514C">
              <w:rPr>
                <w:rFonts w:ascii="Times New Roman" w:eastAsia="Times New Roman" w:hAnsi="Times New Roman"/>
                <w:iCs/>
                <w:sz w:val="28"/>
                <w:szCs w:val="28"/>
                <w:lang w:eastAsia="ru-RU"/>
              </w:rPr>
              <w:t xml:space="preserve">оренду, </w:t>
            </w:r>
            <w:r w:rsidRPr="00BF514C">
              <w:rPr>
                <w:rFonts w:ascii="Times New Roman" w:eastAsia="Times New Roman" w:hAnsi="Times New Roman"/>
                <w:sz w:val="28"/>
                <w:szCs w:val="16"/>
                <w:lang w:eastAsia="ru-RU"/>
              </w:rPr>
              <w:t xml:space="preserve">надання дозволів на складання та </w:t>
            </w:r>
            <w:r w:rsidRPr="00BF514C">
              <w:rPr>
                <w:rFonts w:ascii="Times New Roman" w:eastAsia="Times New Roman" w:hAnsi="Times New Roman"/>
                <w:bCs/>
                <w:sz w:val="28"/>
                <w:szCs w:val="28"/>
                <w:lang w:eastAsia="ru-RU"/>
              </w:rPr>
              <w:t xml:space="preserve">затвердження проектів землеустрою щодо їх відведення, </w:t>
            </w:r>
            <w:r w:rsidRPr="00BF514C">
              <w:rPr>
                <w:rFonts w:ascii="Times New Roman" w:eastAsia="Times New Roman" w:hAnsi="Times New Roman"/>
                <w:sz w:val="28"/>
                <w:szCs w:val="28"/>
                <w:lang w:eastAsia="ru-RU"/>
              </w:rPr>
              <w:t>визнання такими, що втратили чинність та внесення змін до окремих пунктів рішень з цих питань»</w:t>
            </w:r>
          </w:p>
          <w:p w:rsidR="00730983" w:rsidRPr="00D77B18" w:rsidRDefault="00730983" w:rsidP="0073098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730983" w:rsidRPr="00D77B18">
              <w:trPr>
                <w:trHeight w:val="375"/>
              </w:trPr>
              <w:tc>
                <w:tcPr>
                  <w:tcW w:w="2032"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6326" w:type="dxa"/>
                  <w:shd w:val="clear" w:color="auto" w:fill="auto"/>
                </w:tcPr>
                <w:p w:rsidR="00730983" w:rsidRPr="008A39B7"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Гаврилица М.Я.</w:t>
                  </w:r>
                </w:p>
              </w:tc>
            </w:tr>
            <w:tr w:rsidR="00730983" w:rsidRPr="00D77B18">
              <w:trPr>
                <w:trHeight w:val="261"/>
              </w:trPr>
              <w:tc>
                <w:tcPr>
                  <w:tcW w:w="2032"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6326" w:type="dxa"/>
                  <w:shd w:val="clear" w:color="auto" w:fill="auto"/>
                </w:tcPr>
                <w:p w:rsidR="00730983" w:rsidRPr="00F110FC"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sidRPr="00F110FC">
                    <w:rPr>
                      <w:rFonts w:ascii="Times New Roman" w:eastAsia="Times New Roman" w:hAnsi="Times New Roman"/>
                      <w:color w:val="000000"/>
                      <w:sz w:val="28"/>
                      <w:szCs w:val="28"/>
                      <w:lang w:eastAsia="ru-RU"/>
                    </w:rPr>
                    <w:t>Продан В.С.</w:t>
                  </w:r>
                </w:p>
              </w:tc>
            </w:tr>
            <w:tr w:rsidR="00730983" w:rsidRPr="00D77B18">
              <w:trPr>
                <w:trHeight w:val="375"/>
              </w:trPr>
              <w:tc>
                <w:tcPr>
                  <w:tcW w:w="2032"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shd w:val="clear" w:color="auto" w:fill="auto"/>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730983" w:rsidRDefault="00730983" w:rsidP="00730983">
            <w:pPr>
              <w:spacing w:after="0" w:line="240" w:lineRule="auto"/>
              <w:jc w:val="both"/>
              <w:rPr>
                <w:rFonts w:ascii="Times New Roman" w:eastAsia="Times New Roman" w:hAnsi="Times New Roman"/>
                <w:sz w:val="28"/>
                <w:szCs w:val="28"/>
                <w:lang w:eastAsia="ru-RU"/>
              </w:rPr>
            </w:pPr>
          </w:p>
          <w:p w:rsidR="00730983" w:rsidRPr="00D77B18" w:rsidRDefault="00730983" w:rsidP="0073098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730983" w:rsidRPr="000E49EF" w:rsidRDefault="00730983" w:rsidP="00730983">
            <w:pPr>
              <w:spacing w:after="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730983" w:rsidRPr="00E0329A"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7</w:t>
                  </w:r>
                </w:p>
              </w:tc>
            </w:tr>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730983" w:rsidRPr="00D77B18" w:rsidRDefault="00730983" w:rsidP="00730983">
                  <w:pPr>
                    <w:framePr w:hSpace="180" w:wrap="around" w:vAnchor="text" w:hAnchor="text" w:y="1"/>
                    <w:spacing w:after="0" w:line="240" w:lineRule="auto"/>
                    <w:ind w:right="-241"/>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4</w:t>
                  </w:r>
                </w:p>
              </w:tc>
            </w:tr>
          </w:tbl>
          <w:p w:rsidR="00730983" w:rsidRPr="00497CE9" w:rsidRDefault="00730983" w:rsidP="00730983">
            <w:pPr>
              <w:spacing w:after="0" w:line="240" w:lineRule="auto"/>
              <w:rPr>
                <w:rFonts w:ascii="Times New Roman" w:eastAsia="Times New Roman" w:hAnsi="Times New Roman"/>
                <w:b/>
                <w:sz w:val="20"/>
                <w:szCs w:val="20"/>
                <w:lang w:eastAsia="ru-RU"/>
              </w:rPr>
            </w:pPr>
          </w:p>
          <w:p w:rsidR="00730983" w:rsidRPr="00D77B18" w:rsidRDefault="00730983" w:rsidP="0073098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730983" w:rsidRDefault="00730983" w:rsidP="00730983">
            <w:pPr>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730983" w:rsidRDefault="00730983" w:rsidP="00730983">
            <w:pPr>
              <w:spacing w:after="0" w:line="240" w:lineRule="auto"/>
              <w:jc w:val="both"/>
              <w:rPr>
                <w:rFonts w:ascii="Times New Roman" w:eastAsia="Times New Roman" w:hAnsi="Times New Roman"/>
                <w:b/>
                <w:sz w:val="28"/>
                <w:szCs w:val="28"/>
                <w:lang w:val="ru-RU" w:eastAsia="ru-RU"/>
              </w:rPr>
            </w:pPr>
          </w:p>
          <w:p w:rsidR="00730983" w:rsidRPr="000D7849" w:rsidRDefault="00730983" w:rsidP="00730983">
            <w:pPr>
              <w:spacing w:after="0" w:line="240" w:lineRule="auto"/>
              <w:jc w:val="both"/>
              <w:rPr>
                <w:rFonts w:ascii="Times New Roman" w:hAnsi="Times New Roman"/>
                <w:color w:val="000000"/>
                <w:sz w:val="28"/>
                <w:szCs w:val="28"/>
                <w:shd w:val="clear" w:color="auto" w:fill="FFFFFF"/>
                <w:lang w:val="ru-RU"/>
              </w:rPr>
            </w:pPr>
          </w:p>
        </w:tc>
        <w:tc>
          <w:tcPr>
            <w:tcW w:w="236" w:type="dxa"/>
          </w:tcPr>
          <w:p w:rsidR="00730983" w:rsidRPr="00A339E5" w:rsidRDefault="00730983" w:rsidP="00730983">
            <w:pPr>
              <w:spacing w:after="0" w:line="240" w:lineRule="auto"/>
              <w:rPr>
                <w:rFonts w:ascii="Times New Roman" w:eastAsia="Times New Roman" w:hAnsi="Times New Roman"/>
                <w:b/>
                <w:sz w:val="28"/>
                <w:szCs w:val="28"/>
                <w:lang w:eastAsia="ru-RU"/>
              </w:rPr>
            </w:pPr>
          </w:p>
        </w:tc>
        <w:tc>
          <w:tcPr>
            <w:tcW w:w="1034" w:type="dxa"/>
          </w:tcPr>
          <w:p w:rsidR="00730983" w:rsidRDefault="00730983" w:rsidP="0073098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255/8</w:t>
            </w:r>
          </w:p>
        </w:tc>
      </w:tr>
      <w:tr w:rsidR="00730983" w:rsidRPr="00A339E5">
        <w:trPr>
          <w:trHeight w:val="75"/>
        </w:trPr>
        <w:tc>
          <w:tcPr>
            <w:tcW w:w="817" w:type="dxa"/>
          </w:tcPr>
          <w:p w:rsidR="00730983" w:rsidRDefault="00730983" w:rsidP="0073098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30</w:t>
            </w:r>
          </w:p>
        </w:tc>
        <w:tc>
          <w:tcPr>
            <w:tcW w:w="7823" w:type="dxa"/>
          </w:tcPr>
          <w:p w:rsidR="00730983" w:rsidRPr="00BF514C" w:rsidRDefault="00730983" w:rsidP="00730983">
            <w:pPr>
              <w:overflowPunct w:val="0"/>
              <w:autoSpaceDE w:val="0"/>
              <w:autoSpaceDN w:val="0"/>
              <w:adjustRightInd w:val="0"/>
              <w:spacing w:after="0" w:line="240" w:lineRule="auto"/>
              <w:jc w:val="both"/>
              <w:textAlignment w:val="baseline"/>
              <w:rPr>
                <w:rFonts w:ascii="Times New Roman" w:eastAsia="Times New Roman" w:hAnsi="Times New Roman"/>
                <w:b/>
                <w:i/>
                <w:sz w:val="28"/>
                <w:szCs w:val="28"/>
                <w:lang w:eastAsia="ru-RU"/>
              </w:rPr>
            </w:pPr>
            <w:r w:rsidRPr="00BF514C">
              <w:rPr>
                <w:rFonts w:ascii="Times New Roman" w:eastAsia="Times New Roman" w:hAnsi="Times New Roman"/>
                <w:b/>
                <w:i/>
                <w:sz w:val="28"/>
                <w:szCs w:val="28"/>
                <w:lang w:eastAsia="ru-RU"/>
              </w:rPr>
              <w:t xml:space="preserve">Про погодження проекту рішення міської ради </w:t>
            </w:r>
            <w:r>
              <w:rPr>
                <w:rFonts w:ascii="Times New Roman" w:eastAsia="Times New Roman" w:hAnsi="Times New Roman"/>
                <w:b/>
                <w:i/>
                <w:sz w:val="28"/>
                <w:szCs w:val="28"/>
                <w:lang w:eastAsia="ru-RU"/>
              </w:rPr>
              <w:t xml:space="preserve">                    </w:t>
            </w:r>
            <w:r w:rsidRPr="00BF514C">
              <w:rPr>
                <w:rFonts w:ascii="Times New Roman" w:eastAsia="Times New Roman" w:hAnsi="Times New Roman"/>
                <w:b/>
                <w:i/>
                <w:sz w:val="28"/>
                <w:szCs w:val="28"/>
                <w:lang w:val="en-US" w:eastAsia="ru-RU"/>
              </w:rPr>
              <w:t>V</w:t>
            </w:r>
            <w:r w:rsidRPr="00BF514C">
              <w:rPr>
                <w:rFonts w:ascii="Times New Roman" w:eastAsia="Times New Roman" w:hAnsi="Times New Roman"/>
                <w:b/>
                <w:i/>
                <w:sz w:val="28"/>
                <w:szCs w:val="28"/>
                <w:lang w:eastAsia="ru-RU"/>
              </w:rPr>
              <w:t>І</w:t>
            </w:r>
            <w:r w:rsidRPr="00BF514C">
              <w:rPr>
                <w:rFonts w:ascii="Times New Roman" w:eastAsia="Times New Roman" w:hAnsi="Times New Roman"/>
                <w:b/>
                <w:i/>
                <w:sz w:val="28"/>
                <w:szCs w:val="28"/>
                <w:lang w:val="en-US" w:eastAsia="ru-RU"/>
              </w:rPr>
              <w:t>I</w:t>
            </w:r>
            <w:r w:rsidRPr="00BF514C">
              <w:rPr>
                <w:rFonts w:ascii="Times New Roman" w:eastAsia="Times New Roman" w:hAnsi="Times New Roman"/>
                <w:b/>
                <w:i/>
                <w:sz w:val="28"/>
                <w:szCs w:val="28"/>
                <w:lang w:eastAsia="ru-RU"/>
              </w:rPr>
              <w:t xml:space="preserve"> скликання</w:t>
            </w:r>
            <w:r>
              <w:rPr>
                <w:rFonts w:ascii="Times New Roman" w:eastAsia="Times New Roman" w:hAnsi="Times New Roman"/>
                <w:b/>
                <w:i/>
                <w:sz w:val="28"/>
                <w:szCs w:val="28"/>
                <w:lang w:eastAsia="ru-RU"/>
              </w:rPr>
              <w:t xml:space="preserve"> </w:t>
            </w:r>
            <w:r w:rsidRPr="00BF514C">
              <w:rPr>
                <w:rFonts w:ascii="Times New Roman" w:eastAsia="Times New Roman" w:hAnsi="Times New Roman"/>
                <w:b/>
                <w:sz w:val="28"/>
                <w:szCs w:val="28"/>
                <w:lang w:eastAsia="ru-RU"/>
              </w:rPr>
              <w:t>«</w:t>
            </w:r>
            <w:r w:rsidRPr="00BF514C">
              <w:rPr>
                <w:rFonts w:ascii="Times New Roman" w:eastAsia="Times New Roman" w:hAnsi="Times New Roman"/>
                <w:sz w:val="28"/>
                <w:szCs w:val="20"/>
                <w:lang w:eastAsia="ru-RU"/>
              </w:rPr>
              <w:t xml:space="preserve">Про розгляд звернень </w:t>
            </w:r>
            <w:r w:rsidRPr="00BF514C">
              <w:rPr>
                <w:rFonts w:ascii="Times New Roman" w:eastAsia="Times New Roman" w:hAnsi="Times New Roman"/>
                <w:i/>
                <w:iCs/>
                <w:sz w:val="28"/>
                <w:szCs w:val="20"/>
                <w:lang w:eastAsia="ru-RU"/>
              </w:rPr>
              <w:t xml:space="preserve">громадян </w:t>
            </w:r>
            <w:r w:rsidRPr="00BF514C">
              <w:rPr>
                <w:rFonts w:ascii="Times New Roman" w:eastAsia="Times New Roman" w:hAnsi="Times New Roman"/>
                <w:iCs/>
                <w:sz w:val="28"/>
                <w:szCs w:val="20"/>
                <w:lang w:eastAsia="ru-RU"/>
              </w:rPr>
              <w:t>щодо</w:t>
            </w:r>
            <w:r w:rsidRPr="00BF514C">
              <w:rPr>
                <w:rFonts w:ascii="Times New Roman" w:eastAsia="Times New Roman" w:hAnsi="Times New Roman"/>
                <w:sz w:val="28"/>
                <w:szCs w:val="20"/>
                <w:lang w:eastAsia="ru-RU"/>
              </w:rPr>
              <w:t xml:space="preserve"> поновлення договорів оренди землі, надання </w:t>
            </w:r>
            <w:r w:rsidRPr="00BF514C">
              <w:rPr>
                <w:rFonts w:ascii="Times New Roman" w:eastAsia="Times New Roman" w:hAnsi="Times New Roman"/>
                <w:iCs/>
                <w:sz w:val="28"/>
                <w:szCs w:val="20"/>
                <w:lang w:eastAsia="ru-RU"/>
              </w:rPr>
              <w:t xml:space="preserve">земельних ділянок в оренду, </w:t>
            </w:r>
            <w:r w:rsidRPr="00BF514C">
              <w:rPr>
                <w:rFonts w:ascii="Times New Roman" w:eastAsia="Times New Roman" w:hAnsi="Times New Roman"/>
                <w:sz w:val="28"/>
                <w:szCs w:val="20"/>
                <w:lang w:eastAsia="ru-RU"/>
              </w:rPr>
              <w:t xml:space="preserve">надання дозволів на складання та затвердження проектів землеустрою </w:t>
            </w:r>
            <w:r w:rsidRPr="00BF514C">
              <w:rPr>
                <w:rFonts w:ascii="Times New Roman" w:eastAsia="Times New Roman" w:hAnsi="Times New Roman"/>
                <w:sz w:val="28"/>
                <w:szCs w:val="28"/>
                <w:lang w:eastAsia="ru-RU"/>
              </w:rPr>
              <w:t>щодо відведення</w:t>
            </w:r>
            <w:r w:rsidRPr="00BF514C">
              <w:rPr>
                <w:rFonts w:ascii="Times New Roman" w:eastAsia="Times New Roman" w:hAnsi="Times New Roman"/>
                <w:i/>
                <w:sz w:val="28"/>
                <w:szCs w:val="28"/>
                <w:lang w:eastAsia="ru-RU"/>
              </w:rPr>
              <w:t xml:space="preserve"> </w:t>
            </w:r>
            <w:r w:rsidRPr="00BF514C">
              <w:rPr>
                <w:rFonts w:ascii="Times New Roman" w:eastAsia="Times New Roman" w:hAnsi="Times New Roman"/>
                <w:sz w:val="28"/>
                <w:szCs w:val="28"/>
                <w:lang w:eastAsia="ru-RU"/>
              </w:rPr>
              <w:t xml:space="preserve">земельних ділянок в </w:t>
            </w:r>
            <w:r w:rsidRPr="00BF514C">
              <w:rPr>
                <w:rFonts w:ascii="Times New Roman" w:eastAsia="Times New Roman" w:hAnsi="Times New Roman"/>
                <w:iCs/>
                <w:sz w:val="28"/>
                <w:szCs w:val="28"/>
                <w:lang w:eastAsia="ru-RU"/>
              </w:rPr>
              <w:t>оренду</w:t>
            </w:r>
            <w:r w:rsidRPr="00BF514C">
              <w:rPr>
                <w:rFonts w:ascii="Times New Roman" w:eastAsia="Times New Roman" w:hAnsi="Times New Roman"/>
                <w:sz w:val="28"/>
                <w:szCs w:val="28"/>
                <w:lang w:eastAsia="ru-RU"/>
              </w:rPr>
              <w:t>, визнання такими, що втратили чинність та внесення змін до окремих пунктів рішень з цих питань»</w:t>
            </w:r>
          </w:p>
          <w:p w:rsidR="00730983" w:rsidRPr="00D77B18" w:rsidRDefault="00730983" w:rsidP="0073098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730983" w:rsidRPr="00D77B18">
              <w:trPr>
                <w:trHeight w:val="375"/>
              </w:trPr>
              <w:tc>
                <w:tcPr>
                  <w:tcW w:w="2032"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6326" w:type="dxa"/>
                  <w:shd w:val="clear" w:color="auto" w:fill="auto"/>
                </w:tcPr>
                <w:p w:rsidR="00730983" w:rsidRPr="008A39B7"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Гаврилица М.Я.</w:t>
                  </w:r>
                </w:p>
              </w:tc>
            </w:tr>
            <w:tr w:rsidR="00730983" w:rsidRPr="00D77B18">
              <w:trPr>
                <w:trHeight w:val="261"/>
              </w:trPr>
              <w:tc>
                <w:tcPr>
                  <w:tcW w:w="2032"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6326" w:type="dxa"/>
                  <w:shd w:val="clear" w:color="auto" w:fill="auto"/>
                </w:tcPr>
                <w:p w:rsidR="00730983" w:rsidRPr="00F110FC"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sidRPr="00F110FC">
                    <w:rPr>
                      <w:rFonts w:ascii="Times New Roman" w:eastAsia="Times New Roman" w:hAnsi="Times New Roman"/>
                      <w:color w:val="000000"/>
                      <w:sz w:val="28"/>
                      <w:szCs w:val="28"/>
                      <w:lang w:eastAsia="ru-RU"/>
                    </w:rPr>
                    <w:t>Продан В.С.</w:t>
                  </w:r>
                </w:p>
              </w:tc>
            </w:tr>
            <w:tr w:rsidR="00730983" w:rsidRPr="00D77B18">
              <w:trPr>
                <w:trHeight w:val="375"/>
              </w:trPr>
              <w:tc>
                <w:tcPr>
                  <w:tcW w:w="2032"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shd w:val="clear" w:color="auto" w:fill="auto"/>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730983" w:rsidRPr="000E49EF" w:rsidRDefault="00730983" w:rsidP="00730983">
            <w:pPr>
              <w:spacing w:after="0" w:line="240" w:lineRule="auto"/>
              <w:jc w:val="both"/>
              <w:rPr>
                <w:rFonts w:ascii="Times New Roman" w:eastAsia="Times New Roman" w:hAnsi="Times New Roman"/>
                <w:sz w:val="24"/>
                <w:szCs w:val="24"/>
                <w:lang w:eastAsia="ru-RU"/>
              </w:rPr>
            </w:pPr>
          </w:p>
          <w:p w:rsidR="00730983" w:rsidRPr="00D77B18" w:rsidRDefault="00730983" w:rsidP="0073098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730983" w:rsidRPr="00D77B18" w:rsidRDefault="00730983" w:rsidP="00730983">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730983" w:rsidRPr="00E0329A"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7</w:t>
                  </w:r>
                </w:p>
              </w:tc>
            </w:tr>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730983" w:rsidRPr="00D77B18" w:rsidRDefault="00730983" w:rsidP="00730983">
                  <w:pPr>
                    <w:framePr w:hSpace="180" w:wrap="around" w:vAnchor="text" w:hAnchor="text" w:y="1"/>
                    <w:spacing w:after="0" w:line="240" w:lineRule="auto"/>
                    <w:ind w:right="-241"/>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w:t>
                  </w:r>
                </w:p>
              </w:tc>
            </w:tr>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3</w:t>
                  </w:r>
                </w:p>
              </w:tc>
            </w:tr>
          </w:tbl>
          <w:p w:rsidR="00730983" w:rsidRPr="00D77B18" w:rsidRDefault="00730983" w:rsidP="00730983">
            <w:pPr>
              <w:spacing w:after="0" w:line="240" w:lineRule="auto"/>
              <w:rPr>
                <w:rFonts w:ascii="Times New Roman" w:eastAsia="Times New Roman" w:hAnsi="Times New Roman"/>
                <w:b/>
                <w:sz w:val="28"/>
                <w:szCs w:val="28"/>
                <w:lang w:eastAsia="ru-RU"/>
              </w:rPr>
            </w:pPr>
          </w:p>
          <w:p w:rsidR="00730983" w:rsidRPr="00D77B18" w:rsidRDefault="00730983" w:rsidP="0073098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730983" w:rsidRDefault="00730983" w:rsidP="00730983">
            <w:pPr>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730983" w:rsidRPr="007D1786" w:rsidRDefault="00730983" w:rsidP="00730983">
            <w:pPr>
              <w:spacing w:after="0" w:line="240" w:lineRule="auto"/>
              <w:jc w:val="both"/>
              <w:rPr>
                <w:rFonts w:ascii="Times New Roman" w:eastAsia="Times New Roman" w:hAnsi="Times New Roman"/>
                <w:b/>
                <w:sz w:val="28"/>
                <w:szCs w:val="28"/>
                <w:lang w:val="ru-RU" w:eastAsia="ru-RU"/>
              </w:rPr>
            </w:pPr>
          </w:p>
        </w:tc>
        <w:tc>
          <w:tcPr>
            <w:tcW w:w="236" w:type="dxa"/>
          </w:tcPr>
          <w:p w:rsidR="00730983" w:rsidRPr="00A339E5" w:rsidRDefault="00730983" w:rsidP="00730983">
            <w:pPr>
              <w:spacing w:after="0" w:line="240" w:lineRule="auto"/>
              <w:rPr>
                <w:rFonts w:ascii="Times New Roman" w:eastAsia="Times New Roman" w:hAnsi="Times New Roman"/>
                <w:b/>
                <w:sz w:val="28"/>
                <w:szCs w:val="28"/>
                <w:lang w:eastAsia="ru-RU"/>
              </w:rPr>
            </w:pPr>
          </w:p>
        </w:tc>
        <w:tc>
          <w:tcPr>
            <w:tcW w:w="1034" w:type="dxa"/>
          </w:tcPr>
          <w:p w:rsidR="00730983" w:rsidRDefault="00730983" w:rsidP="0073098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256/8</w:t>
            </w:r>
          </w:p>
        </w:tc>
      </w:tr>
      <w:tr w:rsidR="00730983" w:rsidRPr="00A339E5">
        <w:trPr>
          <w:trHeight w:val="1714"/>
        </w:trPr>
        <w:tc>
          <w:tcPr>
            <w:tcW w:w="817" w:type="dxa"/>
          </w:tcPr>
          <w:p w:rsidR="00730983" w:rsidRDefault="00730983" w:rsidP="0073098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31</w:t>
            </w:r>
          </w:p>
        </w:tc>
        <w:tc>
          <w:tcPr>
            <w:tcW w:w="7823" w:type="dxa"/>
          </w:tcPr>
          <w:p w:rsidR="00730983" w:rsidRDefault="00730983" w:rsidP="00730983">
            <w:pPr>
              <w:overflowPunct w:val="0"/>
              <w:autoSpaceDE w:val="0"/>
              <w:autoSpaceDN w:val="0"/>
              <w:adjustRightInd w:val="0"/>
              <w:spacing w:after="0" w:line="240" w:lineRule="auto"/>
              <w:jc w:val="both"/>
              <w:textAlignment w:val="baseline"/>
              <w:rPr>
                <w:rFonts w:ascii="Times New Roman" w:eastAsia="Times New Roman" w:hAnsi="Times New Roman"/>
                <w:sz w:val="28"/>
                <w:szCs w:val="28"/>
                <w:lang w:eastAsia="ru-RU"/>
              </w:rPr>
            </w:pPr>
            <w:r w:rsidRPr="00BF514C">
              <w:rPr>
                <w:rFonts w:ascii="Times New Roman" w:eastAsia="Times New Roman" w:hAnsi="Times New Roman"/>
                <w:b/>
                <w:i/>
                <w:sz w:val="28"/>
                <w:szCs w:val="28"/>
                <w:lang w:eastAsia="ru-RU"/>
              </w:rPr>
              <w:t xml:space="preserve">Про погодження проекту рішення міської ради </w:t>
            </w:r>
            <w:r>
              <w:rPr>
                <w:rFonts w:ascii="Times New Roman" w:eastAsia="Times New Roman" w:hAnsi="Times New Roman"/>
                <w:b/>
                <w:i/>
                <w:sz w:val="28"/>
                <w:szCs w:val="28"/>
                <w:lang w:eastAsia="ru-RU"/>
              </w:rPr>
              <w:t xml:space="preserve">                    </w:t>
            </w:r>
            <w:r w:rsidRPr="00BF514C">
              <w:rPr>
                <w:rFonts w:ascii="Times New Roman" w:eastAsia="Times New Roman" w:hAnsi="Times New Roman"/>
                <w:b/>
                <w:i/>
                <w:sz w:val="28"/>
                <w:szCs w:val="28"/>
                <w:lang w:val="en-US" w:eastAsia="ru-RU"/>
              </w:rPr>
              <w:t>V</w:t>
            </w:r>
            <w:r w:rsidRPr="00BF514C">
              <w:rPr>
                <w:rFonts w:ascii="Times New Roman" w:eastAsia="Times New Roman" w:hAnsi="Times New Roman"/>
                <w:b/>
                <w:i/>
                <w:sz w:val="28"/>
                <w:szCs w:val="28"/>
                <w:lang w:eastAsia="ru-RU"/>
              </w:rPr>
              <w:t>І</w:t>
            </w:r>
            <w:r w:rsidRPr="00BF514C">
              <w:rPr>
                <w:rFonts w:ascii="Times New Roman" w:eastAsia="Times New Roman" w:hAnsi="Times New Roman"/>
                <w:b/>
                <w:i/>
                <w:sz w:val="28"/>
                <w:szCs w:val="28"/>
                <w:lang w:val="en-US" w:eastAsia="ru-RU"/>
              </w:rPr>
              <w:t>I</w:t>
            </w:r>
            <w:r w:rsidRPr="00BF514C">
              <w:rPr>
                <w:rFonts w:ascii="Times New Roman" w:eastAsia="Times New Roman" w:hAnsi="Times New Roman"/>
                <w:b/>
                <w:i/>
                <w:sz w:val="28"/>
                <w:szCs w:val="28"/>
                <w:lang w:eastAsia="ru-RU"/>
              </w:rPr>
              <w:t xml:space="preserve"> скликання</w:t>
            </w:r>
            <w:r>
              <w:rPr>
                <w:rFonts w:ascii="Times New Roman" w:eastAsia="Times New Roman" w:hAnsi="Times New Roman"/>
                <w:b/>
                <w:i/>
                <w:sz w:val="28"/>
                <w:szCs w:val="28"/>
                <w:lang w:eastAsia="ru-RU"/>
              </w:rPr>
              <w:t xml:space="preserve"> </w:t>
            </w:r>
            <w:r w:rsidRPr="00BF514C">
              <w:rPr>
                <w:rFonts w:ascii="Times New Roman" w:eastAsia="Times New Roman" w:hAnsi="Times New Roman"/>
                <w:sz w:val="28"/>
                <w:szCs w:val="28"/>
                <w:lang w:eastAsia="ru-RU"/>
              </w:rPr>
              <w:t>«</w:t>
            </w:r>
            <w:r w:rsidRPr="00BF514C">
              <w:rPr>
                <w:rFonts w:ascii="Times New Roman" w:eastAsia="Times New Roman" w:hAnsi="Times New Roman"/>
                <w:bCs/>
                <w:sz w:val="28"/>
                <w:szCs w:val="28"/>
                <w:lang w:eastAsia="ru-RU"/>
              </w:rPr>
              <w:t xml:space="preserve">Про розгляд звернень фізичних осіб щодо передачі </w:t>
            </w:r>
            <w:r w:rsidRPr="00BF514C">
              <w:rPr>
                <w:rFonts w:ascii="Times New Roman" w:eastAsia="Times New Roman" w:hAnsi="Times New Roman"/>
                <w:bCs/>
                <w:i/>
                <w:sz w:val="28"/>
                <w:szCs w:val="28"/>
                <w:lang w:eastAsia="ru-RU"/>
              </w:rPr>
              <w:t xml:space="preserve">безоплатно </w:t>
            </w:r>
            <w:r w:rsidRPr="00BF514C">
              <w:rPr>
                <w:rFonts w:ascii="Times New Roman" w:eastAsia="Times New Roman" w:hAnsi="Times New Roman"/>
                <w:bCs/>
                <w:i/>
                <w:iCs/>
                <w:sz w:val="28"/>
                <w:szCs w:val="28"/>
                <w:lang w:eastAsia="ru-RU"/>
              </w:rPr>
              <w:t>у власність</w:t>
            </w:r>
            <w:r w:rsidRPr="00BF514C">
              <w:rPr>
                <w:rFonts w:ascii="Times New Roman" w:eastAsia="Times New Roman" w:hAnsi="Times New Roman"/>
                <w:bCs/>
                <w:sz w:val="28"/>
                <w:szCs w:val="28"/>
                <w:lang w:eastAsia="ru-RU"/>
              </w:rPr>
              <w:t xml:space="preserve"> та надання в оренду земельних  ділянок, надання дозволів на складання та затвердження проектів землеустрою щодо відведення земельних ділянок, визнання такими, що втратили чинність та внесення змін до окремих пунктів рішень з цих питань</w:t>
            </w:r>
            <w:r w:rsidRPr="00BF514C">
              <w:rPr>
                <w:rFonts w:ascii="Times New Roman" w:eastAsia="Times New Roman" w:hAnsi="Times New Roman"/>
                <w:sz w:val="28"/>
                <w:szCs w:val="28"/>
                <w:lang w:eastAsia="ru-RU"/>
              </w:rPr>
              <w:t>»</w:t>
            </w:r>
          </w:p>
          <w:p w:rsidR="00730983" w:rsidRPr="00D77B18" w:rsidRDefault="00730983" w:rsidP="0073098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730983" w:rsidRPr="00D77B18">
              <w:trPr>
                <w:trHeight w:val="375"/>
              </w:trPr>
              <w:tc>
                <w:tcPr>
                  <w:tcW w:w="2032"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6326" w:type="dxa"/>
                  <w:shd w:val="clear" w:color="auto" w:fill="auto"/>
                </w:tcPr>
                <w:p w:rsidR="00730983" w:rsidRPr="008A39B7"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Гаврилица М.Я.</w:t>
                  </w:r>
                </w:p>
              </w:tc>
            </w:tr>
            <w:tr w:rsidR="00730983" w:rsidRPr="00D77B18">
              <w:trPr>
                <w:trHeight w:val="261"/>
              </w:trPr>
              <w:tc>
                <w:tcPr>
                  <w:tcW w:w="2032"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6326" w:type="dxa"/>
                  <w:shd w:val="clear" w:color="auto" w:fill="auto"/>
                </w:tcPr>
                <w:p w:rsidR="00730983" w:rsidRPr="00F110FC"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sidRPr="00F110FC">
                    <w:rPr>
                      <w:rFonts w:ascii="Times New Roman" w:eastAsia="Times New Roman" w:hAnsi="Times New Roman"/>
                      <w:color w:val="000000"/>
                      <w:sz w:val="28"/>
                      <w:szCs w:val="28"/>
                      <w:lang w:eastAsia="ru-RU"/>
                    </w:rPr>
                    <w:t>Продан В.С.</w:t>
                  </w:r>
                </w:p>
              </w:tc>
            </w:tr>
            <w:tr w:rsidR="00730983" w:rsidRPr="00D77B18">
              <w:trPr>
                <w:trHeight w:val="375"/>
              </w:trPr>
              <w:tc>
                <w:tcPr>
                  <w:tcW w:w="2032"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shd w:val="clear" w:color="auto" w:fill="auto"/>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730983" w:rsidRPr="00D77B18" w:rsidRDefault="00730983" w:rsidP="0073098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730983" w:rsidRPr="004F275F" w:rsidRDefault="00730983" w:rsidP="00730983">
            <w:pPr>
              <w:spacing w:after="0" w:line="240" w:lineRule="auto"/>
              <w:jc w:val="both"/>
              <w:rPr>
                <w:rFonts w:ascii="Times New Roman" w:eastAsia="Times New Roman" w:hAnsi="Times New Roman"/>
                <w:sz w:val="20"/>
                <w:szCs w:val="20"/>
                <w:lang w:eastAsia="ru-RU"/>
              </w:rPr>
            </w:pPr>
          </w:p>
          <w:tbl>
            <w:tblPr>
              <w:tblW w:w="0" w:type="auto"/>
              <w:jc w:val="center"/>
              <w:tblLayout w:type="fixed"/>
              <w:tblLook w:val="01E0" w:firstRow="1" w:lastRow="1" w:firstColumn="1" w:lastColumn="1" w:noHBand="0" w:noVBand="0"/>
            </w:tblPr>
            <w:tblGrid>
              <w:gridCol w:w="2181"/>
              <w:gridCol w:w="1108"/>
            </w:tblGrid>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730983" w:rsidRPr="00E0329A"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9</w:t>
                  </w:r>
                </w:p>
              </w:tc>
            </w:tr>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730983" w:rsidRPr="00D77B18" w:rsidRDefault="00730983" w:rsidP="00730983">
                  <w:pPr>
                    <w:framePr w:hSpace="180" w:wrap="around" w:vAnchor="text" w:hAnchor="text" w:y="1"/>
                    <w:spacing w:after="0" w:line="240" w:lineRule="auto"/>
                    <w:ind w:right="-241"/>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w:t>
                  </w:r>
                </w:p>
              </w:tc>
            </w:tr>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730983" w:rsidRPr="00D77B18" w:rsidRDefault="00730983" w:rsidP="00730983">
            <w:pPr>
              <w:spacing w:after="0" w:line="240" w:lineRule="auto"/>
              <w:rPr>
                <w:rFonts w:ascii="Times New Roman" w:eastAsia="Times New Roman" w:hAnsi="Times New Roman"/>
                <w:b/>
                <w:sz w:val="28"/>
                <w:szCs w:val="28"/>
                <w:lang w:eastAsia="ru-RU"/>
              </w:rPr>
            </w:pPr>
          </w:p>
          <w:p w:rsidR="00730983" w:rsidRPr="00D77B18" w:rsidRDefault="00730983" w:rsidP="0073098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730983" w:rsidRDefault="00730983" w:rsidP="00730983">
            <w:pPr>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730983" w:rsidRPr="00443597" w:rsidRDefault="00730983" w:rsidP="00730983">
            <w:pPr>
              <w:overflowPunct w:val="0"/>
              <w:autoSpaceDE w:val="0"/>
              <w:autoSpaceDN w:val="0"/>
              <w:adjustRightInd w:val="0"/>
              <w:spacing w:after="0" w:line="240" w:lineRule="auto"/>
              <w:jc w:val="both"/>
              <w:textAlignment w:val="baseline"/>
              <w:rPr>
                <w:rFonts w:ascii="Times New Roman" w:eastAsia="Times New Roman" w:hAnsi="Times New Roman"/>
                <w:b/>
                <w:i/>
                <w:sz w:val="28"/>
                <w:szCs w:val="28"/>
                <w:lang w:val="ru-RU" w:eastAsia="ru-RU"/>
              </w:rPr>
            </w:pPr>
          </w:p>
        </w:tc>
        <w:tc>
          <w:tcPr>
            <w:tcW w:w="236" w:type="dxa"/>
          </w:tcPr>
          <w:p w:rsidR="00730983" w:rsidRPr="00A339E5" w:rsidRDefault="00730983" w:rsidP="00730983">
            <w:pPr>
              <w:spacing w:after="0" w:line="240" w:lineRule="auto"/>
              <w:rPr>
                <w:rFonts w:ascii="Times New Roman" w:eastAsia="Times New Roman" w:hAnsi="Times New Roman"/>
                <w:b/>
                <w:sz w:val="28"/>
                <w:szCs w:val="28"/>
                <w:lang w:eastAsia="ru-RU"/>
              </w:rPr>
            </w:pPr>
          </w:p>
        </w:tc>
        <w:tc>
          <w:tcPr>
            <w:tcW w:w="1034" w:type="dxa"/>
          </w:tcPr>
          <w:p w:rsidR="00730983" w:rsidRDefault="00730983" w:rsidP="0073098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257/8</w:t>
            </w:r>
          </w:p>
        </w:tc>
      </w:tr>
      <w:tr w:rsidR="00730983" w:rsidRPr="00A339E5">
        <w:trPr>
          <w:trHeight w:val="75"/>
        </w:trPr>
        <w:tc>
          <w:tcPr>
            <w:tcW w:w="817" w:type="dxa"/>
          </w:tcPr>
          <w:p w:rsidR="00730983" w:rsidRDefault="00730983" w:rsidP="0073098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32</w:t>
            </w:r>
          </w:p>
        </w:tc>
        <w:tc>
          <w:tcPr>
            <w:tcW w:w="7823" w:type="dxa"/>
          </w:tcPr>
          <w:p w:rsidR="00730983" w:rsidRDefault="00730983" w:rsidP="00730983">
            <w:pPr>
              <w:overflowPunct w:val="0"/>
              <w:autoSpaceDE w:val="0"/>
              <w:autoSpaceDN w:val="0"/>
              <w:adjustRightInd w:val="0"/>
              <w:spacing w:after="0" w:line="240" w:lineRule="auto"/>
              <w:jc w:val="both"/>
              <w:textAlignment w:val="baseline"/>
              <w:rPr>
                <w:rFonts w:ascii="Times New Roman" w:eastAsia="Times New Roman" w:hAnsi="Times New Roman"/>
                <w:sz w:val="28"/>
                <w:szCs w:val="28"/>
                <w:lang w:eastAsia="ru-RU"/>
              </w:rPr>
            </w:pPr>
            <w:r w:rsidRPr="00BF514C">
              <w:rPr>
                <w:rFonts w:ascii="Times New Roman" w:eastAsia="Times New Roman" w:hAnsi="Times New Roman"/>
                <w:b/>
                <w:i/>
                <w:sz w:val="28"/>
                <w:szCs w:val="20"/>
                <w:lang w:eastAsia="ru-RU"/>
              </w:rPr>
              <w:t xml:space="preserve">Про погодження проекту рішення </w:t>
            </w:r>
            <w:r w:rsidRPr="00BF514C">
              <w:rPr>
                <w:rFonts w:ascii="Times New Roman" w:eastAsia="Times New Roman" w:hAnsi="Times New Roman"/>
                <w:b/>
                <w:i/>
                <w:sz w:val="28"/>
                <w:szCs w:val="28"/>
                <w:lang w:eastAsia="ru-RU"/>
              </w:rPr>
              <w:t xml:space="preserve">міської ради </w:t>
            </w:r>
            <w:r>
              <w:rPr>
                <w:rFonts w:ascii="Times New Roman" w:eastAsia="Times New Roman" w:hAnsi="Times New Roman"/>
                <w:b/>
                <w:i/>
                <w:sz w:val="28"/>
                <w:szCs w:val="28"/>
                <w:lang w:eastAsia="ru-RU"/>
              </w:rPr>
              <w:t xml:space="preserve">                     </w:t>
            </w:r>
            <w:r w:rsidRPr="00BF514C">
              <w:rPr>
                <w:rFonts w:ascii="Times New Roman" w:eastAsia="Times New Roman" w:hAnsi="Times New Roman"/>
                <w:b/>
                <w:i/>
                <w:sz w:val="28"/>
                <w:szCs w:val="28"/>
                <w:lang w:val="en-US" w:eastAsia="ru-RU"/>
              </w:rPr>
              <w:t>VI</w:t>
            </w:r>
            <w:r w:rsidRPr="00BF514C">
              <w:rPr>
                <w:rFonts w:ascii="Times New Roman" w:eastAsia="Times New Roman" w:hAnsi="Times New Roman"/>
                <w:b/>
                <w:i/>
                <w:sz w:val="28"/>
                <w:szCs w:val="28"/>
                <w:lang w:eastAsia="ru-RU"/>
              </w:rPr>
              <w:t>І скликання</w:t>
            </w:r>
            <w:r>
              <w:rPr>
                <w:rFonts w:ascii="Times New Roman" w:eastAsia="Times New Roman" w:hAnsi="Times New Roman"/>
                <w:b/>
                <w:i/>
                <w:sz w:val="28"/>
                <w:szCs w:val="28"/>
                <w:lang w:eastAsia="ru-RU"/>
              </w:rPr>
              <w:t xml:space="preserve"> </w:t>
            </w:r>
            <w:r w:rsidRPr="00BF514C">
              <w:rPr>
                <w:rFonts w:ascii="Times New Roman" w:eastAsia="Times New Roman" w:hAnsi="Times New Roman"/>
                <w:sz w:val="28"/>
                <w:szCs w:val="28"/>
                <w:lang w:eastAsia="ru-RU"/>
              </w:rPr>
              <w:t xml:space="preserve">«Про розгляд звернень </w:t>
            </w:r>
            <w:r w:rsidRPr="00BF514C">
              <w:rPr>
                <w:rFonts w:ascii="Times New Roman" w:eastAsia="Times New Roman" w:hAnsi="Times New Roman"/>
                <w:iCs/>
                <w:sz w:val="28"/>
                <w:szCs w:val="28"/>
                <w:lang w:eastAsia="ru-RU"/>
              </w:rPr>
              <w:t xml:space="preserve">членів </w:t>
            </w:r>
            <w:r w:rsidRPr="00BF514C">
              <w:rPr>
                <w:rFonts w:ascii="Times New Roman" w:eastAsia="Times New Roman" w:hAnsi="Times New Roman"/>
                <w:i/>
                <w:iCs/>
                <w:sz w:val="28"/>
                <w:szCs w:val="28"/>
                <w:lang w:eastAsia="ru-RU"/>
              </w:rPr>
              <w:t>садівничих товариств</w:t>
            </w:r>
            <w:r w:rsidRPr="00BF514C">
              <w:rPr>
                <w:rFonts w:ascii="Times New Roman" w:eastAsia="Times New Roman" w:hAnsi="Times New Roman"/>
                <w:iCs/>
                <w:sz w:val="28"/>
                <w:szCs w:val="28"/>
                <w:lang w:eastAsia="ru-RU"/>
              </w:rPr>
              <w:t xml:space="preserve"> </w:t>
            </w:r>
            <w:r w:rsidRPr="00BF514C">
              <w:rPr>
                <w:rFonts w:ascii="Times New Roman" w:eastAsia="Times New Roman" w:hAnsi="Times New Roman"/>
                <w:sz w:val="28"/>
                <w:szCs w:val="28"/>
                <w:lang w:eastAsia="ru-RU"/>
              </w:rPr>
              <w:t>щодо</w:t>
            </w:r>
            <w:r>
              <w:rPr>
                <w:rFonts w:ascii="Times New Roman" w:eastAsia="Times New Roman" w:hAnsi="Times New Roman"/>
                <w:b/>
                <w:i/>
                <w:sz w:val="28"/>
                <w:szCs w:val="28"/>
                <w:lang w:eastAsia="ru-RU"/>
              </w:rPr>
              <w:t xml:space="preserve"> </w:t>
            </w:r>
            <w:r w:rsidRPr="00BF514C">
              <w:rPr>
                <w:rFonts w:ascii="Times New Roman" w:eastAsia="Times New Roman" w:hAnsi="Times New Roman"/>
                <w:sz w:val="28"/>
                <w:szCs w:val="20"/>
                <w:lang w:eastAsia="ru-RU"/>
              </w:rPr>
              <w:t xml:space="preserve">надання дозволів на складання </w:t>
            </w:r>
            <w:r w:rsidRPr="00BF514C">
              <w:rPr>
                <w:rFonts w:ascii="Times New Roman" w:eastAsia="Times New Roman" w:hAnsi="Times New Roman"/>
                <w:sz w:val="28"/>
                <w:szCs w:val="28"/>
                <w:lang w:eastAsia="ru-RU"/>
              </w:rPr>
              <w:t>та</w:t>
            </w:r>
            <w:r w:rsidRPr="00BF514C">
              <w:rPr>
                <w:rFonts w:ascii="Times New Roman" w:eastAsia="Times New Roman" w:hAnsi="Times New Roman"/>
                <w:sz w:val="28"/>
                <w:szCs w:val="20"/>
                <w:lang w:eastAsia="ru-RU"/>
              </w:rPr>
              <w:t xml:space="preserve"> затвердження проектів землеустрою щодо відведення</w:t>
            </w:r>
            <w:r w:rsidRPr="00BF514C">
              <w:rPr>
                <w:rFonts w:ascii="Times New Roman" w:eastAsia="Times New Roman" w:hAnsi="Times New Roman"/>
                <w:i/>
                <w:sz w:val="28"/>
                <w:szCs w:val="20"/>
                <w:lang w:eastAsia="ru-RU"/>
              </w:rPr>
              <w:t xml:space="preserve"> </w:t>
            </w:r>
            <w:r w:rsidRPr="00BF514C">
              <w:rPr>
                <w:rFonts w:ascii="Times New Roman" w:eastAsia="Times New Roman" w:hAnsi="Times New Roman"/>
                <w:sz w:val="28"/>
                <w:szCs w:val="28"/>
                <w:lang w:eastAsia="ru-RU"/>
              </w:rPr>
              <w:t xml:space="preserve">земельних ділянок </w:t>
            </w:r>
            <w:r w:rsidRPr="00BF514C">
              <w:rPr>
                <w:rFonts w:ascii="Times New Roman" w:eastAsia="Times New Roman" w:hAnsi="Times New Roman"/>
                <w:sz w:val="28"/>
                <w:szCs w:val="20"/>
                <w:lang w:eastAsia="ru-RU"/>
              </w:rPr>
              <w:t>у власність для індивідуального садівництва і внесення змін до</w:t>
            </w:r>
            <w:r w:rsidRPr="00BF514C">
              <w:rPr>
                <w:rFonts w:ascii="Times New Roman" w:eastAsia="Times New Roman" w:hAnsi="Times New Roman"/>
                <w:color w:val="FF0000"/>
                <w:sz w:val="28"/>
                <w:szCs w:val="20"/>
                <w:lang w:eastAsia="ru-RU"/>
              </w:rPr>
              <w:t xml:space="preserve"> </w:t>
            </w:r>
            <w:r w:rsidRPr="00BF514C">
              <w:rPr>
                <w:rFonts w:ascii="Times New Roman" w:eastAsia="Times New Roman" w:hAnsi="Times New Roman"/>
                <w:sz w:val="28"/>
                <w:szCs w:val="20"/>
                <w:lang w:eastAsia="ru-RU"/>
              </w:rPr>
              <w:t>окремих пунктів рішень з цих питань</w:t>
            </w:r>
            <w:r w:rsidRPr="00BF514C">
              <w:rPr>
                <w:rFonts w:ascii="Times New Roman" w:eastAsia="Times New Roman" w:hAnsi="Times New Roman"/>
                <w:sz w:val="28"/>
                <w:szCs w:val="28"/>
                <w:lang w:eastAsia="ru-RU"/>
              </w:rPr>
              <w:t>»</w:t>
            </w:r>
          </w:p>
          <w:p w:rsidR="00730983" w:rsidRPr="00D77B18" w:rsidRDefault="00730983" w:rsidP="0073098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730983" w:rsidRPr="00D77B18">
              <w:trPr>
                <w:trHeight w:val="375"/>
              </w:trPr>
              <w:tc>
                <w:tcPr>
                  <w:tcW w:w="2032"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6326" w:type="dxa"/>
                  <w:shd w:val="clear" w:color="auto" w:fill="auto"/>
                </w:tcPr>
                <w:p w:rsidR="00730983" w:rsidRPr="008A39B7"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Гаврилица М.Я.</w:t>
                  </w:r>
                </w:p>
              </w:tc>
            </w:tr>
            <w:tr w:rsidR="00730983" w:rsidRPr="00D77B18">
              <w:trPr>
                <w:trHeight w:val="261"/>
              </w:trPr>
              <w:tc>
                <w:tcPr>
                  <w:tcW w:w="2032"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6326" w:type="dxa"/>
                  <w:shd w:val="clear" w:color="auto" w:fill="auto"/>
                </w:tcPr>
                <w:p w:rsidR="00730983" w:rsidRPr="00F110FC"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sidRPr="00F110FC">
                    <w:rPr>
                      <w:rFonts w:ascii="Times New Roman" w:eastAsia="Times New Roman" w:hAnsi="Times New Roman"/>
                      <w:color w:val="000000"/>
                      <w:sz w:val="28"/>
                      <w:szCs w:val="28"/>
                      <w:lang w:eastAsia="ru-RU"/>
                    </w:rPr>
                    <w:t>Продан В.С.</w:t>
                  </w:r>
                </w:p>
              </w:tc>
            </w:tr>
            <w:tr w:rsidR="00730983" w:rsidRPr="00D77B18">
              <w:trPr>
                <w:trHeight w:val="375"/>
              </w:trPr>
              <w:tc>
                <w:tcPr>
                  <w:tcW w:w="2032"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shd w:val="clear" w:color="auto" w:fill="auto"/>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730983" w:rsidRPr="004F275F" w:rsidRDefault="00730983" w:rsidP="00730983">
            <w:pPr>
              <w:spacing w:after="0" w:line="240" w:lineRule="auto"/>
              <w:jc w:val="both"/>
              <w:rPr>
                <w:rFonts w:ascii="Times New Roman" w:eastAsia="Times New Roman" w:hAnsi="Times New Roman"/>
                <w:sz w:val="20"/>
                <w:szCs w:val="20"/>
                <w:lang w:eastAsia="ru-RU"/>
              </w:rPr>
            </w:pPr>
          </w:p>
          <w:p w:rsidR="00730983" w:rsidRPr="00D77B18" w:rsidRDefault="00730983" w:rsidP="0073098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730983" w:rsidRPr="004F275F" w:rsidRDefault="00730983" w:rsidP="00730983">
            <w:pPr>
              <w:spacing w:after="0" w:line="240" w:lineRule="auto"/>
              <w:jc w:val="both"/>
              <w:rPr>
                <w:rFonts w:ascii="Times New Roman" w:eastAsia="Times New Roman" w:hAnsi="Times New Roman"/>
                <w:sz w:val="20"/>
                <w:szCs w:val="20"/>
                <w:lang w:eastAsia="ru-RU"/>
              </w:rPr>
            </w:pPr>
          </w:p>
          <w:tbl>
            <w:tblPr>
              <w:tblW w:w="0" w:type="auto"/>
              <w:jc w:val="center"/>
              <w:tblLayout w:type="fixed"/>
              <w:tblLook w:val="01E0" w:firstRow="1" w:lastRow="1" w:firstColumn="1" w:lastColumn="1" w:noHBand="0" w:noVBand="0"/>
            </w:tblPr>
            <w:tblGrid>
              <w:gridCol w:w="2181"/>
              <w:gridCol w:w="1108"/>
            </w:tblGrid>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730983" w:rsidRPr="00E0329A"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8</w:t>
                  </w:r>
                </w:p>
              </w:tc>
            </w:tr>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730983" w:rsidRPr="00D77B18" w:rsidRDefault="00730983" w:rsidP="00730983">
                  <w:pPr>
                    <w:framePr w:hSpace="180" w:wrap="around" w:vAnchor="text" w:hAnchor="text" w:y="1"/>
                    <w:spacing w:after="0" w:line="240" w:lineRule="auto"/>
                    <w:ind w:right="-241"/>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w:t>
                  </w:r>
                </w:p>
              </w:tc>
            </w:tr>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730983" w:rsidRPr="00D77B18" w:rsidRDefault="00730983" w:rsidP="00730983">
            <w:pPr>
              <w:spacing w:after="0" w:line="240" w:lineRule="auto"/>
              <w:rPr>
                <w:rFonts w:ascii="Times New Roman" w:eastAsia="Times New Roman" w:hAnsi="Times New Roman"/>
                <w:b/>
                <w:sz w:val="28"/>
                <w:szCs w:val="28"/>
                <w:lang w:eastAsia="ru-RU"/>
              </w:rPr>
            </w:pPr>
          </w:p>
          <w:p w:rsidR="00730983" w:rsidRPr="00D77B18" w:rsidRDefault="00730983" w:rsidP="0073098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730983" w:rsidRDefault="00730983" w:rsidP="00730983">
            <w:pPr>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730983" w:rsidRPr="00DF6A8D" w:rsidRDefault="00730983" w:rsidP="00730983">
            <w:pPr>
              <w:spacing w:after="0" w:line="240" w:lineRule="auto"/>
              <w:jc w:val="both"/>
              <w:rPr>
                <w:rFonts w:ascii="Times New Roman" w:eastAsia="Times New Roman" w:hAnsi="Times New Roman"/>
                <w:b/>
                <w:sz w:val="28"/>
                <w:szCs w:val="28"/>
                <w:lang w:val="ru-RU" w:eastAsia="ru-RU"/>
              </w:rPr>
            </w:pPr>
          </w:p>
        </w:tc>
        <w:tc>
          <w:tcPr>
            <w:tcW w:w="236" w:type="dxa"/>
          </w:tcPr>
          <w:p w:rsidR="00730983" w:rsidRPr="00A339E5" w:rsidRDefault="00730983" w:rsidP="00730983">
            <w:pPr>
              <w:spacing w:after="0" w:line="240" w:lineRule="auto"/>
              <w:rPr>
                <w:rFonts w:ascii="Times New Roman" w:eastAsia="Times New Roman" w:hAnsi="Times New Roman"/>
                <w:b/>
                <w:sz w:val="28"/>
                <w:szCs w:val="28"/>
                <w:lang w:eastAsia="ru-RU"/>
              </w:rPr>
            </w:pPr>
          </w:p>
        </w:tc>
        <w:tc>
          <w:tcPr>
            <w:tcW w:w="1034" w:type="dxa"/>
          </w:tcPr>
          <w:p w:rsidR="00730983" w:rsidRDefault="00730983" w:rsidP="0073098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258/8</w:t>
            </w:r>
          </w:p>
        </w:tc>
      </w:tr>
      <w:tr w:rsidR="00730983" w:rsidRPr="00A339E5">
        <w:trPr>
          <w:trHeight w:val="1714"/>
        </w:trPr>
        <w:tc>
          <w:tcPr>
            <w:tcW w:w="817" w:type="dxa"/>
          </w:tcPr>
          <w:p w:rsidR="00730983" w:rsidRDefault="00730983" w:rsidP="0073098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33</w:t>
            </w:r>
          </w:p>
        </w:tc>
        <w:tc>
          <w:tcPr>
            <w:tcW w:w="7823" w:type="dxa"/>
          </w:tcPr>
          <w:p w:rsidR="00730983" w:rsidRDefault="00730983" w:rsidP="00730983">
            <w:pPr>
              <w:overflowPunct w:val="0"/>
              <w:autoSpaceDE w:val="0"/>
              <w:autoSpaceDN w:val="0"/>
              <w:adjustRightInd w:val="0"/>
              <w:spacing w:after="0" w:line="240" w:lineRule="auto"/>
              <w:jc w:val="both"/>
              <w:rPr>
                <w:rFonts w:ascii="Times New Roman" w:eastAsia="Times New Roman" w:hAnsi="Times New Roman"/>
                <w:sz w:val="28"/>
                <w:szCs w:val="28"/>
                <w:lang w:eastAsia="ru-RU"/>
              </w:rPr>
            </w:pPr>
            <w:r w:rsidRPr="00BF514C">
              <w:rPr>
                <w:rFonts w:ascii="Times New Roman" w:eastAsia="Times New Roman" w:hAnsi="Times New Roman"/>
                <w:b/>
                <w:i/>
                <w:sz w:val="28"/>
                <w:szCs w:val="28"/>
                <w:lang w:eastAsia="ru-RU"/>
              </w:rPr>
              <w:t xml:space="preserve">Про погодження проекту рішення міської ради </w:t>
            </w:r>
            <w:r>
              <w:rPr>
                <w:rFonts w:ascii="Times New Roman" w:eastAsia="Times New Roman" w:hAnsi="Times New Roman"/>
                <w:b/>
                <w:i/>
                <w:sz w:val="28"/>
                <w:szCs w:val="28"/>
                <w:lang w:eastAsia="ru-RU"/>
              </w:rPr>
              <w:t xml:space="preserve">                       </w:t>
            </w:r>
            <w:r w:rsidRPr="00BF514C">
              <w:rPr>
                <w:rFonts w:ascii="Times New Roman" w:eastAsia="Times New Roman" w:hAnsi="Times New Roman"/>
                <w:b/>
                <w:i/>
                <w:sz w:val="28"/>
                <w:szCs w:val="28"/>
                <w:lang w:val="en-US" w:eastAsia="ru-RU"/>
              </w:rPr>
              <w:t>VI</w:t>
            </w:r>
            <w:r>
              <w:rPr>
                <w:rFonts w:ascii="Times New Roman" w:eastAsia="Times New Roman" w:hAnsi="Times New Roman"/>
                <w:b/>
                <w:i/>
                <w:sz w:val="28"/>
                <w:szCs w:val="28"/>
                <w:lang w:eastAsia="ru-RU"/>
              </w:rPr>
              <w:t xml:space="preserve">І скликання </w:t>
            </w:r>
            <w:r w:rsidRPr="00AF505A">
              <w:rPr>
                <w:rFonts w:ascii="Times New Roman" w:eastAsia="Times New Roman" w:hAnsi="Times New Roman"/>
                <w:sz w:val="28"/>
                <w:szCs w:val="28"/>
                <w:lang w:eastAsia="ru-RU"/>
              </w:rPr>
              <w:t>«</w:t>
            </w:r>
            <w:r w:rsidRPr="00AF505A">
              <w:rPr>
                <w:rFonts w:ascii="Times New Roman" w:eastAsia="Times New Roman" w:hAnsi="Times New Roman"/>
                <w:bCs/>
                <w:sz w:val="28"/>
                <w:szCs w:val="28"/>
                <w:lang w:eastAsia="ru-RU"/>
              </w:rPr>
              <w:t>Про  розгляд звернень фізичних та юридичних осіб щодо затвердження</w:t>
            </w:r>
            <w:r w:rsidRPr="00AF505A">
              <w:rPr>
                <w:rFonts w:ascii="Times New Roman" w:eastAsia="Times New Roman" w:hAnsi="Times New Roman"/>
                <w:sz w:val="28"/>
                <w:szCs w:val="28"/>
                <w:lang w:eastAsia="ru-RU"/>
              </w:rPr>
              <w:t xml:space="preserve"> та надання дозволів на складання </w:t>
            </w:r>
            <w:r w:rsidRPr="00AF505A">
              <w:rPr>
                <w:rFonts w:ascii="Times New Roman" w:eastAsia="Times New Roman" w:hAnsi="Times New Roman"/>
                <w:bCs/>
                <w:sz w:val="28"/>
                <w:szCs w:val="28"/>
                <w:lang w:eastAsia="ru-RU"/>
              </w:rPr>
              <w:t xml:space="preserve">проектів </w:t>
            </w:r>
            <w:r w:rsidRPr="00AF505A">
              <w:rPr>
                <w:rFonts w:ascii="Times New Roman" w:eastAsia="Times New Roman" w:hAnsi="Times New Roman"/>
                <w:sz w:val="28"/>
                <w:szCs w:val="28"/>
                <w:lang w:eastAsia="ru-RU"/>
              </w:rPr>
              <w:t xml:space="preserve">землеустрою зі </w:t>
            </w:r>
            <w:r w:rsidRPr="00AF505A">
              <w:rPr>
                <w:rFonts w:ascii="Times New Roman" w:eastAsia="Times New Roman" w:hAnsi="Times New Roman"/>
                <w:i/>
                <w:sz w:val="28"/>
                <w:szCs w:val="28"/>
                <w:lang w:eastAsia="ru-RU"/>
              </w:rPr>
              <w:t>зміни цільового призначення</w:t>
            </w:r>
            <w:r w:rsidRPr="00AF505A">
              <w:rPr>
                <w:rFonts w:ascii="Times New Roman" w:eastAsia="Times New Roman" w:hAnsi="Times New Roman"/>
                <w:sz w:val="28"/>
                <w:szCs w:val="28"/>
                <w:lang w:eastAsia="ru-RU"/>
              </w:rPr>
              <w:t xml:space="preserve"> земельних ділянок, визнання такими, що втратили чинність, окремих пунктів рішень  з цих питань»</w:t>
            </w:r>
          </w:p>
          <w:p w:rsidR="00730983" w:rsidRPr="00D77B18" w:rsidRDefault="00730983" w:rsidP="0073098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730983" w:rsidRPr="00D77B18">
              <w:trPr>
                <w:trHeight w:val="375"/>
              </w:trPr>
              <w:tc>
                <w:tcPr>
                  <w:tcW w:w="2032"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6326" w:type="dxa"/>
                  <w:shd w:val="clear" w:color="auto" w:fill="auto"/>
                </w:tcPr>
                <w:p w:rsidR="00730983" w:rsidRPr="008A39B7"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Гаврилица М.Я.</w:t>
                  </w:r>
                </w:p>
              </w:tc>
            </w:tr>
            <w:tr w:rsidR="00730983" w:rsidRPr="00D77B18">
              <w:trPr>
                <w:trHeight w:val="261"/>
              </w:trPr>
              <w:tc>
                <w:tcPr>
                  <w:tcW w:w="2032"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6326" w:type="dxa"/>
                  <w:shd w:val="clear" w:color="auto" w:fill="auto"/>
                </w:tcPr>
                <w:p w:rsidR="00730983" w:rsidRPr="00F110FC"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sidRPr="00F110FC">
                    <w:rPr>
                      <w:rFonts w:ascii="Times New Roman" w:eastAsia="Times New Roman" w:hAnsi="Times New Roman"/>
                      <w:color w:val="000000"/>
                      <w:sz w:val="28"/>
                      <w:szCs w:val="28"/>
                      <w:lang w:eastAsia="ru-RU"/>
                    </w:rPr>
                    <w:t>Продан В.С.</w:t>
                  </w:r>
                </w:p>
              </w:tc>
            </w:tr>
            <w:tr w:rsidR="00730983" w:rsidRPr="00D77B18">
              <w:trPr>
                <w:trHeight w:val="375"/>
              </w:trPr>
              <w:tc>
                <w:tcPr>
                  <w:tcW w:w="2032"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shd w:val="clear" w:color="auto" w:fill="auto"/>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730983" w:rsidRPr="008621B1" w:rsidRDefault="00730983" w:rsidP="00730983">
            <w:pPr>
              <w:spacing w:after="0" w:line="240" w:lineRule="auto"/>
              <w:jc w:val="both"/>
              <w:rPr>
                <w:rFonts w:ascii="Times New Roman" w:eastAsia="Times New Roman" w:hAnsi="Times New Roman"/>
                <w:sz w:val="28"/>
                <w:szCs w:val="28"/>
                <w:lang w:eastAsia="ru-RU"/>
              </w:rPr>
            </w:pPr>
          </w:p>
          <w:p w:rsidR="00730983" w:rsidRPr="00D77B18" w:rsidRDefault="00730983" w:rsidP="0073098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730983" w:rsidRPr="008621B1" w:rsidRDefault="00730983" w:rsidP="00730983">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730983" w:rsidRPr="00E0329A"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8</w:t>
                  </w:r>
                </w:p>
              </w:tc>
            </w:tr>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730983" w:rsidRPr="00D77B18" w:rsidRDefault="00730983" w:rsidP="00730983">
                  <w:pPr>
                    <w:framePr w:hSpace="180" w:wrap="around" w:vAnchor="text" w:hAnchor="text" w:y="1"/>
                    <w:spacing w:after="0" w:line="240" w:lineRule="auto"/>
                    <w:ind w:right="-241"/>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w:t>
                  </w:r>
                </w:p>
              </w:tc>
            </w:tr>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730983" w:rsidRPr="008621B1" w:rsidRDefault="00730983" w:rsidP="00730983">
            <w:pPr>
              <w:spacing w:after="0" w:line="240" w:lineRule="auto"/>
              <w:rPr>
                <w:rFonts w:ascii="Times New Roman" w:eastAsia="Times New Roman" w:hAnsi="Times New Roman"/>
                <w:b/>
                <w:sz w:val="28"/>
                <w:szCs w:val="28"/>
                <w:lang w:eastAsia="ru-RU"/>
              </w:rPr>
            </w:pPr>
          </w:p>
          <w:p w:rsidR="00730983" w:rsidRPr="00D77B18" w:rsidRDefault="00730983" w:rsidP="0073098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730983" w:rsidRDefault="00730983" w:rsidP="00730983">
            <w:pPr>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730983" w:rsidRDefault="00730983" w:rsidP="00730983">
            <w:pPr>
              <w:spacing w:after="0" w:line="240" w:lineRule="auto"/>
              <w:jc w:val="both"/>
              <w:rPr>
                <w:rFonts w:ascii="Times New Roman" w:eastAsia="Times New Roman" w:hAnsi="Times New Roman"/>
                <w:b/>
                <w:sz w:val="28"/>
                <w:szCs w:val="28"/>
                <w:lang w:val="ru-RU" w:eastAsia="ru-RU"/>
              </w:rPr>
            </w:pPr>
          </w:p>
          <w:p w:rsidR="00730983" w:rsidRDefault="00730983" w:rsidP="00730983">
            <w:pPr>
              <w:spacing w:after="0" w:line="240" w:lineRule="auto"/>
              <w:jc w:val="both"/>
              <w:rPr>
                <w:rFonts w:ascii="Times New Roman" w:eastAsia="Times New Roman" w:hAnsi="Times New Roman"/>
                <w:b/>
                <w:sz w:val="28"/>
                <w:szCs w:val="28"/>
                <w:lang w:val="ru-RU" w:eastAsia="ru-RU"/>
              </w:rPr>
            </w:pPr>
          </w:p>
          <w:p w:rsidR="00730983" w:rsidRPr="0084682F" w:rsidRDefault="00730983" w:rsidP="00730983">
            <w:pPr>
              <w:spacing w:after="0" w:line="240" w:lineRule="auto"/>
              <w:jc w:val="both"/>
              <w:rPr>
                <w:rFonts w:ascii="Times New Roman" w:eastAsia="Times New Roman" w:hAnsi="Times New Roman"/>
                <w:b/>
                <w:sz w:val="24"/>
                <w:szCs w:val="24"/>
                <w:lang w:val="ru-RU" w:eastAsia="ru-RU"/>
              </w:rPr>
            </w:pPr>
          </w:p>
        </w:tc>
        <w:tc>
          <w:tcPr>
            <w:tcW w:w="236" w:type="dxa"/>
          </w:tcPr>
          <w:p w:rsidR="00730983" w:rsidRPr="00A339E5" w:rsidRDefault="00730983" w:rsidP="00730983">
            <w:pPr>
              <w:spacing w:after="0" w:line="240" w:lineRule="auto"/>
              <w:rPr>
                <w:rFonts w:ascii="Times New Roman" w:eastAsia="Times New Roman" w:hAnsi="Times New Roman"/>
                <w:b/>
                <w:sz w:val="28"/>
                <w:szCs w:val="28"/>
                <w:lang w:eastAsia="ru-RU"/>
              </w:rPr>
            </w:pPr>
          </w:p>
        </w:tc>
        <w:tc>
          <w:tcPr>
            <w:tcW w:w="1034" w:type="dxa"/>
          </w:tcPr>
          <w:p w:rsidR="00730983" w:rsidRDefault="00730983" w:rsidP="0073098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259/8</w:t>
            </w:r>
          </w:p>
        </w:tc>
      </w:tr>
      <w:tr w:rsidR="00730983" w:rsidRPr="00A339E5">
        <w:trPr>
          <w:trHeight w:val="284"/>
        </w:trPr>
        <w:tc>
          <w:tcPr>
            <w:tcW w:w="817" w:type="dxa"/>
          </w:tcPr>
          <w:p w:rsidR="00730983" w:rsidRDefault="00730983" w:rsidP="0073098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34</w:t>
            </w:r>
          </w:p>
        </w:tc>
        <w:tc>
          <w:tcPr>
            <w:tcW w:w="7823" w:type="dxa"/>
          </w:tcPr>
          <w:p w:rsidR="00730983" w:rsidRDefault="00730983" w:rsidP="00730983">
            <w:pPr>
              <w:overflowPunct w:val="0"/>
              <w:autoSpaceDE w:val="0"/>
              <w:autoSpaceDN w:val="0"/>
              <w:adjustRightInd w:val="0"/>
              <w:spacing w:after="100" w:line="240" w:lineRule="auto"/>
              <w:jc w:val="both"/>
              <w:textAlignment w:val="baseline"/>
              <w:rPr>
                <w:rFonts w:ascii="Times New Roman" w:eastAsia="Times New Roman" w:hAnsi="Times New Roman"/>
                <w:sz w:val="28"/>
                <w:szCs w:val="28"/>
                <w:lang w:eastAsia="ru-RU"/>
              </w:rPr>
            </w:pPr>
            <w:r w:rsidRPr="00AF505A">
              <w:rPr>
                <w:rFonts w:ascii="Times New Roman" w:eastAsia="Times New Roman" w:hAnsi="Times New Roman"/>
                <w:b/>
                <w:i/>
                <w:sz w:val="28"/>
                <w:szCs w:val="28"/>
                <w:lang w:eastAsia="ru-RU"/>
              </w:rPr>
              <w:t xml:space="preserve">Про погодження проекту рішення міської ради </w:t>
            </w:r>
            <w:r>
              <w:rPr>
                <w:rFonts w:ascii="Times New Roman" w:eastAsia="Times New Roman" w:hAnsi="Times New Roman"/>
                <w:b/>
                <w:i/>
                <w:sz w:val="28"/>
                <w:szCs w:val="28"/>
                <w:lang w:eastAsia="ru-RU"/>
              </w:rPr>
              <w:t xml:space="preserve">                      </w:t>
            </w:r>
            <w:r w:rsidRPr="00AF505A">
              <w:rPr>
                <w:rFonts w:ascii="Times New Roman" w:eastAsia="Times New Roman" w:hAnsi="Times New Roman"/>
                <w:b/>
                <w:i/>
                <w:sz w:val="28"/>
                <w:szCs w:val="28"/>
                <w:lang w:val="en-US" w:eastAsia="ru-RU"/>
              </w:rPr>
              <w:t>VI</w:t>
            </w:r>
            <w:r w:rsidRPr="00AF505A">
              <w:rPr>
                <w:rFonts w:ascii="Times New Roman" w:eastAsia="Times New Roman" w:hAnsi="Times New Roman"/>
                <w:b/>
                <w:i/>
                <w:sz w:val="28"/>
                <w:szCs w:val="28"/>
                <w:lang w:eastAsia="ru-RU"/>
              </w:rPr>
              <w:t>І скликання</w:t>
            </w:r>
            <w:r>
              <w:rPr>
                <w:rFonts w:ascii="Times New Roman" w:eastAsia="Times New Roman" w:hAnsi="Times New Roman"/>
                <w:b/>
                <w:i/>
                <w:sz w:val="28"/>
                <w:szCs w:val="28"/>
                <w:lang w:eastAsia="ru-RU"/>
              </w:rPr>
              <w:t xml:space="preserve"> </w:t>
            </w:r>
            <w:r w:rsidRPr="00AF505A">
              <w:rPr>
                <w:rFonts w:ascii="Times New Roman" w:eastAsia="Times New Roman" w:hAnsi="Times New Roman"/>
                <w:sz w:val="28"/>
                <w:szCs w:val="28"/>
                <w:lang w:eastAsia="ru-RU"/>
              </w:rPr>
              <w:t xml:space="preserve">«Про розгляд звернень юридичних та фізичних осіб щодо надання дозволів на виготовлення та затвердження технічних документацій із землеустрою щодо встановлення (відновлення) меж земельних ділянок в натурі, які знаходяться в </w:t>
            </w:r>
            <w:r w:rsidRPr="00AF505A">
              <w:rPr>
                <w:rFonts w:ascii="Times New Roman" w:eastAsia="Times New Roman" w:hAnsi="Times New Roman"/>
                <w:i/>
                <w:sz w:val="28"/>
                <w:szCs w:val="28"/>
                <w:lang w:eastAsia="ru-RU"/>
              </w:rPr>
              <w:t>постійному користуванні,</w:t>
            </w:r>
            <w:r w:rsidRPr="00AF505A">
              <w:rPr>
                <w:rFonts w:ascii="Times New Roman" w:eastAsia="Times New Roman" w:hAnsi="Times New Roman"/>
                <w:sz w:val="28"/>
                <w:szCs w:val="28"/>
                <w:lang w:eastAsia="ru-RU"/>
              </w:rPr>
              <w:t xml:space="preserve"> </w:t>
            </w:r>
            <w:r w:rsidRPr="00AF505A">
              <w:rPr>
                <w:rFonts w:ascii="Times New Roman" w:eastAsia="Times New Roman" w:hAnsi="Times New Roman"/>
                <w:bCs/>
                <w:sz w:val="28"/>
                <w:szCs w:val="28"/>
                <w:lang w:eastAsia="ru-RU"/>
              </w:rPr>
              <w:t>визнання такими, що втратили чинність та внесення змін до окремих пунктів рішень з цих питань</w:t>
            </w:r>
            <w:r w:rsidRPr="00AF505A">
              <w:rPr>
                <w:rFonts w:ascii="Times New Roman" w:eastAsia="Times New Roman" w:hAnsi="Times New Roman"/>
                <w:sz w:val="28"/>
                <w:szCs w:val="28"/>
                <w:lang w:eastAsia="ru-RU"/>
              </w:rPr>
              <w:t>»</w:t>
            </w:r>
          </w:p>
          <w:p w:rsidR="00730983" w:rsidRPr="00D77B18" w:rsidRDefault="00730983" w:rsidP="0073098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2583"/>
              <w:gridCol w:w="3743"/>
            </w:tblGrid>
            <w:tr w:rsidR="00730983" w:rsidRPr="00D77B18">
              <w:trPr>
                <w:trHeight w:val="375"/>
              </w:trPr>
              <w:tc>
                <w:tcPr>
                  <w:tcW w:w="2032"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6326" w:type="dxa"/>
                  <w:gridSpan w:val="2"/>
                  <w:shd w:val="clear" w:color="auto" w:fill="auto"/>
                </w:tcPr>
                <w:p w:rsidR="00730983" w:rsidRPr="008A39B7"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Гаврилица М.Я.</w:t>
                  </w:r>
                </w:p>
              </w:tc>
            </w:tr>
            <w:tr w:rsidR="00730983" w:rsidRPr="00D77B18">
              <w:trPr>
                <w:trHeight w:val="261"/>
              </w:trPr>
              <w:tc>
                <w:tcPr>
                  <w:tcW w:w="2032"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2583" w:type="dxa"/>
                  <w:shd w:val="clear" w:color="auto" w:fill="auto"/>
                </w:tcPr>
                <w:p w:rsidR="00730983"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Босовик С.М.</w:t>
                  </w:r>
                </w:p>
                <w:p w:rsidR="00730983"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Меленко С.І.</w:t>
                  </w:r>
                </w:p>
                <w:p w:rsidR="00730983" w:rsidRDefault="00730983" w:rsidP="00730983">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Ковтун О.Г.</w:t>
                  </w:r>
                </w:p>
                <w:p w:rsidR="00730983" w:rsidRDefault="00730983" w:rsidP="00730983">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730983" w:rsidRPr="00F110FC"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sidRPr="00F110FC">
                    <w:rPr>
                      <w:rFonts w:ascii="Times New Roman" w:eastAsia="Times New Roman" w:hAnsi="Times New Roman"/>
                      <w:color w:val="000000"/>
                      <w:sz w:val="28"/>
                      <w:szCs w:val="28"/>
                      <w:lang w:eastAsia="ru-RU"/>
                    </w:rPr>
                    <w:t>Продан В.С.</w:t>
                  </w:r>
                </w:p>
              </w:tc>
              <w:tc>
                <w:tcPr>
                  <w:tcW w:w="3743" w:type="dxa"/>
                  <w:shd w:val="clear" w:color="auto" w:fill="auto"/>
                </w:tcPr>
                <w:p w:rsidR="00730983" w:rsidRPr="00F110FC"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p>
              </w:tc>
            </w:tr>
            <w:tr w:rsidR="00730983" w:rsidRPr="00D77B18">
              <w:trPr>
                <w:trHeight w:val="375"/>
              </w:trPr>
              <w:tc>
                <w:tcPr>
                  <w:tcW w:w="2032"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gridSpan w:val="2"/>
                  <w:shd w:val="clear" w:color="auto" w:fill="auto"/>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730983" w:rsidRPr="00BD3420" w:rsidRDefault="00730983" w:rsidP="00730983">
            <w:pPr>
              <w:spacing w:after="0" w:line="240" w:lineRule="auto"/>
              <w:jc w:val="both"/>
              <w:rPr>
                <w:rFonts w:ascii="Times New Roman" w:eastAsia="Times New Roman" w:hAnsi="Times New Roman"/>
                <w:sz w:val="28"/>
                <w:szCs w:val="28"/>
                <w:lang w:eastAsia="ru-RU"/>
              </w:rPr>
            </w:pPr>
          </w:p>
          <w:p w:rsidR="00730983" w:rsidRDefault="00730983" w:rsidP="0073098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730983" w:rsidRPr="00BD3420" w:rsidRDefault="00730983" w:rsidP="00730983">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730983" w:rsidRPr="00E0329A"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7</w:t>
                  </w:r>
                </w:p>
              </w:tc>
            </w:tr>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730983" w:rsidRPr="00D77B18" w:rsidRDefault="00730983" w:rsidP="00730983">
                  <w:pPr>
                    <w:framePr w:hSpace="180" w:wrap="around" w:vAnchor="text" w:hAnchor="text" w:y="1"/>
                    <w:spacing w:after="0" w:line="240" w:lineRule="auto"/>
                    <w:ind w:right="-241"/>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4</w:t>
                  </w:r>
                </w:p>
              </w:tc>
            </w:tr>
          </w:tbl>
          <w:p w:rsidR="00730983" w:rsidRPr="0084682F" w:rsidRDefault="00730983" w:rsidP="00730983">
            <w:pPr>
              <w:spacing w:after="0" w:line="240" w:lineRule="auto"/>
              <w:rPr>
                <w:rFonts w:ascii="Times New Roman" w:eastAsia="Times New Roman" w:hAnsi="Times New Roman"/>
                <w:b/>
                <w:sz w:val="24"/>
                <w:szCs w:val="24"/>
                <w:lang w:eastAsia="ru-RU"/>
              </w:rPr>
            </w:pPr>
          </w:p>
          <w:p w:rsidR="00730983" w:rsidRPr="00D77B18" w:rsidRDefault="00730983" w:rsidP="0073098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730983" w:rsidRDefault="00730983" w:rsidP="00730983">
            <w:pPr>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730983" w:rsidRDefault="00730983" w:rsidP="00730983">
            <w:pPr>
              <w:spacing w:after="0" w:line="240" w:lineRule="auto"/>
              <w:jc w:val="both"/>
              <w:rPr>
                <w:rFonts w:ascii="Times New Roman" w:eastAsia="Times New Roman" w:hAnsi="Times New Roman"/>
                <w:b/>
                <w:sz w:val="28"/>
                <w:szCs w:val="28"/>
                <w:lang w:val="ru-RU" w:eastAsia="ru-RU"/>
              </w:rPr>
            </w:pPr>
          </w:p>
          <w:p w:rsidR="00730983" w:rsidRPr="006C5A46" w:rsidRDefault="00730983" w:rsidP="00730983">
            <w:pPr>
              <w:spacing w:after="0" w:line="240" w:lineRule="auto"/>
              <w:jc w:val="both"/>
              <w:rPr>
                <w:rFonts w:ascii="Times New Roman" w:eastAsia="Times New Roman" w:hAnsi="Times New Roman"/>
                <w:b/>
                <w:sz w:val="28"/>
                <w:szCs w:val="28"/>
                <w:lang w:val="ru-RU" w:eastAsia="ru-RU"/>
              </w:rPr>
            </w:pPr>
          </w:p>
        </w:tc>
        <w:tc>
          <w:tcPr>
            <w:tcW w:w="236" w:type="dxa"/>
          </w:tcPr>
          <w:p w:rsidR="00730983" w:rsidRPr="00A339E5" w:rsidRDefault="00730983" w:rsidP="00730983">
            <w:pPr>
              <w:spacing w:after="0" w:line="240" w:lineRule="auto"/>
              <w:rPr>
                <w:rFonts w:ascii="Times New Roman" w:eastAsia="Times New Roman" w:hAnsi="Times New Roman"/>
                <w:b/>
                <w:sz w:val="28"/>
                <w:szCs w:val="28"/>
                <w:lang w:eastAsia="ru-RU"/>
              </w:rPr>
            </w:pPr>
          </w:p>
        </w:tc>
        <w:tc>
          <w:tcPr>
            <w:tcW w:w="1034" w:type="dxa"/>
          </w:tcPr>
          <w:p w:rsidR="00730983" w:rsidRDefault="00730983" w:rsidP="0073098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260/8</w:t>
            </w:r>
          </w:p>
        </w:tc>
      </w:tr>
      <w:tr w:rsidR="00730983" w:rsidRPr="00A339E5">
        <w:trPr>
          <w:trHeight w:val="706"/>
        </w:trPr>
        <w:tc>
          <w:tcPr>
            <w:tcW w:w="9910" w:type="dxa"/>
            <w:gridSpan w:val="4"/>
          </w:tcPr>
          <w:p w:rsidR="00730983" w:rsidRDefault="00730983" w:rsidP="00730983">
            <w:pPr>
              <w:overflowPunct w:val="0"/>
              <w:autoSpaceDE w:val="0"/>
              <w:autoSpaceDN w:val="0"/>
              <w:adjustRightInd w:val="0"/>
              <w:spacing w:after="0" w:line="240" w:lineRule="auto"/>
              <w:jc w:val="center"/>
              <w:rPr>
                <w:rFonts w:ascii="Times New Roman" w:eastAsia="Times New Roman" w:hAnsi="Times New Roman"/>
                <w:i/>
                <w:sz w:val="24"/>
                <w:szCs w:val="24"/>
                <w:lang w:eastAsia="ru-RU"/>
              </w:rPr>
            </w:pPr>
            <w:r w:rsidRPr="008F1373">
              <w:rPr>
                <w:rFonts w:ascii="Times New Roman" w:eastAsia="Times New Roman" w:hAnsi="Times New Roman"/>
                <w:i/>
                <w:sz w:val="24"/>
                <w:szCs w:val="24"/>
                <w:lang w:eastAsia="ru-RU"/>
              </w:rPr>
              <w:t xml:space="preserve">Засідання виконавчого комітету міської ради продовжив </w:t>
            </w:r>
          </w:p>
          <w:p w:rsidR="00730983" w:rsidRDefault="00730983" w:rsidP="00730983">
            <w:pPr>
              <w:overflowPunct w:val="0"/>
              <w:autoSpaceDE w:val="0"/>
              <w:autoSpaceDN w:val="0"/>
              <w:adjustRightInd w:val="0"/>
              <w:spacing w:after="0" w:line="240" w:lineRule="auto"/>
              <w:jc w:val="center"/>
              <w:rPr>
                <w:rFonts w:ascii="Times New Roman" w:eastAsia="Times New Roman" w:hAnsi="Times New Roman"/>
                <w:i/>
                <w:sz w:val="24"/>
                <w:szCs w:val="24"/>
                <w:lang w:eastAsia="ru-RU"/>
              </w:rPr>
            </w:pPr>
            <w:r w:rsidRPr="008F1373">
              <w:rPr>
                <w:rFonts w:ascii="Times New Roman" w:eastAsia="Times New Roman" w:hAnsi="Times New Roman"/>
                <w:i/>
                <w:sz w:val="24"/>
                <w:szCs w:val="24"/>
                <w:lang w:eastAsia="ru-RU"/>
              </w:rPr>
              <w:t>заступник міського голови з питань</w:t>
            </w:r>
            <w:r>
              <w:rPr>
                <w:rFonts w:ascii="Times New Roman" w:eastAsia="Times New Roman" w:hAnsi="Times New Roman"/>
                <w:i/>
                <w:sz w:val="24"/>
                <w:szCs w:val="24"/>
                <w:lang w:eastAsia="ru-RU"/>
              </w:rPr>
              <w:t xml:space="preserve"> </w:t>
            </w:r>
            <w:r w:rsidRPr="008F1373">
              <w:rPr>
                <w:rFonts w:ascii="Times New Roman" w:eastAsia="Times New Roman" w:hAnsi="Times New Roman"/>
                <w:i/>
                <w:sz w:val="24"/>
                <w:szCs w:val="24"/>
                <w:lang w:eastAsia="ru-RU"/>
              </w:rPr>
              <w:t>діяльності виконавчих органів міської ради Середюк В.Б.</w:t>
            </w:r>
          </w:p>
          <w:p w:rsidR="00730983" w:rsidRDefault="00730983" w:rsidP="00730983">
            <w:pPr>
              <w:overflowPunct w:val="0"/>
              <w:autoSpaceDE w:val="0"/>
              <w:autoSpaceDN w:val="0"/>
              <w:adjustRightInd w:val="0"/>
              <w:spacing w:after="0" w:line="240" w:lineRule="auto"/>
              <w:jc w:val="center"/>
              <w:rPr>
                <w:rFonts w:ascii="Times New Roman" w:eastAsia="Times New Roman" w:hAnsi="Times New Roman"/>
                <w:i/>
                <w:sz w:val="24"/>
                <w:szCs w:val="24"/>
                <w:lang w:eastAsia="ru-RU"/>
              </w:rPr>
            </w:pPr>
          </w:p>
          <w:p w:rsidR="00730983" w:rsidRPr="008F1373" w:rsidRDefault="00730983" w:rsidP="00730983">
            <w:pPr>
              <w:overflowPunct w:val="0"/>
              <w:autoSpaceDE w:val="0"/>
              <w:autoSpaceDN w:val="0"/>
              <w:adjustRightInd w:val="0"/>
              <w:spacing w:after="0" w:line="240" w:lineRule="auto"/>
              <w:jc w:val="center"/>
              <w:rPr>
                <w:rFonts w:ascii="Times New Roman" w:eastAsia="Times New Roman" w:hAnsi="Times New Roman"/>
                <w:i/>
                <w:sz w:val="24"/>
                <w:szCs w:val="24"/>
                <w:lang w:eastAsia="ru-RU"/>
              </w:rPr>
            </w:pPr>
          </w:p>
        </w:tc>
      </w:tr>
      <w:tr w:rsidR="00730983" w:rsidRPr="00A339E5">
        <w:trPr>
          <w:trHeight w:val="1714"/>
        </w:trPr>
        <w:tc>
          <w:tcPr>
            <w:tcW w:w="817" w:type="dxa"/>
          </w:tcPr>
          <w:p w:rsidR="00730983" w:rsidRDefault="00730983" w:rsidP="0073098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35</w:t>
            </w:r>
          </w:p>
        </w:tc>
        <w:tc>
          <w:tcPr>
            <w:tcW w:w="7823" w:type="dxa"/>
          </w:tcPr>
          <w:p w:rsidR="00730983" w:rsidRPr="00AF505A" w:rsidRDefault="00730983" w:rsidP="00730983">
            <w:pPr>
              <w:overflowPunct w:val="0"/>
              <w:autoSpaceDE w:val="0"/>
              <w:autoSpaceDN w:val="0"/>
              <w:adjustRightInd w:val="0"/>
              <w:spacing w:after="100" w:line="240" w:lineRule="auto"/>
              <w:jc w:val="both"/>
              <w:textAlignment w:val="baseline"/>
              <w:rPr>
                <w:rFonts w:ascii="Times New Roman" w:eastAsia="Times New Roman" w:hAnsi="Times New Roman"/>
                <w:b/>
                <w:i/>
                <w:sz w:val="28"/>
                <w:szCs w:val="28"/>
                <w:lang w:eastAsia="ru-RU"/>
              </w:rPr>
            </w:pPr>
            <w:r w:rsidRPr="00AF505A">
              <w:rPr>
                <w:rFonts w:ascii="Times New Roman" w:eastAsia="Times New Roman" w:hAnsi="Times New Roman"/>
                <w:b/>
                <w:i/>
                <w:sz w:val="28"/>
                <w:szCs w:val="28"/>
                <w:lang w:eastAsia="ru-RU"/>
              </w:rPr>
              <w:t>Про погодження проекту рішення міської ради</w:t>
            </w:r>
            <w:r>
              <w:rPr>
                <w:rFonts w:ascii="Times New Roman" w:eastAsia="Times New Roman" w:hAnsi="Times New Roman"/>
                <w:b/>
                <w:i/>
                <w:sz w:val="28"/>
                <w:szCs w:val="28"/>
                <w:lang w:eastAsia="ru-RU"/>
              </w:rPr>
              <w:t xml:space="preserve">                   </w:t>
            </w:r>
            <w:r w:rsidRPr="00AF505A">
              <w:rPr>
                <w:rFonts w:ascii="Times New Roman" w:eastAsia="Times New Roman" w:hAnsi="Times New Roman"/>
                <w:b/>
                <w:i/>
                <w:sz w:val="28"/>
                <w:szCs w:val="28"/>
                <w:lang w:eastAsia="ru-RU"/>
              </w:rPr>
              <w:t xml:space="preserve"> </w:t>
            </w:r>
            <w:r w:rsidRPr="00AF505A">
              <w:rPr>
                <w:rFonts w:ascii="Times New Roman" w:eastAsia="Times New Roman" w:hAnsi="Times New Roman"/>
                <w:b/>
                <w:i/>
                <w:sz w:val="28"/>
                <w:szCs w:val="28"/>
                <w:lang w:val="en-US" w:eastAsia="ru-RU"/>
              </w:rPr>
              <w:t>VI</w:t>
            </w:r>
            <w:r w:rsidRPr="00AF505A">
              <w:rPr>
                <w:rFonts w:ascii="Times New Roman" w:eastAsia="Times New Roman" w:hAnsi="Times New Roman"/>
                <w:b/>
                <w:i/>
                <w:sz w:val="28"/>
                <w:szCs w:val="28"/>
                <w:lang w:eastAsia="ru-RU"/>
              </w:rPr>
              <w:t xml:space="preserve">І скликання </w:t>
            </w:r>
            <w:r>
              <w:rPr>
                <w:rFonts w:ascii="Times New Roman" w:eastAsia="Times New Roman" w:hAnsi="Times New Roman"/>
                <w:b/>
                <w:i/>
                <w:sz w:val="28"/>
                <w:szCs w:val="28"/>
                <w:lang w:eastAsia="ru-RU"/>
              </w:rPr>
              <w:t xml:space="preserve"> </w:t>
            </w:r>
            <w:r w:rsidRPr="00AF505A">
              <w:rPr>
                <w:rFonts w:ascii="Times New Roman" w:eastAsia="Times New Roman" w:hAnsi="Times New Roman"/>
                <w:sz w:val="28"/>
                <w:szCs w:val="28"/>
                <w:lang w:eastAsia="ru-RU"/>
              </w:rPr>
              <w:t>«Про розгляд звернення Герасимчука О.І. щодо погодження поділу та надання в оренду земельної ділянки, включення її до переліку земельних ділянок несільськогосподарського призначення, щодо яких приводитиметься експертна грошова оцінка з метою продажу»</w:t>
            </w:r>
          </w:p>
          <w:p w:rsidR="00730983" w:rsidRPr="00D77B18" w:rsidRDefault="00730983" w:rsidP="0073098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730983" w:rsidRPr="00D77B18">
              <w:trPr>
                <w:trHeight w:val="375"/>
              </w:trPr>
              <w:tc>
                <w:tcPr>
                  <w:tcW w:w="2032"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6326" w:type="dxa"/>
                  <w:shd w:val="clear" w:color="auto" w:fill="auto"/>
                </w:tcPr>
                <w:p w:rsidR="00730983" w:rsidRPr="008A39B7"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Гаврилица М.Я.</w:t>
                  </w:r>
                </w:p>
              </w:tc>
            </w:tr>
            <w:tr w:rsidR="00730983" w:rsidRPr="00D77B18">
              <w:trPr>
                <w:trHeight w:val="261"/>
              </w:trPr>
              <w:tc>
                <w:tcPr>
                  <w:tcW w:w="2032"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6326" w:type="dxa"/>
                  <w:shd w:val="clear" w:color="auto" w:fill="auto"/>
                </w:tcPr>
                <w:p w:rsidR="00730983" w:rsidRPr="00F110FC"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730983" w:rsidRPr="00D77B18">
              <w:trPr>
                <w:trHeight w:val="375"/>
              </w:trPr>
              <w:tc>
                <w:tcPr>
                  <w:tcW w:w="2032"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shd w:val="clear" w:color="auto" w:fill="auto"/>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730983" w:rsidRDefault="00730983" w:rsidP="00730983">
            <w:pPr>
              <w:spacing w:after="0" w:line="240" w:lineRule="auto"/>
              <w:jc w:val="both"/>
              <w:rPr>
                <w:rFonts w:ascii="Times New Roman" w:eastAsia="Times New Roman" w:hAnsi="Times New Roman"/>
                <w:sz w:val="24"/>
                <w:szCs w:val="24"/>
                <w:lang w:eastAsia="ru-RU"/>
              </w:rPr>
            </w:pPr>
          </w:p>
          <w:p w:rsidR="00730983" w:rsidRDefault="00730983" w:rsidP="00730983">
            <w:pPr>
              <w:spacing w:after="0" w:line="240" w:lineRule="auto"/>
              <w:jc w:val="both"/>
              <w:rPr>
                <w:rFonts w:ascii="Times New Roman" w:eastAsia="Times New Roman" w:hAnsi="Times New Roman"/>
                <w:sz w:val="24"/>
                <w:szCs w:val="24"/>
                <w:lang w:eastAsia="ru-RU"/>
              </w:rPr>
            </w:pPr>
          </w:p>
          <w:p w:rsidR="00730983" w:rsidRPr="00C00EB9" w:rsidRDefault="00730983" w:rsidP="00730983">
            <w:pPr>
              <w:spacing w:after="0" w:line="240" w:lineRule="auto"/>
              <w:jc w:val="both"/>
              <w:rPr>
                <w:rFonts w:ascii="Times New Roman" w:eastAsia="Times New Roman" w:hAnsi="Times New Roman"/>
                <w:sz w:val="24"/>
                <w:szCs w:val="24"/>
                <w:lang w:eastAsia="ru-RU"/>
              </w:rPr>
            </w:pPr>
          </w:p>
          <w:p w:rsidR="00730983" w:rsidRDefault="00730983" w:rsidP="00730983">
            <w:pPr>
              <w:spacing w:after="0" w:line="240" w:lineRule="auto"/>
              <w:jc w:val="both"/>
              <w:rPr>
                <w:rFonts w:ascii="Times New Roman" w:eastAsia="Times New Roman" w:hAnsi="Times New Roman"/>
                <w:sz w:val="28"/>
                <w:szCs w:val="28"/>
                <w:lang w:eastAsia="ru-RU"/>
              </w:rPr>
            </w:pPr>
          </w:p>
          <w:p w:rsidR="00730983" w:rsidRPr="00D77B18" w:rsidRDefault="00730983" w:rsidP="0073098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730983" w:rsidRPr="00BD3420" w:rsidRDefault="00730983" w:rsidP="00730983">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730983" w:rsidRPr="00E0329A"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7</w:t>
                  </w:r>
                </w:p>
              </w:tc>
            </w:tr>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730983" w:rsidRPr="00D77B18" w:rsidRDefault="00730983" w:rsidP="00730983">
                  <w:pPr>
                    <w:framePr w:hSpace="180" w:wrap="around" w:vAnchor="text" w:hAnchor="text" w:y="1"/>
                    <w:spacing w:after="0" w:line="240" w:lineRule="auto"/>
                    <w:ind w:right="-241"/>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4</w:t>
                  </w:r>
                </w:p>
              </w:tc>
            </w:tr>
          </w:tbl>
          <w:p w:rsidR="00730983" w:rsidRPr="00BD3420" w:rsidRDefault="00730983" w:rsidP="00730983">
            <w:pPr>
              <w:spacing w:after="0" w:line="240" w:lineRule="auto"/>
              <w:rPr>
                <w:rFonts w:ascii="Times New Roman" w:eastAsia="Times New Roman" w:hAnsi="Times New Roman"/>
                <w:b/>
                <w:sz w:val="28"/>
                <w:szCs w:val="28"/>
                <w:lang w:eastAsia="ru-RU"/>
              </w:rPr>
            </w:pPr>
          </w:p>
          <w:p w:rsidR="00730983" w:rsidRPr="00D77B18" w:rsidRDefault="00730983" w:rsidP="0073098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730983" w:rsidRDefault="00730983" w:rsidP="00730983">
            <w:pPr>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730983" w:rsidRPr="00BD3420" w:rsidRDefault="00730983" w:rsidP="00730983">
            <w:pPr>
              <w:overflowPunct w:val="0"/>
              <w:autoSpaceDE w:val="0"/>
              <w:autoSpaceDN w:val="0"/>
              <w:adjustRightInd w:val="0"/>
              <w:spacing w:after="0" w:line="240" w:lineRule="auto"/>
              <w:jc w:val="both"/>
              <w:textAlignment w:val="baseline"/>
              <w:rPr>
                <w:rFonts w:ascii="Times New Roman" w:eastAsia="Times New Roman" w:hAnsi="Times New Roman"/>
                <w:b/>
                <w:i/>
                <w:sz w:val="28"/>
                <w:szCs w:val="28"/>
                <w:lang w:val="ru-RU" w:eastAsia="ru-RU"/>
              </w:rPr>
            </w:pPr>
          </w:p>
        </w:tc>
        <w:tc>
          <w:tcPr>
            <w:tcW w:w="236" w:type="dxa"/>
          </w:tcPr>
          <w:p w:rsidR="00730983" w:rsidRPr="00A339E5" w:rsidRDefault="00730983" w:rsidP="00730983">
            <w:pPr>
              <w:spacing w:after="0" w:line="240" w:lineRule="auto"/>
              <w:rPr>
                <w:rFonts w:ascii="Times New Roman" w:eastAsia="Times New Roman" w:hAnsi="Times New Roman"/>
                <w:b/>
                <w:sz w:val="28"/>
                <w:szCs w:val="28"/>
                <w:lang w:eastAsia="ru-RU"/>
              </w:rPr>
            </w:pPr>
          </w:p>
        </w:tc>
        <w:tc>
          <w:tcPr>
            <w:tcW w:w="1034" w:type="dxa"/>
          </w:tcPr>
          <w:p w:rsidR="00730983" w:rsidRDefault="00730983" w:rsidP="0073098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261/8</w:t>
            </w:r>
          </w:p>
        </w:tc>
      </w:tr>
      <w:tr w:rsidR="00730983" w:rsidRPr="00A339E5">
        <w:trPr>
          <w:trHeight w:val="139"/>
        </w:trPr>
        <w:tc>
          <w:tcPr>
            <w:tcW w:w="817" w:type="dxa"/>
          </w:tcPr>
          <w:p w:rsidR="00730983" w:rsidRDefault="00730983" w:rsidP="0073098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36</w:t>
            </w:r>
          </w:p>
        </w:tc>
        <w:tc>
          <w:tcPr>
            <w:tcW w:w="7823" w:type="dxa"/>
          </w:tcPr>
          <w:p w:rsidR="00730983" w:rsidRPr="00AF505A" w:rsidRDefault="00730983" w:rsidP="00730983">
            <w:pPr>
              <w:overflowPunct w:val="0"/>
              <w:autoSpaceDE w:val="0"/>
              <w:autoSpaceDN w:val="0"/>
              <w:adjustRightInd w:val="0"/>
              <w:spacing w:after="0" w:line="240" w:lineRule="auto"/>
              <w:jc w:val="both"/>
              <w:textAlignment w:val="baseline"/>
              <w:rPr>
                <w:rFonts w:ascii="Times New Roman" w:eastAsia="Times New Roman" w:hAnsi="Times New Roman"/>
                <w:b/>
                <w:i/>
                <w:sz w:val="28"/>
                <w:szCs w:val="28"/>
                <w:lang w:eastAsia="ru-RU"/>
              </w:rPr>
            </w:pPr>
            <w:r w:rsidRPr="00AF505A">
              <w:rPr>
                <w:rFonts w:ascii="Times New Roman" w:eastAsia="Times New Roman" w:hAnsi="Times New Roman"/>
                <w:b/>
                <w:i/>
                <w:sz w:val="28"/>
                <w:szCs w:val="28"/>
                <w:lang w:eastAsia="ru-RU"/>
              </w:rPr>
              <w:t xml:space="preserve">Про погодження проекту рішення міської ради </w:t>
            </w:r>
            <w:r>
              <w:rPr>
                <w:rFonts w:ascii="Times New Roman" w:eastAsia="Times New Roman" w:hAnsi="Times New Roman"/>
                <w:b/>
                <w:i/>
                <w:sz w:val="28"/>
                <w:szCs w:val="28"/>
                <w:lang w:eastAsia="ru-RU"/>
              </w:rPr>
              <w:t xml:space="preserve">                    </w:t>
            </w:r>
            <w:r w:rsidRPr="00AF505A">
              <w:rPr>
                <w:rFonts w:ascii="Times New Roman" w:eastAsia="Times New Roman" w:hAnsi="Times New Roman"/>
                <w:b/>
                <w:i/>
                <w:sz w:val="28"/>
                <w:szCs w:val="28"/>
                <w:lang w:val="en-US" w:eastAsia="ru-RU"/>
              </w:rPr>
              <w:t>VI</w:t>
            </w:r>
            <w:r w:rsidRPr="00AF505A">
              <w:rPr>
                <w:rFonts w:ascii="Times New Roman" w:eastAsia="Times New Roman" w:hAnsi="Times New Roman"/>
                <w:b/>
                <w:i/>
                <w:sz w:val="28"/>
                <w:szCs w:val="28"/>
                <w:lang w:eastAsia="ru-RU"/>
              </w:rPr>
              <w:t xml:space="preserve">І скликання </w:t>
            </w:r>
            <w:r w:rsidRPr="00AF505A">
              <w:rPr>
                <w:rFonts w:ascii="Times New Roman" w:eastAsia="Times New Roman" w:hAnsi="Times New Roman"/>
                <w:sz w:val="28"/>
                <w:szCs w:val="28"/>
                <w:lang w:eastAsia="ru-RU"/>
              </w:rPr>
              <w:t>«</w:t>
            </w:r>
            <w:r w:rsidRPr="00AF505A">
              <w:rPr>
                <w:rFonts w:ascii="Times New Roman" w:eastAsia="Times New Roman" w:hAnsi="Times New Roman"/>
                <w:bCs/>
                <w:sz w:val="28"/>
                <w:szCs w:val="28"/>
                <w:lang w:eastAsia="ru-RU"/>
              </w:rPr>
              <w:t xml:space="preserve">Про розгляд звернення підприємця </w:t>
            </w:r>
            <w:r>
              <w:rPr>
                <w:rFonts w:ascii="Times New Roman" w:eastAsia="Times New Roman" w:hAnsi="Times New Roman"/>
                <w:bCs/>
                <w:sz w:val="28"/>
                <w:szCs w:val="28"/>
                <w:lang w:eastAsia="ru-RU"/>
              </w:rPr>
              <w:t xml:space="preserve">  </w:t>
            </w:r>
            <w:r w:rsidRPr="00AF505A">
              <w:rPr>
                <w:rFonts w:ascii="Times New Roman" w:eastAsia="Times New Roman" w:hAnsi="Times New Roman"/>
                <w:bCs/>
                <w:sz w:val="28"/>
                <w:szCs w:val="28"/>
                <w:lang w:eastAsia="ru-RU"/>
              </w:rPr>
              <w:t xml:space="preserve">Скрипника А.М. щодо поновлення договору встановлення земельного сервітуту </w:t>
            </w:r>
            <w:r w:rsidRPr="00AF505A">
              <w:rPr>
                <w:rFonts w:ascii="Times New Roman" w:eastAsia="Times New Roman" w:hAnsi="Times New Roman"/>
                <w:sz w:val="28"/>
                <w:szCs w:val="28"/>
                <w:lang w:eastAsia="ru-RU"/>
              </w:rPr>
              <w:t>від 24.04.2012р. №52 за адресою 3 провул.</w:t>
            </w:r>
            <w:r>
              <w:rPr>
                <w:rFonts w:ascii="Times New Roman" w:eastAsia="Times New Roman" w:hAnsi="Times New Roman"/>
                <w:sz w:val="28"/>
                <w:szCs w:val="28"/>
                <w:lang w:eastAsia="ru-RU"/>
              </w:rPr>
              <w:t xml:space="preserve"> </w:t>
            </w:r>
            <w:r w:rsidRPr="00AF505A">
              <w:rPr>
                <w:rFonts w:ascii="Times New Roman" w:eastAsia="Times New Roman" w:hAnsi="Times New Roman"/>
                <w:sz w:val="28"/>
                <w:szCs w:val="28"/>
                <w:lang w:eastAsia="ru-RU"/>
              </w:rPr>
              <w:t>Лукіяновича Дениса,2-Б»</w:t>
            </w:r>
          </w:p>
          <w:p w:rsidR="00730983" w:rsidRPr="00D77B18" w:rsidRDefault="00730983" w:rsidP="0073098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730983" w:rsidRPr="00D77B18">
              <w:trPr>
                <w:trHeight w:val="375"/>
              </w:trPr>
              <w:tc>
                <w:tcPr>
                  <w:tcW w:w="2032"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6326" w:type="dxa"/>
                  <w:shd w:val="clear" w:color="auto" w:fill="auto"/>
                </w:tcPr>
                <w:p w:rsidR="00730983" w:rsidRPr="008A39B7"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Гаврилица М.Я.</w:t>
                  </w:r>
                </w:p>
              </w:tc>
            </w:tr>
            <w:tr w:rsidR="00730983" w:rsidRPr="00D77B18">
              <w:trPr>
                <w:trHeight w:val="261"/>
              </w:trPr>
              <w:tc>
                <w:tcPr>
                  <w:tcW w:w="2032"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6326" w:type="dxa"/>
                  <w:shd w:val="clear" w:color="auto" w:fill="auto"/>
                </w:tcPr>
                <w:p w:rsidR="00730983"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Ковтун О.Г.</w:t>
                  </w:r>
                </w:p>
                <w:p w:rsidR="00730983"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Меленко С.І.</w:t>
                  </w:r>
                </w:p>
                <w:p w:rsidR="00730983" w:rsidRPr="00F110FC" w:rsidRDefault="00730983" w:rsidP="00730983">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730983" w:rsidRPr="00D77B18">
              <w:trPr>
                <w:trHeight w:val="375"/>
              </w:trPr>
              <w:tc>
                <w:tcPr>
                  <w:tcW w:w="2032"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shd w:val="clear" w:color="auto" w:fill="auto"/>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730983" w:rsidRPr="00D77B18" w:rsidRDefault="00730983" w:rsidP="00730983">
            <w:pPr>
              <w:spacing w:after="0" w:line="240" w:lineRule="auto"/>
              <w:jc w:val="both"/>
              <w:rPr>
                <w:rFonts w:ascii="Times New Roman" w:eastAsia="Times New Roman" w:hAnsi="Times New Roman"/>
                <w:sz w:val="28"/>
                <w:szCs w:val="28"/>
                <w:lang w:eastAsia="ru-RU"/>
              </w:rPr>
            </w:pPr>
          </w:p>
          <w:p w:rsidR="00730983" w:rsidRPr="00D77B18" w:rsidRDefault="00730983" w:rsidP="0073098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730983" w:rsidRPr="00D77B18" w:rsidRDefault="00730983" w:rsidP="00730983">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730983" w:rsidRPr="00E0329A"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5</w:t>
                  </w:r>
                </w:p>
              </w:tc>
            </w:tr>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730983" w:rsidRPr="00D77B18" w:rsidRDefault="00730983" w:rsidP="00730983">
                  <w:pPr>
                    <w:framePr w:hSpace="180" w:wrap="around" w:vAnchor="text" w:hAnchor="text" w:y="1"/>
                    <w:spacing w:after="0" w:line="240" w:lineRule="auto"/>
                    <w:ind w:right="-241"/>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w:t>
                  </w:r>
                </w:p>
              </w:tc>
            </w:tr>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5</w:t>
                  </w:r>
                </w:p>
              </w:tc>
            </w:tr>
          </w:tbl>
          <w:p w:rsidR="00730983" w:rsidRPr="00D77B18" w:rsidRDefault="00730983" w:rsidP="00730983">
            <w:pPr>
              <w:spacing w:after="0" w:line="240" w:lineRule="auto"/>
              <w:rPr>
                <w:rFonts w:ascii="Times New Roman" w:eastAsia="Times New Roman" w:hAnsi="Times New Roman"/>
                <w:b/>
                <w:sz w:val="28"/>
                <w:szCs w:val="28"/>
                <w:lang w:eastAsia="ru-RU"/>
              </w:rPr>
            </w:pPr>
          </w:p>
          <w:p w:rsidR="00730983" w:rsidRPr="00D77B18" w:rsidRDefault="00730983" w:rsidP="0073098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 xml:space="preserve">ІШЕННЯ </w:t>
            </w:r>
            <w:r>
              <w:rPr>
                <w:rFonts w:ascii="Times New Roman" w:eastAsia="Times New Roman" w:hAnsi="Times New Roman"/>
                <w:b/>
                <w:sz w:val="28"/>
                <w:szCs w:val="28"/>
                <w:lang w:eastAsia="ru-RU"/>
              </w:rPr>
              <w:t xml:space="preserve">НЕ </w:t>
            </w:r>
            <w:r w:rsidRPr="00D77B18">
              <w:rPr>
                <w:rFonts w:ascii="Times New Roman" w:eastAsia="Times New Roman" w:hAnsi="Times New Roman"/>
                <w:b/>
                <w:sz w:val="28"/>
                <w:szCs w:val="28"/>
                <w:lang w:eastAsia="ru-RU"/>
              </w:rPr>
              <w:t>ПРИЙНЯТО</w:t>
            </w:r>
          </w:p>
          <w:p w:rsidR="00730983" w:rsidRPr="003B4431" w:rsidRDefault="00730983" w:rsidP="00730983">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Р</w:t>
            </w:r>
            <w:r w:rsidRPr="00D77B18">
              <w:rPr>
                <w:rFonts w:ascii="Times New Roman" w:eastAsia="Times New Roman" w:hAnsi="Times New Roman"/>
                <w:b/>
                <w:sz w:val="28"/>
                <w:szCs w:val="28"/>
                <w:lang w:eastAsia="ru-RU"/>
              </w:rPr>
              <w:t xml:space="preserve">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tc>
        <w:tc>
          <w:tcPr>
            <w:tcW w:w="236" w:type="dxa"/>
          </w:tcPr>
          <w:p w:rsidR="00730983" w:rsidRPr="00A339E5" w:rsidRDefault="00730983" w:rsidP="00730983">
            <w:pPr>
              <w:spacing w:after="0" w:line="240" w:lineRule="auto"/>
              <w:rPr>
                <w:rFonts w:ascii="Times New Roman" w:eastAsia="Times New Roman" w:hAnsi="Times New Roman"/>
                <w:b/>
                <w:sz w:val="28"/>
                <w:szCs w:val="28"/>
                <w:lang w:eastAsia="ru-RU"/>
              </w:rPr>
            </w:pPr>
          </w:p>
        </w:tc>
        <w:tc>
          <w:tcPr>
            <w:tcW w:w="1034" w:type="dxa"/>
          </w:tcPr>
          <w:p w:rsidR="00730983" w:rsidRDefault="00730983" w:rsidP="00730983">
            <w:pPr>
              <w:spacing w:after="0" w:line="240" w:lineRule="auto"/>
              <w:jc w:val="center"/>
              <w:rPr>
                <w:rFonts w:ascii="Times New Roman" w:eastAsia="Times New Roman" w:hAnsi="Times New Roman"/>
                <w:b/>
                <w:sz w:val="28"/>
                <w:szCs w:val="28"/>
                <w:lang w:eastAsia="ru-RU"/>
              </w:rPr>
            </w:pPr>
          </w:p>
          <w:p w:rsidR="00730983" w:rsidRDefault="00730983" w:rsidP="00730983">
            <w:pPr>
              <w:spacing w:after="0" w:line="240" w:lineRule="auto"/>
              <w:jc w:val="center"/>
              <w:rPr>
                <w:rFonts w:ascii="Times New Roman" w:eastAsia="Times New Roman" w:hAnsi="Times New Roman"/>
                <w:b/>
                <w:sz w:val="28"/>
                <w:szCs w:val="28"/>
                <w:lang w:eastAsia="ru-RU"/>
              </w:rPr>
            </w:pPr>
          </w:p>
          <w:p w:rsidR="00730983" w:rsidRDefault="00730983" w:rsidP="00730983">
            <w:pPr>
              <w:spacing w:after="0" w:line="240" w:lineRule="auto"/>
              <w:jc w:val="center"/>
              <w:rPr>
                <w:rFonts w:ascii="Times New Roman" w:eastAsia="Times New Roman" w:hAnsi="Times New Roman"/>
                <w:b/>
                <w:sz w:val="28"/>
                <w:szCs w:val="28"/>
                <w:lang w:eastAsia="ru-RU"/>
              </w:rPr>
            </w:pPr>
          </w:p>
          <w:p w:rsidR="00730983" w:rsidRDefault="00730983" w:rsidP="00730983">
            <w:pPr>
              <w:spacing w:after="0" w:line="240" w:lineRule="auto"/>
              <w:jc w:val="center"/>
              <w:rPr>
                <w:rFonts w:ascii="Times New Roman" w:eastAsia="Times New Roman" w:hAnsi="Times New Roman"/>
                <w:b/>
                <w:sz w:val="28"/>
                <w:szCs w:val="28"/>
                <w:lang w:eastAsia="ru-RU"/>
              </w:rPr>
            </w:pPr>
          </w:p>
          <w:p w:rsidR="00730983" w:rsidRDefault="00730983" w:rsidP="00730983">
            <w:pPr>
              <w:spacing w:after="0" w:line="240" w:lineRule="auto"/>
              <w:jc w:val="center"/>
              <w:rPr>
                <w:rFonts w:ascii="Times New Roman" w:eastAsia="Times New Roman" w:hAnsi="Times New Roman"/>
                <w:b/>
                <w:sz w:val="28"/>
                <w:szCs w:val="28"/>
                <w:lang w:eastAsia="ru-RU"/>
              </w:rPr>
            </w:pPr>
          </w:p>
          <w:p w:rsidR="00730983" w:rsidRDefault="00730983" w:rsidP="00730983">
            <w:pPr>
              <w:spacing w:after="0" w:line="240" w:lineRule="auto"/>
              <w:jc w:val="center"/>
              <w:rPr>
                <w:rFonts w:ascii="Times New Roman" w:eastAsia="Times New Roman" w:hAnsi="Times New Roman"/>
                <w:b/>
                <w:sz w:val="28"/>
                <w:szCs w:val="28"/>
                <w:lang w:eastAsia="ru-RU"/>
              </w:rPr>
            </w:pPr>
          </w:p>
          <w:p w:rsidR="00730983" w:rsidRDefault="00730983" w:rsidP="00730983">
            <w:pPr>
              <w:spacing w:after="0" w:line="240" w:lineRule="auto"/>
              <w:jc w:val="center"/>
              <w:rPr>
                <w:rFonts w:ascii="Times New Roman" w:eastAsia="Times New Roman" w:hAnsi="Times New Roman"/>
                <w:b/>
                <w:sz w:val="28"/>
                <w:szCs w:val="28"/>
                <w:lang w:eastAsia="ru-RU"/>
              </w:rPr>
            </w:pPr>
          </w:p>
          <w:p w:rsidR="00730983" w:rsidRDefault="00730983" w:rsidP="00730983">
            <w:pPr>
              <w:spacing w:after="0" w:line="240" w:lineRule="auto"/>
              <w:jc w:val="center"/>
              <w:rPr>
                <w:rFonts w:ascii="Times New Roman" w:eastAsia="Times New Roman" w:hAnsi="Times New Roman"/>
                <w:b/>
                <w:sz w:val="28"/>
                <w:szCs w:val="28"/>
                <w:lang w:eastAsia="ru-RU"/>
              </w:rPr>
            </w:pPr>
          </w:p>
          <w:p w:rsidR="00730983" w:rsidRDefault="00730983" w:rsidP="00730983">
            <w:pPr>
              <w:spacing w:after="0" w:line="240" w:lineRule="auto"/>
              <w:jc w:val="center"/>
              <w:rPr>
                <w:rFonts w:ascii="Times New Roman" w:eastAsia="Times New Roman" w:hAnsi="Times New Roman"/>
                <w:b/>
                <w:sz w:val="28"/>
                <w:szCs w:val="28"/>
                <w:lang w:eastAsia="ru-RU"/>
              </w:rPr>
            </w:pPr>
          </w:p>
          <w:p w:rsidR="00730983" w:rsidRDefault="00730983" w:rsidP="00730983">
            <w:pPr>
              <w:spacing w:after="0" w:line="240" w:lineRule="auto"/>
              <w:jc w:val="center"/>
              <w:rPr>
                <w:rFonts w:ascii="Times New Roman" w:eastAsia="Times New Roman" w:hAnsi="Times New Roman"/>
                <w:b/>
                <w:sz w:val="28"/>
                <w:szCs w:val="28"/>
                <w:lang w:eastAsia="ru-RU"/>
              </w:rPr>
            </w:pPr>
          </w:p>
          <w:p w:rsidR="00730983" w:rsidRDefault="00730983" w:rsidP="00730983">
            <w:pPr>
              <w:spacing w:after="0" w:line="240" w:lineRule="auto"/>
              <w:jc w:val="center"/>
              <w:rPr>
                <w:rFonts w:ascii="Times New Roman" w:eastAsia="Times New Roman" w:hAnsi="Times New Roman"/>
                <w:b/>
                <w:sz w:val="28"/>
                <w:szCs w:val="28"/>
                <w:lang w:eastAsia="ru-RU"/>
              </w:rPr>
            </w:pPr>
          </w:p>
          <w:p w:rsidR="00730983" w:rsidRDefault="00730983" w:rsidP="00730983">
            <w:pPr>
              <w:spacing w:after="0" w:line="240" w:lineRule="auto"/>
              <w:jc w:val="center"/>
              <w:rPr>
                <w:rFonts w:ascii="Times New Roman" w:eastAsia="Times New Roman" w:hAnsi="Times New Roman"/>
                <w:b/>
                <w:sz w:val="28"/>
                <w:szCs w:val="28"/>
                <w:lang w:eastAsia="ru-RU"/>
              </w:rPr>
            </w:pPr>
          </w:p>
          <w:p w:rsidR="00730983" w:rsidRDefault="00730983" w:rsidP="00730983">
            <w:pPr>
              <w:spacing w:after="0" w:line="240" w:lineRule="auto"/>
              <w:jc w:val="center"/>
              <w:rPr>
                <w:rFonts w:ascii="Times New Roman" w:eastAsia="Times New Roman" w:hAnsi="Times New Roman"/>
                <w:b/>
                <w:sz w:val="28"/>
                <w:szCs w:val="28"/>
                <w:lang w:eastAsia="ru-RU"/>
              </w:rPr>
            </w:pPr>
          </w:p>
          <w:p w:rsidR="00730983" w:rsidRDefault="00730983" w:rsidP="00730983">
            <w:pPr>
              <w:spacing w:after="0" w:line="240" w:lineRule="auto"/>
              <w:jc w:val="center"/>
              <w:rPr>
                <w:rFonts w:ascii="Times New Roman" w:eastAsia="Times New Roman" w:hAnsi="Times New Roman"/>
                <w:b/>
                <w:sz w:val="28"/>
                <w:szCs w:val="28"/>
                <w:lang w:eastAsia="ru-RU"/>
              </w:rPr>
            </w:pPr>
          </w:p>
          <w:p w:rsidR="00730983" w:rsidRDefault="00730983" w:rsidP="00730983">
            <w:pPr>
              <w:spacing w:after="0" w:line="240" w:lineRule="auto"/>
              <w:jc w:val="center"/>
              <w:rPr>
                <w:rFonts w:ascii="Times New Roman" w:eastAsia="Times New Roman" w:hAnsi="Times New Roman"/>
                <w:b/>
                <w:sz w:val="28"/>
                <w:szCs w:val="28"/>
                <w:lang w:eastAsia="ru-RU"/>
              </w:rPr>
            </w:pPr>
          </w:p>
          <w:p w:rsidR="00730983" w:rsidRDefault="00730983" w:rsidP="00730983">
            <w:pPr>
              <w:spacing w:after="0" w:line="240" w:lineRule="auto"/>
              <w:jc w:val="center"/>
              <w:rPr>
                <w:rFonts w:ascii="Times New Roman" w:eastAsia="Times New Roman" w:hAnsi="Times New Roman"/>
                <w:b/>
                <w:sz w:val="28"/>
                <w:szCs w:val="28"/>
                <w:lang w:eastAsia="ru-RU"/>
              </w:rPr>
            </w:pPr>
          </w:p>
          <w:p w:rsidR="00730983" w:rsidRDefault="00730983" w:rsidP="00730983">
            <w:pPr>
              <w:spacing w:after="0" w:line="240" w:lineRule="auto"/>
              <w:jc w:val="center"/>
              <w:rPr>
                <w:rFonts w:ascii="Times New Roman" w:eastAsia="Times New Roman" w:hAnsi="Times New Roman"/>
                <w:b/>
                <w:sz w:val="28"/>
                <w:szCs w:val="28"/>
                <w:lang w:eastAsia="ru-RU"/>
              </w:rPr>
            </w:pPr>
          </w:p>
          <w:p w:rsidR="00730983" w:rsidRDefault="00730983" w:rsidP="00730983">
            <w:pPr>
              <w:spacing w:after="0" w:line="240" w:lineRule="auto"/>
              <w:jc w:val="center"/>
              <w:rPr>
                <w:rFonts w:ascii="Times New Roman" w:eastAsia="Times New Roman" w:hAnsi="Times New Roman"/>
                <w:b/>
                <w:sz w:val="28"/>
                <w:szCs w:val="28"/>
                <w:lang w:eastAsia="ru-RU"/>
              </w:rPr>
            </w:pPr>
          </w:p>
          <w:p w:rsidR="00730983" w:rsidRDefault="00730983" w:rsidP="00730983">
            <w:pPr>
              <w:spacing w:after="0" w:line="240" w:lineRule="auto"/>
              <w:jc w:val="center"/>
              <w:rPr>
                <w:rFonts w:ascii="Times New Roman" w:eastAsia="Times New Roman" w:hAnsi="Times New Roman"/>
                <w:b/>
                <w:sz w:val="28"/>
                <w:szCs w:val="28"/>
                <w:lang w:eastAsia="ru-RU"/>
              </w:rPr>
            </w:pPr>
          </w:p>
          <w:p w:rsidR="00730983" w:rsidRDefault="00730983" w:rsidP="00730983">
            <w:pPr>
              <w:spacing w:after="0" w:line="240" w:lineRule="auto"/>
              <w:jc w:val="center"/>
              <w:rPr>
                <w:rFonts w:ascii="Times New Roman" w:eastAsia="Times New Roman" w:hAnsi="Times New Roman"/>
                <w:b/>
                <w:sz w:val="28"/>
                <w:szCs w:val="28"/>
                <w:lang w:eastAsia="ru-RU"/>
              </w:rPr>
            </w:pPr>
          </w:p>
          <w:p w:rsidR="00730983" w:rsidRPr="00AE0C7F" w:rsidRDefault="00730983" w:rsidP="00730983">
            <w:pPr>
              <w:spacing w:after="0" w:line="240" w:lineRule="auto"/>
              <w:jc w:val="center"/>
              <w:rPr>
                <w:rFonts w:ascii="Times New Roman" w:eastAsia="Times New Roman" w:hAnsi="Times New Roman"/>
                <w:sz w:val="28"/>
                <w:szCs w:val="28"/>
                <w:lang w:eastAsia="ru-RU"/>
              </w:rPr>
            </w:pPr>
            <w:r w:rsidRPr="00AE0C7F">
              <w:rPr>
                <w:rFonts w:ascii="Times New Roman" w:eastAsia="Times New Roman" w:hAnsi="Times New Roman"/>
                <w:sz w:val="28"/>
                <w:szCs w:val="28"/>
                <w:lang w:eastAsia="ru-RU"/>
              </w:rPr>
              <w:t>див.</w:t>
            </w:r>
          </w:p>
          <w:p w:rsidR="00730983" w:rsidRDefault="00730983" w:rsidP="00730983">
            <w:pPr>
              <w:spacing w:after="0" w:line="240" w:lineRule="auto"/>
              <w:jc w:val="center"/>
              <w:rPr>
                <w:rFonts w:ascii="Times New Roman" w:eastAsia="Times New Roman" w:hAnsi="Times New Roman"/>
                <w:sz w:val="28"/>
                <w:szCs w:val="28"/>
                <w:lang w:eastAsia="ru-RU"/>
              </w:rPr>
            </w:pPr>
            <w:r w:rsidRPr="00AE0C7F">
              <w:rPr>
                <w:rFonts w:ascii="Times New Roman" w:eastAsia="Times New Roman" w:hAnsi="Times New Roman"/>
                <w:sz w:val="28"/>
                <w:szCs w:val="28"/>
                <w:lang w:eastAsia="ru-RU"/>
              </w:rPr>
              <w:t>том 10</w:t>
            </w:r>
          </w:p>
          <w:p w:rsidR="00730983" w:rsidRDefault="00730983" w:rsidP="00730983">
            <w:pPr>
              <w:spacing w:after="0" w:line="240" w:lineRule="auto"/>
              <w:jc w:val="center"/>
              <w:rPr>
                <w:rFonts w:ascii="Times New Roman" w:eastAsia="Times New Roman" w:hAnsi="Times New Roman"/>
                <w:b/>
                <w:sz w:val="28"/>
                <w:szCs w:val="28"/>
                <w:lang w:eastAsia="ru-RU"/>
              </w:rPr>
            </w:pPr>
          </w:p>
        </w:tc>
      </w:tr>
      <w:tr w:rsidR="00730983" w:rsidRPr="00A339E5">
        <w:trPr>
          <w:trHeight w:val="75"/>
        </w:trPr>
        <w:tc>
          <w:tcPr>
            <w:tcW w:w="817" w:type="dxa"/>
          </w:tcPr>
          <w:p w:rsidR="00730983" w:rsidRDefault="00730983" w:rsidP="0073098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37</w:t>
            </w:r>
          </w:p>
        </w:tc>
        <w:tc>
          <w:tcPr>
            <w:tcW w:w="7823" w:type="dxa"/>
          </w:tcPr>
          <w:p w:rsidR="00730983" w:rsidRPr="008967A4" w:rsidRDefault="00730983" w:rsidP="00730983">
            <w:pPr>
              <w:overflowPunct w:val="0"/>
              <w:autoSpaceDE w:val="0"/>
              <w:autoSpaceDN w:val="0"/>
              <w:adjustRightInd w:val="0"/>
              <w:spacing w:after="0" w:line="240" w:lineRule="auto"/>
              <w:jc w:val="both"/>
              <w:rPr>
                <w:rFonts w:ascii="Times New Roman" w:eastAsia="Times New Roman" w:hAnsi="Times New Roman"/>
                <w:sz w:val="28"/>
                <w:szCs w:val="20"/>
                <w:lang w:eastAsia="ru-RU"/>
              </w:rPr>
            </w:pPr>
            <w:r w:rsidRPr="008967A4">
              <w:rPr>
                <w:rFonts w:ascii="Times New Roman" w:eastAsia="Times New Roman" w:hAnsi="Times New Roman"/>
                <w:b/>
                <w:i/>
                <w:sz w:val="28"/>
                <w:szCs w:val="28"/>
                <w:lang w:eastAsia="ru-RU"/>
              </w:rPr>
              <w:t xml:space="preserve">Про погодження проекту рішення міської ради </w:t>
            </w:r>
            <w:r w:rsidRPr="008967A4">
              <w:rPr>
                <w:rFonts w:ascii="Times New Roman" w:eastAsia="Times New Roman" w:hAnsi="Times New Roman"/>
                <w:b/>
                <w:i/>
                <w:sz w:val="28"/>
                <w:szCs w:val="28"/>
                <w:lang w:val="ru-RU" w:eastAsia="ru-RU"/>
              </w:rPr>
              <w:t xml:space="preserve">                  </w:t>
            </w:r>
            <w:r w:rsidRPr="008967A4">
              <w:rPr>
                <w:rFonts w:ascii="Times New Roman" w:eastAsia="Times New Roman" w:hAnsi="Times New Roman"/>
                <w:b/>
                <w:i/>
                <w:sz w:val="28"/>
                <w:szCs w:val="28"/>
                <w:lang w:eastAsia="ru-RU"/>
              </w:rPr>
              <w:t>VІI скликання</w:t>
            </w:r>
            <w:r w:rsidRPr="008967A4">
              <w:rPr>
                <w:rFonts w:ascii="Times New Roman" w:eastAsia="Times New Roman" w:hAnsi="Times New Roman"/>
                <w:sz w:val="28"/>
                <w:szCs w:val="20"/>
                <w:lang w:val="ru-RU" w:eastAsia="ru-RU"/>
              </w:rPr>
              <w:t xml:space="preserve"> </w:t>
            </w:r>
            <w:r w:rsidRPr="008967A4">
              <w:rPr>
                <w:rFonts w:ascii="Times New Roman" w:eastAsia="Times New Roman" w:hAnsi="Times New Roman"/>
                <w:bCs/>
                <w:sz w:val="28"/>
                <w:szCs w:val="28"/>
              </w:rPr>
              <w:t>«</w:t>
            </w:r>
            <w:r w:rsidRPr="008967A4">
              <w:rPr>
                <w:rFonts w:ascii="Times New Roman" w:eastAsia="Times New Roman" w:hAnsi="Times New Roman"/>
                <w:sz w:val="28"/>
                <w:szCs w:val="28"/>
                <w:lang w:val="ru-RU"/>
              </w:rPr>
              <w:t>Про розгляд звернень фізичних та юридичних осіб щодо продажу земельних ділянок, власникам об’єктів нерухомого майна, що розташоване на них</w:t>
            </w:r>
            <w:r w:rsidRPr="008967A4">
              <w:rPr>
                <w:rFonts w:ascii="Times New Roman" w:eastAsia="Times New Roman" w:hAnsi="Times New Roman"/>
                <w:sz w:val="28"/>
                <w:szCs w:val="28"/>
              </w:rPr>
              <w:t>»</w:t>
            </w:r>
          </w:p>
          <w:p w:rsidR="00730983" w:rsidRPr="00D77B18" w:rsidRDefault="00730983" w:rsidP="0073098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730983" w:rsidRPr="00D77B18">
              <w:trPr>
                <w:trHeight w:val="375"/>
              </w:trPr>
              <w:tc>
                <w:tcPr>
                  <w:tcW w:w="2032"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6326" w:type="dxa"/>
                  <w:shd w:val="clear" w:color="auto" w:fill="auto"/>
                </w:tcPr>
                <w:p w:rsidR="00730983" w:rsidRPr="008A39B7"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Гаврилица М.Я.</w:t>
                  </w:r>
                </w:p>
              </w:tc>
            </w:tr>
            <w:tr w:rsidR="00730983" w:rsidRPr="00D77B18">
              <w:trPr>
                <w:trHeight w:val="261"/>
              </w:trPr>
              <w:tc>
                <w:tcPr>
                  <w:tcW w:w="2032"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6326" w:type="dxa"/>
                  <w:shd w:val="clear" w:color="auto" w:fill="auto"/>
                </w:tcPr>
                <w:p w:rsidR="00730983" w:rsidRPr="00F110FC"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730983" w:rsidRPr="00D77B18">
              <w:trPr>
                <w:trHeight w:val="375"/>
              </w:trPr>
              <w:tc>
                <w:tcPr>
                  <w:tcW w:w="2032"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shd w:val="clear" w:color="auto" w:fill="auto"/>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730983" w:rsidRDefault="00730983" w:rsidP="00730983">
            <w:pPr>
              <w:spacing w:after="0" w:line="240" w:lineRule="auto"/>
              <w:jc w:val="both"/>
              <w:rPr>
                <w:rFonts w:ascii="Times New Roman" w:eastAsia="Times New Roman" w:hAnsi="Times New Roman"/>
                <w:sz w:val="28"/>
                <w:szCs w:val="28"/>
                <w:lang w:eastAsia="ru-RU"/>
              </w:rPr>
            </w:pPr>
          </w:p>
          <w:p w:rsidR="00730983" w:rsidRDefault="00730983" w:rsidP="00730983">
            <w:pPr>
              <w:spacing w:after="0" w:line="240" w:lineRule="auto"/>
              <w:jc w:val="both"/>
              <w:rPr>
                <w:rFonts w:ascii="Times New Roman" w:eastAsia="Times New Roman" w:hAnsi="Times New Roman"/>
                <w:sz w:val="28"/>
                <w:szCs w:val="28"/>
                <w:lang w:eastAsia="ru-RU"/>
              </w:rPr>
            </w:pPr>
          </w:p>
          <w:p w:rsidR="00730983" w:rsidRPr="00D77B18" w:rsidRDefault="00730983" w:rsidP="00730983">
            <w:pPr>
              <w:spacing w:after="0" w:line="240" w:lineRule="auto"/>
              <w:jc w:val="both"/>
              <w:rPr>
                <w:rFonts w:ascii="Times New Roman" w:eastAsia="Times New Roman" w:hAnsi="Times New Roman"/>
                <w:sz w:val="28"/>
                <w:szCs w:val="28"/>
                <w:lang w:eastAsia="ru-RU"/>
              </w:rPr>
            </w:pPr>
          </w:p>
          <w:p w:rsidR="00730983" w:rsidRPr="00D77B18" w:rsidRDefault="00730983" w:rsidP="0073098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lastRenderedPageBreak/>
              <w:t>Члени виконавчого комітету міської ради проголосували:</w:t>
            </w:r>
          </w:p>
          <w:p w:rsidR="00730983" w:rsidRPr="00D77B18" w:rsidRDefault="00730983" w:rsidP="00730983">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730983" w:rsidRPr="00E0329A"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8</w:t>
                  </w:r>
                </w:p>
              </w:tc>
            </w:tr>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730983" w:rsidRPr="00D77B18" w:rsidRDefault="00730983" w:rsidP="00730983">
                  <w:pPr>
                    <w:framePr w:hSpace="180" w:wrap="around" w:vAnchor="text" w:hAnchor="text" w:y="1"/>
                    <w:spacing w:after="0" w:line="240" w:lineRule="auto"/>
                    <w:ind w:right="-241"/>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3</w:t>
                  </w:r>
                </w:p>
              </w:tc>
            </w:tr>
          </w:tbl>
          <w:p w:rsidR="00730983" w:rsidRPr="00D77B18" w:rsidRDefault="00730983" w:rsidP="00730983">
            <w:pPr>
              <w:spacing w:after="0" w:line="240" w:lineRule="auto"/>
              <w:rPr>
                <w:rFonts w:ascii="Times New Roman" w:eastAsia="Times New Roman" w:hAnsi="Times New Roman"/>
                <w:b/>
                <w:sz w:val="28"/>
                <w:szCs w:val="28"/>
                <w:lang w:eastAsia="ru-RU"/>
              </w:rPr>
            </w:pPr>
          </w:p>
          <w:p w:rsidR="00730983" w:rsidRPr="00D77B18" w:rsidRDefault="00730983" w:rsidP="0073098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730983" w:rsidRDefault="00730983" w:rsidP="00730983">
            <w:pPr>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730983" w:rsidRDefault="00730983" w:rsidP="00730983">
            <w:pPr>
              <w:spacing w:after="0" w:line="240" w:lineRule="auto"/>
              <w:jc w:val="both"/>
              <w:rPr>
                <w:rFonts w:ascii="Times New Roman" w:eastAsia="Times New Roman" w:hAnsi="Times New Roman"/>
                <w:b/>
                <w:sz w:val="28"/>
                <w:szCs w:val="28"/>
                <w:lang w:val="ru-RU" w:eastAsia="ru-RU"/>
              </w:rPr>
            </w:pPr>
          </w:p>
          <w:p w:rsidR="00730983" w:rsidRPr="002F2B17" w:rsidRDefault="00730983" w:rsidP="00730983">
            <w:pPr>
              <w:spacing w:after="0" w:line="240" w:lineRule="auto"/>
              <w:jc w:val="both"/>
              <w:rPr>
                <w:rFonts w:ascii="Times New Roman" w:eastAsia="Times New Roman" w:hAnsi="Times New Roman"/>
                <w:b/>
                <w:sz w:val="28"/>
                <w:szCs w:val="28"/>
                <w:lang w:val="ru-RU" w:eastAsia="ru-RU"/>
              </w:rPr>
            </w:pPr>
          </w:p>
        </w:tc>
        <w:tc>
          <w:tcPr>
            <w:tcW w:w="236" w:type="dxa"/>
          </w:tcPr>
          <w:p w:rsidR="00730983" w:rsidRPr="00A339E5" w:rsidRDefault="00730983" w:rsidP="00730983">
            <w:pPr>
              <w:spacing w:after="0" w:line="240" w:lineRule="auto"/>
              <w:rPr>
                <w:rFonts w:ascii="Times New Roman" w:eastAsia="Times New Roman" w:hAnsi="Times New Roman"/>
                <w:b/>
                <w:sz w:val="28"/>
                <w:szCs w:val="28"/>
                <w:lang w:eastAsia="ru-RU"/>
              </w:rPr>
            </w:pPr>
          </w:p>
        </w:tc>
        <w:tc>
          <w:tcPr>
            <w:tcW w:w="1034" w:type="dxa"/>
          </w:tcPr>
          <w:p w:rsidR="00730983" w:rsidRDefault="00730983" w:rsidP="0073098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262/8</w:t>
            </w:r>
          </w:p>
        </w:tc>
      </w:tr>
      <w:tr w:rsidR="00730983" w:rsidRPr="00A339E5">
        <w:trPr>
          <w:trHeight w:val="990"/>
        </w:trPr>
        <w:tc>
          <w:tcPr>
            <w:tcW w:w="817" w:type="dxa"/>
          </w:tcPr>
          <w:p w:rsidR="00730983" w:rsidRDefault="00730983" w:rsidP="0073098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38</w:t>
            </w:r>
          </w:p>
        </w:tc>
        <w:tc>
          <w:tcPr>
            <w:tcW w:w="7823" w:type="dxa"/>
          </w:tcPr>
          <w:p w:rsidR="00730983" w:rsidRPr="008967A4" w:rsidRDefault="00730983" w:rsidP="00730983">
            <w:pPr>
              <w:overflowPunct w:val="0"/>
              <w:autoSpaceDE w:val="0"/>
              <w:autoSpaceDN w:val="0"/>
              <w:adjustRightInd w:val="0"/>
              <w:spacing w:after="0" w:line="240" w:lineRule="auto"/>
              <w:jc w:val="both"/>
              <w:rPr>
                <w:rFonts w:ascii="Times New Roman" w:eastAsia="Times New Roman" w:hAnsi="Times New Roman"/>
                <w:sz w:val="28"/>
                <w:szCs w:val="20"/>
                <w:lang w:eastAsia="ru-RU"/>
              </w:rPr>
            </w:pPr>
            <w:r w:rsidRPr="008967A4">
              <w:rPr>
                <w:rFonts w:ascii="Times New Roman" w:eastAsia="Times New Roman" w:hAnsi="Times New Roman"/>
                <w:b/>
                <w:i/>
                <w:sz w:val="28"/>
                <w:szCs w:val="28"/>
                <w:lang w:eastAsia="ru-RU"/>
              </w:rPr>
              <w:t>Про погодження проекту рішення міської ради                   VІ</w:t>
            </w:r>
            <w:r w:rsidRPr="008967A4">
              <w:rPr>
                <w:rFonts w:ascii="Times New Roman" w:eastAsia="Times New Roman" w:hAnsi="Times New Roman"/>
                <w:b/>
                <w:i/>
                <w:sz w:val="28"/>
                <w:szCs w:val="28"/>
                <w:lang w:val="en-US" w:eastAsia="ru-RU"/>
              </w:rPr>
              <w:t>I</w:t>
            </w:r>
            <w:r w:rsidRPr="008967A4">
              <w:rPr>
                <w:rFonts w:ascii="Times New Roman" w:eastAsia="Times New Roman" w:hAnsi="Times New Roman"/>
                <w:b/>
                <w:i/>
                <w:sz w:val="28"/>
                <w:szCs w:val="28"/>
                <w:lang w:eastAsia="ru-RU"/>
              </w:rPr>
              <w:t xml:space="preserve"> скликання</w:t>
            </w:r>
            <w:r w:rsidRPr="008967A4">
              <w:rPr>
                <w:rFonts w:ascii="Times New Roman" w:eastAsia="Times New Roman" w:hAnsi="Times New Roman"/>
                <w:sz w:val="28"/>
                <w:szCs w:val="20"/>
                <w:lang w:eastAsia="ru-RU"/>
              </w:rPr>
              <w:t xml:space="preserve"> </w:t>
            </w:r>
            <w:r w:rsidRPr="008967A4">
              <w:rPr>
                <w:rFonts w:ascii="Times New Roman" w:eastAsia="Times New Roman" w:hAnsi="Times New Roman"/>
                <w:bCs/>
                <w:sz w:val="28"/>
                <w:szCs w:val="28"/>
              </w:rPr>
              <w:t xml:space="preserve">«Про затвердження  переліку </w:t>
            </w:r>
            <w:r w:rsidRPr="008967A4">
              <w:rPr>
                <w:rFonts w:ascii="Times New Roman" w:eastAsia="Times New Roman" w:hAnsi="Times New Roman"/>
                <w:sz w:val="28"/>
                <w:szCs w:val="28"/>
              </w:rPr>
              <w:t>земельних ділянок несільськогосподарського призначення, які підлягають продажу на земельних торгах, надання дозволів на розроблення документації із землеустрою щодо відведення земельних ділянок»</w:t>
            </w:r>
          </w:p>
          <w:p w:rsidR="00730983" w:rsidRPr="00D77B18" w:rsidRDefault="00730983" w:rsidP="0073098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730983" w:rsidRPr="00D77B18">
              <w:trPr>
                <w:trHeight w:val="375"/>
              </w:trPr>
              <w:tc>
                <w:tcPr>
                  <w:tcW w:w="2032"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6326" w:type="dxa"/>
                  <w:shd w:val="clear" w:color="auto" w:fill="auto"/>
                </w:tcPr>
                <w:p w:rsidR="00730983" w:rsidRPr="008A39B7"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Гаврилица М.Я.</w:t>
                  </w:r>
                </w:p>
              </w:tc>
            </w:tr>
            <w:tr w:rsidR="00730983" w:rsidRPr="00D77B18">
              <w:trPr>
                <w:trHeight w:val="261"/>
              </w:trPr>
              <w:tc>
                <w:tcPr>
                  <w:tcW w:w="2032"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6326" w:type="dxa"/>
                  <w:shd w:val="clear" w:color="auto" w:fill="auto"/>
                </w:tcPr>
                <w:p w:rsidR="00730983"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Ковтун О.Г.</w:t>
                  </w:r>
                </w:p>
                <w:p w:rsidR="00730983" w:rsidRPr="00F110FC"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730983" w:rsidRPr="00D77B18">
              <w:trPr>
                <w:trHeight w:val="375"/>
              </w:trPr>
              <w:tc>
                <w:tcPr>
                  <w:tcW w:w="2032"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shd w:val="clear" w:color="auto" w:fill="auto"/>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730983" w:rsidRPr="00D77B18" w:rsidRDefault="00730983" w:rsidP="00730983">
            <w:pPr>
              <w:spacing w:after="0" w:line="240" w:lineRule="auto"/>
              <w:jc w:val="both"/>
              <w:rPr>
                <w:rFonts w:ascii="Times New Roman" w:eastAsia="Times New Roman" w:hAnsi="Times New Roman"/>
                <w:sz w:val="28"/>
                <w:szCs w:val="28"/>
                <w:lang w:eastAsia="ru-RU"/>
              </w:rPr>
            </w:pPr>
          </w:p>
          <w:p w:rsidR="00730983" w:rsidRPr="00D77B18" w:rsidRDefault="00730983" w:rsidP="0073098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730983" w:rsidRPr="00D77B18" w:rsidRDefault="00730983" w:rsidP="00730983">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730983" w:rsidRPr="00E0329A"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8</w:t>
                  </w:r>
                </w:p>
              </w:tc>
            </w:tr>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730983" w:rsidRPr="00D77B18" w:rsidRDefault="00730983" w:rsidP="00730983">
                  <w:pPr>
                    <w:framePr w:hSpace="180" w:wrap="around" w:vAnchor="text" w:hAnchor="text" w:y="1"/>
                    <w:spacing w:after="0" w:line="240" w:lineRule="auto"/>
                    <w:ind w:right="-241"/>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3</w:t>
                  </w:r>
                </w:p>
              </w:tc>
            </w:tr>
          </w:tbl>
          <w:p w:rsidR="00730983" w:rsidRPr="00D77B18" w:rsidRDefault="00730983" w:rsidP="00730983">
            <w:pPr>
              <w:spacing w:after="0" w:line="240" w:lineRule="auto"/>
              <w:rPr>
                <w:rFonts w:ascii="Times New Roman" w:eastAsia="Times New Roman" w:hAnsi="Times New Roman"/>
                <w:b/>
                <w:sz w:val="28"/>
                <w:szCs w:val="28"/>
                <w:lang w:eastAsia="ru-RU"/>
              </w:rPr>
            </w:pPr>
          </w:p>
          <w:p w:rsidR="00730983" w:rsidRPr="00D77B18" w:rsidRDefault="00730983" w:rsidP="0073098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730983" w:rsidRDefault="00730983" w:rsidP="00730983">
            <w:pPr>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730983" w:rsidRDefault="00730983" w:rsidP="00730983">
            <w:pPr>
              <w:overflowPunct w:val="0"/>
              <w:autoSpaceDE w:val="0"/>
              <w:autoSpaceDN w:val="0"/>
              <w:adjustRightInd w:val="0"/>
              <w:spacing w:after="0" w:line="240" w:lineRule="auto"/>
              <w:jc w:val="both"/>
              <w:rPr>
                <w:rFonts w:ascii="Times New Roman" w:eastAsia="Times New Roman" w:hAnsi="Times New Roman"/>
                <w:b/>
                <w:i/>
                <w:sz w:val="28"/>
                <w:szCs w:val="28"/>
                <w:lang w:val="ru-RU" w:eastAsia="ru-RU"/>
              </w:rPr>
            </w:pPr>
          </w:p>
          <w:p w:rsidR="00730983" w:rsidRPr="004E3E3E" w:rsidRDefault="00730983" w:rsidP="00730983">
            <w:pPr>
              <w:overflowPunct w:val="0"/>
              <w:autoSpaceDE w:val="0"/>
              <w:autoSpaceDN w:val="0"/>
              <w:adjustRightInd w:val="0"/>
              <w:spacing w:after="0" w:line="240" w:lineRule="auto"/>
              <w:jc w:val="both"/>
              <w:rPr>
                <w:rFonts w:ascii="Times New Roman" w:eastAsia="Times New Roman" w:hAnsi="Times New Roman"/>
                <w:b/>
                <w:i/>
                <w:sz w:val="28"/>
                <w:szCs w:val="28"/>
                <w:lang w:val="ru-RU" w:eastAsia="ru-RU"/>
              </w:rPr>
            </w:pPr>
          </w:p>
        </w:tc>
        <w:tc>
          <w:tcPr>
            <w:tcW w:w="236" w:type="dxa"/>
          </w:tcPr>
          <w:p w:rsidR="00730983" w:rsidRPr="00A339E5" w:rsidRDefault="00730983" w:rsidP="00730983">
            <w:pPr>
              <w:spacing w:after="0" w:line="240" w:lineRule="auto"/>
              <w:rPr>
                <w:rFonts w:ascii="Times New Roman" w:eastAsia="Times New Roman" w:hAnsi="Times New Roman"/>
                <w:b/>
                <w:sz w:val="28"/>
                <w:szCs w:val="28"/>
                <w:lang w:eastAsia="ru-RU"/>
              </w:rPr>
            </w:pPr>
          </w:p>
        </w:tc>
        <w:tc>
          <w:tcPr>
            <w:tcW w:w="1034" w:type="dxa"/>
          </w:tcPr>
          <w:p w:rsidR="00730983" w:rsidRDefault="00730983" w:rsidP="0073098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263/8</w:t>
            </w:r>
          </w:p>
        </w:tc>
      </w:tr>
      <w:tr w:rsidR="00730983" w:rsidRPr="00A339E5">
        <w:trPr>
          <w:trHeight w:val="1714"/>
        </w:trPr>
        <w:tc>
          <w:tcPr>
            <w:tcW w:w="817" w:type="dxa"/>
          </w:tcPr>
          <w:p w:rsidR="00730983" w:rsidRDefault="00730983" w:rsidP="0073098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39</w:t>
            </w:r>
          </w:p>
        </w:tc>
        <w:tc>
          <w:tcPr>
            <w:tcW w:w="7823" w:type="dxa"/>
          </w:tcPr>
          <w:p w:rsidR="00730983" w:rsidRPr="004D7F14" w:rsidRDefault="00730983" w:rsidP="00730983">
            <w:pPr>
              <w:spacing w:after="0" w:line="240" w:lineRule="auto"/>
              <w:jc w:val="both"/>
              <w:rPr>
                <w:rFonts w:ascii="Times New Roman" w:eastAsia="Times New Roman" w:hAnsi="Times New Roman"/>
                <w:b/>
                <w:i/>
                <w:sz w:val="28"/>
                <w:szCs w:val="28"/>
                <w:lang w:eastAsia="ru-RU"/>
              </w:rPr>
            </w:pPr>
            <w:r w:rsidRPr="004D7F14">
              <w:rPr>
                <w:rFonts w:ascii="Times New Roman" w:eastAsia="Times New Roman" w:hAnsi="Times New Roman"/>
                <w:b/>
                <w:i/>
                <w:sz w:val="28"/>
                <w:szCs w:val="28"/>
                <w:lang w:eastAsia="ru-RU"/>
              </w:rPr>
              <w:t xml:space="preserve">Про погодження проекту рішення міської ради </w:t>
            </w:r>
            <w:r>
              <w:rPr>
                <w:rFonts w:ascii="Times New Roman" w:eastAsia="Times New Roman" w:hAnsi="Times New Roman"/>
                <w:b/>
                <w:i/>
                <w:sz w:val="28"/>
                <w:szCs w:val="28"/>
                <w:lang w:eastAsia="ru-RU"/>
              </w:rPr>
              <w:t xml:space="preserve">                   </w:t>
            </w:r>
            <w:r w:rsidRPr="004D7F14">
              <w:rPr>
                <w:rFonts w:ascii="Times New Roman" w:eastAsia="Times New Roman" w:hAnsi="Times New Roman"/>
                <w:b/>
                <w:i/>
                <w:sz w:val="28"/>
                <w:szCs w:val="28"/>
                <w:lang w:eastAsia="ru-RU"/>
              </w:rPr>
              <w:t>VІІ скликання</w:t>
            </w:r>
            <w:r>
              <w:rPr>
                <w:rFonts w:ascii="Times New Roman" w:eastAsia="Times New Roman" w:hAnsi="Times New Roman"/>
                <w:sz w:val="28"/>
                <w:szCs w:val="28"/>
                <w:lang w:eastAsia="ru-RU"/>
              </w:rPr>
              <w:t xml:space="preserve">   </w:t>
            </w:r>
            <w:r w:rsidRPr="004D7F14">
              <w:rPr>
                <w:rFonts w:ascii="Times New Roman" w:eastAsia="Times New Roman" w:hAnsi="Times New Roman"/>
                <w:sz w:val="28"/>
                <w:szCs w:val="28"/>
                <w:lang w:eastAsia="ru-RU"/>
              </w:rPr>
              <w:t>«Про розгляд звернень юридичних</w:t>
            </w:r>
            <w:r w:rsidRPr="004D7F14">
              <w:rPr>
                <w:rFonts w:ascii="Times New Roman" w:eastAsia="Times New Roman" w:hAnsi="Times New Roman"/>
                <w:i/>
                <w:sz w:val="28"/>
                <w:szCs w:val="28"/>
                <w:lang w:eastAsia="ru-RU"/>
              </w:rPr>
              <w:t xml:space="preserve"> </w:t>
            </w:r>
            <w:r w:rsidRPr="004D7F14">
              <w:rPr>
                <w:rFonts w:ascii="Times New Roman" w:eastAsia="Times New Roman" w:hAnsi="Times New Roman"/>
                <w:sz w:val="28"/>
                <w:szCs w:val="28"/>
                <w:lang w:eastAsia="ru-RU"/>
              </w:rPr>
              <w:t>осіб щодо надання дозволів</w:t>
            </w:r>
            <w:r>
              <w:rPr>
                <w:rFonts w:ascii="Times New Roman" w:eastAsia="Times New Roman" w:hAnsi="Times New Roman"/>
                <w:sz w:val="28"/>
                <w:szCs w:val="28"/>
                <w:lang w:eastAsia="ru-RU"/>
              </w:rPr>
              <w:t xml:space="preserve"> </w:t>
            </w:r>
            <w:r w:rsidRPr="004D7F14">
              <w:rPr>
                <w:rFonts w:ascii="Times New Roman" w:eastAsia="Times New Roman" w:hAnsi="Times New Roman"/>
                <w:sz w:val="28"/>
                <w:szCs w:val="28"/>
                <w:lang w:eastAsia="ru-RU"/>
              </w:rPr>
              <w:t>на складання проектів відведення земельних ділянок»</w:t>
            </w:r>
          </w:p>
          <w:p w:rsidR="00730983" w:rsidRPr="00D77B18" w:rsidRDefault="00730983" w:rsidP="0073098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730983" w:rsidRPr="00D77B18">
              <w:trPr>
                <w:trHeight w:val="375"/>
              </w:trPr>
              <w:tc>
                <w:tcPr>
                  <w:tcW w:w="2032"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6326" w:type="dxa"/>
                  <w:shd w:val="clear" w:color="auto" w:fill="auto"/>
                </w:tcPr>
                <w:p w:rsidR="00730983" w:rsidRPr="008A39B7"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Хропот С.М.</w:t>
                  </w:r>
                </w:p>
              </w:tc>
            </w:tr>
            <w:tr w:rsidR="00730983" w:rsidRPr="00D77B18">
              <w:trPr>
                <w:trHeight w:val="261"/>
              </w:trPr>
              <w:tc>
                <w:tcPr>
                  <w:tcW w:w="2032"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6326" w:type="dxa"/>
                  <w:shd w:val="clear" w:color="auto" w:fill="auto"/>
                </w:tcPr>
                <w:p w:rsidR="00730983" w:rsidRPr="00F110FC"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730983" w:rsidRPr="00D77B18">
              <w:trPr>
                <w:trHeight w:val="375"/>
              </w:trPr>
              <w:tc>
                <w:tcPr>
                  <w:tcW w:w="2032"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shd w:val="clear" w:color="auto" w:fill="auto"/>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730983" w:rsidRDefault="00730983" w:rsidP="00730983">
            <w:pPr>
              <w:spacing w:after="0" w:line="240" w:lineRule="auto"/>
              <w:jc w:val="both"/>
              <w:rPr>
                <w:rFonts w:ascii="Times New Roman" w:eastAsia="Times New Roman" w:hAnsi="Times New Roman"/>
                <w:sz w:val="28"/>
                <w:szCs w:val="28"/>
                <w:lang w:eastAsia="ru-RU"/>
              </w:rPr>
            </w:pPr>
          </w:p>
          <w:p w:rsidR="00730983" w:rsidRPr="00D77B18" w:rsidRDefault="00730983" w:rsidP="00730983">
            <w:pPr>
              <w:spacing w:after="0" w:line="240" w:lineRule="auto"/>
              <w:jc w:val="both"/>
              <w:rPr>
                <w:rFonts w:ascii="Times New Roman" w:eastAsia="Times New Roman" w:hAnsi="Times New Roman"/>
                <w:sz w:val="28"/>
                <w:szCs w:val="28"/>
                <w:lang w:eastAsia="ru-RU"/>
              </w:rPr>
            </w:pPr>
          </w:p>
          <w:p w:rsidR="00730983" w:rsidRDefault="00730983" w:rsidP="00730983">
            <w:pPr>
              <w:spacing w:after="0" w:line="240" w:lineRule="auto"/>
              <w:jc w:val="both"/>
              <w:rPr>
                <w:rFonts w:ascii="Times New Roman" w:eastAsia="Times New Roman" w:hAnsi="Times New Roman"/>
                <w:sz w:val="28"/>
                <w:szCs w:val="28"/>
                <w:lang w:eastAsia="ru-RU"/>
              </w:rPr>
            </w:pPr>
          </w:p>
          <w:p w:rsidR="00730983" w:rsidRPr="00D77B18" w:rsidRDefault="00730983" w:rsidP="0073098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730983" w:rsidRDefault="00730983" w:rsidP="00730983">
            <w:pPr>
              <w:spacing w:after="0" w:line="240" w:lineRule="auto"/>
              <w:jc w:val="both"/>
              <w:rPr>
                <w:rFonts w:ascii="Times New Roman" w:eastAsia="Times New Roman" w:hAnsi="Times New Roman"/>
                <w:sz w:val="28"/>
                <w:szCs w:val="28"/>
                <w:lang w:eastAsia="ru-RU"/>
              </w:rPr>
            </w:pPr>
          </w:p>
          <w:p w:rsidR="00730983" w:rsidRPr="00D77B18" w:rsidRDefault="00730983" w:rsidP="00730983">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730983" w:rsidRPr="00E0329A"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7</w:t>
                  </w:r>
                </w:p>
              </w:tc>
            </w:tr>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730983" w:rsidRPr="00D77B18" w:rsidRDefault="00730983" w:rsidP="00730983">
                  <w:pPr>
                    <w:framePr w:hSpace="180" w:wrap="around" w:vAnchor="text" w:hAnchor="text" w:y="1"/>
                    <w:spacing w:after="0" w:line="240" w:lineRule="auto"/>
                    <w:ind w:right="-241"/>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4</w:t>
                  </w:r>
                </w:p>
              </w:tc>
            </w:tr>
          </w:tbl>
          <w:p w:rsidR="00730983" w:rsidRDefault="00730983" w:rsidP="00730983">
            <w:pPr>
              <w:spacing w:after="0" w:line="240" w:lineRule="auto"/>
              <w:rPr>
                <w:rFonts w:ascii="Times New Roman" w:eastAsia="Times New Roman" w:hAnsi="Times New Roman"/>
                <w:b/>
                <w:sz w:val="28"/>
                <w:szCs w:val="28"/>
                <w:lang w:eastAsia="ru-RU"/>
              </w:rPr>
            </w:pPr>
          </w:p>
          <w:p w:rsidR="00730983" w:rsidRPr="00D77B18" w:rsidRDefault="00730983" w:rsidP="00730983">
            <w:pPr>
              <w:spacing w:after="0" w:line="240" w:lineRule="auto"/>
              <w:rPr>
                <w:rFonts w:ascii="Times New Roman" w:eastAsia="Times New Roman" w:hAnsi="Times New Roman"/>
                <w:b/>
                <w:sz w:val="28"/>
                <w:szCs w:val="28"/>
                <w:lang w:eastAsia="ru-RU"/>
              </w:rPr>
            </w:pPr>
          </w:p>
          <w:p w:rsidR="00730983" w:rsidRPr="00D77B18" w:rsidRDefault="00730983" w:rsidP="0073098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730983" w:rsidRDefault="00730983" w:rsidP="00730983">
            <w:pPr>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730983" w:rsidRDefault="00730983" w:rsidP="00730983">
            <w:pPr>
              <w:spacing w:after="0" w:line="240" w:lineRule="auto"/>
              <w:jc w:val="both"/>
              <w:rPr>
                <w:rFonts w:ascii="Times New Roman" w:eastAsia="Times New Roman" w:hAnsi="Times New Roman"/>
                <w:b/>
                <w:sz w:val="28"/>
                <w:szCs w:val="28"/>
                <w:lang w:val="ru-RU" w:eastAsia="ru-RU"/>
              </w:rPr>
            </w:pPr>
          </w:p>
          <w:p w:rsidR="00730983" w:rsidRPr="004E3E3E" w:rsidRDefault="00730983" w:rsidP="00730983">
            <w:pPr>
              <w:spacing w:after="0" w:line="240" w:lineRule="auto"/>
              <w:jc w:val="both"/>
              <w:rPr>
                <w:rFonts w:ascii="Times New Roman" w:eastAsia="Times New Roman" w:hAnsi="Times New Roman"/>
                <w:b/>
                <w:i/>
                <w:sz w:val="28"/>
                <w:szCs w:val="28"/>
                <w:lang w:val="ru-RU" w:eastAsia="ru-RU"/>
              </w:rPr>
            </w:pPr>
          </w:p>
        </w:tc>
        <w:tc>
          <w:tcPr>
            <w:tcW w:w="236" w:type="dxa"/>
          </w:tcPr>
          <w:p w:rsidR="00730983" w:rsidRPr="00A339E5" w:rsidRDefault="00730983" w:rsidP="00730983">
            <w:pPr>
              <w:spacing w:after="0" w:line="240" w:lineRule="auto"/>
              <w:rPr>
                <w:rFonts w:ascii="Times New Roman" w:eastAsia="Times New Roman" w:hAnsi="Times New Roman"/>
                <w:b/>
                <w:sz w:val="28"/>
                <w:szCs w:val="28"/>
                <w:lang w:eastAsia="ru-RU"/>
              </w:rPr>
            </w:pPr>
          </w:p>
        </w:tc>
        <w:tc>
          <w:tcPr>
            <w:tcW w:w="1034" w:type="dxa"/>
          </w:tcPr>
          <w:p w:rsidR="00730983" w:rsidRDefault="00730983" w:rsidP="0073098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264/8</w:t>
            </w:r>
          </w:p>
        </w:tc>
      </w:tr>
      <w:tr w:rsidR="00730983" w:rsidRPr="00A339E5">
        <w:trPr>
          <w:trHeight w:val="1714"/>
        </w:trPr>
        <w:tc>
          <w:tcPr>
            <w:tcW w:w="817" w:type="dxa"/>
          </w:tcPr>
          <w:p w:rsidR="00730983" w:rsidRDefault="00730983" w:rsidP="0073098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40</w:t>
            </w:r>
          </w:p>
        </w:tc>
        <w:tc>
          <w:tcPr>
            <w:tcW w:w="7823" w:type="dxa"/>
          </w:tcPr>
          <w:p w:rsidR="00730983" w:rsidRPr="004D7F14" w:rsidRDefault="00730983" w:rsidP="00730983">
            <w:pPr>
              <w:spacing w:after="0" w:line="240" w:lineRule="auto"/>
              <w:jc w:val="both"/>
              <w:rPr>
                <w:rFonts w:ascii="Times New Roman" w:eastAsia="Times New Roman" w:hAnsi="Times New Roman"/>
                <w:b/>
                <w:i/>
                <w:sz w:val="28"/>
                <w:szCs w:val="28"/>
                <w:lang w:eastAsia="ru-RU"/>
              </w:rPr>
            </w:pPr>
            <w:r w:rsidRPr="004D7F14">
              <w:rPr>
                <w:rFonts w:ascii="Times New Roman" w:eastAsia="Times New Roman" w:hAnsi="Times New Roman"/>
                <w:b/>
                <w:i/>
                <w:sz w:val="28"/>
                <w:szCs w:val="28"/>
                <w:lang w:eastAsia="ru-RU"/>
              </w:rPr>
              <w:t xml:space="preserve">Про погодження проекту рішення міської ради </w:t>
            </w:r>
            <w:r>
              <w:rPr>
                <w:rFonts w:ascii="Times New Roman" w:eastAsia="Times New Roman" w:hAnsi="Times New Roman"/>
                <w:b/>
                <w:i/>
                <w:sz w:val="28"/>
                <w:szCs w:val="28"/>
                <w:lang w:eastAsia="ru-RU"/>
              </w:rPr>
              <w:t xml:space="preserve">                           </w:t>
            </w:r>
            <w:r w:rsidRPr="004D7F14">
              <w:rPr>
                <w:rFonts w:ascii="Times New Roman" w:eastAsia="Times New Roman" w:hAnsi="Times New Roman"/>
                <w:b/>
                <w:i/>
                <w:sz w:val="28"/>
                <w:szCs w:val="28"/>
                <w:lang w:eastAsia="ru-RU"/>
              </w:rPr>
              <w:t>VІІ скликання</w:t>
            </w:r>
            <w:r>
              <w:rPr>
                <w:rFonts w:ascii="Times New Roman" w:eastAsia="Times New Roman" w:hAnsi="Times New Roman"/>
                <w:b/>
                <w:i/>
                <w:sz w:val="28"/>
                <w:szCs w:val="28"/>
                <w:lang w:eastAsia="ru-RU"/>
              </w:rPr>
              <w:t xml:space="preserve"> </w:t>
            </w:r>
            <w:r w:rsidRPr="004D7F14">
              <w:rPr>
                <w:rFonts w:ascii="Times New Roman" w:eastAsia="Times New Roman" w:hAnsi="Times New Roman"/>
                <w:sz w:val="28"/>
                <w:szCs w:val="28"/>
                <w:lang w:eastAsia="ru-RU"/>
              </w:rPr>
              <w:t xml:space="preserve">«Про розгляд звернень громадян щодо надання </w:t>
            </w:r>
            <w:r w:rsidRPr="004D7F14">
              <w:rPr>
                <w:rFonts w:ascii="Times New Roman" w:eastAsia="Times New Roman" w:hAnsi="Times New Roman"/>
                <w:sz w:val="28"/>
                <w:szCs w:val="24"/>
                <w:lang w:eastAsia="ru-RU"/>
              </w:rPr>
              <w:t>дозволів на складання проектів відведення земельних ділянок та внесення змін до окремих пунктів рішень з цих питань»</w:t>
            </w:r>
          </w:p>
          <w:p w:rsidR="00730983" w:rsidRPr="00D77B18" w:rsidRDefault="00730983" w:rsidP="0073098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730983" w:rsidRPr="00D77B18">
              <w:trPr>
                <w:trHeight w:val="375"/>
              </w:trPr>
              <w:tc>
                <w:tcPr>
                  <w:tcW w:w="2032"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6326" w:type="dxa"/>
                  <w:shd w:val="clear" w:color="auto" w:fill="auto"/>
                </w:tcPr>
                <w:p w:rsidR="00730983" w:rsidRPr="008A39B7"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Хропот С.М.</w:t>
                  </w:r>
                </w:p>
              </w:tc>
            </w:tr>
            <w:tr w:rsidR="00730983" w:rsidRPr="00D77B18">
              <w:trPr>
                <w:trHeight w:val="261"/>
              </w:trPr>
              <w:tc>
                <w:tcPr>
                  <w:tcW w:w="2032"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6326" w:type="dxa"/>
                  <w:shd w:val="clear" w:color="auto" w:fill="auto"/>
                </w:tcPr>
                <w:p w:rsidR="00730983" w:rsidRPr="00F110FC"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730983" w:rsidRPr="00D77B18">
              <w:trPr>
                <w:trHeight w:val="375"/>
              </w:trPr>
              <w:tc>
                <w:tcPr>
                  <w:tcW w:w="2032"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shd w:val="clear" w:color="auto" w:fill="auto"/>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730983" w:rsidRPr="00D77B18" w:rsidRDefault="00730983" w:rsidP="00730983">
            <w:pPr>
              <w:spacing w:after="0" w:line="240" w:lineRule="auto"/>
              <w:jc w:val="both"/>
              <w:rPr>
                <w:rFonts w:ascii="Times New Roman" w:eastAsia="Times New Roman" w:hAnsi="Times New Roman"/>
                <w:sz w:val="28"/>
                <w:szCs w:val="28"/>
                <w:lang w:eastAsia="ru-RU"/>
              </w:rPr>
            </w:pPr>
          </w:p>
          <w:p w:rsidR="00730983" w:rsidRPr="00D77B18" w:rsidRDefault="00730983" w:rsidP="0073098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730983" w:rsidRPr="00D77B18" w:rsidRDefault="00730983" w:rsidP="00730983">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730983" w:rsidRPr="00E0329A"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8</w:t>
                  </w:r>
                </w:p>
              </w:tc>
            </w:tr>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730983" w:rsidRPr="00D77B18" w:rsidRDefault="00730983" w:rsidP="00730983">
                  <w:pPr>
                    <w:framePr w:hSpace="180" w:wrap="around" w:vAnchor="text" w:hAnchor="text" w:y="1"/>
                    <w:spacing w:after="0" w:line="240" w:lineRule="auto"/>
                    <w:ind w:right="-241"/>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3</w:t>
                  </w:r>
                </w:p>
              </w:tc>
            </w:tr>
          </w:tbl>
          <w:p w:rsidR="00730983" w:rsidRPr="00D77B18" w:rsidRDefault="00730983" w:rsidP="00730983">
            <w:pPr>
              <w:spacing w:after="0" w:line="240" w:lineRule="auto"/>
              <w:rPr>
                <w:rFonts w:ascii="Times New Roman" w:eastAsia="Times New Roman" w:hAnsi="Times New Roman"/>
                <w:b/>
                <w:sz w:val="28"/>
                <w:szCs w:val="28"/>
                <w:lang w:eastAsia="ru-RU"/>
              </w:rPr>
            </w:pPr>
          </w:p>
          <w:p w:rsidR="00730983" w:rsidRPr="00D77B18" w:rsidRDefault="00730983" w:rsidP="0073098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730983" w:rsidRDefault="00730983" w:rsidP="00730983">
            <w:pPr>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730983" w:rsidRDefault="00730983" w:rsidP="00730983">
            <w:pPr>
              <w:spacing w:after="0" w:line="240" w:lineRule="auto"/>
              <w:jc w:val="both"/>
              <w:rPr>
                <w:rFonts w:ascii="Times New Roman" w:eastAsia="Times New Roman" w:hAnsi="Times New Roman"/>
                <w:b/>
                <w:sz w:val="28"/>
                <w:szCs w:val="28"/>
                <w:lang w:val="ru-RU" w:eastAsia="ru-RU"/>
              </w:rPr>
            </w:pPr>
          </w:p>
          <w:p w:rsidR="00730983" w:rsidRPr="00FA6537" w:rsidRDefault="00730983" w:rsidP="00730983">
            <w:pPr>
              <w:spacing w:after="0" w:line="240" w:lineRule="auto"/>
              <w:jc w:val="both"/>
              <w:rPr>
                <w:rFonts w:ascii="Times New Roman" w:eastAsia="Times New Roman" w:hAnsi="Times New Roman"/>
                <w:b/>
                <w:i/>
                <w:sz w:val="28"/>
                <w:szCs w:val="28"/>
                <w:lang w:val="ru-RU" w:eastAsia="ru-RU"/>
              </w:rPr>
            </w:pPr>
          </w:p>
        </w:tc>
        <w:tc>
          <w:tcPr>
            <w:tcW w:w="236" w:type="dxa"/>
          </w:tcPr>
          <w:p w:rsidR="00730983" w:rsidRPr="00A339E5" w:rsidRDefault="00730983" w:rsidP="00730983">
            <w:pPr>
              <w:spacing w:after="0" w:line="240" w:lineRule="auto"/>
              <w:rPr>
                <w:rFonts w:ascii="Times New Roman" w:eastAsia="Times New Roman" w:hAnsi="Times New Roman"/>
                <w:b/>
                <w:sz w:val="28"/>
                <w:szCs w:val="28"/>
                <w:lang w:eastAsia="ru-RU"/>
              </w:rPr>
            </w:pPr>
          </w:p>
        </w:tc>
        <w:tc>
          <w:tcPr>
            <w:tcW w:w="1034" w:type="dxa"/>
          </w:tcPr>
          <w:p w:rsidR="00730983" w:rsidRDefault="00730983" w:rsidP="0073098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265/8</w:t>
            </w:r>
          </w:p>
        </w:tc>
      </w:tr>
      <w:tr w:rsidR="00730983" w:rsidRPr="00A339E5">
        <w:trPr>
          <w:trHeight w:val="1714"/>
        </w:trPr>
        <w:tc>
          <w:tcPr>
            <w:tcW w:w="817" w:type="dxa"/>
          </w:tcPr>
          <w:p w:rsidR="00730983" w:rsidRDefault="00730983" w:rsidP="0073098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41</w:t>
            </w:r>
          </w:p>
        </w:tc>
        <w:tc>
          <w:tcPr>
            <w:tcW w:w="7823" w:type="dxa"/>
          </w:tcPr>
          <w:p w:rsidR="00730983" w:rsidRPr="003B4431" w:rsidRDefault="00730983" w:rsidP="00730983">
            <w:pPr>
              <w:spacing w:after="0" w:line="240" w:lineRule="auto"/>
              <w:jc w:val="both"/>
              <w:rPr>
                <w:rFonts w:ascii="Times New Roman" w:eastAsia="Times New Roman" w:hAnsi="Times New Roman"/>
                <w:sz w:val="28"/>
                <w:szCs w:val="28"/>
                <w:lang w:eastAsia="ru-RU"/>
              </w:rPr>
            </w:pPr>
            <w:r w:rsidRPr="003B4431">
              <w:rPr>
                <w:rFonts w:ascii="Times New Roman" w:eastAsia="Times New Roman" w:hAnsi="Times New Roman"/>
                <w:b/>
                <w:i/>
                <w:sz w:val="28"/>
                <w:szCs w:val="28"/>
                <w:lang w:eastAsia="ru-RU"/>
              </w:rPr>
              <w:t xml:space="preserve">Про погодження проекту рішення міської ради                   </w:t>
            </w:r>
            <w:r w:rsidRPr="003B4431">
              <w:rPr>
                <w:rFonts w:ascii="Times New Roman" w:eastAsia="Times New Roman" w:hAnsi="Times New Roman"/>
                <w:b/>
                <w:i/>
                <w:sz w:val="28"/>
                <w:szCs w:val="28"/>
                <w:lang w:val="ru-RU" w:eastAsia="ru-RU"/>
              </w:rPr>
              <w:t>V</w:t>
            </w:r>
            <w:r w:rsidRPr="003B4431">
              <w:rPr>
                <w:rFonts w:ascii="Times New Roman" w:eastAsia="Times New Roman" w:hAnsi="Times New Roman"/>
                <w:b/>
                <w:i/>
                <w:sz w:val="28"/>
                <w:szCs w:val="28"/>
                <w:lang w:eastAsia="ru-RU"/>
              </w:rPr>
              <w:t>ІІ скликання</w:t>
            </w:r>
            <w:r w:rsidRPr="003B4431">
              <w:rPr>
                <w:rFonts w:ascii="Times New Roman" w:eastAsia="Times New Roman" w:hAnsi="Times New Roman"/>
                <w:b/>
                <w:sz w:val="28"/>
                <w:szCs w:val="28"/>
                <w:lang w:eastAsia="ru-RU"/>
              </w:rPr>
              <w:t xml:space="preserve">   </w:t>
            </w:r>
            <w:r w:rsidRPr="003B4431">
              <w:rPr>
                <w:rFonts w:ascii="Times New Roman" w:eastAsia="Times New Roman" w:hAnsi="Times New Roman"/>
                <w:sz w:val="28"/>
                <w:szCs w:val="28"/>
                <w:lang w:eastAsia="ru-RU"/>
              </w:rPr>
              <w:t>«Про розгляд звернень фізичних осіб - підприємців щодо надання дозволів на складання проектів відведення по зміні цільового призначення земельних ділянок»</w:t>
            </w:r>
          </w:p>
          <w:p w:rsidR="00730983" w:rsidRPr="003B4431" w:rsidRDefault="00730983" w:rsidP="00730983">
            <w:pPr>
              <w:spacing w:after="0" w:line="240" w:lineRule="auto"/>
              <w:jc w:val="both"/>
              <w:rPr>
                <w:rFonts w:ascii="Times New Roman" w:eastAsia="Times New Roman" w:hAnsi="Times New Roman"/>
                <w:sz w:val="28"/>
                <w:szCs w:val="28"/>
                <w:lang w:eastAsia="ru-RU"/>
              </w:rPr>
            </w:pPr>
            <w:r w:rsidRPr="003B4431">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730983" w:rsidRPr="003B4431">
              <w:trPr>
                <w:trHeight w:val="375"/>
              </w:trPr>
              <w:tc>
                <w:tcPr>
                  <w:tcW w:w="2032" w:type="dxa"/>
                </w:tcPr>
                <w:p w:rsidR="00730983" w:rsidRPr="003B4431"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sidRPr="003B4431">
                    <w:rPr>
                      <w:rFonts w:ascii="Times New Roman" w:eastAsia="Times New Roman" w:hAnsi="Times New Roman"/>
                      <w:sz w:val="28"/>
                      <w:szCs w:val="28"/>
                      <w:lang w:eastAsia="ru-RU"/>
                    </w:rPr>
                    <w:t xml:space="preserve">Доповів: </w:t>
                  </w:r>
                </w:p>
              </w:tc>
              <w:tc>
                <w:tcPr>
                  <w:tcW w:w="6326" w:type="dxa"/>
                  <w:shd w:val="clear" w:color="auto" w:fill="auto"/>
                </w:tcPr>
                <w:p w:rsidR="00730983" w:rsidRPr="003B4431"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sidRPr="003B4431">
                    <w:rPr>
                      <w:rFonts w:ascii="Times New Roman" w:eastAsia="Times New Roman" w:hAnsi="Times New Roman"/>
                      <w:sz w:val="28"/>
                      <w:szCs w:val="28"/>
                      <w:lang w:eastAsia="ru-RU"/>
                    </w:rPr>
                    <w:t>Хропот С.М.</w:t>
                  </w:r>
                </w:p>
              </w:tc>
            </w:tr>
            <w:tr w:rsidR="00730983" w:rsidRPr="003B4431">
              <w:trPr>
                <w:trHeight w:val="261"/>
              </w:trPr>
              <w:tc>
                <w:tcPr>
                  <w:tcW w:w="2032" w:type="dxa"/>
                </w:tcPr>
                <w:p w:rsidR="00730983" w:rsidRPr="003B4431"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sidRPr="003B4431">
                    <w:rPr>
                      <w:rFonts w:ascii="Times New Roman" w:eastAsia="Times New Roman" w:hAnsi="Times New Roman"/>
                      <w:sz w:val="28"/>
                      <w:szCs w:val="28"/>
                      <w:lang w:eastAsia="ru-RU"/>
                    </w:rPr>
                    <w:t>Висловився:</w:t>
                  </w:r>
                </w:p>
              </w:tc>
              <w:tc>
                <w:tcPr>
                  <w:tcW w:w="6326" w:type="dxa"/>
                  <w:shd w:val="clear" w:color="auto" w:fill="auto"/>
                </w:tcPr>
                <w:p w:rsidR="00730983" w:rsidRPr="003B4431"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sidRPr="003B4431">
                    <w:rPr>
                      <w:rFonts w:ascii="Times New Roman" w:eastAsia="Times New Roman" w:hAnsi="Times New Roman"/>
                      <w:color w:val="000000"/>
                      <w:sz w:val="28"/>
                      <w:szCs w:val="28"/>
                      <w:lang w:eastAsia="ru-RU"/>
                    </w:rPr>
                    <w:t>Середюк В.Б.</w:t>
                  </w:r>
                </w:p>
              </w:tc>
            </w:tr>
            <w:tr w:rsidR="00730983" w:rsidRPr="003B4431">
              <w:trPr>
                <w:trHeight w:val="375"/>
              </w:trPr>
              <w:tc>
                <w:tcPr>
                  <w:tcW w:w="2032" w:type="dxa"/>
                </w:tcPr>
                <w:p w:rsidR="00730983" w:rsidRPr="003B4431"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sidRPr="003B4431">
                    <w:rPr>
                      <w:rFonts w:ascii="Times New Roman" w:eastAsia="Times New Roman" w:hAnsi="Times New Roman"/>
                      <w:b/>
                      <w:sz w:val="28"/>
                      <w:szCs w:val="28"/>
                      <w:lang w:eastAsia="ru-RU"/>
                    </w:rPr>
                    <w:t>Вирішили</w:t>
                  </w:r>
                  <w:r w:rsidRPr="003B4431">
                    <w:rPr>
                      <w:rFonts w:ascii="Times New Roman" w:eastAsia="Times New Roman" w:hAnsi="Times New Roman"/>
                      <w:sz w:val="28"/>
                      <w:szCs w:val="28"/>
                      <w:lang w:eastAsia="ru-RU"/>
                    </w:rPr>
                    <w:t xml:space="preserve">: </w:t>
                  </w:r>
                </w:p>
              </w:tc>
              <w:tc>
                <w:tcPr>
                  <w:tcW w:w="6326" w:type="dxa"/>
                  <w:shd w:val="clear" w:color="auto" w:fill="auto"/>
                </w:tcPr>
                <w:p w:rsidR="00730983" w:rsidRPr="003B4431"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3B4431">
                    <w:rPr>
                      <w:rFonts w:ascii="Times New Roman" w:eastAsia="Times New Roman" w:hAnsi="Times New Roman"/>
                      <w:color w:val="000000"/>
                      <w:sz w:val="28"/>
                      <w:szCs w:val="28"/>
                      <w:shd w:val="clear" w:color="auto" w:fill="FFFFFF"/>
                      <w:lang w:eastAsia="ru-RU"/>
                    </w:rPr>
                    <w:t xml:space="preserve">Голосувати за рішення </w:t>
                  </w:r>
                  <w:r w:rsidRPr="003B4431">
                    <w:rPr>
                      <w:rFonts w:ascii="Times New Roman" w:eastAsia="Times New Roman" w:hAnsi="Times New Roman"/>
                      <w:b/>
                      <w:color w:val="000000"/>
                      <w:sz w:val="28"/>
                      <w:szCs w:val="28"/>
                      <w:shd w:val="clear" w:color="auto" w:fill="FFFFFF"/>
                      <w:lang w:eastAsia="ru-RU"/>
                    </w:rPr>
                    <w:t>за основу</w:t>
                  </w:r>
                  <w:r w:rsidRPr="003B4431">
                    <w:rPr>
                      <w:rFonts w:ascii="Times New Roman" w:eastAsia="Times New Roman" w:hAnsi="Times New Roman"/>
                      <w:color w:val="000000"/>
                      <w:sz w:val="28"/>
                      <w:szCs w:val="28"/>
                      <w:shd w:val="clear" w:color="auto" w:fill="FFFFFF"/>
                      <w:lang w:eastAsia="ru-RU"/>
                    </w:rPr>
                    <w:t xml:space="preserve"> і </w:t>
                  </w:r>
                  <w:r w:rsidRPr="003B4431">
                    <w:rPr>
                      <w:rFonts w:ascii="Times New Roman" w:eastAsia="Times New Roman" w:hAnsi="Times New Roman"/>
                      <w:b/>
                      <w:color w:val="000000"/>
                      <w:sz w:val="28"/>
                      <w:szCs w:val="28"/>
                      <w:shd w:val="clear" w:color="auto" w:fill="FFFFFF"/>
                      <w:lang w:eastAsia="ru-RU"/>
                    </w:rPr>
                    <w:t>в цілому</w:t>
                  </w:r>
                </w:p>
              </w:tc>
            </w:tr>
          </w:tbl>
          <w:p w:rsidR="00730983" w:rsidRDefault="00730983" w:rsidP="00730983">
            <w:pPr>
              <w:spacing w:after="0" w:line="240" w:lineRule="auto"/>
              <w:jc w:val="both"/>
              <w:rPr>
                <w:rFonts w:ascii="Times New Roman" w:eastAsia="Times New Roman" w:hAnsi="Times New Roman"/>
                <w:sz w:val="28"/>
                <w:szCs w:val="28"/>
                <w:lang w:eastAsia="ru-RU"/>
              </w:rPr>
            </w:pPr>
          </w:p>
          <w:p w:rsidR="00730983" w:rsidRPr="003B4431" w:rsidRDefault="00730983" w:rsidP="00730983">
            <w:pPr>
              <w:spacing w:after="0" w:line="240" w:lineRule="auto"/>
              <w:jc w:val="both"/>
              <w:rPr>
                <w:rFonts w:ascii="Times New Roman" w:eastAsia="Times New Roman" w:hAnsi="Times New Roman"/>
                <w:sz w:val="28"/>
                <w:szCs w:val="28"/>
                <w:lang w:eastAsia="ru-RU"/>
              </w:rPr>
            </w:pPr>
          </w:p>
          <w:p w:rsidR="00730983" w:rsidRPr="003B4431" w:rsidRDefault="00730983" w:rsidP="00730983">
            <w:pPr>
              <w:spacing w:after="0" w:line="240" w:lineRule="auto"/>
              <w:jc w:val="both"/>
              <w:rPr>
                <w:rFonts w:ascii="Times New Roman" w:eastAsia="Times New Roman" w:hAnsi="Times New Roman"/>
                <w:sz w:val="28"/>
                <w:szCs w:val="28"/>
                <w:lang w:eastAsia="ru-RU"/>
              </w:rPr>
            </w:pPr>
            <w:r w:rsidRPr="003B4431">
              <w:rPr>
                <w:rFonts w:ascii="Times New Roman" w:eastAsia="Times New Roman" w:hAnsi="Times New Roman"/>
                <w:sz w:val="28"/>
                <w:szCs w:val="28"/>
                <w:lang w:eastAsia="ru-RU"/>
              </w:rPr>
              <w:lastRenderedPageBreak/>
              <w:t>Члени виконавчого комітету міської ради проголосували:</w:t>
            </w:r>
          </w:p>
          <w:p w:rsidR="00730983" w:rsidRPr="003B4431" w:rsidRDefault="00730983" w:rsidP="00730983">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730983" w:rsidRPr="003B4431">
              <w:trPr>
                <w:trHeight w:val="375"/>
                <w:jc w:val="center"/>
              </w:trPr>
              <w:tc>
                <w:tcPr>
                  <w:tcW w:w="2181" w:type="dxa"/>
                </w:tcPr>
                <w:p w:rsidR="00730983" w:rsidRPr="003B4431"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3B4431">
                    <w:rPr>
                      <w:rFonts w:ascii="Times New Roman" w:eastAsia="Times New Roman" w:hAnsi="Times New Roman"/>
                      <w:sz w:val="28"/>
                      <w:szCs w:val="28"/>
                      <w:lang w:eastAsia="ru-RU"/>
                    </w:rPr>
                    <w:t>За</w:t>
                  </w:r>
                </w:p>
              </w:tc>
              <w:tc>
                <w:tcPr>
                  <w:tcW w:w="1108" w:type="dxa"/>
                </w:tcPr>
                <w:p w:rsidR="00730983" w:rsidRPr="003B4431"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3B4431">
                    <w:rPr>
                      <w:rFonts w:ascii="Times New Roman" w:eastAsia="Times New Roman" w:hAnsi="Times New Roman"/>
                      <w:sz w:val="28"/>
                      <w:szCs w:val="28"/>
                      <w:lang w:eastAsia="ru-RU"/>
                    </w:rPr>
                    <w:t xml:space="preserve">- </w:t>
                  </w:r>
                  <w:r w:rsidRPr="003B4431">
                    <w:rPr>
                      <w:rFonts w:ascii="Times New Roman" w:eastAsia="Times New Roman" w:hAnsi="Times New Roman"/>
                      <w:sz w:val="28"/>
                      <w:szCs w:val="28"/>
                      <w:lang w:val="ru-RU" w:eastAsia="ru-RU"/>
                    </w:rPr>
                    <w:t xml:space="preserve"> 5</w:t>
                  </w:r>
                </w:p>
              </w:tc>
            </w:tr>
            <w:tr w:rsidR="00730983" w:rsidRPr="003B4431">
              <w:trPr>
                <w:trHeight w:val="375"/>
                <w:jc w:val="center"/>
              </w:trPr>
              <w:tc>
                <w:tcPr>
                  <w:tcW w:w="2181" w:type="dxa"/>
                </w:tcPr>
                <w:p w:rsidR="00730983" w:rsidRPr="003B4431"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3B4431">
                    <w:rPr>
                      <w:rFonts w:ascii="Times New Roman" w:eastAsia="Times New Roman" w:hAnsi="Times New Roman"/>
                      <w:sz w:val="28"/>
                      <w:szCs w:val="28"/>
                      <w:lang w:eastAsia="ru-RU"/>
                    </w:rPr>
                    <w:t>Проти</w:t>
                  </w:r>
                </w:p>
              </w:tc>
              <w:tc>
                <w:tcPr>
                  <w:tcW w:w="1108" w:type="dxa"/>
                </w:tcPr>
                <w:p w:rsidR="00730983" w:rsidRPr="003B4431" w:rsidRDefault="00730983" w:rsidP="00730983">
                  <w:pPr>
                    <w:framePr w:hSpace="180" w:wrap="around" w:vAnchor="text" w:hAnchor="text" w:y="1"/>
                    <w:spacing w:after="0" w:line="240" w:lineRule="auto"/>
                    <w:ind w:right="-241"/>
                    <w:suppressOverlap/>
                    <w:jc w:val="both"/>
                    <w:rPr>
                      <w:rFonts w:ascii="Times New Roman" w:eastAsia="Times New Roman" w:hAnsi="Times New Roman"/>
                      <w:sz w:val="28"/>
                      <w:szCs w:val="28"/>
                      <w:lang w:eastAsia="ru-RU"/>
                    </w:rPr>
                  </w:pPr>
                  <w:r w:rsidRPr="003B4431">
                    <w:rPr>
                      <w:rFonts w:ascii="Times New Roman" w:eastAsia="Times New Roman" w:hAnsi="Times New Roman"/>
                      <w:sz w:val="28"/>
                      <w:szCs w:val="28"/>
                      <w:lang w:eastAsia="ru-RU"/>
                    </w:rPr>
                    <w:t>-  0</w:t>
                  </w:r>
                  <w:r w:rsidRPr="003B4431">
                    <w:rPr>
                      <w:rFonts w:ascii="Times New Roman" w:eastAsia="Times New Roman" w:hAnsi="Times New Roman"/>
                      <w:sz w:val="28"/>
                      <w:szCs w:val="28"/>
                      <w:lang w:eastAsia="ru-RU"/>
                    </w:rPr>
                    <w:cr/>
                  </w:r>
                  <w:r w:rsidRPr="003B4431">
                    <w:rPr>
                      <w:rFonts w:ascii="Times New Roman" w:eastAsia="Times New Roman" w:hAnsi="Times New Roman"/>
                      <w:sz w:val="28"/>
                      <w:szCs w:val="28"/>
                      <w:lang w:eastAsia="ru-RU"/>
                    </w:rPr>
                    <w:cr/>
                  </w:r>
                </w:p>
              </w:tc>
            </w:tr>
            <w:tr w:rsidR="00730983" w:rsidRPr="003B4431">
              <w:trPr>
                <w:trHeight w:val="375"/>
                <w:jc w:val="center"/>
              </w:trPr>
              <w:tc>
                <w:tcPr>
                  <w:tcW w:w="2181" w:type="dxa"/>
                </w:tcPr>
                <w:p w:rsidR="00730983" w:rsidRPr="003B4431"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3B4431">
                    <w:rPr>
                      <w:rFonts w:ascii="Times New Roman" w:eastAsia="Times New Roman" w:hAnsi="Times New Roman"/>
                      <w:sz w:val="28"/>
                      <w:szCs w:val="28"/>
                      <w:lang w:eastAsia="ru-RU"/>
                    </w:rPr>
                    <w:t>Утримались</w:t>
                  </w:r>
                </w:p>
              </w:tc>
              <w:tc>
                <w:tcPr>
                  <w:tcW w:w="1108" w:type="dxa"/>
                </w:tcPr>
                <w:p w:rsidR="00730983" w:rsidRPr="003B4431"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3B4431">
                    <w:rPr>
                      <w:rFonts w:ascii="Times New Roman" w:eastAsia="Times New Roman" w:hAnsi="Times New Roman"/>
                      <w:sz w:val="28"/>
                      <w:szCs w:val="28"/>
                      <w:lang w:eastAsia="ru-RU"/>
                    </w:rPr>
                    <w:t>-  1</w:t>
                  </w:r>
                </w:p>
              </w:tc>
            </w:tr>
            <w:tr w:rsidR="00730983" w:rsidRPr="003B4431">
              <w:trPr>
                <w:trHeight w:val="375"/>
                <w:jc w:val="center"/>
              </w:trPr>
              <w:tc>
                <w:tcPr>
                  <w:tcW w:w="2181" w:type="dxa"/>
                </w:tcPr>
                <w:p w:rsidR="00730983" w:rsidRPr="003B4431"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3B4431">
                    <w:rPr>
                      <w:rFonts w:ascii="Times New Roman" w:eastAsia="Times New Roman" w:hAnsi="Times New Roman"/>
                      <w:sz w:val="28"/>
                      <w:szCs w:val="28"/>
                      <w:lang w:eastAsia="ru-RU"/>
                    </w:rPr>
                    <w:t>Не голосували</w:t>
                  </w:r>
                </w:p>
              </w:tc>
              <w:tc>
                <w:tcPr>
                  <w:tcW w:w="1108" w:type="dxa"/>
                </w:tcPr>
                <w:p w:rsidR="00730983" w:rsidRPr="003B4431"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3B4431">
                    <w:rPr>
                      <w:rFonts w:ascii="Times New Roman" w:eastAsia="Times New Roman" w:hAnsi="Times New Roman"/>
                      <w:sz w:val="28"/>
                      <w:szCs w:val="28"/>
                      <w:lang w:eastAsia="ru-RU"/>
                    </w:rPr>
                    <w:t xml:space="preserve">-  </w:t>
                  </w:r>
                  <w:r w:rsidRPr="003B4431">
                    <w:rPr>
                      <w:rFonts w:ascii="Times New Roman" w:eastAsia="Times New Roman" w:hAnsi="Times New Roman"/>
                      <w:sz w:val="28"/>
                      <w:szCs w:val="28"/>
                      <w:lang w:val="ru-RU" w:eastAsia="ru-RU"/>
                    </w:rPr>
                    <w:t>5</w:t>
                  </w:r>
                </w:p>
              </w:tc>
            </w:tr>
          </w:tbl>
          <w:p w:rsidR="00730983" w:rsidRDefault="00730983" w:rsidP="00730983">
            <w:pPr>
              <w:spacing w:after="0" w:line="240" w:lineRule="auto"/>
              <w:rPr>
                <w:rFonts w:ascii="Times New Roman" w:eastAsia="Times New Roman" w:hAnsi="Times New Roman"/>
                <w:b/>
                <w:sz w:val="28"/>
                <w:szCs w:val="28"/>
                <w:lang w:eastAsia="ru-RU"/>
              </w:rPr>
            </w:pPr>
          </w:p>
          <w:p w:rsidR="00730983" w:rsidRPr="003B4431" w:rsidRDefault="00730983" w:rsidP="00730983">
            <w:pPr>
              <w:spacing w:after="0" w:line="240" w:lineRule="auto"/>
              <w:rPr>
                <w:rFonts w:ascii="Times New Roman" w:eastAsia="Times New Roman" w:hAnsi="Times New Roman"/>
                <w:b/>
                <w:sz w:val="28"/>
                <w:szCs w:val="28"/>
                <w:lang w:eastAsia="ru-RU"/>
              </w:rPr>
            </w:pPr>
          </w:p>
          <w:p w:rsidR="00730983" w:rsidRPr="003B4431" w:rsidRDefault="00730983" w:rsidP="00730983">
            <w:pPr>
              <w:spacing w:after="0" w:line="240" w:lineRule="auto"/>
              <w:rPr>
                <w:rFonts w:ascii="Times New Roman" w:eastAsia="Times New Roman" w:hAnsi="Times New Roman"/>
                <w:b/>
                <w:sz w:val="28"/>
                <w:szCs w:val="28"/>
                <w:lang w:eastAsia="ru-RU"/>
              </w:rPr>
            </w:pPr>
            <w:r w:rsidRPr="003B4431">
              <w:rPr>
                <w:rFonts w:ascii="Times New Roman" w:eastAsia="Times New Roman" w:hAnsi="Times New Roman"/>
                <w:b/>
                <w:sz w:val="28"/>
                <w:szCs w:val="28"/>
                <w:lang w:val="ru-RU" w:eastAsia="ru-RU"/>
              </w:rPr>
              <w:t>Р</w:t>
            </w:r>
            <w:r w:rsidRPr="003B4431">
              <w:rPr>
                <w:rFonts w:ascii="Times New Roman" w:eastAsia="Times New Roman" w:hAnsi="Times New Roman"/>
                <w:b/>
                <w:sz w:val="28"/>
                <w:szCs w:val="28"/>
                <w:lang w:eastAsia="ru-RU"/>
              </w:rPr>
              <w:t>ІШЕННЯ НЕ ПРИЙНЯТО</w:t>
            </w:r>
          </w:p>
          <w:p w:rsidR="00730983" w:rsidRPr="003B4431" w:rsidRDefault="00730983" w:rsidP="00730983">
            <w:pPr>
              <w:spacing w:after="0" w:line="240" w:lineRule="auto"/>
              <w:jc w:val="both"/>
              <w:rPr>
                <w:rFonts w:ascii="Times New Roman" w:eastAsia="Times New Roman" w:hAnsi="Times New Roman"/>
                <w:b/>
                <w:sz w:val="28"/>
                <w:szCs w:val="28"/>
                <w:lang w:val="ru-RU" w:eastAsia="ru-RU"/>
              </w:rPr>
            </w:pPr>
            <w:r w:rsidRPr="003B4431">
              <w:rPr>
                <w:rFonts w:ascii="Times New Roman" w:eastAsia="Times New Roman" w:hAnsi="Times New Roman"/>
                <w:b/>
                <w:sz w:val="28"/>
                <w:szCs w:val="28"/>
                <w:lang w:eastAsia="ru-RU"/>
              </w:rPr>
              <w:t xml:space="preserve">Результати поіменного голосування </w:t>
            </w:r>
            <w:r w:rsidRPr="003B4431">
              <w:rPr>
                <w:rFonts w:ascii="Times New Roman" w:eastAsia="Times New Roman" w:hAnsi="Times New Roman"/>
                <w:b/>
                <w:sz w:val="28"/>
                <w:szCs w:val="28"/>
                <w:lang w:val="ru-RU" w:eastAsia="ru-RU"/>
              </w:rPr>
              <w:t>дода</w:t>
            </w:r>
            <w:r w:rsidRPr="003B4431">
              <w:rPr>
                <w:rFonts w:ascii="Times New Roman" w:eastAsia="Times New Roman" w:hAnsi="Times New Roman"/>
                <w:b/>
                <w:sz w:val="28"/>
                <w:szCs w:val="28"/>
                <w:lang w:eastAsia="ru-RU"/>
              </w:rPr>
              <w:t>ю</w:t>
            </w:r>
            <w:r w:rsidRPr="003B4431">
              <w:rPr>
                <w:rFonts w:ascii="Times New Roman" w:eastAsia="Times New Roman" w:hAnsi="Times New Roman"/>
                <w:b/>
                <w:sz w:val="28"/>
                <w:szCs w:val="28"/>
                <w:lang w:val="ru-RU" w:eastAsia="ru-RU"/>
              </w:rPr>
              <w:t>ться</w:t>
            </w:r>
          </w:p>
          <w:p w:rsidR="00730983" w:rsidRPr="003B4431" w:rsidRDefault="00730983" w:rsidP="00730983">
            <w:pPr>
              <w:spacing w:after="0" w:line="240" w:lineRule="auto"/>
              <w:jc w:val="both"/>
              <w:rPr>
                <w:rFonts w:ascii="Times New Roman" w:eastAsia="Times New Roman" w:hAnsi="Times New Roman"/>
                <w:b/>
                <w:i/>
                <w:sz w:val="28"/>
                <w:szCs w:val="28"/>
                <w:lang w:val="ru-RU" w:eastAsia="ru-RU"/>
              </w:rPr>
            </w:pPr>
          </w:p>
        </w:tc>
        <w:tc>
          <w:tcPr>
            <w:tcW w:w="236" w:type="dxa"/>
          </w:tcPr>
          <w:p w:rsidR="00730983" w:rsidRPr="003B4431" w:rsidRDefault="00730983" w:rsidP="00730983">
            <w:pPr>
              <w:spacing w:after="0" w:line="240" w:lineRule="auto"/>
              <w:rPr>
                <w:rFonts w:ascii="Times New Roman" w:eastAsia="Times New Roman" w:hAnsi="Times New Roman"/>
                <w:b/>
                <w:sz w:val="28"/>
                <w:szCs w:val="28"/>
                <w:lang w:eastAsia="ru-RU"/>
              </w:rPr>
            </w:pPr>
          </w:p>
        </w:tc>
        <w:tc>
          <w:tcPr>
            <w:tcW w:w="1034" w:type="dxa"/>
          </w:tcPr>
          <w:p w:rsidR="00730983" w:rsidRPr="003B4431" w:rsidRDefault="00730983" w:rsidP="00730983">
            <w:pPr>
              <w:spacing w:after="0" w:line="240" w:lineRule="auto"/>
              <w:jc w:val="center"/>
              <w:rPr>
                <w:rFonts w:ascii="Times New Roman" w:eastAsia="Times New Roman" w:hAnsi="Times New Roman"/>
                <w:b/>
                <w:sz w:val="28"/>
                <w:szCs w:val="28"/>
                <w:lang w:eastAsia="ru-RU"/>
              </w:rPr>
            </w:pPr>
          </w:p>
          <w:p w:rsidR="00730983" w:rsidRPr="003B4431" w:rsidRDefault="00730983" w:rsidP="00730983">
            <w:pPr>
              <w:spacing w:after="0" w:line="240" w:lineRule="auto"/>
              <w:jc w:val="center"/>
              <w:rPr>
                <w:rFonts w:ascii="Times New Roman" w:eastAsia="Times New Roman" w:hAnsi="Times New Roman"/>
                <w:b/>
                <w:sz w:val="28"/>
                <w:szCs w:val="28"/>
                <w:lang w:eastAsia="ru-RU"/>
              </w:rPr>
            </w:pPr>
          </w:p>
          <w:p w:rsidR="00730983" w:rsidRPr="003B4431" w:rsidRDefault="00730983" w:rsidP="00730983">
            <w:pPr>
              <w:spacing w:after="0" w:line="240" w:lineRule="auto"/>
              <w:jc w:val="center"/>
              <w:rPr>
                <w:rFonts w:ascii="Times New Roman" w:eastAsia="Times New Roman" w:hAnsi="Times New Roman"/>
                <w:b/>
                <w:sz w:val="28"/>
                <w:szCs w:val="28"/>
                <w:lang w:eastAsia="ru-RU"/>
              </w:rPr>
            </w:pPr>
          </w:p>
          <w:p w:rsidR="00730983" w:rsidRPr="003B4431" w:rsidRDefault="00730983" w:rsidP="00730983">
            <w:pPr>
              <w:spacing w:after="0" w:line="240" w:lineRule="auto"/>
              <w:jc w:val="center"/>
              <w:rPr>
                <w:rFonts w:ascii="Times New Roman" w:eastAsia="Times New Roman" w:hAnsi="Times New Roman"/>
                <w:b/>
                <w:sz w:val="28"/>
                <w:szCs w:val="28"/>
                <w:lang w:eastAsia="ru-RU"/>
              </w:rPr>
            </w:pPr>
          </w:p>
          <w:p w:rsidR="00730983" w:rsidRPr="003B4431" w:rsidRDefault="00730983" w:rsidP="00730983">
            <w:pPr>
              <w:spacing w:after="0" w:line="240" w:lineRule="auto"/>
              <w:jc w:val="center"/>
              <w:rPr>
                <w:rFonts w:ascii="Times New Roman" w:eastAsia="Times New Roman" w:hAnsi="Times New Roman"/>
                <w:b/>
                <w:sz w:val="28"/>
                <w:szCs w:val="28"/>
                <w:lang w:eastAsia="ru-RU"/>
              </w:rPr>
            </w:pPr>
          </w:p>
          <w:p w:rsidR="00730983" w:rsidRPr="003B4431" w:rsidRDefault="00730983" w:rsidP="00730983">
            <w:pPr>
              <w:spacing w:after="0" w:line="240" w:lineRule="auto"/>
              <w:jc w:val="center"/>
              <w:rPr>
                <w:rFonts w:ascii="Times New Roman" w:eastAsia="Times New Roman" w:hAnsi="Times New Roman"/>
                <w:b/>
                <w:sz w:val="28"/>
                <w:szCs w:val="28"/>
                <w:lang w:eastAsia="ru-RU"/>
              </w:rPr>
            </w:pPr>
          </w:p>
          <w:p w:rsidR="00730983" w:rsidRPr="003B4431" w:rsidRDefault="00730983" w:rsidP="00730983">
            <w:pPr>
              <w:spacing w:after="0" w:line="240" w:lineRule="auto"/>
              <w:jc w:val="center"/>
              <w:rPr>
                <w:rFonts w:ascii="Times New Roman" w:eastAsia="Times New Roman" w:hAnsi="Times New Roman"/>
                <w:b/>
                <w:sz w:val="28"/>
                <w:szCs w:val="28"/>
                <w:lang w:eastAsia="ru-RU"/>
              </w:rPr>
            </w:pPr>
          </w:p>
          <w:p w:rsidR="00730983" w:rsidRPr="003B4431" w:rsidRDefault="00730983" w:rsidP="00730983">
            <w:pPr>
              <w:spacing w:after="0" w:line="240" w:lineRule="auto"/>
              <w:jc w:val="center"/>
              <w:rPr>
                <w:rFonts w:ascii="Times New Roman" w:eastAsia="Times New Roman" w:hAnsi="Times New Roman"/>
                <w:b/>
                <w:sz w:val="28"/>
                <w:szCs w:val="28"/>
                <w:lang w:eastAsia="ru-RU"/>
              </w:rPr>
            </w:pPr>
          </w:p>
          <w:p w:rsidR="00730983" w:rsidRPr="003B4431" w:rsidRDefault="00730983" w:rsidP="00730983">
            <w:pPr>
              <w:spacing w:after="0" w:line="240" w:lineRule="auto"/>
              <w:jc w:val="center"/>
              <w:rPr>
                <w:rFonts w:ascii="Times New Roman" w:eastAsia="Times New Roman" w:hAnsi="Times New Roman"/>
                <w:b/>
                <w:sz w:val="28"/>
                <w:szCs w:val="28"/>
                <w:lang w:eastAsia="ru-RU"/>
              </w:rPr>
            </w:pPr>
          </w:p>
          <w:p w:rsidR="00730983" w:rsidRPr="003B4431" w:rsidRDefault="00730983" w:rsidP="00730983">
            <w:pPr>
              <w:spacing w:after="0" w:line="240" w:lineRule="auto"/>
              <w:jc w:val="center"/>
              <w:rPr>
                <w:rFonts w:ascii="Times New Roman" w:eastAsia="Times New Roman" w:hAnsi="Times New Roman"/>
                <w:b/>
                <w:sz w:val="28"/>
                <w:szCs w:val="28"/>
                <w:lang w:eastAsia="ru-RU"/>
              </w:rPr>
            </w:pPr>
          </w:p>
          <w:p w:rsidR="00730983" w:rsidRPr="003B4431" w:rsidRDefault="00730983" w:rsidP="00730983">
            <w:pPr>
              <w:spacing w:after="0" w:line="240" w:lineRule="auto"/>
              <w:jc w:val="center"/>
              <w:rPr>
                <w:rFonts w:ascii="Times New Roman" w:eastAsia="Times New Roman" w:hAnsi="Times New Roman"/>
                <w:b/>
                <w:sz w:val="28"/>
                <w:szCs w:val="28"/>
                <w:lang w:eastAsia="ru-RU"/>
              </w:rPr>
            </w:pPr>
          </w:p>
          <w:p w:rsidR="00730983" w:rsidRPr="003B4431" w:rsidRDefault="00730983" w:rsidP="00730983">
            <w:pPr>
              <w:spacing w:after="0" w:line="240" w:lineRule="auto"/>
              <w:jc w:val="center"/>
              <w:rPr>
                <w:rFonts w:ascii="Times New Roman" w:eastAsia="Times New Roman" w:hAnsi="Times New Roman"/>
                <w:b/>
                <w:sz w:val="28"/>
                <w:szCs w:val="28"/>
                <w:lang w:eastAsia="ru-RU"/>
              </w:rPr>
            </w:pPr>
          </w:p>
          <w:p w:rsidR="00730983" w:rsidRPr="003B4431" w:rsidRDefault="00730983" w:rsidP="00730983">
            <w:pPr>
              <w:spacing w:after="0" w:line="240" w:lineRule="auto"/>
              <w:jc w:val="center"/>
              <w:rPr>
                <w:rFonts w:ascii="Times New Roman" w:eastAsia="Times New Roman" w:hAnsi="Times New Roman"/>
                <w:b/>
                <w:sz w:val="28"/>
                <w:szCs w:val="28"/>
                <w:lang w:eastAsia="ru-RU"/>
              </w:rPr>
            </w:pPr>
          </w:p>
          <w:p w:rsidR="00730983" w:rsidRPr="003B4431" w:rsidRDefault="00730983" w:rsidP="00730983">
            <w:pPr>
              <w:spacing w:after="0" w:line="240" w:lineRule="auto"/>
              <w:jc w:val="center"/>
              <w:rPr>
                <w:rFonts w:ascii="Times New Roman" w:eastAsia="Times New Roman" w:hAnsi="Times New Roman"/>
                <w:b/>
                <w:sz w:val="28"/>
                <w:szCs w:val="28"/>
                <w:lang w:eastAsia="ru-RU"/>
              </w:rPr>
            </w:pPr>
          </w:p>
          <w:p w:rsidR="00730983" w:rsidRPr="003B4431" w:rsidRDefault="00730983" w:rsidP="00730983">
            <w:pPr>
              <w:spacing w:after="0" w:line="240" w:lineRule="auto"/>
              <w:jc w:val="center"/>
              <w:rPr>
                <w:rFonts w:ascii="Times New Roman" w:eastAsia="Times New Roman" w:hAnsi="Times New Roman"/>
                <w:b/>
                <w:sz w:val="28"/>
                <w:szCs w:val="28"/>
                <w:lang w:eastAsia="ru-RU"/>
              </w:rPr>
            </w:pPr>
          </w:p>
          <w:p w:rsidR="00730983" w:rsidRPr="003B4431" w:rsidRDefault="00730983" w:rsidP="00730983">
            <w:pPr>
              <w:spacing w:after="0" w:line="240" w:lineRule="auto"/>
              <w:jc w:val="center"/>
              <w:rPr>
                <w:rFonts w:ascii="Times New Roman" w:eastAsia="Times New Roman" w:hAnsi="Times New Roman"/>
                <w:b/>
                <w:sz w:val="28"/>
                <w:szCs w:val="28"/>
                <w:lang w:eastAsia="ru-RU"/>
              </w:rPr>
            </w:pPr>
          </w:p>
          <w:p w:rsidR="00730983" w:rsidRDefault="00730983" w:rsidP="00730983">
            <w:pPr>
              <w:spacing w:after="0" w:line="240" w:lineRule="auto"/>
              <w:jc w:val="center"/>
              <w:rPr>
                <w:rFonts w:ascii="Times New Roman" w:eastAsia="Times New Roman" w:hAnsi="Times New Roman"/>
                <w:b/>
                <w:sz w:val="28"/>
                <w:szCs w:val="28"/>
                <w:lang w:eastAsia="ru-RU"/>
              </w:rPr>
            </w:pPr>
          </w:p>
          <w:p w:rsidR="00730983" w:rsidRDefault="00730983" w:rsidP="00730983">
            <w:pPr>
              <w:spacing w:after="0" w:line="240" w:lineRule="auto"/>
              <w:jc w:val="center"/>
              <w:rPr>
                <w:rFonts w:ascii="Times New Roman" w:eastAsia="Times New Roman" w:hAnsi="Times New Roman"/>
                <w:b/>
                <w:sz w:val="28"/>
                <w:szCs w:val="28"/>
                <w:lang w:eastAsia="ru-RU"/>
              </w:rPr>
            </w:pPr>
          </w:p>
          <w:p w:rsidR="00730983" w:rsidRPr="003B4431" w:rsidRDefault="00730983" w:rsidP="00730983">
            <w:pPr>
              <w:spacing w:after="0" w:line="240" w:lineRule="auto"/>
              <w:jc w:val="center"/>
              <w:rPr>
                <w:rFonts w:ascii="Times New Roman" w:eastAsia="Times New Roman" w:hAnsi="Times New Roman"/>
                <w:b/>
                <w:sz w:val="28"/>
                <w:szCs w:val="28"/>
                <w:lang w:eastAsia="ru-RU"/>
              </w:rPr>
            </w:pPr>
          </w:p>
          <w:p w:rsidR="00730983" w:rsidRPr="003B4431" w:rsidRDefault="00730983" w:rsidP="00730983">
            <w:pPr>
              <w:spacing w:after="0" w:line="240" w:lineRule="auto"/>
              <w:jc w:val="center"/>
              <w:rPr>
                <w:rFonts w:ascii="Times New Roman" w:eastAsia="Times New Roman" w:hAnsi="Times New Roman"/>
                <w:sz w:val="28"/>
                <w:szCs w:val="28"/>
                <w:lang w:eastAsia="ru-RU"/>
              </w:rPr>
            </w:pPr>
            <w:r w:rsidRPr="003B4431">
              <w:rPr>
                <w:rFonts w:ascii="Times New Roman" w:eastAsia="Times New Roman" w:hAnsi="Times New Roman"/>
                <w:sz w:val="28"/>
                <w:szCs w:val="28"/>
                <w:lang w:eastAsia="ru-RU"/>
              </w:rPr>
              <w:t>див.</w:t>
            </w:r>
          </w:p>
          <w:p w:rsidR="00730983" w:rsidRDefault="00730983" w:rsidP="00730983">
            <w:pPr>
              <w:spacing w:after="0" w:line="240" w:lineRule="auto"/>
              <w:jc w:val="center"/>
              <w:rPr>
                <w:rFonts w:ascii="Times New Roman" w:eastAsia="Times New Roman" w:hAnsi="Times New Roman"/>
                <w:sz w:val="28"/>
                <w:szCs w:val="28"/>
                <w:lang w:eastAsia="ru-RU"/>
              </w:rPr>
            </w:pPr>
            <w:r w:rsidRPr="003B4431">
              <w:rPr>
                <w:rFonts w:ascii="Times New Roman" w:eastAsia="Times New Roman" w:hAnsi="Times New Roman"/>
                <w:sz w:val="28"/>
                <w:szCs w:val="28"/>
                <w:lang w:eastAsia="ru-RU"/>
              </w:rPr>
              <w:t>том 10</w:t>
            </w:r>
          </w:p>
          <w:p w:rsidR="00730983" w:rsidRPr="003B4431" w:rsidRDefault="00730983" w:rsidP="00730983">
            <w:pPr>
              <w:spacing w:after="0" w:line="240" w:lineRule="auto"/>
              <w:rPr>
                <w:rFonts w:ascii="Times New Roman" w:eastAsia="Times New Roman" w:hAnsi="Times New Roman"/>
                <w:b/>
                <w:sz w:val="28"/>
                <w:szCs w:val="28"/>
                <w:lang w:eastAsia="ru-RU"/>
              </w:rPr>
            </w:pPr>
          </w:p>
        </w:tc>
      </w:tr>
      <w:tr w:rsidR="00730983" w:rsidRPr="00A339E5">
        <w:trPr>
          <w:trHeight w:val="1714"/>
        </w:trPr>
        <w:tc>
          <w:tcPr>
            <w:tcW w:w="817" w:type="dxa"/>
          </w:tcPr>
          <w:p w:rsidR="00730983" w:rsidRDefault="00730983" w:rsidP="0073098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42</w:t>
            </w:r>
          </w:p>
        </w:tc>
        <w:tc>
          <w:tcPr>
            <w:tcW w:w="7823" w:type="dxa"/>
          </w:tcPr>
          <w:p w:rsidR="00730983" w:rsidRPr="004D7F14" w:rsidRDefault="00730983" w:rsidP="00730983">
            <w:pPr>
              <w:spacing w:after="60" w:line="240" w:lineRule="auto"/>
              <w:jc w:val="both"/>
              <w:rPr>
                <w:rFonts w:ascii="Times New Roman" w:eastAsia="Times New Roman" w:hAnsi="Times New Roman"/>
                <w:b/>
                <w:sz w:val="28"/>
                <w:szCs w:val="28"/>
                <w:lang w:eastAsia="ru-RU"/>
              </w:rPr>
            </w:pPr>
            <w:r w:rsidRPr="004D7F14">
              <w:rPr>
                <w:rFonts w:ascii="Times New Roman" w:eastAsia="Times New Roman" w:hAnsi="Times New Roman"/>
                <w:b/>
                <w:i/>
                <w:sz w:val="28"/>
                <w:szCs w:val="28"/>
                <w:lang w:eastAsia="ru-RU"/>
              </w:rPr>
              <w:t xml:space="preserve">Про погодження проекту рішення міської ради </w:t>
            </w:r>
            <w:r>
              <w:rPr>
                <w:rFonts w:ascii="Times New Roman" w:eastAsia="Times New Roman" w:hAnsi="Times New Roman"/>
                <w:b/>
                <w:i/>
                <w:sz w:val="28"/>
                <w:szCs w:val="28"/>
                <w:lang w:eastAsia="ru-RU"/>
              </w:rPr>
              <w:t xml:space="preserve">                    </w:t>
            </w:r>
            <w:r w:rsidRPr="004D7F14">
              <w:rPr>
                <w:rFonts w:ascii="Times New Roman" w:eastAsia="Times New Roman" w:hAnsi="Times New Roman"/>
                <w:b/>
                <w:i/>
                <w:sz w:val="28"/>
                <w:szCs w:val="28"/>
                <w:lang w:val="ru-RU" w:eastAsia="ru-RU"/>
              </w:rPr>
              <w:t>V</w:t>
            </w:r>
            <w:r w:rsidRPr="004D7F14">
              <w:rPr>
                <w:rFonts w:ascii="Times New Roman" w:eastAsia="Times New Roman" w:hAnsi="Times New Roman"/>
                <w:b/>
                <w:i/>
                <w:sz w:val="28"/>
                <w:szCs w:val="28"/>
                <w:lang w:eastAsia="ru-RU"/>
              </w:rPr>
              <w:t>ІІ скликання</w:t>
            </w:r>
            <w:r>
              <w:rPr>
                <w:rFonts w:ascii="Times New Roman" w:eastAsia="Times New Roman" w:hAnsi="Times New Roman"/>
                <w:b/>
                <w:sz w:val="28"/>
                <w:szCs w:val="28"/>
                <w:lang w:eastAsia="ru-RU"/>
              </w:rPr>
              <w:t xml:space="preserve"> </w:t>
            </w:r>
            <w:r w:rsidRPr="004D7F14">
              <w:rPr>
                <w:rFonts w:ascii="Times New Roman" w:eastAsia="Times New Roman" w:hAnsi="Times New Roman"/>
                <w:sz w:val="28"/>
                <w:szCs w:val="28"/>
                <w:lang w:eastAsia="ru-RU"/>
              </w:rPr>
              <w:t>«Про розгляд звернень юридичних та  фізичних осіб - підприємців щодо надання дозволів на тимчасове користування окремими елементами благоустрою комунальної власності для розміщення літніх торгових майданчиків та внесення змін до окремих пунктів рішень з цих питань»</w:t>
            </w:r>
          </w:p>
          <w:p w:rsidR="00730983" w:rsidRPr="00D77B18" w:rsidRDefault="00730983" w:rsidP="0073098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730983" w:rsidRPr="00D77B18">
              <w:trPr>
                <w:trHeight w:val="375"/>
              </w:trPr>
              <w:tc>
                <w:tcPr>
                  <w:tcW w:w="2032"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6326" w:type="dxa"/>
                  <w:shd w:val="clear" w:color="auto" w:fill="auto"/>
                </w:tcPr>
                <w:p w:rsidR="00730983" w:rsidRPr="008A39B7"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Хропот С.М.</w:t>
                  </w:r>
                </w:p>
              </w:tc>
            </w:tr>
            <w:tr w:rsidR="00730983" w:rsidRPr="00D77B18">
              <w:trPr>
                <w:trHeight w:val="261"/>
              </w:trPr>
              <w:tc>
                <w:tcPr>
                  <w:tcW w:w="2032"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6326" w:type="dxa"/>
                  <w:shd w:val="clear" w:color="auto" w:fill="auto"/>
                </w:tcPr>
                <w:p w:rsidR="00730983" w:rsidRPr="00F110FC"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730983" w:rsidRPr="00D77B18">
              <w:trPr>
                <w:trHeight w:val="375"/>
              </w:trPr>
              <w:tc>
                <w:tcPr>
                  <w:tcW w:w="2032"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shd w:val="clear" w:color="auto" w:fill="auto"/>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730983" w:rsidRPr="00D77B18" w:rsidRDefault="00730983" w:rsidP="00730983">
            <w:pPr>
              <w:spacing w:before="60" w:after="0" w:line="240" w:lineRule="auto"/>
              <w:jc w:val="both"/>
              <w:rPr>
                <w:rFonts w:ascii="Times New Roman" w:eastAsia="Times New Roman" w:hAnsi="Times New Roman"/>
                <w:sz w:val="28"/>
                <w:szCs w:val="28"/>
                <w:lang w:eastAsia="ru-RU"/>
              </w:rPr>
            </w:pPr>
          </w:p>
          <w:p w:rsidR="00730983" w:rsidRPr="00D77B18" w:rsidRDefault="00730983" w:rsidP="00730983">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730983" w:rsidRPr="00D77B18" w:rsidRDefault="00730983" w:rsidP="00730983">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730983" w:rsidRPr="00E0329A"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7</w:t>
                  </w:r>
                </w:p>
              </w:tc>
            </w:tr>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730983" w:rsidRPr="00D77B18" w:rsidRDefault="00730983" w:rsidP="00730983">
                  <w:pPr>
                    <w:framePr w:hSpace="180" w:wrap="around" w:vAnchor="text" w:hAnchor="text" w:y="1"/>
                    <w:spacing w:after="0" w:line="240" w:lineRule="auto"/>
                    <w:ind w:right="-241"/>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4</w:t>
                  </w:r>
                </w:p>
              </w:tc>
            </w:tr>
          </w:tbl>
          <w:p w:rsidR="00730983" w:rsidRPr="00D77B18" w:rsidRDefault="00730983" w:rsidP="00730983">
            <w:pPr>
              <w:spacing w:after="0" w:line="240" w:lineRule="auto"/>
              <w:rPr>
                <w:rFonts w:ascii="Times New Roman" w:eastAsia="Times New Roman" w:hAnsi="Times New Roman"/>
                <w:b/>
                <w:sz w:val="28"/>
                <w:szCs w:val="28"/>
                <w:lang w:eastAsia="ru-RU"/>
              </w:rPr>
            </w:pPr>
          </w:p>
          <w:p w:rsidR="00730983" w:rsidRPr="00D77B18" w:rsidRDefault="00730983" w:rsidP="0073098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730983" w:rsidRDefault="00730983" w:rsidP="00730983">
            <w:pPr>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730983" w:rsidRPr="0005469D" w:rsidRDefault="00730983" w:rsidP="00730983">
            <w:pPr>
              <w:spacing w:after="60" w:line="240" w:lineRule="auto"/>
              <w:jc w:val="both"/>
              <w:rPr>
                <w:rFonts w:ascii="Times New Roman" w:eastAsia="Times New Roman" w:hAnsi="Times New Roman"/>
                <w:b/>
                <w:i/>
                <w:sz w:val="28"/>
                <w:szCs w:val="28"/>
                <w:lang w:val="ru-RU" w:eastAsia="ru-RU"/>
              </w:rPr>
            </w:pPr>
          </w:p>
        </w:tc>
        <w:tc>
          <w:tcPr>
            <w:tcW w:w="236" w:type="dxa"/>
          </w:tcPr>
          <w:p w:rsidR="00730983" w:rsidRPr="00A339E5" w:rsidRDefault="00730983" w:rsidP="00730983">
            <w:pPr>
              <w:spacing w:after="0" w:line="240" w:lineRule="auto"/>
              <w:rPr>
                <w:rFonts w:ascii="Times New Roman" w:eastAsia="Times New Roman" w:hAnsi="Times New Roman"/>
                <w:b/>
                <w:sz w:val="28"/>
                <w:szCs w:val="28"/>
                <w:lang w:eastAsia="ru-RU"/>
              </w:rPr>
            </w:pPr>
          </w:p>
        </w:tc>
        <w:tc>
          <w:tcPr>
            <w:tcW w:w="1034" w:type="dxa"/>
          </w:tcPr>
          <w:p w:rsidR="00730983" w:rsidRDefault="00730983" w:rsidP="0073098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266/8</w:t>
            </w:r>
          </w:p>
        </w:tc>
      </w:tr>
      <w:tr w:rsidR="00730983" w:rsidRPr="00A339E5">
        <w:trPr>
          <w:trHeight w:val="75"/>
        </w:trPr>
        <w:tc>
          <w:tcPr>
            <w:tcW w:w="817" w:type="dxa"/>
          </w:tcPr>
          <w:p w:rsidR="00730983" w:rsidRDefault="00730983" w:rsidP="0073098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43</w:t>
            </w:r>
          </w:p>
        </w:tc>
        <w:tc>
          <w:tcPr>
            <w:tcW w:w="7823" w:type="dxa"/>
          </w:tcPr>
          <w:p w:rsidR="00730983" w:rsidRPr="004D7F14" w:rsidRDefault="00730983" w:rsidP="00730983">
            <w:pPr>
              <w:spacing w:after="60" w:line="240" w:lineRule="auto"/>
              <w:jc w:val="both"/>
              <w:rPr>
                <w:rFonts w:ascii="Times New Roman" w:eastAsia="Times New Roman" w:hAnsi="Times New Roman"/>
                <w:sz w:val="28"/>
                <w:szCs w:val="28"/>
                <w:lang w:eastAsia="ru-RU"/>
              </w:rPr>
            </w:pPr>
            <w:r w:rsidRPr="004D7F14">
              <w:rPr>
                <w:rFonts w:ascii="Times New Roman" w:eastAsia="Times New Roman" w:hAnsi="Times New Roman"/>
                <w:b/>
                <w:i/>
                <w:sz w:val="28"/>
                <w:szCs w:val="28"/>
                <w:lang w:eastAsia="ru-RU"/>
              </w:rPr>
              <w:t>Про погодження проекту рішення міської ради</w:t>
            </w:r>
            <w:r>
              <w:rPr>
                <w:rFonts w:ascii="Times New Roman" w:eastAsia="Times New Roman" w:hAnsi="Times New Roman"/>
                <w:b/>
                <w:i/>
                <w:sz w:val="28"/>
                <w:szCs w:val="28"/>
                <w:lang w:eastAsia="ru-RU"/>
              </w:rPr>
              <w:t xml:space="preserve">                   </w:t>
            </w:r>
            <w:r w:rsidRPr="004D7F14">
              <w:rPr>
                <w:rFonts w:ascii="Times New Roman" w:eastAsia="Times New Roman" w:hAnsi="Times New Roman"/>
                <w:b/>
                <w:i/>
                <w:sz w:val="28"/>
                <w:szCs w:val="28"/>
                <w:lang w:eastAsia="ru-RU"/>
              </w:rPr>
              <w:t xml:space="preserve"> VІІ скликання</w:t>
            </w:r>
            <w:r>
              <w:rPr>
                <w:rFonts w:ascii="Times New Roman" w:eastAsia="Times New Roman" w:hAnsi="Times New Roman"/>
                <w:b/>
                <w:sz w:val="28"/>
                <w:szCs w:val="28"/>
                <w:lang w:eastAsia="ru-RU"/>
              </w:rPr>
              <w:t xml:space="preserve"> </w:t>
            </w:r>
            <w:r w:rsidRPr="004D7F14">
              <w:rPr>
                <w:rFonts w:ascii="Times New Roman" w:eastAsia="Times New Roman" w:hAnsi="Times New Roman"/>
                <w:sz w:val="28"/>
                <w:szCs w:val="28"/>
                <w:lang w:eastAsia="ru-RU"/>
              </w:rPr>
              <w:t>«Про надання департаменту містобудівного комплексу та земельних відносин Чернівецької міської ради дозволу на формування земельних ділянок комунальної власності »</w:t>
            </w:r>
          </w:p>
          <w:p w:rsidR="00730983" w:rsidRPr="00D77B18" w:rsidRDefault="00730983" w:rsidP="0073098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793" w:type="dxa"/>
              <w:tblLayout w:type="fixed"/>
              <w:tblLook w:val="01E0" w:firstRow="1" w:lastRow="1" w:firstColumn="1" w:lastColumn="1" w:noHBand="0" w:noVBand="0"/>
            </w:tblPr>
            <w:tblGrid>
              <w:gridCol w:w="1895"/>
              <w:gridCol w:w="5898"/>
            </w:tblGrid>
            <w:tr w:rsidR="00730983" w:rsidRPr="00D77B18">
              <w:trPr>
                <w:trHeight w:val="452"/>
              </w:trPr>
              <w:tc>
                <w:tcPr>
                  <w:tcW w:w="1895"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5898" w:type="dxa"/>
                  <w:shd w:val="clear" w:color="auto" w:fill="auto"/>
                </w:tcPr>
                <w:p w:rsidR="00730983" w:rsidRPr="008A39B7"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Хропот С.М.</w:t>
                  </w:r>
                </w:p>
              </w:tc>
            </w:tr>
            <w:tr w:rsidR="00730983" w:rsidRPr="00D77B18">
              <w:trPr>
                <w:trHeight w:val="314"/>
              </w:trPr>
              <w:tc>
                <w:tcPr>
                  <w:tcW w:w="1895"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5898" w:type="dxa"/>
                  <w:shd w:val="clear" w:color="auto" w:fill="auto"/>
                </w:tcPr>
                <w:p w:rsidR="00730983"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Босовик С.М. </w:t>
                  </w:r>
                  <w:r w:rsidRPr="007139E2">
                    <w:rPr>
                      <w:rFonts w:ascii="Times New Roman" w:eastAsia="Times New Roman" w:hAnsi="Times New Roman"/>
                      <w:b/>
                      <w:color w:val="000000"/>
                      <w:sz w:val="28"/>
                      <w:szCs w:val="28"/>
                      <w:lang w:eastAsia="ru-RU"/>
                    </w:rPr>
                    <w:t>-</w:t>
                  </w:r>
                  <w:r>
                    <w:rPr>
                      <w:rFonts w:ascii="Times New Roman" w:eastAsia="Times New Roman" w:hAnsi="Times New Roman"/>
                      <w:b/>
                      <w:color w:val="000000"/>
                      <w:sz w:val="28"/>
                      <w:szCs w:val="28"/>
                      <w:lang w:eastAsia="ru-RU"/>
                    </w:rPr>
                    <w:t xml:space="preserve"> </w:t>
                  </w:r>
                  <w:r w:rsidRPr="007139E2">
                    <w:rPr>
                      <w:rFonts w:ascii="Times New Roman" w:eastAsia="Times New Roman" w:hAnsi="Times New Roman"/>
                      <w:b/>
                      <w:color w:val="000000"/>
                      <w:sz w:val="28"/>
                      <w:szCs w:val="28"/>
                      <w:lang w:eastAsia="ru-RU"/>
                    </w:rPr>
                    <w:t xml:space="preserve"> </w:t>
                  </w:r>
                  <w:r w:rsidRPr="007139E2">
                    <w:rPr>
                      <w:rFonts w:ascii="Times New Roman" w:eastAsia="Times New Roman" w:hAnsi="Times New Roman"/>
                      <w:i/>
                      <w:color w:val="000000"/>
                      <w:sz w:val="24"/>
                      <w:szCs w:val="24"/>
                      <w:lang w:eastAsia="ru-RU"/>
                    </w:rPr>
                    <w:t>повідомив про конфлікт інтере</w:t>
                  </w:r>
                  <w:r w:rsidRPr="007139E2">
                    <w:rPr>
                      <w:rFonts w:ascii="Times New Roman" w:eastAsia="Times New Roman" w:hAnsi="Times New Roman"/>
                      <w:i/>
                      <w:color w:val="000000"/>
                      <w:sz w:val="28"/>
                      <w:szCs w:val="28"/>
                      <w:lang w:eastAsia="ru-RU"/>
                    </w:rPr>
                    <w:t>сів</w:t>
                  </w:r>
                </w:p>
                <w:p w:rsidR="00730983" w:rsidRPr="00F110FC"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730983" w:rsidRPr="00D77B18">
              <w:trPr>
                <w:trHeight w:val="452"/>
              </w:trPr>
              <w:tc>
                <w:tcPr>
                  <w:tcW w:w="1895"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5898" w:type="dxa"/>
                  <w:shd w:val="clear" w:color="auto" w:fill="auto"/>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730983" w:rsidRPr="00D77B18" w:rsidRDefault="00730983" w:rsidP="00730983">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lastRenderedPageBreak/>
              <w:t>Члени виконавчого комітету міської ради проголосували:</w:t>
            </w:r>
          </w:p>
          <w:p w:rsidR="00730983" w:rsidRPr="00D77B18" w:rsidRDefault="00730983" w:rsidP="00730983">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730983" w:rsidRPr="00E0329A"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9</w:t>
                  </w:r>
                </w:p>
              </w:tc>
            </w:tr>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730983" w:rsidRPr="00D77B18" w:rsidRDefault="00730983" w:rsidP="00730983">
                  <w:pPr>
                    <w:framePr w:hSpace="180" w:wrap="around" w:vAnchor="text" w:hAnchor="text" w:y="1"/>
                    <w:spacing w:after="0" w:line="240" w:lineRule="auto"/>
                    <w:ind w:right="-241"/>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730983" w:rsidRPr="00D77B18" w:rsidRDefault="00730983" w:rsidP="00730983">
            <w:pPr>
              <w:spacing w:after="0" w:line="240" w:lineRule="auto"/>
              <w:rPr>
                <w:rFonts w:ascii="Times New Roman" w:eastAsia="Times New Roman" w:hAnsi="Times New Roman"/>
                <w:b/>
                <w:sz w:val="28"/>
                <w:szCs w:val="28"/>
                <w:lang w:eastAsia="ru-RU"/>
              </w:rPr>
            </w:pPr>
          </w:p>
          <w:p w:rsidR="00730983" w:rsidRPr="00D77B18" w:rsidRDefault="00730983" w:rsidP="0073098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730983" w:rsidRDefault="00730983" w:rsidP="00730983">
            <w:pPr>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730983" w:rsidRDefault="00730983" w:rsidP="00730983">
            <w:pPr>
              <w:spacing w:after="0" w:line="240" w:lineRule="auto"/>
              <w:jc w:val="both"/>
              <w:rPr>
                <w:rFonts w:ascii="Times New Roman" w:eastAsia="Times New Roman" w:hAnsi="Times New Roman"/>
                <w:b/>
                <w:sz w:val="28"/>
                <w:szCs w:val="28"/>
                <w:lang w:val="ru-RU" w:eastAsia="ru-RU"/>
              </w:rPr>
            </w:pPr>
          </w:p>
          <w:p w:rsidR="00730983" w:rsidRPr="002F2B17" w:rsidRDefault="00730983" w:rsidP="00730983">
            <w:pPr>
              <w:spacing w:after="0" w:line="240" w:lineRule="auto"/>
              <w:jc w:val="both"/>
              <w:rPr>
                <w:rFonts w:ascii="Times New Roman" w:eastAsia="Times New Roman" w:hAnsi="Times New Roman"/>
                <w:b/>
                <w:sz w:val="28"/>
                <w:szCs w:val="28"/>
                <w:lang w:val="ru-RU" w:eastAsia="ru-RU"/>
              </w:rPr>
            </w:pPr>
          </w:p>
        </w:tc>
        <w:tc>
          <w:tcPr>
            <w:tcW w:w="236" w:type="dxa"/>
          </w:tcPr>
          <w:p w:rsidR="00730983" w:rsidRPr="00A339E5" w:rsidRDefault="00730983" w:rsidP="00730983">
            <w:pPr>
              <w:spacing w:after="0" w:line="240" w:lineRule="auto"/>
              <w:rPr>
                <w:rFonts w:ascii="Times New Roman" w:eastAsia="Times New Roman" w:hAnsi="Times New Roman"/>
                <w:b/>
                <w:sz w:val="28"/>
                <w:szCs w:val="28"/>
                <w:lang w:eastAsia="ru-RU"/>
              </w:rPr>
            </w:pPr>
          </w:p>
        </w:tc>
        <w:tc>
          <w:tcPr>
            <w:tcW w:w="1034" w:type="dxa"/>
          </w:tcPr>
          <w:p w:rsidR="00730983" w:rsidRDefault="00730983" w:rsidP="0073098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267/8</w:t>
            </w:r>
          </w:p>
        </w:tc>
      </w:tr>
      <w:tr w:rsidR="00730983" w:rsidRPr="00A339E5">
        <w:trPr>
          <w:trHeight w:val="75"/>
        </w:trPr>
        <w:tc>
          <w:tcPr>
            <w:tcW w:w="817" w:type="dxa"/>
          </w:tcPr>
          <w:p w:rsidR="00730983" w:rsidRDefault="00730983" w:rsidP="0073098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44</w:t>
            </w:r>
          </w:p>
        </w:tc>
        <w:tc>
          <w:tcPr>
            <w:tcW w:w="7823" w:type="dxa"/>
          </w:tcPr>
          <w:p w:rsidR="00730983" w:rsidRPr="003B4431" w:rsidRDefault="00730983" w:rsidP="00730983">
            <w:pPr>
              <w:spacing w:after="0" w:line="240" w:lineRule="auto"/>
              <w:jc w:val="both"/>
              <w:rPr>
                <w:rFonts w:ascii="Times New Roman" w:eastAsia="Times New Roman" w:hAnsi="Times New Roman"/>
                <w:b/>
                <w:i/>
                <w:sz w:val="28"/>
                <w:szCs w:val="28"/>
                <w:lang w:eastAsia="ru-RU"/>
              </w:rPr>
            </w:pPr>
            <w:r w:rsidRPr="003B4431">
              <w:rPr>
                <w:rFonts w:ascii="Times New Roman" w:eastAsia="Times New Roman" w:hAnsi="Times New Roman"/>
                <w:b/>
                <w:i/>
                <w:sz w:val="28"/>
                <w:szCs w:val="28"/>
                <w:lang w:eastAsia="ru-RU"/>
              </w:rPr>
              <w:t xml:space="preserve">Про погодження проекту рішення міської ради                    VІІ скликання  </w:t>
            </w:r>
            <w:r w:rsidRPr="003B4431">
              <w:rPr>
                <w:rFonts w:ascii="Times New Roman" w:eastAsia="Times New Roman" w:hAnsi="Times New Roman"/>
                <w:sz w:val="28"/>
                <w:szCs w:val="28"/>
                <w:lang w:eastAsia="ru-RU"/>
              </w:rPr>
              <w:t>«Про  розгляд  звернень Городенського С.Д.  щодо надання дозволу на зміну цільового призначення  земельних ділянок»</w:t>
            </w:r>
          </w:p>
          <w:p w:rsidR="00730983" w:rsidRPr="003B4431" w:rsidRDefault="00730983" w:rsidP="00730983">
            <w:pPr>
              <w:spacing w:after="0" w:line="240" w:lineRule="auto"/>
              <w:jc w:val="both"/>
              <w:rPr>
                <w:rFonts w:ascii="Times New Roman" w:eastAsia="Times New Roman" w:hAnsi="Times New Roman"/>
                <w:sz w:val="28"/>
                <w:szCs w:val="28"/>
                <w:lang w:eastAsia="ru-RU"/>
              </w:rPr>
            </w:pPr>
            <w:r w:rsidRPr="003B4431">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730983" w:rsidRPr="003B4431">
              <w:trPr>
                <w:trHeight w:val="375"/>
              </w:trPr>
              <w:tc>
                <w:tcPr>
                  <w:tcW w:w="2032" w:type="dxa"/>
                </w:tcPr>
                <w:p w:rsidR="00730983" w:rsidRPr="003B4431"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sidRPr="003B4431">
                    <w:rPr>
                      <w:rFonts w:ascii="Times New Roman" w:eastAsia="Times New Roman" w:hAnsi="Times New Roman"/>
                      <w:sz w:val="28"/>
                      <w:szCs w:val="28"/>
                      <w:lang w:eastAsia="ru-RU"/>
                    </w:rPr>
                    <w:t xml:space="preserve">Доповів: </w:t>
                  </w:r>
                </w:p>
              </w:tc>
              <w:tc>
                <w:tcPr>
                  <w:tcW w:w="6326" w:type="dxa"/>
                  <w:shd w:val="clear" w:color="auto" w:fill="auto"/>
                </w:tcPr>
                <w:p w:rsidR="00730983" w:rsidRPr="003B4431"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sidRPr="003B4431">
                    <w:rPr>
                      <w:rFonts w:ascii="Times New Roman" w:eastAsia="Times New Roman" w:hAnsi="Times New Roman"/>
                      <w:sz w:val="28"/>
                      <w:szCs w:val="28"/>
                      <w:lang w:eastAsia="ru-RU"/>
                    </w:rPr>
                    <w:t>Хропот С.М.</w:t>
                  </w:r>
                </w:p>
              </w:tc>
            </w:tr>
            <w:tr w:rsidR="00730983" w:rsidRPr="003B4431">
              <w:trPr>
                <w:trHeight w:val="261"/>
              </w:trPr>
              <w:tc>
                <w:tcPr>
                  <w:tcW w:w="2032" w:type="dxa"/>
                </w:tcPr>
                <w:p w:rsidR="00730983" w:rsidRPr="003B4431"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sidRPr="003B4431">
                    <w:rPr>
                      <w:rFonts w:ascii="Times New Roman" w:eastAsia="Times New Roman" w:hAnsi="Times New Roman"/>
                      <w:sz w:val="28"/>
                      <w:szCs w:val="28"/>
                      <w:lang w:eastAsia="ru-RU"/>
                    </w:rPr>
                    <w:t>Висловилися:</w:t>
                  </w:r>
                </w:p>
              </w:tc>
              <w:tc>
                <w:tcPr>
                  <w:tcW w:w="6326" w:type="dxa"/>
                  <w:shd w:val="clear" w:color="auto" w:fill="auto"/>
                </w:tcPr>
                <w:p w:rsidR="00730983" w:rsidRPr="003B4431"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sidRPr="003B4431">
                    <w:rPr>
                      <w:rFonts w:ascii="Times New Roman" w:eastAsia="Times New Roman" w:hAnsi="Times New Roman"/>
                      <w:color w:val="000000"/>
                      <w:sz w:val="28"/>
                      <w:szCs w:val="28"/>
                      <w:lang w:eastAsia="ru-RU"/>
                    </w:rPr>
                    <w:t>Фрунзе Н.Ш.</w:t>
                  </w:r>
                </w:p>
                <w:p w:rsidR="00730983" w:rsidRPr="003B4431"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sidRPr="003B4431">
                    <w:rPr>
                      <w:rFonts w:ascii="Times New Roman" w:eastAsia="Times New Roman" w:hAnsi="Times New Roman"/>
                      <w:color w:val="000000"/>
                      <w:sz w:val="28"/>
                      <w:szCs w:val="28"/>
                      <w:lang w:eastAsia="ru-RU"/>
                    </w:rPr>
                    <w:t>Бабюк А.А.</w:t>
                  </w:r>
                </w:p>
                <w:p w:rsidR="00730983" w:rsidRPr="003B4431"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sidRPr="003B4431">
                    <w:rPr>
                      <w:rFonts w:ascii="Times New Roman" w:eastAsia="Times New Roman" w:hAnsi="Times New Roman"/>
                      <w:color w:val="000000"/>
                      <w:sz w:val="28"/>
                      <w:szCs w:val="28"/>
                      <w:lang w:eastAsia="ru-RU"/>
                    </w:rPr>
                    <w:t>Середюк В.Б.</w:t>
                  </w:r>
                </w:p>
              </w:tc>
            </w:tr>
            <w:tr w:rsidR="00730983" w:rsidRPr="003B4431">
              <w:trPr>
                <w:trHeight w:val="375"/>
              </w:trPr>
              <w:tc>
                <w:tcPr>
                  <w:tcW w:w="2032" w:type="dxa"/>
                </w:tcPr>
                <w:p w:rsidR="00730983" w:rsidRPr="003B4431"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sidRPr="003B4431">
                    <w:rPr>
                      <w:rFonts w:ascii="Times New Roman" w:eastAsia="Times New Roman" w:hAnsi="Times New Roman"/>
                      <w:b/>
                      <w:sz w:val="28"/>
                      <w:szCs w:val="28"/>
                      <w:lang w:eastAsia="ru-RU"/>
                    </w:rPr>
                    <w:t>Вирішили</w:t>
                  </w:r>
                  <w:r w:rsidRPr="003B4431">
                    <w:rPr>
                      <w:rFonts w:ascii="Times New Roman" w:eastAsia="Times New Roman" w:hAnsi="Times New Roman"/>
                      <w:sz w:val="28"/>
                      <w:szCs w:val="28"/>
                      <w:lang w:eastAsia="ru-RU"/>
                    </w:rPr>
                    <w:t xml:space="preserve">: </w:t>
                  </w:r>
                </w:p>
              </w:tc>
              <w:tc>
                <w:tcPr>
                  <w:tcW w:w="6326" w:type="dxa"/>
                  <w:shd w:val="clear" w:color="auto" w:fill="auto"/>
                </w:tcPr>
                <w:p w:rsidR="00730983" w:rsidRPr="003B4431"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3B4431">
                    <w:rPr>
                      <w:rFonts w:ascii="Times New Roman" w:eastAsia="Times New Roman" w:hAnsi="Times New Roman"/>
                      <w:color w:val="000000"/>
                      <w:sz w:val="28"/>
                      <w:szCs w:val="28"/>
                      <w:shd w:val="clear" w:color="auto" w:fill="FFFFFF"/>
                      <w:lang w:eastAsia="ru-RU"/>
                    </w:rPr>
                    <w:t xml:space="preserve">Голосувати за рішення </w:t>
                  </w:r>
                  <w:r w:rsidRPr="003B4431">
                    <w:rPr>
                      <w:rFonts w:ascii="Times New Roman" w:eastAsia="Times New Roman" w:hAnsi="Times New Roman"/>
                      <w:b/>
                      <w:color w:val="000000"/>
                      <w:sz w:val="28"/>
                      <w:szCs w:val="28"/>
                      <w:shd w:val="clear" w:color="auto" w:fill="FFFFFF"/>
                      <w:lang w:eastAsia="ru-RU"/>
                    </w:rPr>
                    <w:t>за основу</w:t>
                  </w:r>
                  <w:r w:rsidRPr="003B4431">
                    <w:rPr>
                      <w:rFonts w:ascii="Times New Roman" w:eastAsia="Times New Roman" w:hAnsi="Times New Roman"/>
                      <w:color w:val="000000"/>
                      <w:sz w:val="28"/>
                      <w:szCs w:val="28"/>
                      <w:shd w:val="clear" w:color="auto" w:fill="FFFFFF"/>
                      <w:lang w:eastAsia="ru-RU"/>
                    </w:rPr>
                    <w:t xml:space="preserve"> і </w:t>
                  </w:r>
                  <w:r w:rsidRPr="003B4431">
                    <w:rPr>
                      <w:rFonts w:ascii="Times New Roman" w:eastAsia="Times New Roman" w:hAnsi="Times New Roman"/>
                      <w:b/>
                      <w:color w:val="000000"/>
                      <w:sz w:val="28"/>
                      <w:szCs w:val="28"/>
                      <w:shd w:val="clear" w:color="auto" w:fill="FFFFFF"/>
                      <w:lang w:eastAsia="ru-RU"/>
                    </w:rPr>
                    <w:t>в цілому</w:t>
                  </w:r>
                </w:p>
              </w:tc>
            </w:tr>
          </w:tbl>
          <w:p w:rsidR="00730983" w:rsidRPr="003B4431" w:rsidRDefault="00730983" w:rsidP="00730983">
            <w:pPr>
              <w:spacing w:after="0" w:line="240" w:lineRule="auto"/>
              <w:jc w:val="both"/>
              <w:rPr>
                <w:rFonts w:ascii="Times New Roman" w:eastAsia="Times New Roman" w:hAnsi="Times New Roman"/>
                <w:sz w:val="28"/>
                <w:szCs w:val="28"/>
                <w:lang w:eastAsia="ru-RU"/>
              </w:rPr>
            </w:pPr>
          </w:p>
          <w:p w:rsidR="00730983" w:rsidRDefault="00730983" w:rsidP="00730983">
            <w:pPr>
              <w:spacing w:after="0" w:line="240" w:lineRule="auto"/>
              <w:jc w:val="both"/>
              <w:rPr>
                <w:rFonts w:ascii="Times New Roman" w:eastAsia="Times New Roman" w:hAnsi="Times New Roman"/>
                <w:sz w:val="28"/>
                <w:szCs w:val="28"/>
                <w:lang w:eastAsia="ru-RU"/>
              </w:rPr>
            </w:pPr>
            <w:r w:rsidRPr="003B4431">
              <w:rPr>
                <w:rFonts w:ascii="Times New Roman" w:eastAsia="Times New Roman" w:hAnsi="Times New Roman"/>
                <w:sz w:val="28"/>
                <w:szCs w:val="28"/>
                <w:lang w:eastAsia="ru-RU"/>
              </w:rPr>
              <w:t>Члени виконавчого комітету міської ради проголосували:</w:t>
            </w:r>
          </w:p>
          <w:p w:rsidR="00730983" w:rsidRPr="003B4431" w:rsidRDefault="00730983" w:rsidP="00730983">
            <w:pPr>
              <w:spacing w:after="0" w:line="240" w:lineRule="auto"/>
              <w:jc w:val="both"/>
              <w:rPr>
                <w:rFonts w:ascii="Times New Roman" w:eastAsia="Times New Roman" w:hAnsi="Times New Roman"/>
                <w:sz w:val="28"/>
                <w:szCs w:val="28"/>
                <w:lang w:eastAsia="ru-RU"/>
              </w:rPr>
            </w:pPr>
          </w:p>
          <w:p w:rsidR="00730983" w:rsidRPr="003B4431" w:rsidRDefault="00730983" w:rsidP="00730983">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730983" w:rsidRPr="003B4431">
              <w:trPr>
                <w:trHeight w:val="375"/>
                <w:jc w:val="center"/>
              </w:trPr>
              <w:tc>
                <w:tcPr>
                  <w:tcW w:w="2181" w:type="dxa"/>
                </w:tcPr>
                <w:p w:rsidR="00730983" w:rsidRPr="003B4431"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3B4431">
                    <w:rPr>
                      <w:rFonts w:ascii="Times New Roman" w:eastAsia="Times New Roman" w:hAnsi="Times New Roman"/>
                      <w:sz w:val="28"/>
                      <w:szCs w:val="28"/>
                      <w:lang w:eastAsia="ru-RU"/>
                    </w:rPr>
                    <w:t>За</w:t>
                  </w:r>
                </w:p>
              </w:tc>
              <w:tc>
                <w:tcPr>
                  <w:tcW w:w="1108" w:type="dxa"/>
                </w:tcPr>
                <w:p w:rsidR="00730983" w:rsidRPr="003B4431"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3B4431">
                    <w:rPr>
                      <w:rFonts w:ascii="Times New Roman" w:eastAsia="Times New Roman" w:hAnsi="Times New Roman"/>
                      <w:sz w:val="28"/>
                      <w:szCs w:val="28"/>
                      <w:lang w:eastAsia="ru-RU"/>
                    </w:rPr>
                    <w:t xml:space="preserve">- </w:t>
                  </w:r>
                  <w:r w:rsidRPr="003B4431">
                    <w:rPr>
                      <w:rFonts w:ascii="Times New Roman" w:eastAsia="Times New Roman" w:hAnsi="Times New Roman"/>
                      <w:sz w:val="28"/>
                      <w:szCs w:val="28"/>
                      <w:lang w:val="ru-RU" w:eastAsia="ru-RU"/>
                    </w:rPr>
                    <w:t xml:space="preserve"> 5</w:t>
                  </w:r>
                </w:p>
              </w:tc>
            </w:tr>
            <w:tr w:rsidR="00730983" w:rsidRPr="003B4431">
              <w:trPr>
                <w:trHeight w:val="375"/>
                <w:jc w:val="center"/>
              </w:trPr>
              <w:tc>
                <w:tcPr>
                  <w:tcW w:w="2181" w:type="dxa"/>
                </w:tcPr>
                <w:p w:rsidR="00730983" w:rsidRPr="003B4431"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3B4431">
                    <w:rPr>
                      <w:rFonts w:ascii="Times New Roman" w:eastAsia="Times New Roman" w:hAnsi="Times New Roman"/>
                      <w:sz w:val="28"/>
                      <w:szCs w:val="28"/>
                      <w:lang w:eastAsia="ru-RU"/>
                    </w:rPr>
                    <w:t>Проти</w:t>
                  </w:r>
                </w:p>
              </w:tc>
              <w:tc>
                <w:tcPr>
                  <w:tcW w:w="1108" w:type="dxa"/>
                </w:tcPr>
                <w:p w:rsidR="00730983" w:rsidRPr="003B4431" w:rsidRDefault="00730983" w:rsidP="00730983">
                  <w:pPr>
                    <w:framePr w:hSpace="180" w:wrap="around" w:vAnchor="text" w:hAnchor="text" w:y="1"/>
                    <w:spacing w:after="0" w:line="240" w:lineRule="auto"/>
                    <w:ind w:right="-241"/>
                    <w:suppressOverlap/>
                    <w:jc w:val="both"/>
                    <w:rPr>
                      <w:rFonts w:ascii="Times New Roman" w:eastAsia="Times New Roman" w:hAnsi="Times New Roman"/>
                      <w:sz w:val="28"/>
                      <w:szCs w:val="28"/>
                      <w:lang w:eastAsia="ru-RU"/>
                    </w:rPr>
                  </w:pPr>
                  <w:r w:rsidRPr="003B4431">
                    <w:rPr>
                      <w:rFonts w:ascii="Times New Roman" w:eastAsia="Times New Roman" w:hAnsi="Times New Roman"/>
                      <w:sz w:val="28"/>
                      <w:szCs w:val="28"/>
                      <w:lang w:eastAsia="ru-RU"/>
                    </w:rPr>
                    <w:t>-  0</w:t>
                  </w:r>
                  <w:r w:rsidRPr="003B4431">
                    <w:rPr>
                      <w:rFonts w:ascii="Times New Roman" w:eastAsia="Times New Roman" w:hAnsi="Times New Roman"/>
                      <w:sz w:val="28"/>
                      <w:szCs w:val="28"/>
                      <w:lang w:eastAsia="ru-RU"/>
                    </w:rPr>
                    <w:cr/>
                  </w:r>
                  <w:r w:rsidRPr="003B4431">
                    <w:rPr>
                      <w:rFonts w:ascii="Times New Roman" w:eastAsia="Times New Roman" w:hAnsi="Times New Roman"/>
                      <w:sz w:val="28"/>
                      <w:szCs w:val="28"/>
                      <w:lang w:eastAsia="ru-RU"/>
                    </w:rPr>
                    <w:cr/>
                  </w:r>
                </w:p>
              </w:tc>
            </w:tr>
            <w:tr w:rsidR="00730983" w:rsidRPr="003B4431">
              <w:trPr>
                <w:trHeight w:val="375"/>
                <w:jc w:val="center"/>
              </w:trPr>
              <w:tc>
                <w:tcPr>
                  <w:tcW w:w="2181" w:type="dxa"/>
                </w:tcPr>
                <w:p w:rsidR="00730983" w:rsidRPr="003B4431"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3B4431">
                    <w:rPr>
                      <w:rFonts w:ascii="Times New Roman" w:eastAsia="Times New Roman" w:hAnsi="Times New Roman"/>
                      <w:sz w:val="28"/>
                      <w:szCs w:val="28"/>
                      <w:lang w:eastAsia="ru-RU"/>
                    </w:rPr>
                    <w:t>Утримались</w:t>
                  </w:r>
                </w:p>
              </w:tc>
              <w:tc>
                <w:tcPr>
                  <w:tcW w:w="1108" w:type="dxa"/>
                </w:tcPr>
                <w:p w:rsidR="00730983" w:rsidRPr="003B4431"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3B4431">
                    <w:rPr>
                      <w:rFonts w:ascii="Times New Roman" w:eastAsia="Times New Roman" w:hAnsi="Times New Roman"/>
                      <w:sz w:val="28"/>
                      <w:szCs w:val="28"/>
                      <w:lang w:eastAsia="ru-RU"/>
                    </w:rPr>
                    <w:t>-  0</w:t>
                  </w:r>
                </w:p>
              </w:tc>
            </w:tr>
            <w:tr w:rsidR="00730983" w:rsidRPr="003B4431">
              <w:trPr>
                <w:trHeight w:val="375"/>
                <w:jc w:val="center"/>
              </w:trPr>
              <w:tc>
                <w:tcPr>
                  <w:tcW w:w="2181" w:type="dxa"/>
                </w:tcPr>
                <w:p w:rsidR="00730983" w:rsidRPr="003B4431"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3B4431">
                    <w:rPr>
                      <w:rFonts w:ascii="Times New Roman" w:eastAsia="Times New Roman" w:hAnsi="Times New Roman"/>
                      <w:sz w:val="28"/>
                      <w:szCs w:val="28"/>
                      <w:lang w:eastAsia="ru-RU"/>
                    </w:rPr>
                    <w:t>Не голосували</w:t>
                  </w:r>
                </w:p>
              </w:tc>
              <w:tc>
                <w:tcPr>
                  <w:tcW w:w="1108" w:type="dxa"/>
                </w:tcPr>
                <w:p w:rsidR="00730983" w:rsidRPr="003B4431"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3B4431">
                    <w:rPr>
                      <w:rFonts w:ascii="Times New Roman" w:eastAsia="Times New Roman" w:hAnsi="Times New Roman"/>
                      <w:sz w:val="28"/>
                      <w:szCs w:val="28"/>
                      <w:lang w:eastAsia="ru-RU"/>
                    </w:rPr>
                    <w:t xml:space="preserve">-  </w:t>
                  </w:r>
                  <w:r w:rsidRPr="003B4431">
                    <w:rPr>
                      <w:rFonts w:ascii="Times New Roman" w:eastAsia="Times New Roman" w:hAnsi="Times New Roman"/>
                      <w:sz w:val="28"/>
                      <w:szCs w:val="28"/>
                      <w:lang w:val="ru-RU" w:eastAsia="ru-RU"/>
                    </w:rPr>
                    <w:t>6</w:t>
                  </w:r>
                </w:p>
              </w:tc>
            </w:tr>
          </w:tbl>
          <w:p w:rsidR="00730983" w:rsidRPr="003B4431" w:rsidRDefault="00730983" w:rsidP="00730983">
            <w:pPr>
              <w:spacing w:after="0" w:line="240" w:lineRule="auto"/>
              <w:rPr>
                <w:rFonts w:ascii="Times New Roman" w:eastAsia="Times New Roman" w:hAnsi="Times New Roman"/>
                <w:b/>
                <w:sz w:val="28"/>
                <w:szCs w:val="28"/>
                <w:lang w:eastAsia="ru-RU"/>
              </w:rPr>
            </w:pPr>
          </w:p>
          <w:p w:rsidR="00730983" w:rsidRPr="003B4431" w:rsidRDefault="00730983" w:rsidP="00730983">
            <w:pPr>
              <w:spacing w:after="0" w:line="240" w:lineRule="auto"/>
              <w:rPr>
                <w:rFonts w:ascii="Times New Roman" w:eastAsia="Times New Roman" w:hAnsi="Times New Roman"/>
                <w:b/>
                <w:sz w:val="28"/>
                <w:szCs w:val="28"/>
                <w:lang w:eastAsia="ru-RU"/>
              </w:rPr>
            </w:pPr>
            <w:r w:rsidRPr="003B4431">
              <w:rPr>
                <w:rFonts w:ascii="Times New Roman" w:eastAsia="Times New Roman" w:hAnsi="Times New Roman"/>
                <w:b/>
                <w:sz w:val="28"/>
                <w:szCs w:val="28"/>
                <w:lang w:val="ru-RU" w:eastAsia="ru-RU"/>
              </w:rPr>
              <w:t>Р</w:t>
            </w:r>
            <w:r w:rsidRPr="003B4431">
              <w:rPr>
                <w:rFonts w:ascii="Times New Roman" w:eastAsia="Times New Roman" w:hAnsi="Times New Roman"/>
                <w:b/>
                <w:sz w:val="28"/>
                <w:szCs w:val="28"/>
                <w:lang w:eastAsia="ru-RU"/>
              </w:rPr>
              <w:t>ІШЕННЯ НЕ  ПРИЙНЯТО</w:t>
            </w:r>
          </w:p>
          <w:p w:rsidR="00730983" w:rsidRPr="003B4431" w:rsidRDefault="00730983" w:rsidP="00730983">
            <w:pPr>
              <w:spacing w:after="0" w:line="240" w:lineRule="auto"/>
              <w:jc w:val="both"/>
              <w:rPr>
                <w:rFonts w:ascii="Times New Roman" w:eastAsia="Times New Roman" w:hAnsi="Times New Roman"/>
                <w:b/>
                <w:sz w:val="28"/>
                <w:szCs w:val="28"/>
                <w:lang w:val="ru-RU" w:eastAsia="ru-RU"/>
              </w:rPr>
            </w:pPr>
            <w:r w:rsidRPr="003B4431">
              <w:rPr>
                <w:rFonts w:ascii="Times New Roman" w:eastAsia="Times New Roman" w:hAnsi="Times New Roman"/>
                <w:b/>
                <w:sz w:val="28"/>
                <w:szCs w:val="28"/>
                <w:lang w:eastAsia="ru-RU"/>
              </w:rPr>
              <w:t xml:space="preserve">Результати поіменного голосування </w:t>
            </w:r>
            <w:r w:rsidRPr="003B4431">
              <w:rPr>
                <w:rFonts w:ascii="Times New Roman" w:eastAsia="Times New Roman" w:hAnsi="Times New Roman"/>
                <w:b/>
                <w:sz w:val="28"/>
                <w:szCs w:val="28"/>
                <w:lang w:val="ru-RU" w:eastAsia="ru-RU"/>
              </w:rPr>
              <w:t>дода</w:t>
            </w:r>
            <w:r w:rsidRPr="003B4431">
              <w:rPr>
                <w:rFonts w:ascii="Times New Roman" w:eastAsia="Times New Roman" w:hAnsi="Times New Roman"/>
                <w:b/>
                <w:sz w:val="28"/>
                <w:szCs w:val="28"/>
                <w:lang w:eastAsia="ru-RU"/>
              </w:rPr>
              <w:t>ю</w:t>
            </w:r>
            <w:r w:rsidRPr="003B4431">
              <w:rPr>
                <w:rFonts w:ascii="Times New Roman" w:eastAsia="Times New Roman" w:hAnsi="Times New Roman"/>
                <w:b/>
                <w:sz w:val="28"/>
                <w:szCs w:val="28"/>
                <w:lang w:val="ru-RU" w:eastAsia="ru-RU"/>
              </w:rPr>
              <w:t>ться</w:t>
            </w:r>
          </w:p>
          <w:p w:rsidR="00730983" w:rsidRDefault="00730983" w:rsidP="00730983">
            <w:pPr>
              <w:spacing w:after="0" w:line="240" w:lineRule="auto"/>
              <w:jc w:val="both"/>
              <w:rPr>
                <w:rFonts w:ascii="Times New Roman" w:eastAsia="Times New Roman" w:hAnsi="Times New Roman"/>
                <w:b/>
                <w:sz w:val="28"/>
                <w:szCs w:val="28"/>
                <w:lang w:val="ru-RU" w:eastAsia="ru-RU"/>
              </w:rPr>
            </w:pPr>
          </w:p>
          <w:p w:rsidR="00730983" w:rsidRPr="003B4431" w:rsidRDefault="00730983" w:rsidP="00730983">
            <w:pPr>
              <w:spacing w:after="0" w:line="240" w:lineRule="auto"/>
              <w:jc w:val="both"/>
              <w:rPr>
                <w:rFonts w:ascii="Times New Roman" w:eastAsia="Times New Roman" w:hAnsi="Times New Roman"/>
                <w:b/>
                <w:sz w:val="28"/>
                <w:szCs w:val="28"/>
                <w:lang w:val="ru-RU" w:eastAsia="ru-RU"/>
              </w:rPr>
            </w:pPr>
          </w:p>
        </w:tc>
        <w:tc>
          <w:tcPr>
            <w:tcW w:w="236" w:type="dxa"/>
          </w:tcPr>
          <w:p w:rsidR="00730983" w:rsidRPr="003B4431" w:rsidRDefault="00730983" w:rsidP="00730983">
            <w:pPr>
              <w:spacing w:after="0" w:line="240" w:lineRule="auto"/>
              <w:rPr>
                <w:rFonts w:ascii="Times New Roman" w:eastAsia="Times New Roman" w:hAnsi="Times New Roman"/>
                <w:b/>
                <w:sz w:val="28"/>
                <w:szCs w:val="28"/>
                <w:lang w:eastAsia="ru-RU"/>
              </w:rPr>
            </w:pPr>
          </w:p>
        </w:tc>
        <w:tc>
          <w:tcPr>
            <w:tcW w:w="1034" w:type="dxa"/>
          </w:tcPr>
          <w:p w:rsidR="00730983" w:rsidRPr="003B4431" w:rsidRDefault="00730983" w:rsidP="00730983">
            <w:pPr>
              <w:spacing w:after="0" w:line="240" w:lineRule="auto"/>
              <w:jc w:val="center"/>
              <w:rPr>
                <w:rFonts w:ascii="Times New Roman" w:eastAsia="Times New Roman" w:hAnsi="Times New Roman"/>
                <w:b/>
                <w:sz w:val="28"/>
                <w:szCs w:val="28"/>
                <w:lang w:eastAsia="ru-RU"/>
              </w:rPr>
            </w:pPr>
          </w:p>
          <w:p w:rsidR="00730983" w:rsidRPr="003B4431" w:rsidRDefault="00730983" w:rsidP="00730983">
            <w:pPr>
              <w:spacing w:after="0" w:line="240" w:lineRule="auto"/>
              <w:jc w:val="center"/>
              <w:rPr>
                <w:rFonts w:ascii="Times New Roman" w:eastAsia="Times New Roman" w:hAnsi="Times New Roman"/>
                <w:b/>
                <w:sz w:val="28"/>
                <w:szCs w:val="28"/>
                <w:lang w:eastAsia="ru-RU"/>
              </w:rPr>
            </w:pPr>
          </w:p>
          <w:p w:rsidR="00730983" w:rsidRPr="003B4431" w:rsidRDefault="00730983" w:rsidP="00730983">
            <w:pPr>
              <w:spacing w:after="0" w:line="240" w:lineRule="auto"/>
              <w:jc w:val="center"/>
              <w:rPr>
                <w:rFonts w:ascii="Times New Roman" w:eastAsia="Times New Roman" w:hAnsi="Times New Roman"/>
                <w:b/>
                <w:sz w:val="28"/>
                <w:szCs w:val="28"/>
                <w:lang w:eastAsia="ru-RU"/>
              </w:rPr>
            </w:pPr>
          </w:p>
          <w:p w:rsidR="00730983" w:rsidRPr="003B4431" w:rsidRDefault="00730983" w:rsidP="00730983">
            <w:pPr>
              <w:spacing w:after="0" w:line="240" w:lineRule="auto"/>
              <w:jc w:val="center"/>
              <w:rPr>
                <w:rFonts w:ascii="Times New Roman" w:eastAsia="Times New Roman" w:hAnsi="Times New Roman"/>
                <w:b/>
                <w:sz w:val="28"/>
                <w:szCs w:val="28"/>
                <w:lang w:eastAsia="ru-RU"/>
              </w:rPr>
            </w:pPr>
          </w:p>
          <w:p w:rsidR="00730983" w:rsidRPr="003B4431" w:rsidRDefault="00730983" w:rsidP="00730983">
            <w:pPr>
              <w:spacing w:after="0" w:line="240" w:lineRule="auto"/>
              <w:jc w:val="center"/>
              <w:rPr>
                <w:rFonts w:ascii="Times New Roman" w:eastAsia="Times New Roman" w:hAnsi="Times New Roman"/>
                <w:b/>
                <w:sz w:val="28"/>
                <w:szCs w:val="28"/>
                <w:lang w:eastAsia="ru-RU"/>
              </w:rPr>
            </w:pPr>
          </w:p>
          <w:p w:rsidR="00730983" w:rsidRPr="003B4431" w:rsidRDefault="00730983" w:rsidP="00730983">
            <w:pPr>
              <w:spacing w:after="0" w:line="240" w:lineRule="auto"/>
              <w:jc w:val="center"/>
              <w:rPr>
                <w:rFonts w:ascii="Times New Roman" w:eastAsia="Times New Roman" w:hAnsi="Times New Roman"/>
                <w:b/>
                <w:sz w:val="28"/>
                <w:szCs w:val="28"/>
                <w:lang w:eastAsia="ru-RU"/>
              </w:rPr>
            </w:pPr>
          </w:p>
          <w:p w:rsidR="00730983" w:rsidRPr="003B4431" w:rsidRDefault="00730983" w:rsidP="00730983">
            <w:pPr>
              <w:spacing w:after="0" w:line="240" w:lineRule="auto"/>
              <w:jc w:val="center"/>
              <w:rPr>
                <w:rFonts w:ascii="Times New Roman" w:eastAsia="Times New Roman" w:hAnsi="Times New Roman"/>
                <w:b/>
                <w:sz w:val="28"/>
                <w:szCs w:val="28"/>
                <w:lang w:eastAsia="ru-RU"/>
              </w:rPr>
            </w:pPr>
          </w:p>
          <w:p w:rsidR="00730983" w:rsidRPr="003B4431" w:rsidRDefault="00730983" w:rsidP="00730983">
            <w:pPr>
              <w:spacing w:after="0" w:line="240" w:lineRule="auto"/>
              <w:jc w:val="center"/>
              <w:rPr>
                <w:rFonts w:ascii="Times New Roman" w:eastAsia="Times New Roman" w:hAnsi="Times New Roman"/>
                <w:b/>
                <w:sz w:val="28"/>
                <w:szCs w:val="28"/>
                <w:lang w:eastAsia="ru-RU"/>
              </w:rPr>
            </w:pPr>
          </w:p>
          <w:p w:rsidR="00730983" w:rsidRPr="003B4431" w:rsidRDefault="00730983" w:rsidP="00730983">
            <w:pPr>
              <w:spacing w:after="0" w:line="240" w:lineRule="auto"/>
              <w:jc w:val="center"/>
              <w:rPr>
                <w:rFonts w:ascii="Times New Roman" w:eastAsia="Times New Roman" w:hAnsi="Times New Roman"/>
                <w:b/>
                <w:sz w:val="28"/>
                <w:szCs w:val="28"/>
                <w:lang w:eastAsia="ru-RU"/>
              </w:rPr>
            </w:pPr>
          </w:p>
          <w:p w:rsidR="00730983" w:rsidRPr="003B4431" w:rsidRDefault="00730983" w:rsidP="00730983">
            <w:pPr>
              <w:spacing w:after="0" w:line="240" w:lineRule="auto"/>
              <w:jc w:val="center"/>
              <w:rPr>
                <w:rFonts w:ascii="Times New Roman" w:eastAsia="Times New Roman" w:hAnsi="Times New Roman"/>
                <w:b/>
                <w:sz w:val="28"/>
                <w:szCs w:val="28"/>
                <w:lang w:eastAsia="ru-RU"/>
              </w:rPr>
            </w:pPr>
          </w:p>
          <w:p w:rsidR="00730983" w:rsidRPr="003B4431" w:rsidRDefault="00730983" w:rsidP="00730983">
            <w:pPr>
              <w:spacing w:after="0" w:line="240" w:lineRule="auto"/>
              <w:jc w:val="center"/>
              <w:rPr>
                <w:rFonts w:ascii="Times New Roman" w:eastAsia="Times New Roman" w:hAnsi="Times New Roman"/>
                <w:b/>
                <w:sz w:val="28"/>
                <w:szCs w:val="28"/>
                <w:lang w:eastAsia="ru-RU"/>
              </w:rPr>
            </w:pPr>
          </w:p>
          <w:p w:rsidR="00730983" w:rsidRPr="003B4431" w:rsidRDefault="00730983" w:rsidP="00730983">
            <w:pPr>
              <w:spacing w:after="0" w:line="240" w:lineRule="auto"/>
              <w:jc w:val="center"/>
              <w:rPr>
                <w:rFonts w:ascii="Times New Roman" w:eastAsia="Times New Roman" w:hAnsi="Times New Roman"/>
                <w:b/>
                <w:sz w:val="28"/>
                <w:szCs w:val="28"/>
                <w:lang w:eastAsia="ru-RU"/>
              </w:rPr>
            </w:pPr>
          </w:p>
          <w:p w:rsidR="00730983" w:rsidRPr="003B4431" w:rsidRDefault="00730983" w:rsidP="00730983">
            <w:pPr>
              <w:spacing w:after="0" w:line="240" w:lineRule="auto"/>
              <w:jc w:val="center"/>
              <w:rPr>
                <w:rFonts w:ascii="Times New Roman" w:eastAsia="Times New Roman" w:hAnsi="Times New Roman"/>
                <w:b/>
                <w:sz w:val="28"/>
                <w:szCs w:val="28"/>
                <w:lang w:eastAsia="ru-RU"/>
              </w:rPr>
            </w:pPr>
          </w:p>
          <w:p w:rsidR="00730983" w:rsidRPr="003B4431" w:rsidRDefault="00730983" w:rsidP="00730983">
            <w:pPr>
              <w:spacing w:after="0" w:line="240" w:lineRule="auto"/>
              <w:jc w:val="center"/>
              <w:rPr>
                <w:rFonts w:ascii="Times New Roman" w:eastAsia="Times New Roman" w:hAnsi="Times New Roman"/>
                <w:b/>
                <w:sz w:val="28"/>
                <w:szCs w:val="28"/>
                <w:lang w:eastAsia="ru-RU"/>
              </w:rPr>
            </w:pPr>
          </w:p>
          <w:p w:rsidR="00730983" w:rsidRPr="003B4431" w:rsidRDefault="00730983" w:rsidP="00730983">
            <w:pPr>
              <w:spacing w:after="0" w:line="240" w:lineRule="auto"/>
              <w:jc w:val="center"/>
              <w:rPr>
                <w:rFonts w:ascii="Times New Roman" w:eastAsia="Times New Roman" w:hAnsi="Times New Roman"/>
                <w:b/>
                <w:sz w:val="28"/>
                <w:szCs w:val="28"/>
                <w:lang w:eastAsia="ru-RU"/>
              </w:rPr>
            </w:pPr>
          </w:p>
          <w:p w:rsidR="00730983" w:rsidRPr="003B4431" w:rsidRDefault="00730983" w:rsidP="00730983">
            <w:pPr>
              <w:spacing w:after="0" w:line="240" w:lineRule="auto"/>
              <w:jc w:val="center"/>
              <w:rPr>
                <w:rFonts w:ascii="Times New Roman" w:eastAsia="Times New Roman" w:hAnsi="Times New Roman"/>
                <w:b/>
                <w:sz w:val="28"/>
                <w:szCs w:val="28"/>
                <w:lang w:eastAsia="ru-RU"/>
              </w:rPr>
            </w:pPr>
          </w:p>
          <w:p w:rsidR="00730983" w:rsidRPr="003B4431" w:rsidRDefault="00730983" w:rsidP="00730983">
            <w:pPr>
              <w:spacing w:after="0" w:line="240" w:lineRule="auto"/>
              <w:jc w:val="center"/>
              <w:rPr>
                <w:rFonts w:ascii="Times New Roman" w:eastAsia="Times New Roman" w:hAnsi="Times New Roman"/>
                <w:b/>
                <w:sz w:val="28"/>
                <w:szCs w:val="28"/>
                <w:lang w:eastAsia="ru-RU"/>
              </w:rPr>
            </w:pPr>
          </w:p>
          <w:p w:rsidR="00730983" w:rsidRPr="003B4431" w:rsidRDefault="00730983" w:rsidP="00730983">
            <w:pPr>
              <w:spacing w:after="0" w:line="240" w:lineRule="auto"/>
              <w:rPr>
                <w:rFonts w:ascii="Times New Roman" w:eastAsia="Times New Roman" w:hAnsi="Times New Roman"/>
                <w:b/>
                <w:sz w:val="28"/>
                <w:szCs w:val="28"/>
                <w:lang w:eastAsia="ru-RU"/>
              </w:rPr>
            </w:pPr>
          </w:p>
          <w:p w:rsidR="00730983" w:rsidRPr="003B4431" w:rsidRDefault="00730983" w:rsidP="00730983">
            <w:pPr>
              <w:spacing w:after="0" w:line="240" w:lineRule="auto"/>
              <w:rPr>
                <w:rFonts w:ascii="Times New Roman" w:eastAsia="Times New Roman" w:hAnsi="Times New Roman"/>
                <w:b/>
                <w:sz w:val="28"/>
                <w:szCs w:val="28"/>
                <w:lang w:eastAsia="ru-RU"/>
              </w:rPr>
            </w:pPr>
          </w:p>
          <w:p w:rsidR="00730983" w:rsidRDefault="00730983" w:rsidP="00730983">
            <w:pPr>
              <w:spacing w:after="0" w:line="240" w:lineRule="auto"/>
              <w:jc w:val="center"/>
              <w:rPr>
                <w:rFonts w:ascii="Times New Roman" w:eastAsia="Times New Roman" w:hAnsi="Times New Roman"/>
                <w:sz w:val="28"/>
                <w:szCs w:val="28"/>
                <w:lang w:eastAsia="ru-RU"/>
              </w:rPr>
            </w:pPr>
          </w:p>
          <w:p w:rsidR="00730983" w:rsidRPr="003B4431" w:rsidRDefault="00730983" w:rsidP="00730983">
            <w:pPr>
              <w:spacing w:after="0" w:line="240" w:lineRule="auto"/>
              <w:jc w:val="center"/>
              <w:rPr>
                <w:rFonts w:ascii="Times New Roman" w:eastAsia="Times New Roman" w:hAnsi="Times New Roman"/>
                <w:sz w:val="28"/>
                <w:szCs w:val="28"/>
                <w:lang w:eastAsia="ru-RU"/>
              </w:rPr>
            </w:pPr>
            <w:r w:rsidRPr="003B4431">
              <w:rPr>
                <w:rFonts w:ascii="Times New Roman" w:eastAsia="Times New Roman" w:hAnsi="Times New Roman"/>
                <w:sz w:val="28"/>
                <w:szCs w:val="28"/>
                <w:lang w:eastAsia="ru-RU"/>
              </w:rPr>
              <w:t>див.</w:t>
            </w:r>
          </w:p>
          <w:p w:rsidR="00730983" w:rsidRPr="003B4431" w:rsidRDefault="00730983" w:rsidP="00730983">
            <w:pPr>
              <w:spacing w:after="0" w:line="240" w:lineRule="auto"/>
              <w:jc w:val="center"/>
              <w:rPr>
                <w:rFonts w:ascii="Times New Roman" w:eastAsia="Times New Roman" w:hAnsi="Times New Roman"/>
                <w:b/>
                <w:sz w:val="28"/>
                <w:szCs w:val="28"/>
                <w:lang w:eastAsia="ru-RU"/>
              </w:rPr>
            </w:pPr>
            <w:r w:rsidRPr="003B4431">
              <w:rPr>
                <w:rFonts w:ascii="Times New Roman" w:eastAsia="Times New Roman" w:hAnsi="Times New Roman"/>
                <w:sz w:val="28"/>
                <w:szCs w:val="28"/>
                <w:lang w:eastAsia="ru-RU"/>
              </w:rPr>
              <w:t>том 10</w:t>
            </w:r>
          </w:p>
        </w:tc>
      </w:tr>
      <w:tr w:rsidR="00730983" w:rsidRPr="00A339E5">
        <w:trPr>
          <w:trHeight w:val="1714"/>
        </w:trPr>
        <w:tc>
          <w:tcPr>
            <w:tcW w:w="817" w:type="dxa"/>
          </w:tcPr>
          <w:p w:rsidR="00730983" w:rsidRDefault="00730983" w:rsidP="0073098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45</w:t>
            </w:r>
          </w:p>
        </w:tc>
        <w:tc>
          <w:tcPr>
            <w:tcW w:w="7823" w:type="dxa"/>
          </w:tcPr>
          <w:p w:rsidR="00730983" w:rsidRDefault="00730983" w:rsidP="00730983">
            <w:pPr>
              <w:spacing w:after="60" w:line="240" w:lineRule="auto"/>
              <w:jc w:val="both"/>
              <w:rPr>
                <w:rFonts w:ascii="Times New Roman" w:eastAsia="Times New Roman" w:hAnsi="Times New Roman"/>
                <w:sz w:val="28"/>
                <w:szCs w:val="24"/>
                <w:lang w:eastAsia="ru-RU"/>
              </w:rPr>
            </w:pPr>
            <w:r w:rsidRPr="007F7DCD">
              <w:rPr>
                <w:rFonts w:ascii="Times New Roman" w:eastAsia="Times New Roman" w:hAnsi="Times New Roman"/>
                <w:b/>
                <w:i/>
                <w:sz w:val="28"/>
                <w:szCs w:val="28"/>
                <w:lang w:eastAsia="ru-RU"/>
              </w:rPr>
              <w:t xml:space="preserve">Про погодження проекту рішення міської ради </w:t>
            </w:r>
            <w:r>
              <w:rPr>
                <w:rFonts w:ascii="Times New Roman" w:eastAsia="Times New Roman" w:hAnsi="Times New Roman"/>
                <w:b/>
                <w:i/>
                <w:sz w:val="28"/>
                <w:szCs w:val="28"/>
                <w:lang w:eastAsia="ru-RU"/>
              </w:rPr>
              <w:t xml:space="preserve">                    </w:t>
            </w:r>
            <w:r w:rsidRPr="007F7DCD">
              <w:rPr>
                <w:rFonts w:ascii="Times New Roman" w:eastAsia="Times New Roman" w:hAnsi="Times New Roman"/>
                <w:b/>
                <w:i/>
                <w:sz w:val="28"/>
                <w:szCs w:val="28"/>
                <w:lang w:eastAsia="ru-RU"/>
              </w:rPr>
              <w:t>VІІ скликання</w:t>
            </w:r>
            <w:r>
              <w:rPr>
                <w:rFonts w:ascii="Times New Roman" w:eastAsia="Times New Roman" w:hAnsi="Times New Roman"/>
                <w:b/>
                <w:i/>
                <w:sz w:val="28"/>
                <w:szCs w:val="28"/>
                <w:lang w:eastAsia="ru-RU"/>
              </w:rPr>
              <w:t xml:space="preserve"> </w:t>
            </w:r>
            <w:r w:rsidRPr="007F7DCD">
              <w:rPr>
                <w:rFonts w:ascii="Times New Roman" w:eastAsia="Times New Roman" w:hAnsi="Times New Roman"/>
                <w:b/>
                <w:sz w:val="28"/>
                <w:szCs w:val="28"/>
                <w:lang w:eastAsia="ru-RU"/>
              </w:rPr>
              <w:t>«</w:t>
            </w:r>
            <w:r w:rsidRPr="007F7DCD">
              <w:rPr>
                <w:rFonts w:ascii="Times New Roman" w:eastAsia="Times New Roman" w:hAnsi="Times New Roman"/>
                <w:sz w:val="28"/>
                <w:szCs w:val="24"/>
                <w:lang w:eastAsia="ru-RU"/>
              </w:rPr>
              <w:t>Про надання дозволу департаменту містобудівного комплексу та земельних відносин Чернівецької міської ради на розробку містобудівної документації»</w:t>
            </w:r>
          </w:p>
          <w:p w:rsidR="00730983" w:rsidRPr="00D77B18" w:rsidRDefault="00730983" w:rsidP="0073098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730983" w:rsidRPr="00D77B18">
              <w:trPr>
                <w:trHeight w:val="375"/>
              </w:trPr>
              <w:tc>
                <w:tcPr>
                  <w:tcW w:w="2032"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6326" w:type="dxa"/>
                  <w:shd w:val="clear" w:color="auto" w:fill="auto"/>
                </w:tcPr>
                <w:p w:rsidR="00730983" w:rsidRPr="008A39B7"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Хропот С.М.</w:t>
                  </w:r>
                </w:p>
              </w:tc>
            </w:tr>
            <w:tr w:rsidR="00730983" w:rsidRPr="00D77B18">
              <w:trPr>
                <w:trHeight w:val="261"/>
              </w:trPr>
              <w:tc>
                <w:tcPr>
                  <w:tcW w:w="2032"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6326" w:type="dxa"/>
                  <w:shd w:val="clear" w:color="auto" w:fill="auto"/>
                </w:tcPr>
                <w:p w:rsidR="00730983" w:rsidRPr="00F110FC"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730983" w:rsidRPr="00D77B18">
              <w:trPr>
                <w:trHeight w:val="375"/>
              </w:trPr>
              <w:tc>
                <w:tcPr>
                  <w:tcW w:w="2032"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shd w:val="clear" w:color="auto" w:fill="auto"/>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730983" w:rsidRDefault="00730983" w:rsidP="00730983">
            <w:pPr>
              <w:spacing w:before="60" w:after="0" w:line="240" w:lineRule="auto"/>
              <w:jc w:val="both"/>
              <w:rPr>
                <w:rFonts w:ascii="Times New Roman" w:eastAsia="Times New Roman" w:hAnsi="Times New Roman"/>
                <w:sz w:val="28"/>
                <w:szCs w:val="28"/>
                <w:lang w:eastAsia="ru-RU"/>
              </w:rPr>
            </w:pPr>
          </w:p>
          <w:p w:rsidR="00730983" w:rsidRPr="00D77B18" w:rsidRDefault="00730983" w:rsidP="00730983">
            <w:pPr>
              <w:spacing w:before="60" w:after="0" w:line="240" w:lineRule="auto"/>
              <w:jc w:val="both"/>
              <w:rPr>
                <w:rFonts w:ascii="Times New Roman" w:eastAsia="Times New Roman" w:hAnsi="Times New Roman"/>
                <w:sz w:val="28"/>
                <w:szCs w:val="28"/>
                <w:lang w:eastAsia="ru-RU"/>
              </w:rPr>
            </w:pPr>
          </w:p>
          <w:p w:rsidR="00730983" w:rsidRPr="00D77B18" w:rsidRDefault="00730983" w:rsidP="00730983">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730983" w:rsidRPr="00D77B18" w:rsidRDefault="00730983" w:rsidP="00730983">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730983" w:rsidRPr="00E0329A"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3</w:t>
                  </w:r>
                </w:p>
              </w:tc>
            </w:tr>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730983" w:rsidRPr="00D77B18" w:rsidRDefault="00730983" w:rsidP="00730983">
                  <w:pPr>
                    <w:framePr w:hSpace="180" w:wrap="around" w:vAnchor="text" w:hAnchor="text" w:y="1"/>
                    <w:spacing w:after="0" w:line="240" w:lineRule="auto"/>
                    <w:ind w:right="-241"/>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8</w:t>
                  </w:r>
                </w:p>
              </w:tc>
            </w:tr>
          </w:tbl>
          <w:p w:rsidR="00730983" w:rsidRDefault="00730983" w:rsidP="00730983">
            <w:pPr>
              <w:spacing w:after="0" w:line="240" w:lineRule="auto"/>
              <w:rPr>
                <w:rFonts w:ascii="Times New Roman" w:eastAsia="Times New Roman" w:hAnsi="Times New Roman"/>
                <w:b/>
                <w:sz w:val="28"/>
                <w:szCs w:val="28"/>
                <w:lang w:eastAsia="ru-RU"/>
              </w:rPr>
            </w:pPr>
          </w:p>
          <w:p w:rsidR="00730983" w:rsidRPr="00D77B18" w:rsidRDefault="00730983" w:rsidP="00730983">
            <w:pPr>
              <w:spacing w:after="0" w:line="240" w:lineRule="auto"/>
              <w:rPr>
                <w:rFonts w:ascii="Times New Roman" w:eastAsia="Times New Roman" w:hAnsi="Times New Roman"/>
                <w:b/>
                <w:sz w:val="28"/>
                <w:szCs w:val="28"/>
                <w:lang w:eastAsia="ru-RU"/>
              </w:rPr>
            </w:pPr>
          </w:p>
          <w:p w:rsidR="00730983" w:rsidRPr="00D77B18" w:rsidRDefault="00730983" w:rsidP="0073098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 xml:space="preserve">ІШЕННЯ </w:t>
            </w:r>
            <w:r>
              <w:rPr>
                <w:rFonts w:ascii="Times New Roman" w:eastAsia="Times New Roman" w:hAnsi="Times New Roman"/>
                <w:b/>
                <w:sz w:val="28"/>
                <w:szCs w:val="28"/>
                <w:lang w:eastAsia="ru-RU"/>
              </w:rPr>
              <w:t xml:space="preserve">НЕ </w:t>
            </w:r>
            <w:r w:rsidRPr="00D77B18">
              <w:rPr>
                <w:rFonts w:ascii="Times New Roman" w:eastAsia="Times New Roman" w:hAnsi="Times New Roman"/>
                <w:b/>
                <w:sz w:val="28"/>
                <w:szCs w:val="28"/>
                <w:lang w:eastAsia="ru-RU"/>
              </w:rPr>
              <w:t>ПРИЙНЯТО</w:t>
            </w:r>
          </w:p>
          <w:p w:rsidR="00730983" w:rsidRDefault="00730983" w:rsidP="00730983">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Р</w:t>
            </w:r>
            <w:r w:rsidRPr="00D77B18">
              <w:rPr>
                <w:rFonts w:ascii="Times New Roman" w:eastAsia="Times New Roman" w:hAnsi="Times New Roman"/>
                <w:b/>
                <w:sz w:val="28"/>
                <w:szCs w:val="28"/>
                <w:lang w:eastAsia="ru-RU"/>
              </w:rPr>
              <w:t xml:space="preserve">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730983" w:rsidRDefault="00730983" w:rsidP="00730983">
            <w:pPr>
              <w:spacing w:after="60" w:line="240" w:lineRule="auto"/>
              <w:jc w:val="both"/>
              <w:rPr>
                <w:rFonts w:ascii="Times New Roman" w:eastAsia="Times New Roman" w:hAnsi="Times New Roman"/>
                <w:b/>
                <w:i/>
                <w:sz w:val="28"/>
                <w:szCs w:val="28"/>
                <w:lang w:val="ru-RU" w:eastAsia="ru-RU"/>
              </w:rPr>
            </w:pPr>
          </w:p>
          <w:p w:rsidR="00730983" w:rsidRPr="0005469D" w:rsidRDefault="00730983" w:rsidP="00730983">
            <w:pPr>
              <w:spacing w:after="60" w:line="240" w:lineRule="auto"/>
              <w:jc w:val="both"/>
              <w:rPr>
                <w:rFonts w:ascii="Times New Roman" w:eastAsia="Times New Roman" w:hAnsi="Times New Roman"/>
                <w:b/>
                <w:i/>
                <w:sz w:val="28"/>
                <w:szCs w:val="28"/>
                <w:lang w:val="ru-RU" w:eastAsia="ru-RU"/>
              </w:rPr>
            </w:pPr>
          </w:p>
        </w:tc>
        <w:tc>
          <w:tcPr>
            <w:tcW w:w="236" w:type="dxa"/>
          </w:tcPr>
          <w:p w:rsidR="00730983" w:rsidRPr="00A339E5" w:rsidRDefault="00730983" w:rsidP="00730983">
            <w:pPr>
              <w:spacing w:after="0" w:line="240" w:lineRule="auto"/>
              <w:rPr>
                <w:rFonts w:ascii="Times New Roman" w:eastAsia="Times New Roman" w:hAnsi="Times New Roman"/>
                <w:b/>
                <w:sz w:val="28"/>
                <w:szCs w:val="28"/>
                <w:lang w:eastAsia="ru-RU"/>
              </w:rPr>
            </w:pPr>
          </w:p>
        </w:tc>
        <w:tc>
          <w:tcPr>
            <w:tcW w:w="1034" w:type="dxa"/>
          </w:tcPr>
          <w:p w:rsidR="00730983" w:rsidRDefault="00730983" w:rsidP="00730983">
            <w:pPr>
              <w:spacing w:after="0" w:line="240" w:lineRule="auto"/>
              <w:rPr>
                <w:rFonts w:ascii="Times New Roman" w:eastAsia="Times New Roman" w:hAnsi="Times New Roman"/>
                <w:b/>
                <w:sz w:val="28"/>
                <w:szCs w:val="28"/>
                <w:lang w:eastAsia="ru-RU"/>
              </w:rPr>
            </w:pPr>
          </w:p>
          <w:p w:rsidR="00730983" w:rsidRDefault="00730983" w:rsidP="00730983">
            <w:pPr>
              <w:spacing w:after="0" w:line="240" w:lineRule="auto"/>
              <w:rPr>
                <w:rFonts w:ascii="Times New Roman" w:eastAsia="Times New Roman" w:hAnsi="Times New Roman"/>
                <w:b/>
                <w:sz w:val="28"/>
                <w:szCs w:val="28"/>
                <w:lang w:eastAsia="ru-RU"/>
              </w:rPr>
            </w:pPr>
          </w:p>
          <w:p w:rsidR="00730983" w:rsidRDefault="00730983" w:rsidP="00730983">
            <w:pPr>
              <w:spacing w:after="0" w:line="240" w:lineRule="auto"/>
              <w:rPr>
                <w:rFonts w:ascii="Times New Roman" w:eastAsia="Times New Roman" w:hAnsi="Times New Roman"/>
                <w:b/>
                <w:sz w:val="28"/>
                <w:szCs w:val="28"/>
                <w:lang w:eastAsia="ru-RU"/>
              </w:rPr>
            </w:pPr>
          </w:p>
          <w:p w:rsidR="00730983" w:rsidRDefault="00730983" w:rsidP="00730983">
            <w:pPr>
              <w:spacing w:after="0" w:line="240" w:lineRule="auto"/>
              <w:rPr>
                <w:rFonts w:ascii="Times New Roman" w:eastAsia="Times New Roman" w:hAnsi="Times New Roman"/>
                <w:b/>
                <w:sz w:val="28"/>
                <w:szCs w:val="28"/>
                <w:lang w:eastAsia="ru-RU"/>
              </w:rPr>
            </w:pPr>
          </w:p>
          <w:p w:rsidR="00730983" w:rsidRDefault="00730983" w:rsidP="00730983">
            <w:pPr>
              <w:spacing w:after="0" w:line="240" w:lineRule="auto"/>
              <w:rPr>
                <w:rFonts w:ascii="Times New Roman" w:eastAsia="Times New Roman" w:hAnsi="Times New Roman"/>
                <w:b/>
                <w:sz w:val="28"/>
                <w:szCs w:val="28"/>
                <w:lang w:eastAsia="ru-RU"/>
              </w:rPr>
            </w:pPr>
          </w:p>
          <w:p w:rsidR="00730983" w:rsidRDefault="00730983" w:rsidP="00730983">
            <w:pPr>
              <w:spacing w:after="0" w:line="240" w:lineRule="auto"/>
              <w:rPr>
                <w:rFonts w:ascii="Times New Roman" w:eastAsia="Times New Roman" w:hAnsi="Times New Roman"/>
                <w:b/>
                <w:sz w:val="28"/>
                <w:szCs w:val="28"/>
                <w:lang w:eastAsia="ru-RU"/>
              </w:rPr>
            </w:pPr>
          </w:p>
          <w:p w:rsidR="00730983" w:rsidRDefault="00730983" w:rsidP="00730983">
            <w:pPr>
              <w:spacing w:after="0" w:line="240" w:lineRule="auto"/>
              <w:rPr>
                <w:rFonts w:ascii="Times New Roman" w:eastAsia="Times New Roman" w:hAnsi="Times New Roman"/>
                <w:b/>
                <w:sz w:val="28"/>
                <w:szCs w:val="28"/>
                <w:lang w:eastAsia="ru-RU"/>
              </w:rPr>
            </w:pPr>
          </w:p>
          <w:p w:rsidR="00730983" w:rsidRDefault="00730983" w:rsidP="00730983">
            <w:pPr>
              <w:spacing w:after="0" w:line="240" w:lineRule="auto"/>
              <w:rPr>
                <w:rFonts w:ascii="Times New Roman" w:eastAsia="Times New Roman" w:hAnsi="Times New Roman"/>
                <w:b/>
                <w:sz w:val="28"/>
                <w:szCs w:val="28"/>
                <w:lang w:eastAsia="ru-RU"/>
              </w:rPr>
            </w:pPr>
          </w:p>
          <w:p w:rsidR="00730983" w:rsidRDefault="00730983" w:rsidP="00730983">
            <w:pPr>
              <w:spacing w:after="0" w:line="240" w:lineRule="auto"/>
              <w:rPr>
                <w:rFonts w:ascii="Times New Roman" w:eastAsia="Times New Roman" w:hAnsi="Times New Roman"/>
                <w:b/>
                <w:sz w:val="28"/>
                <w:szCs w:val="28"/>
                <w:lang w:eastAsia="ru-RU"/>
              </w:rPr>
            </w:pPr>
          </w:p>
          <w:p w:rsidR="00730983" w:rsidRDefault="00730983" w:rsidP="00730983">
            <w:pPr>
              <w:spacing w:after="0" w:line="240" w:lineRule="auto"/>
              <w:rPr>
                <w:rFonts w:ascii="Times New Roman" w:eastAsia="Times New Roman" w:hAnsi="Times New Roman"/>
                <w:b/>
                <w:sz w:val="28"/>
                <w:szCs w:val="28"/>
                <w:lang w:eastAsia="ru-RU"/>
              </w:rPr>
            </w:pPr>
          </w:p>
          <w:p w:rsidR="00730983" w:rsidRDefault="00730983" w:rsidP="00730983">
            <w:pPr>
              <w:spacing w:after="0" w:line="240" w:lineRule="auto"/>
              <w:rPr>
                <w:rFonts w:ascii="Times New Roman" w:eastAsia="Times New Roman" w:hAnsi="Times New Roman"/>
                <w:b/>
                <w:sz w:val="28"/>
                <w:szCs w:val="28"/>
                <w:lang w:eastAsia="ru-RU"/>
              </w:rPr>
            </w:pPr>
          </w:p>
          <w:p w:rsidR="00730983" w:rsidRDefault="00730983" w:rsidP="00730983">
            <w:pPr>
              <w:spacing w:after="0" w:line="240" w:lineRule="auto"/>
              <w:rPr>
                <w:rFonts w:ascii="Times New Roman" w:eastAsia="Times New Roman" w:hAnsi="Times New Roman"/>
                <w:b/>
                <w:sz w:val="28"/>
                <w:szCs w:val="28"/>
                <w:lang w:eastAsia="ru-RU"/>
              </w:rPr>
            </w:pPr>
          </w:p>
          <w:p w:rsidR="00730983" w:rsidRDefault="00730983" w:rsidP="00730983">
            <w:pPr>
              <w:spacing w:after="0" w:line="240" w:lineRule="auto"/>
              <w:rPr>
                <w:rFonts w:ascii="Times New Roman" w:eastAsia="Times New Roman" w:hAnsi="Times New Roman"/>
                <w:b/>
                <w:sz w:val="28"/>
                <w:szCs w:val="28"/>
                <w:lang w:eastAsia="ru-RU"/>
              </w:rPr>
            </w:pPr>
          </w:p>
          <w:p w:rsidR="00730983" w:rsidRDefault="00730983" w:rsidP="00730983">
            <w:pPr>
              <w:spacing w:after="0" w:line="240" w:lineRule="auto"/>
              <w:rPr>
                <w:rFonts w:ascii="Times New Roman" w:eastAsia="Times New Roman" w:hAnsi="Times New Roman"/>
                <w:b/>
                <w:sz w:val="28"/>
                <w:szCs w:val="28"/>
                <w:lang w:eastAsia="ru-RU"/>
              </w:rPr>
            </w:pPr>
          </w:p>
          <w:p w:rsidR="00730983" w:rsidRDefault="00730983" w:rsidP="00730983">
            <w:pPr>
              <w:spacing w:after="0" w:line="240" w:lineRule="auto"/>
              <w:rPr>
                <w:rFonts w:ascii="Times New Roman" w:eastAsia="Times New Roman" w:hAnsi="Times New Roman"/>
                <w:b/>
                <w:sz w:val="28"/>
                <w:szCs w:val="28"/>
                <w:lang w:eastAsia="ru-RU"/>
              </w:rPr>
            </w:pPr>
          </w:p>
          <w:p w:rsidR="00730983" w:rsidRDefault="00730983" w:rsidP="00730983">
            <w:pPr>
              <w:spacing w:after="0" w:line="240" w:lineRule="auto"/>
              <w:rPr>
                <w:rFonts w:ascii="Times New Roman" w:eastAsia="Times New Roman" w:hAnsi="Times New Roman"/>
                <w:b/>
                <w:sz w:val="28"/>
                <w:szCs w:val="28"/>
                <w:lang w:eastAsia="ru-RU"/>
              </w:rPr>
            </w:pPr>
          </w:p>
          <w:p w:rsidR="00730983" w:rsidRDefault="00730983" w:rsidP="00730983">
            <w:pPr>
              <w:spacing w:after="0" w:line="240" w:lineRule="auto"/>
              <w:rPr>
                <w:rFonts w:ascii="Times New Roman" w:eastAsia="Times New Roman" w:hAnsi="Times New Roman"/>
                <w:b/>
                <w:sz w:val="28"/>
                <w:szCs w:val="28"/>
                <w:lang w:eastAsia="ru-RU"/>
              </w:rPr>
            </w:pPr>
          </w:p>
          <w:p w:rsidR="00730983" w:rsidRDefault="00730983" w:rsidP="00730983">
            <w:pPr>
              <w:spacing w:after="0" w:line="240" w:lineRule="auto"/>
              <w:jc w:val="center"/>
              <w:rPr>
                <w:rFonts w:ascii="Times New Roman" w:eastAsia="Times New Roman" w:hAnsi="Times New Roman"/>
                <w:sz w:val="28"/>
                <w:szCs w:val="28"/>
                <w:lang w:eastAsia="ru-RU"/>
              </w:rPr>
            </w:pPr>
          </w:p>
          <w:p w:rsidR="00730983" w:rsidRDefault="00730983" w:rsidP="00730983">
            <w:pPr>
              <w:spacing w:after="0" w:line="240" w:lineRule="auto"/>
              <w:jc w:val="center"/>
              <w:rPr>
                <w:rFonts w:ascii="Times New Roman" w:eastAsia="Times New Roman" w:hAnsi="Times New Roman"/>
                <w:sz w:val="28"/>
                <w:szCs w:val="28"/>
                <w:lang w:eastAsia="ru-RU"/>
              </w:rPr>
            </w:pPr>
          </w:p>
          <w:p w:rsidR="00730983" w:rsidRDefault="00730983" w:rsidP="00730983">
            <w:pPr>
              <w:spacing w:after="0" w:line="240" w:lineRule="auto"/>
              <w:jc w:val="center"/>
              <w:rPr>
                <w:rFonts w:ascii="Times New Roman" w:eastAsia="Times New Roman" w:hAnsi="Times New Roman"/>
                <w:sz w:val="28"/>
                <w:szCs w:val="28"/>
                <w:lang w:eastAsia="ru-RU"/>
              </w:rPr>
            </w:pPr>
          </w:p>
          <w:p w:rsidR="00730983" w:rsidRPr="00AE0C7F" w:rsidRDefault="00730983" w:rsidP="00730983">
            <w:pPr>
              <w:spacing w:after="0" w:line="240" w:lineRule="auto"/>
              <w:jc w:val="center"/>
              <w:rPr>
                <w:rFonts w:ascii="Times New Roman" w:eastAsia="Times New Roman" w:hAnsi="Times New Roman"/>
                <w:sz w:val="28"/>
                <w:szCs w:val="28"/>
                <w:lang w:eastAsia="ru-RU"/>
              </w:rPr>
            </w:pPr>
            <w:r w:rsidRPr="00AE0C7F">
              <w:rPr>
                <w:rFonts w:ascii="Times New Roman" w:eastAsia="Times New Roman" w:hAnsi="Times New Roman"/>
                <w:sz w:val="28"/>
                <w:szCs w:val="28"/>
                <w:lang w:eastAsia="ru-RU"/>
              </w:rPr>
              <w:t>див.</w:t>
            </w:r>
          </w:p>
          <w:p w:rsidR="00730983" w:rsidRDefault="00730983" w:rsidP="00730983">
            <w:pPr>
              <w:spacing w:after="0" w:line="240" w:lineRule="auto"/>
              <w:jc w:val="center"/>
              <w:rPr>
                <w:rFonts w:ascii="Times New Roman" w:eastAsia="Times New Roman" w:hAnsi="Times New Roman"/>
                <w:b/>
                <w:sz w:val="28"/>
                <w:szCs w:val="28"/>
                <w:lang w:eastAsia="ru-RU"/>
              </w:rPr>
            </w:pPr>
            <w:r w:rsidRPr="00AE0C7F">
              <w:rPr>
                <w:rFonts w:ascii="Times New Roman" w:eastAsia="Times New Roman" w:hAnsi="Times New Roman"/>
                <w:sz w:val="28"/>
                <w:szCs w:val="28"/>
                <w:lang w:eastAsia="ru-RU"/>
              </w:rPr>
              <w:t>том 10</w:t>
            </w:r>
          </w:p>
        </w:tc>
      </w:tr>
      <w:tr w:rsidR="00730983" w:rsidRPr="00A339E5">
        <w:trPr>
          <w:trHeight w:val="83"/>
        </w:trPr>
        <w:tc>
          <w:tcPr>
            <w:tcW w:w="817" w:type="dxa"/>
          </w:tcPr>
          <w:p w:rsidR="00730983" w:rsidRDefault="00730983" w:rsidP="0073098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46</w:t>
            </w:r>
          </w:p>
        </w:tc>
        <w:tc>
          <w:tcPr>
            <w:tcW w:w="7823" w:type="dxa"/>
          </w:tcPr>
          <w:p w:rsidR="00730983" w:rsidRDefault="00730983" w:rsidP="00730983">
            <w:pPr>
              <w:tabs>
                <w:tab w:val="left" w:pos="-180"/>
              </w:tabs>
              <w:autoSpaceDE w:val="0"/>
              <w:autoSpaceDN w:val="0"/>
              <w:adjustRightInd w:val="0"/>
              <w:spacing w:before="120" w:after="120" w:line="240" w:lineRule="auto"/>
              <w:jc w:val="both"/>
              <w:rPr>
                <w:rFonts w:ascii="Times New Roman" w:eastAsia="Times New Roman" w:hAnsi="Times New Roman"/>
                <w:sz w:val="28"/>
                <w:szCs w:val="28"/>
                <w:lang w:eastAsia="ru-RU"/>
              </w:rPr>
            </w:pPr>
            <w:r w:rsidRPr="002A2B5E">
              <w:rPr>
                <w:rFonts w:ascii="Times New Roman" w:eastAsia="Times New Roman" w:hAnsi="Times New Roman"/>
                <w:b/>
                <w:i/>
                <w:sz w:val="28"/>
                <w:szCs w:val="28"/>
                <w:lang w:eastAsia="ru-RU"/>
              </w:rPr>
              <w:t>Про  погодження проекту рішення міської ради</w:t>
            </w:r>
            <w:r>
              <w:rPr>
                <w:rFonts w:ascii="Times New Roman" w:eastAsia="Times New Roman" w:hAnsi="Times New Roman"/>
                <w:b/>
                <w:i/>
                <w:sz w:val="28"/>
                <w:szCs w:val="28"/>
                <w:lang w:eastAsia="ru-RU"/>
              </w:rPr>
              <w:t xml:space="preserve">                 </w:t>
            </w:r>
            <w:r w:rsidRPr="002A2B5E">
              <w:rPr>
                <w:rFonts w:ascii="Times New Roman" w:eastAsia="Times New Roman" w:hAnsi="Times New Roman"/>
                <w:b/>
                <w:i/>
                <w:sz w:val="28"/>
                <w:szCs w:val="28"/>
                <w:lang w:eastAsia="ru-RU"/>
              </w:rPr>
              <w:t xml:space="preserve"> VIІ скликання </w:t>
            </w:r>
            <w:r w:rsidRPr="002A2B5E">
              <w:rPr>
                <w:rFonts w:ascii="Times New Roman" w:eastAsia="Times New Roman" w:hAnsi="Times New Roman"/>
                <w:sz w:val="28"/>
                <w:szCs w:val="28"/>
                <w:lang w:eastAsia="ru-RU"/>
              </w:rPr>
              <w:t>«Про доповнення переліку дитячих майданчиків у місті Чернівцях, затвердженого рішенням міської ради ІV скликання від 25.09.2003р. №297 «Про перелік дитячих майданчиків у місті Чернівцях»</w:t>
            </w:r>
          </w:p>
          <w:p w:rsidR="00730983" w:rsidRPr="00D77B18" w:rsidRDefault="00730983" w:rsidP="0073098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730983" w:rsidRPr="00D77B18">
              <w:trPr>
                <w:trHeight w:val="375"/>
              </w:trPr>
              <w:tc>
                <w:tcPr>
                  <w:tcW w:w="2032"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6326" w:type="dxa"/>
                  <w:shd w:val="clear" w:color="auto" w:fill="auto"/>
                </w:tcPr>
                <w:p w:rsidR="00730983" w:rsidRPr="008A39B7"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Хропот С.М.</w:t>
                  </w:r>
                </w:p>
              </w:tc>
            </w:tr>
            <w:tr w:rsidR="00730983" w:rsidRPr="00D77B18">
              <w:trPr>
                <w:trHeight w:val="261"/>
              </w:trPr>
              <w:tc>
                <w:tcPr>
                  <w:tcW w:w="2032"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6326" w:type="dxa"/>
                  <w:shd w:val="clear" w:color="auto" w:fill="auto"/>
                </w:tcPr>
                <w:p w:rsidR="00730983" w:rsidRPr="00F110FC"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730983" w:rsidRPr="00D77B18">
              <w:trPr>
                <w:trHeight w:val="375"/>
              </w:trPr>
              <w:tc>
                <w:tcPr>
                  <w:tcW w:w="2032"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shd w:val="clear" w:color="auto" w:fill="auto"/>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730983" w:rsidRDefault="00730983" w:rsidP="00730983">
            <w:pPr>
              <w:spacing w:before="60" w:after="0" w:line="240" w:lineRule="auto"/>
              <w:jc w:val="both"/>
              <w:rPr>
                <w:rFonts w:ascii="Times New Roman" w:eastAsia="Times New Roman" w:hAnsi="Times New Roman"/>
                <w:sz w:val="28"/>
                <w:szCs w:val="28"/>
                <w:lang w:eastAsia="ru-RU"/>
              </w:rPr>
            </w:pPr>
          </w:p>
          <w:p w:rsidR="00730983" w:rsidRPr="00D77B18" w:rsidRDefault="00730983" w:rsidP="00730983">
            <w:pPr>
              <w:spacing w:before="60" w:after="0" w:line="240" w:lineRule="auto"/>
              <w:jc w:val="both"/>
              <w:rPr>
                <w:rFonts w:ascii="Times New Roman" w:eastAsia="Times New Roman" w:hAnsi="Times New Roman"/>
                <w:sz w:val="28"/>
                <w:szCs w:val="28"/>
                <w:lang w:eastAsia="ru-RU"/>
              </w:rPr>
            </w:pPr>
          </w:p>
          <w:p w:rsidR="00730983" w:rsidRPr="00D77B18" w:rsidRDefault="00730983" w:rsidP="00730983">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730983" w:rsidRDefault="00730983" w:rsidP="00730983">
            <w:pPr>
              <w:spacing w:before="60" w:after="0" w:line="240" w:lineRule="auto"/>
              <w:jc w:val="both"/>
              <w:rPr>
                <w:rFonts w:ascii="Times New Roman" w:eastAsia="Times New Roman" w:hAnsi="Times New Roman"/>
                <w:sz w:val="28"/>
                <w:szCs w:val="28"/>
                <w:lang w:eastAsia="ru-RU"/>
              </w:rPr>
            </w:pPr>
          </w:p>
          <w:p w:rsidR="00730983" w:rsidRPr="00D77B18" w:rsidRDefault="00730983" w:rsidP="00730983">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730983" w:rsidRPr="00E0329A"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8</w:t>
                  </w:r>
                </w:p>
              </w:tc>
            </w:tr>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730983" w:rsidRPr="00D77B18" w:rsidRDefault="00730983" w:rsidP="00730983">
                  <w:pPr>
                    <w:framePr w:hSpace="180" w:wrap="around" w:vAnchor="text" w:hAnchor="text" w:y="1"/>
                    <w:spacing w:after="0" w:line="240" w:lineRule="auto"/>
                    <w:ind w:right="-241"/>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3</w:t>
                  </w:r>
                </w:p>
              </w:tc>
            </w:tr>
          </w:tbl>
          <w:p w:rsidR="00730983" w:rsidRDefault="00730983" w:rsidP="00730983">
            <w:pPr>
              <w:spacing w:after="0" w:line="240" w:lineRule="auto"/>
              <w:rPr>
                <w:rFonts w:ascii="Times New Roman" w:eastAsia="Times New Roman" w:hAnsi="Times New Roman"/>
                <w:b/>
                <w:sz w:val="28"/>
                <w:szCs w:val="28"/>
                <w:lang w:eastAsia="ru-RU"/>
              </w:rPr>
            </w:pPr>
          </w:p>
          <w:p w:rsidR="00730983" w:rsidRPr="00D77B18" w:rsidRDefault="00730983" w:rsidP="00730983">
            <w:pPr>
              <w:spacing w:after="0" w:line="240" w:lineRule="auto"/>
              <w:rPr>
                <w:rFonts w:ascii="Times New Roman" w:eastAsia="Times New Roman" w:hAnsi="Times New Roman"/>
                <w:b/>
                <w:sz w:val="28"/>
                <w:szCs w:val="28"/>
                <w:lang w:eastAsia="ru-RU"/>
              </w:rPr>
            </w:pPr>
          </w:p>
          <w:p w:rsidR="00730983" w:rsidRPr="00D77B18" w:rsidRDefault="00730983" w:rsidP="0073098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730983" w:rsidRDefault="00730983" w:rsidP="00730983">
            <w:pPr>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730983" w:rsidRDefault="00730983" w:rsidP="00730983">
            <w:pPr>
              <w:spacing w:after="0" w:line="240" w:lineRule="auto"/>
              <w:jc w:val="both"/>
              <w:rPr>
                <w:rFonts w:ascii="Times New Roman" w:eastAsia="Times New Roman" w:hAnsi="Times New Roman"/>
                <w:b/>
                <w:sz w:val="28"/>
                <w:szCs w:val="28"/>
                <w:lang w:val="ru-RU" w:eastAsia="ru-RU"/>
              </w:rPr>
            </w:pPr>
          </w:p>
          <w:p w:rsidR="00730983" w:rsidRDefault="00730983" w:rsidP="00730983">
            <w:pPr>
              <w:spacing w:after="0" w:line="240" w:lineRule="auto"/>
              <w:jc w:val="both"/>
              <w:rPr>
                <w:rFonts w:ascii="Times New Roman" w:eastAsia="Times New Roman" w:hAnsi="Times New Roman"/>
                <w:b/>
                <w:sz w:val="28"/>
                <w:szCs w:val="28"/>
                <w:lang w:val="ru-RU" w:eastAsia="ru-RU"/>
              </w:rPr>
            </w:pPr>
          </w:p>
          <w:p w:rsidR="00730983" w:rsidRDefault="00730983" w:rsidP="00730983">
            <w:pPr>
              <w:spacing w:after="0" w:line="240" w:lineRule="auto"/>
              <w:jc w:val="both"/>
              <w:rPr>
                <w:rFonts w:ascii="Times New Roman" w:eastAsia="Times New Roman" w:hAnsi="Times New Roman"/>
                <w:b/>
                <w:sz w:val="28"/>
                <w:szCs w:val="28"/>
                <w:lang w:val="ru-RU" w:eastAsia="ru-RU"/>
              </w:rPr>
            </w:pPr>
          </w:p>
          <w:p w:rsidR="00730983" w:rsidRDefault="00730983" w:rsidP="00730983">
            <w:pPr>
              <w:spacing w:after="0" w:line="240" w:lineRule="auto"/>
              <w:jc w:val="both"/>
              <w:rPr>
                <w:rFonts w:ascii="Times New Roman" w:eastAsia="Times New Roman" w:hAnsi="Times New Roman"/>
                <w:b/>
                <w:sz w:val="28"/>
                <w:szCs w:val="28"/>
                <w:lang w:val="ru-RU" w:eastAsia="ru-RU"/>
              </w:rPr>
            </w:pPr>
          </w:p>
          <w:p w:rsidR="00730983" w:rsidRDefault="00730983" w:rsidP="00730983">
            <w:pPr>
              <w:spacing w:after="0" w:line="240" w:lineRule="auto"/>
              <w:jc w:val="both"/>
              <w:rPr>
                <w:rFonts w:ascii="Times New Roman" w:eastAsia="Times New Roman" w:hAnsi="Times New Roman"/>
                <w:b/>
                <w:sz w:val="28"/>
                <w:szCs w:val="28"/>
                <w:lang w:val="ru-RU" w:eastAsia="ru-RU"/>
              </w:rPr>
            </w:pPr>
          </w:p>
          <w:p w:rsidR="00730983" w:rsidRDefault="00730983" w:rsidP="00730983">
            <w:pPr>
              <w:spacing w:after="0" w:line="240" w:lineRule="auto"/>
              <w:jc w:val="both"/>
              <w:rPr>
                <w:rFonts w:ascii="Times New Roman" w:eastAsia="Times New Roman" w:hAnsi="Times New Roman"/>
                <w:b/>
                <w:sz w:val="28"/>
                <w:szCs w:val="28"/>
                <w:lang w:val="ru-RU" w:eastAsia="ru-RU"/>
              </w:rPr>
            </w:pPr>
          </w:p>
          <w:p w:rsidR="00730983" w:rsidRPr="00E23009" w:rsidRDefault="00730983" w:rsidP="00730983">
            <w:pPr>
              <w:spacing w:after="0" w:line="240" w:lineRule="auto"/>
              <w:jc w:val="both"/>
              <w:rPr>
                <w:rFonts w:ascii="Times New Roman" w:eastAsia="Times New Roman" w:hAnsi="Times New Roman"/>
                <w:b/>
                <w:sz w:val="28"/>
                <w:szCs w:val="28"/>
                <w:lang w:val="ru-RU" w:eastAsia="ru-RU"/>
              </w:rPr>
            </w:pPr>
          </w:p>
        </w:tc>
        <w:tc>
          <w:tcPr>
            <w:tcW w:w="236" w:type="dxa"/>
          </w:tcPr>
          <w:p w:rsidR="00730983" w:rsidRPr="00A339E5" w:rsidRDefault="00730983" w:rsidP="00730983">
            <w:pPr>
              <w:spacing w:after="0" w:line="240" w:lineRule="auto"/>
              <w:rPr>
                <w:rFonts w:ascii="Times New Roman" w:eastAsia="Times New Roman" w:hAnsi="Times New Roman"/>
                <w:b/>
                <w:sz w:val="28"/>
                <w:szCs w:val="28"/>
                <w:lang w:eastAsia="ru-RU"/>
              </w:rPr>
            </w:pPr>
          </w:p>
        </w:tc>
        <w:tc>
          <w:tcPr>
            <w:tcW w:w="1034" w:type="dxa"/>
          </w:tcPr>
          <w:p w:rsidR="00730983" w:rsidRDefault="00730983" w:rsidP="0073098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268/8</w:t>
            </w:r>
          </w:p>
        </w:tc>
      </w:tr>
      <w:tr w:rsidR="00730983" w:rsidRPr="00A339E5">
        <w:trPr>
          <w:trHeight w:val="75"/>
        </w:trPr>
        <w:tc>
          <w:tcPr>
            <w:tcW w:w="817" w:type="dxa"/>
          </w:tcPr>
          <w:p w:rsidR="00730983" w:rsidRDefault="00730983" w:rsidP="0073098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47</w:t>
            </w:r>
          </w:p>
        </w:tc>
        <w:tc>
          <w:tcPr>
            <w:tcW w:w="7823" w:type="dxa"/>
          </w:tcPr>
          <w:p w:rsidR="00730983" w:rsidRPr="006A751B" w:rsidRDefault="00730983" w:rsidP="00730983">
            <w:pPr>
              <w:spacing w:after="0" w:line="240" w:lineRule="auto"/>
              <w:jc w:val="both"/>
              <w:rPr>
                <w:rFonts w:ascii="Times New Roman" w:eastAsia="Times New Roman" w:hAnsi="Times New Roman"/>
                <w:sz w:val="28"/>
                <w:szCs w:val="28"/>
                <w:lang w:eastAsia="ru-RU"/>
              </w:rPr>
            </w:pPr>
            <w:r w:rsidRPr="006A751B">
              <w:rPr>
                <w:rFonts w:ascii="Times New Roman" w:eastAsia="Times New Roman" w:hAnsi="Times New Roman"/>
                <w:b/>
                <w:i/>
                <w:sz w:val="28"/>
                <w:szCs w:val="28"/>
                <w:lang w:eastAsia="ru-RU"/>
              </w:rPr>
              <w:t xml:space="preserve">Про погодження проекту рішення міської ради                    </w:t>
            </w:r>
            <w:r w:rsidRPr="006A751B">
              <w:rPr>
                <w:rFonts w:ascii="Times New Roman" w:eastAsia="Times New Roman" w:hAnsi="Times New Roman"/>
                <w:b/>
                <w:i/>
                <w:sz w:val="28"/>
                <w:szCs w:val="28"/>
                <w:lang w:val="ru-RU" w:eastAsia="ru-RU"/>
              </w:rPr>
              <w:t>V</w:t>
            </w:r>
            <w:r w:rsidRPr="006A751B">
              <w:rPr>
                <w:rFonts w:ascii="Times New Roman" w:eastAsia="Times New Roman" w:hAnsi="Times New Roman"/>
                <w:b/>
                <w:i/>
                <w:sz w:val="28"/>
                <w:szCs w:val="28"/>
                <w:lang w:eastAsia="ru-RU"/>
              </w:rPr>
              <w:t>ІІ скликання</w:t>
            </w:r>
            <w:r>
              <w:rPr>
                <w:rFonts w:ascii="Times New Roman" w:eastAsia="Times New Roman" w:hAnsi="Times New Roman"/>
                <w:sz w:val="28"/>
                <w:szCs w:val="28"/>
                <w:lang w:eastAsia="ru-RU"/>
              </w:rPr>
              <w:t xml:space="preserve"> </w:t>
            </w:r>
            <w:r w:rsidRPr="006A751B">
              <w:rPr>
                <w:rFonts w:ascii="Times New Roman" w:eastAsia="Times New Roman" w:hAnsi="Times New Roman"/>
                <w:sz w:val="28"/>
                <w:szCs w:val="28"/>
                <w:lang w:eastAsia="ru-RU"/>
              </w:rPr>
              <w:t xml:space="preserve"> «Про відновлення дитячого спортивного майданчику на вулиці Шептицького, 7 в порядку реалізації місцевої ініціативи»</w:t>
            </w:r>
          </w:p>
          <w:p w:rsidR="00730983" w:rsidRPr="00D77B18" w:rsidRDefault="00730983" w:rsidP="0073098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730983" w:rsidRPr="00D77B18">
              <w:trPr>
                <w:trHeight w:val="375"/>
              </w:trPr>
              <w:tc>
                <w:tcPr>
                  <w:tcW w:w="2032"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6326" w:type="dxa"/>
                  <w:shd w:val="clear" w:color="auto" w:fill="auto"/>
                </w:tcPr>
                <w:p w:rsidR="00730983" w:rsidRPr="008A39B7"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Хропот С.М.</w:t>
                  </w:r>
                </w:p>
              </w:tc>
            </w:tr>
            <w:tr w:rsidR="00730983" w:rsidRPr="00D77B18">
              <w:trPr>
                <w:trHeight w:val="261"/>
              </w:trPr>
              <w:tc>
                <w:tcPr>
                  <w:tcW w:w="2032"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6326" w:type="dxa"/>
                  <w:shd w:val="clear" w:color="auto" w:fill="auto"/>
                </w:tcPr>
                <w:p w:rsidR="00730983"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Босовик С.М.</w:t>
                  </w:r>
                </w:p>
                <w:p w:rsidR="00730983"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Гаврилица М.Я.</w:t>
                  </w:r>
                </w:p>
                <w:p w:rsidR="00730983"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sz w:val="28"/>
                      <w:szCs w:val="28"/>
                      <w:lang w:eastAsia="uk-UA"/>
                    </w:rPr>
                    <w:t>Янчук О.І.</w:t>
                  </w:r>
                </w:p>
                <w:p w:rsidR="00730983" w:rsidRPr="00F110FC"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730983" w:rsidRPr="00D77B18">
              <w:trPr>
                <w:trHeight w:val="375"/>
              </w:trPr>
              <w:tc>
                <w:tcPr>
                  <w:tcW w:w="2032"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shd w:val="clear" w:color="auto" w:fill="auto"/>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730983" w:rsidRPr="00D77B18" w:rsidRDefault="00730983" w:rsidP="00730983">
            <w:pPr>
              <w:spacing w:before="60" w:after="0" w:line="240" w:lineRule="auto"/>
              <w:jc w:val="both"/>
              <w:rPr>
                <w:rFonts w:ascii="Times New Roman" w:eastAsia="Times New Roman" w:hAnsi="Times New Roman"/>
                <w:sz w:val="28"/>
                <w:szCs w:val="28"/>
                <w:lang w:eastAsia="ru-RU"/>
              </w:rPr>
            </w:pPr>
          </w:p>
          <w:p w:rsidR="00730983" w:rsidRPr="00D77B18" w:rsidRDefault="00730983" w:rsidP="00730983">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730983" w:rsidRPr="00D77B18" w:rsidRDefault="00730983" w:rsidP="00730983">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730983" w:rsidRPr="00E0329A"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3</w:t>
                  </w:r>
                </w:p>
              </w:tc>
            </w:tr>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730983" w:rsidRPr="00D77B18" w:rsidRDefault="00730983" w:rsidP="00730983">
                  <w:pPr>
                    <w:framePr w:hSpace="180" w:wrap="around" w:vAnchor="text" w:hAnchor="text" w:y="1"/>
                    <w:spacing w:after="0" w:line="240" w:lineRule="auto"/>
                    <w:ind w:right="-241"/>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8</w:t>
                  </w:r>
                </w:p>
              </w:tc>
            </w:tr>
          </w:tbl>
          <w:p w:rsidR="00730983" w:rsidRPr="00D77B18" w:rsidRDefault="00730983" w:rsidP="00730983">
            <w:pPr>
              <w:spacing w:after="0" w:line="240" w:lineRule="auto"/>
              <w:rPr>
                <w:rFonts w:ascii="Times New Roman" w:eastAsia="Times New Roman" w:hAnsi="Times New Roman"/>
                <w:b/>
                <w:sz w:val="28"/>
                <w:szCs w:val="28"/>
                <w:lang w:eastAsia="ru-RU"/>
              </w:rPr>
            </w:pPr>
          </w:p>
          <w:p w:rsidR="00730983" w:rsidRPr="00D77B18" w:rsidRDefault="00730983" w:rsidP="0073098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 xml:space="preserve">ІШЕННЯ </w:t>
            </w:r>
            <w:r>
              <w:rPr>
                <w:rFonts w:ascii="Times New Roman" w:eastAsia="Times New Roman" w:hAnsi="Times New Roman"/>
                <w:b/>
                <w:sz w:val="28"/>
                <w:szCs w:val="28"/>
                <w:lang w:eastAsia="ru-RU"/>
              </w:rPr>
              <w:t xml:space="preserve">НЕ </w:t>
            </w:r>
            <w:r w:rsidRPr="00D77B18">
              <w:rPr>
                <w:rFonts w:ascii="Times New Roman" w:eastAsia="Times New Roman" w:hAnsi="Times New Roman"/>
                <w:b/>
                <w:sz w:val="28"/>
                <w:szCs w:val="28"/>
                <w:lang w:eastAsia="ru-RU"/>
              </w:rPr>
              <w:t>ПРИЙНЯТО</w:t>
            </w:r>
          </w:p>
          <w:p w:rsidR="00730983" w:rsidRDefault="00730983" w:rsidP="00730983">
            <w:pPr>
              <w:tabs>
                <w:tab w:val="left" w:pos="-180"/>
              </w:tabs>
              <w:autoSpaceDE w:val="0"/>
              <w:autoSpaceDN w:val="0"/>
              <w:adjustRightInd w:val="0"/>
              <w:spacing w:after="6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Р</w:t>
            </w:r>
            <w:r w:rsidRPr="00D77B18">
              <w:rPr>
                <w:rFonts w:ascii="Times New Roman" w:eastAsia="Times New Roman" w:hAnsi="Times New Roman"/>
                <w:b/>
                <w:sz w:val="28"/>
                <w:szCs w:val="28"/>
                <w:lang w:eastAsia="ru-RU"/>
              </w:rPr>
              <w:t xml:space="preserve">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730983" w:rsidRDefault="00730983" w:rsidP="00730983">
            <w:pPr>
              <w:tabs>
                <w:tab w:val="left" w:pos="-180"/>
              </w:tabs>
              <w:autoSpaceDE w:val="0"/>
              <w:autoSpaceDN w:val="0"/>
              <w:adjustRightInd w:val="0"/>
              <w:spacing w:after="60" w:line="240" w:lineRule="auto"/>
              <w:jc w:val="both"/>
              <w:rPr>
                <w:rFonts w:ascii="Times New Roman" w:eastAsia="Times New Roman" w:hAnsi="Times New Roman"/>
                <w:b/>
                <w:sz w:val="28"/>
                <w:szCs w:val="28"/>
                <w:lang w:val="ru-RU" w:eastAsia="ru-RU"/>
              </w:rPr>
            </w:pPr>
          </w:p>
          <w:p w:rsidR="00730983" w:rsidRPr="006102CA" w:rsidRDefault="00730983" w:rsidP="00730983">
            <w:pPr>
              <w:tabs>
                <w:tab w:val="left" w:pos="-180"/>
              </w:tabs>
              <w:autoSpaceDE w:val="0"/>
              <w:autoSpaceDN w:val="0"/>
              <w:adjustRightInd w:val="0"/>
              <w:spacing w:after="60" w:line="240" w:lineRule="auto"/>
              <w:jc w:val="both"/>
              <w:rPr>
                <w:rFonts w:ascii="Times New Roman" w:eastAsia="Times New Roman" w:hAnsi="Times New Roman"/>
                <w:b/>
                <w:sz w:val="28"/>
                <w:szCs w:val="28"/>
                <w:lang w:val="ru-RU" w:eastAsia="ru-RU"/>
              </w:rPr>
            </w:pPr>
          </w:p>
        </w:tc>
        <w:tc>
          <w:tcPr>
            <w:tcW w:w="236" w:type="dxa"/>
          </w:tcPr>
          <w:p w:rsidR="00730983" w:rsidRPr="00A339E5" w:rsidRDefault="00730983" w:rsidP="00730983">
            <w:pPr>
              <w:spacing w:after="0" w:line="240" w:lineRule="auto"/>
              <w:rPr>
                <w:rFonts w:ascii="Times New Roman" w:eastAsia="Times New Roman" w:hAnsi="Times New Roman"/>
                <w:b/>
                <w:sz w:val="28"/>
                <w:szCs w:val="28"/>
                <w:lang w:eastAsia="ru-RU"/>
              </w:rPr>
            </w:pPr>
          </w:p>
        </w:tc>
        <w:tc>
          <w:tcPr>
            <w:tcW w:w="1034" w:type="dxa"/>
          </w:tcPr>
          <w:p w:rsidR="00730983" w:rsidRDefault="00730983" w:rsidP="00730983">
            <w:pPr>
              <w:spacing w:after="0" w:line="240" w:lineRule="auto"/>
              <w:jc w:val="center"/>
              <w:rPr>
                <w:rFonts w:ascii="Times New Roman" w:eastAsia="Times New Roman" w:hAnsi="Times New Roman"/>
                <w:sz w:val="28"/>
                <w:szCs w:val="28"/>
                <w:lang w:eastAsia="ru-RU"/>
              </w:rPr>
            </w:pPr>
          </w:p>
          <w:p w:rsidR="00730983" w:rsidRDefault="00730983" w:rsidP="00730983">
            <w:pPr>
              <w:spacing w:after="0" w:line="240" w:lineRule="auto"/>
              <w:jc w:val="center"/>
              <w:rPr>
                <w:rFonts w:ascii="Times New Roman" w:eastAsia="Times New Roman" w:hAnsi="Times New Roman"/>
                <w:sz w:val="28"/>
                <w:szCs w:val="28"/>
                <w:lang w:eastAsia="ru-RU"/>
              </w:rPr>
            </w:pPr>
          </w:p>
          <w:p w:rsidR="00730983" w:rsidRDefault="00730983" w:rsidP="00730983">
            <w:pPr>
              <w:spacing w:after="0" w:line="240" w:lineRule="auto"/>
              <w:jc w:val="center"/>
              <w:rPr>
                <w:rFonts w:ascii="Times New Roman" w:eastAsia="Times New Roman" w:hAnsi="Times New Roman"/>
                <w:sz w:val="28"/>
                <w:szCs w:val="28"/>
                <w:lang w:eastAsia="ru-RU"/>
              </w:rPr>
            </w:pPr>
          </w:p>
          <w:p w:rsidR="00730983" w:rsidRDefault="00730983" w:rsidP="00730983">
            <w:pPr>
              <w:spacing w:after="0" w:line="240" w:lineRule="auto"/>
              <w:jc w:val="center"/>
              <w:rPr>
                <w:rFonts w:ascii="Times New Roman" w:eastAsia="Times New Roman" w:hAnsi="Times New Roman"/>
                <w:sz w:val="28"/>
                <w:szCs w:val="28"/>
                <w:lang w:eastAsia="ru-RU"/>
              </w:rPr>
            </w:pPr>
          </w:p>
          <w:p w:rsidR="00730983" w:rsidRDefault="00730983" w:rsidP="00730983">
            <w:pPr>
              <w:spacing w:after="0" w:line="240" w:lineRule="auto"/>
              <w:jc w:val="center"/>
              <w:rPr>
                <w:rFonts w:ascii="Times New Roman" w:eastAsia="Times New Roman" w:hAnsi="Times New Roman"/>
                <w:sz w:val="28"/>
                <w:szCs w:val="28"/>
                <w:lang w:eastAsia="ru-RU"/>
              </w:rPr>
            </w:pPr>
          </w:p>
          <w:p w:rsidR="00730983" w:rsidRDefault="00730983" w:rsidP="00730983">
            <w:pPr>
              <w:spacing w:after="0" w:line="240" w:lineRule="auto"/>
              <w:jc w:val="center"/>
              <w:rPr>
                <w:rFonts w:ascii="Times New Roman" w:eastAsia="Times New Roman" w:hAnsi="Times New Roman"/>
                <w:sz w:val="28"/>
                <w:szCs w:val="28"/>
                <w:lang w:eastAsia="ru-RU"/>
              </w:rPr>
            </w:pPr>
          </w:p>
          <w:p w:rsidR="00730983" w:rsidRDefault="00730983" w:rsidP="00730983">
            <w:pPr>
              <w:spacing w:after="0" w:line="240" w:lineRule="auto"/>
              <w:jc w:val="center"/>
              <w:rPr>
                <w:rFonts w:ascii="Times New Roman" w:eastAsia="Times New Roman" w:hAnsi="Times New Roman"/>
                <w:sz w:val="28"/>
                <w:szCs w:val="28"/>
                <w:lang w:eastAsia="ru-RU"/>
              </w:rPr>
            </w:pPr>
          </w:p>
          <w:p w:rsidR="00730983" w:rsidRDefault="00730983" w:rsidP="00730983">
            <w:pPr>
              <w:spacing w:after="0" w:line="240" w:lineRule="auto"/>
              <w:jc w:val="center"/>
              <w:rPr>
                <w:rFonts w:ascii="Times New Roman" w:eastAsia="Times New Roman" w:hAnsi="Times New Roman"/>
                <w:sz w:val="28"/>
                <w:szCs w:val="28"/>
                <w:lang w:eastAsia="ru-RU"/>
              </w:rPr>
            </w:pPr>
          </w:p>
          <w:p w:rsidR="00730983" w:rsidRDefault="00730983" w:rsidP="00730983">
            <w:pPr>
              <w:spacing w:after="0" w:line="240" w:lineRule="auto"/>
              <w:jc w:val="center"/>
              <w:rPr>
                <w:rFonts w:ascii="Times New Roman" w:eastAsia="Times New Roman" w:hAnsi="Times New Roman"/>
                <w:sz w:val="28"/>
                <w:szCs w:val="28"/>
                <w:lang w:eastAsia="ru-RU"/>
              </w:rPr>
            </w:pPr>
          </w:p>
          <w:p w:rsidR="00730983" w:rsidRDefault="00730983" w:rsidP="00730983">
            <w:pPr>
              <w:spacing w:after="0" w:line="240" w:lineRule="auto"/>
              <w:jc w:val="center"/>
              <w:rPr>
                <w:rFonts w:ascii="Times New Roman" w:eastAsia="Times New Roman" w:hAnsi="Times New Roman"/>
                <w:sz w:val="28"/>
                <w:szCs w:val="28"/>
                <w:lang w:eastAsia="ru-RU"/>
              </w:rPr>
            </w:pPr>
          </w:p>
          <w:p w:rsidR="00730983" w:rsidRDefault="00730983" w:rsidP="00730983">
            <w:pPr>
              <w:spacing w:after="0" w:line="240" w:lineRule="auto"/>
              <w:jc w:val="center"/>
              <w:rPr>
                <w:rFonts w:ascii="Times New Roman" w:eastAsia="Times New Roman" w:hAnsi="Times New Roman"/>
                <w:sz w:val="28"/>
                <w:szCs w:val="28"/>
                <w:lang w:eastAsia="ru-RU"/>
              </w:rPr>
            </w:pPr>
          </w:p>
          <w:p w:rsidR="00730983" w:rsidRDefault="00730983" w:rsidP="00730983">
            <w:pPr>
              <w:spacing w:after="0" w:line="240" w:lineRule="auto"/>
              <w:jc w:val="center"/>
              <w:rPr>
                <w:rFonts w:ascii="Times New Roman" w:eastAsia="Times New Roman" w:hAnsi="Times New Roman"/>
                <w:sz w:val="28"/>
                <w:szCs w:val="28"/>
                <w:lang w:eastAsia="ru-RU"/>
              </w:rPr>
            </w:pPr>
          </w:p>
          <w:p w:rsidR="00730983" w:rsidRDefault="00730983" w:rsidP="00730983">
            <w:pPr>
              <w:spacing w:after="0" w:line="240" w:lineRule="auto"/>
              <w:jc w:val="center"/>
              <w:rPr>
                <w:rFonts w:ascii="Times New Roman" w:eastAsia="Times New Roman" w:hAnsi="Times New Roman"/>
                <w:sz w:val="28"/>
                <w:szCs w:val="28"/>
                <w:lang w:eastAsia="ru-RU"/>
              </w:rPr>
            </w:pPr>
          </w:p>
          <w:p w:rsidR="00730983" w:rsidRDefault="00730983" w:rsidP="00730983">
            <w:pPr>
              <w:spacing w:after="0" w:line="240" w:lineRule="auto"/>
              <w:jc w:val="center"/>
              <w:rPr>
                <w:rFonts w:ascii="Times New Roman" w:eastAsia="Times New Roman" w:hAnsi="Times New Roman"/>
                <w:sz w:val="28"/>
                <w:szCs w:val="28"/>
                <w:lang w:eastAsia="ru-RU"/>
              </w:rPr>
            </w:pPr>
          </w:p>
          <w:p w:rsidR="00730983" w:rsidRDefault="00730983" w:rsidP="00730983">
            <w:pPr>
              <w:spacing w:after="0" w:line="240" w:lineRule="auto"/>
              <w:jc w:val="center"/>
              <w:rPr>
                <w:rFonts w:ascii="Times New Roman" w:eastAsia="Times New Roman" w:hAnsi="Times New Roman"/>
                <w:sz w:val="28"/>
                <w:szCs w:val="28"/>
                <w:lang w:eastAsia="ru-RU"/>
              </w:rPr>
            </w:pPr>
          </w:p>
          <w:p w:rsidR="00730983" w:rsidRDefault="00730983" w:rsidP="00730983">
            <w:pPr>
              <w:spacing w:after="0" w:line="240" w:lineRule="auto"/>
              <w:jc w:val="center"/>
              <w:rPr>
                <w:rFonts w:ascii="Times New Roman" w:eastAsia="Times New Roman" w:hAnsi="Times New Roman"/>
                <w:sz w:val="28"/>
                <w:szCs w:val="28"/>
                <w:lang w:eastAsia="ru-RU"/>
              </w:rPr>
            </w:pPr>
          </w:p>
          <w:p w:rsidR="00730983" w:rsidRDefault="00730983" w:rsidP="00730983">
            <w:pPr>
              <w:spacing w:after="0" w:line="240" w:lineRule="auto"/>
              <w:jc w:val="center"/>
              <w:rPr>
                <w:rFonts w:ascii="Times New Roman" w:eastAsia="Times New Roman" w:hAnsi="Times New Roman"/>
                <w:sz w:val="28"/>
                <w:szCs w:val="28"/>
                <w:lang w:eastAsia="ru-RU"/>
              </w:rPr>
            </w:pPr>
          </w:p>
          <w:p w:rsidR="00730983" w:rsidRDefault="00730983" w:rsidP="00730983">
            <w:pPr>
              <w:spacing w:after="0" w:line="240" w:lineRule="auto"/>
              <w:jc w:val="center"/>
              <w:rPr>
                <w:rFonts w:ascii="Times New Roman" w:eastAsia="Times New Roman" w:hAnsi="Times New Roman"/>
                <w:sz w:val="28"/>
                <w:szCs w:val="28"/>
                <w:lang w:eastAsia="ru-RU"/>
              </w:rPr>
            </w:pPr>
          </w:p>
          <w:p w:rsidR="00730983" w:rsidRDefault="00730983" w:rsidP="00730983">
            <w:pPr>
              <w:spacing w:after="0" w:line="240" w:lineRule="auto"/>
              <w:jc w:val="center"/>
              <w:rPr>
                <w:rFonts w:ascii="Times New Roman" w:eastAsia="Times New Roman" w:hAnsi="Times New Roman"/>
                <w:sz w:val="28"/>
                <w:szCs w:val="28"/>
                <w:lang w:eastAsia="ru-RU"/>
              </w:rPr>
            </w:pPr>
          </w:p>
          <w:p w:rsidR="00730983" w:rsidRDefault="00730983" w:rsidP="00730983">
            <w:pPr>
              <w:spacing w:after="0" w:line="240" w:lineRule="auto"/>
              <w:jc w:val="center"/>
              <w:rPr>
                <w:rFonts w:ascii="Times New Roman" w:eastAsia="Times New Roman" w:hAnsi="Times New Roman"/>
                <w:sz w:val="28"/>
                <w:szCs w:val="28"/>
                <w:lang w:eastAsia="ru-RU"/>
              </w:rPr>
            </w:pPr>
          </w:p>
          <w:p w:rsidR="00730983" w:rsidRPr="00AE0C7F" w:rsidRDefault="00730983" w:rsidP="00730983">
            <w:pPr>
              <w:spacing w:after="0" w:line="240" w:lineRule="auto"/>
              <w:jc w:val="center"/>
              <w:rPr>
                <w:rFonts w:ascii="Times New Roman" w:eastAsia="Times New Roman" w:hAnsi="Times New Roman"/>
                <w:sz w:val="28"/>
                <w:szCs w:val="28"/>
                <w:lang w:eastAsia="ru-RU"/>
              </w:rPr>
            </w:pPr>
            <w:r w:rsidRPr="00AE0C7F">
              <w:rPr>
                <w:rFonts w:ascii="Times New Roman" w:eastAsia="Times New Roman" w:hAnsi="Times New Roman"/>
                <w:sz w:val="28"/>
                <w:szCs w:val="28"/>
                <w:lang w:eastAsia="ru-RU"/>
              </w:rPr>
              <w:t>див.</w:t>
            </w:r>
          </w:p>
          <w:p w:rsidR="00730983" w:rsidRDefault="00730983" w:rsidP="00730983">
            <w:pPr>
              <w:spacing w:after="0" w:line="240" w:lineRule="auto"/>
              <w:jc w:val="center"/>
              <w:rPr>
                <w:rFonts w:ascii="Times New Roman" w:eastAsia="Times New Roman" w:hAnsi="Times New Roman"/>
                <w:b/>
                <w:sz w:val="28"/>
                <w:szCs w:val="28"/>
                <w:lang w:eastAsia="ru-RU"/>
              </w:rPr>
            </w:pPr>
            <w:r w:rsidRPr="00AE0C7F">
              <w:rPr>
                <w:rFonts w:ascii="Times New Roman" w:eastAsia="Times New Roman" w:hAnsi="Times New Roman"/>
                <w:sz w:val="28"/>
                <w:szCs w:val="28"/>
                <w:lang w:eastAsia="ru-RU"/>
              </w:rPr>
              <w:t>том 10</w:t>
            </w:r>
          </w:p>
        </w:tc>
      </w:tr>
      <w:tr w:rsidR="00730983" w:rsidRPr="00A339E5">
        <w:trPr>
          <w:trHeight w:val="83"/>
        </w:trPr>
        <w:tc>
          <w:tcPr>
            <w:tcW w:w="817" w:type="dxa"/>
          </w:tcPr>
          <w:p w:rsidR="00730983" w:rsidRDefault="00730983" w:rsidP="0073098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49-д</w:t>
            </w:r>
          </w:p>
        </w:tc>
        <w:tc>
          <w:tcPr>
            <w:tcW w:w="7823" w:type="dxa"/>
          </w:tcPr>
          <w:p w:rsidR="00730983" w:rsidRPr="00964396" w:rsidRDefault="00730983" w:rsidP="00730983">
            <w:pPr>
              <w:spacing w:after="0" w:line="240" w:lineRule="auto"/>
              <w:ind w:right="-49"/>
              <w:jc w:val="both"/>
              <w:rPr>
                <w:rFonts w:ascii="Times New Roman" w:eastAsia="Times New Roman" w:hAnsi="Times New Roman"/>
                <w:bCs/>
                <w:sz w:val="28"/>
                <w:szCs w:val="28"/>
                <w:lang w:eastAsia="ru-RU"/>
              </w:rPr>
            </w:pPr>
            <w:r w:rsidRPr="00964396">
              <w:rPr>
                <w:rFonts w:ascii="Times New Roman" w:eastAsia="Times New Roman" w:hAnsi="Times New Roman"/>
                <w:bCs/>
                <w:sz w:val="28"/>
                <w:szCs w:val="28"/>
                <w:lang w:eastAsia="ru-RU"/>
              </w:rPr>
              <w:t xml:space="preserve">Про внесення змін до окремого пункту рішення виконавчого комітету міської ради від 26.03.2019р. № 177/6 </w:t>
            </w:r>
          </w:p>
          <w:p w:rsidR="00730983" w:rsidRPr="00D77B18" w:rsidRDefault="00730983" w:rsidP="0073098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730983" w:rsidRPr="00D77B18">
              <w:trPr>
                <w:trHeight w:val="375"/>
              </w:trPr>
              <w:tc>
                <w:tcPr>
                  <w:tcW w:w="2032"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6326" w:type="dxa"/>
                  <w:shd w:val="clear" w:color="auto" w:fill="auto"/>
                </w:tcPr>
                <w:p w:rsidR="00730983" w:rsidRPr="008A39B7"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Гавриш В.Я.</w:t>
                  </w:r>
                </w:p>
              </w:tc>
            </w:tr>
            <w:tr w:rsidR="00730983" w:rsidRPr="00D77B18">
              <w:trPr>
                <w:trHeight w:val="261"/>
              </w:trPr>
              <w:tc>
                <w:tcPr>
                  <w:tcW w:w="2032"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6326" w:type="dxa"/>
                  <w:shd w:val="clear" w:color="auto" w:fill="auto"/>
                </w:tcPr>
                <w:p w:rsidR="00730983" w:rsidRPr="00F110FC"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730983" w:rsidRPr="00D77B18">
              <w:trPr>
                <w:trHeight w:val="375"/>
              </w:trPr>
              <w:tc>
                <w:tcPr>
                  <w:tcW w:w="2032"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shd w:val="clear" w:color="auto" w:fill="auto"/>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730983" w:rsidRDefault="00730983" w:rsidP="00730983">
            <w:pPr>
              <w:spacing w:before="60" w:after="0" w:line="240" w:lineRule="auto"/>
              <w:jc w:val="both"/>
              <w:rPr>
                <w:rFonts w:ascii="Times New Roman" w:eastAsia="Times New Roman" w:hAnsi="Times New Roman"/>
                <w:sz w:val="28"/>
                <w:szCs w:val="28"/>
                <w:lang w:eastAsia="ru-RU"/>
              </w:rPr>
            </w:pPr>
          </w:p>
          <w:p w:rsidR="00730983" w:rsidRPr="00D77B18" w:rsidRDefault="00730983" w:rsidP="00730983">
            <w:pPr>
              <w:spacing w:before="60" w:after="0" w:line="240" w:lineRule="auto"/>
              <w:jc w:val="both"/>
              <w:rPr>
                <w:rFonts w:ascii="Times New Roman" w:eastAsia="Times New Roman" w:hAnsi="Times New Roman"/>
                <w:sz w:val="28"/>
                <w:szCs w:val="28"/>
                <w:lang w:eastAsia="ru-RU"/>
              </w:rPr>
            </w:pPr>
          </w:p>
          <w:p w:rsidR="00730983" w:rsidRPr="00D77B18" w:rsidRDefault="00730983" w:rsidP="00730983">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730983" w:rsidRPr="00D77B18" w:rsidRDefault="00730983" w:rsidP="00730983">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730983" w:rsidRPr="00E0329A"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9</w:t>
                  </w:r>
                </w:p>
              </w:tc>
            </w:tr>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730983" w:rsidRPr="00D77B18" w:rsidRDefault="00730983" w:rsidP="00730983">
                  <w:pPr>
                    <w:framePr w:hSpace="180" w:wrap="around" w:vAnchor="text" w:hAnchor="text" w:y="1"/>
                    <w:spacing w:after="0" w:line="240" w:lineRule="auto"/>
                    <w:ind w:right="-241"/>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730983" w:rsidRDefault="00730983" w:rsidP="00730983">
            <w:pPr>
              <w:spacing w:after="0" w:line="240" w:lineRule="auto"/>
              <w:rPr>
                <w:rFonts w:ascii="Times New Roman" w:eastAsia="Times New Roman" w:hAnsi="Times New Roman"/>
                <w:b/>
                <w:sz w:val="28"/>
                <w:szCs w:val="28"/>
                <w:lang w:val="ru-RU" w:eastAsia="ru-RU"/>
              </w:rPr>
            </w:pPr>
          </w:p>
          <w:p w:rsidR="00730983" w:rsidRPr="00D77B18" w:rsidRDefault="00730983" w:rsidP="0073098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730983" w:rsidRDefault="00730983" w:rsidP="00730983">
            <w:pPr>
              <w:tabs>
                <w:tab w:val="left" w:pos="-180"/>
              </w:tabs>
              <w:autoSpaceDE w:val="0"/>
              <w:autoSpaceDN w:val="0"/>
              <w:adjustRightInd w:val="0"/>
              <w:spacing w:after="6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Рішення та р</w:t>
            </w:r>
            <w:r w:rsidRPr="00D77B18">
              <w:rPr>
                <w:rFonts w:ascii="Times New Roman" w:eastAsia="Times New Roman" w:hAnsi="Times New Roman"/>
                <w:b/>
                <w:sz w:val="28"/>
                <w:szCs w:val="28"/>
                <w:lang w:eastAsia="ru-RU"/>
              </w:rPr>
              <w:t xml:space="preserve">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730983" w:rsidRPr="00B1369E" w:rsidRDefault="00730983" w:rsidP="00730983">
            <w:pPr>
              <w:tabs>
                <w:tab w:val="left" w:pos="-180"/>
              </w:tabs>
              <w:autoSpaceDE w:val="0"/>
              <w:autoSpaceDN w:val="0"/>
              <w:adjustRightInd w:val="0"/>
              <w:spacing w:after="60" w:line="240" w:lineRule="auto"/>
              <w:jc w:val="both"/>
              <w:rPr>
                <w:rFonts w:ascii="Times New Roman" w:eastAsia="Times New Roman" w:hAnsi="Times New Roman"/>
                <w:b/>
                <w:sz w:val="28"/>
                <w:szCs w:val="28"/>
                <w:lang w:val="ru-RU" w:eastAsia="ru-RU"/>
              </w:rPr>
            </w:pPr>
          </w:p>
        </w:tc>
        <w:tc>
          <w:tcPr>
            <w:tcW w:w="236" w:type="dxa"/>
          </w:tcPr>
          <w:p w:rsidR="00730983" w:rsidRPr="00A339E5" w:rsidRDefault="00730983" w:rsidP="00730983">
            <w:pPr>
              <w:spacing w:after="0" w:line="240" w:lineRule="auto"/>
              <w:rPr>
                <w:rFonts w:ascii="Times New Roman" w:eastAsia="Times New Roman" w:hAnsi="Times New Roman"/>
                <w:b/>
                <w:sz w:val="28"/>
                <w:szCs w:val="28"/>
                <w:lang w:eastAsia="ru-RU"/>
              </w:rPr>
            </w:pPr>
          </w:p>
        </w:tc>
        <w:tc>
          <w:tcPr>
            <w:tcW w:w="1034" w:type="dxa"/>
          </w:tcPr>
          <w:p w:rsidR="00730983" w:rsidRDefault="00730983" w:rsidP="0073098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269/8</w:t>
            </w:r>
          </w:p>
          <w:p w:rsidR="00730983" w:rsidRDefault="00730983" w:rsidP="00730983">
            <w:pPr>
              <w:spacing w:after="0" w:line="240" w:lineRule="auto"/>
              <w:jc w:val="center"/>
              <w:rPr>
                <w:rFonts w:ascii="Times New Roman" w:eastAsia="Times New Roman" w:hAnsi="Times New Roman"/>
                <w:b/>
                <w:sz w:val="28"/>
                <w:szCs w:val="28"/>
                <w:lang w:eastAsia="ru-RU"/>
              </w:rPr>
            </w:pPr>
          </w:p>
          <w:p w:rsidR="00730983" w:rsidRDefault="00730983" w:rsidP="00730983">
            <w:pPr>
              <w:spacing w:after="0" w:line="240" w:lineRule="auto"/>
              <w:jc w:val="center"/>
              <w:rPr>
                <w:rFonts w:ascii="Times New Roman" w:eastAsia="Times New Roman" w:hAnsi="Times New Roman"/>
                <w:b/>
                <w:sz w:val="28"/>
                <w:szCs w:val="28"/>
                <w:lang w:eastAsia="ru-RU"/>
              </w:rPr>
            </w:pPr>
          </w:p>
          <w:p w:rsidR="00730983" w:rsidRDefault="00730983" w:rsidP="00730983">
            <w:pPr>
              <w:spacing w:after="0" w:line="240" w:lineRule="auto"/>
              <w:jc w:val="center"/>
              <w:rPr>
                <w:rFonts w:ascii="Times New Roman" w:eastAsia="Times New Roman" w:hAnsi="Times New Roman"/>
                <w:b/>
                <w:sz w:val="28"/>
                <w:szCs w:val="28"/>
                <w:lang w:eastAsia="ru-RU"/>
              </w:rPr>
            </w:pPr>
          </w:p>
          <w:p w:rsidR="00730983" w:rsidRDefault="00730983" w:rsidP="00730983">
            <w:pPr>
              <w:spacing w:after="0" w:line="240" w:lineRule="auto"/>
              <w:jc w:val="center"/>
              <w:rPr>
                <w:rFonts w:ascii="Times New Roman" w:eastAsia="Times New Roman" w:hAnsi="Times New Roman"/>
                <w:b/>
                <w:sz w:val="28"/>
                <w:szCs w:val="28"/>
                <w:lang w:eastAsia="ru-RU"/>
              </w:rPr>
            </w:pPr>
          </w:p>
          <w:p w:rsidR="00730983" w:rsidRDefault="00730983" w:rsidP="00730983">
            <w:pPr>
              <w:spacing w:after="0" w:line="240" w:lineRule="auto"/>
              <w:jc w:val="center"/>
              <w:rPr>
                <w:rFonts w:ascii="Times New Roman" w:eastAsia="Times New Roman" w:hAnsi="Times New Roman"/>
                <w:b/>
                <w:sz w:val="28"/>
                <w:szCs w:val="28"/>
                <w:lang w:eastAsia="ru-RU"/>
              </w:rPr>
            </w:pPr>
          </w:p>
          <w:p w:rsidR="00730983" w:rsidRDefault="00730983" w:rsidP="00730983">
            <w:pPr>
              <w:spacing w:after="0" w:line="240" w:lineRule="auto"/>
              <w:jc w:val="center"/>
              <w:rPr>
                <w:rFonts w:ascii="Times New Roman" w:eastAsia="Times New Roman" w:hAnsi="Times New Roman"/>
                <w:b/>
                <w:sz w:val="28"/>
                <w:szCs w:val="28"/>
                <w:lang w:eastAsia="ru-RU"/>
              </w:rPr>
            </w:pPr>
          </w:p>
          <w:p w:rsidR="00730983" w:rsidRDefault="00730983" w:rsidP="00730983">
            <w:pPr>
              <w:spacing w:after="0" w:line="240" w:lineRule="auto"/>
              <w:jc w:val="center"/>
              <w:rPr>
                <w:rFonts w:ascii="Times New Roman" w:eastAsia="Times New Roman" w:hAnsi="Times New Roman"/>
                <w:b/>
                <w:sz w:val="28"/>
                <w:szCs w:val="28"/>
                <w:lang w:eastAsia="ru-RU"/>
              </w:rPr>
            </w:pPr>
          </w:p>
          <w:p w:rsidR="00730983" w:rsidRDefault="00730983" w:rsidP="00730983">
            <w:pPr>
              <w:spacing w:after="0" w:line="240" w:lineRule="auto"/>
              <w:rPr>
                <w:rFonts w:ascii="Times New Roman" w:eastAsia="Times New Roman" w:hAnsi="Times New Roman"/>
                <w:b/>
                <w:sz w:val="28"/>
                <w:szCs w:val="28"/>
                <w:lang w:eastAsia="ru-RU"/>
              </w:rPr>
            </w:pPr>
          </w:p>
        </w:tc>
      </w:tr>
      <w:tr w:rsidR="00730983" w:rsidRPr="00A339E5">
        <w:trPr>
          <w:trHeight w:val="851"/>
        </w:trPr>
        <w:tc>
          <w:tcPr>
            <w:tcW w:w="817" w:type="dxa"/>
          </w:tcPr>
          <w:p w:rsidR="00730983" w:rsidRDefault="00730983" w:rsidP="0073098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18</w:t>
            </w:r>
          </w:p>
        </w:tc>
        <w:tc>
          <w:tcPr>
            <w:tcW w:w="7823" w:type="dxa"/>
          </w:tcPr>
          <w:p w:rsidR="00730983" w:rsidRPr="00B1369E" w:rsidRDefault="00730983" w:rsidP="00730983">
            <w:pPr>
              <w:spacing w:after="0" w:line="240" w:lineRule="auto"/>
              <w:jc w:val="both"/>
              <w:rPr>
                <w:rFonts w:ascii="Times New Roman" w:eastAsia="Times New Roman" w:hAnsi="Times New Roman"/>
                <w:sz w:val="28"/>
                <w:szCs w:val="28"/>
                <w:lang w:eastAsia="ru-RU"/>
              </w:rPr>
            </w:pPr>
            <w:r w:rsidRPr="00B1369E">
              <w:rPr>
                <w:rFonts w:ascii="Times New Roman" w:eastAsia="Times New Roman" w:hAnsi="Times New Roman"/>
                <w:sz w:val="28"/>
                <w:szCs w:val="28"/>
                <w:lang w:eastAsia="ru-RU"/>
              </w:rPr>
              <w:t>Про повторний розгляд заяви ТзОВ «Автомаркет» щодо видачі містобудівних умов та обмежень забудови земельної ділянки</w:t>
            </w:r>
            <w:r>
              <w:rPr>
                <w:rFonts w:ascii="Times New Roman" w:eastAsia="Times New Roman" w:hAnsi="Times New Roman"/>
                <w:sz w:val="28"/>
                <w:szCs w:val="28"/>
                <w:lang w:eastAsia="ru-RU"/>
              </w:rPr>
              <w:t xml:space="preserve"> на </w:t>
            </w:r>
            <w:r w:rsidRPr="00B1369E">
              <w:rPr>
                <w:rFonts w:ascii="Times New Roman" w:eastAsia="Times New Roman" w:hAnsi="Times New Roman"/>
                <w:sz w:val="28"/>
                <w:szCs w:val="28"/>
                <w:lang w:eastAsia="ru-RU"/>
              </w:rPr>
              <w:t>вул. Головній, 265-У</w:t>
            </w:r>
          </w:p>
          <w:p w:rsidR="00730983" w:rsidRPr="00D77B18" w:rsidRDefault="00730983" w:rsidP="0073098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2223"/>
              <w:gridCol w:w="4103"/>
            </w:tblGrid>
            <w:tr w:rsidR="00730983" w:rsidRPr="00D77B18">
              <w:trPr>
                <w:trHeight w:val="375"/>
              </w:trPr>
              <w:tc>
                <w:tcPr>
                  <w:tcW w:w="2032"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6326" w:type="dxa"/>
                  <w:gridSpan w:val="2"/>
                  <w:shd w:val="clear" w:color="auto" w:fill="auto"/>
                </w:tcPr>
                <w:p w:rsidR="00730983" w:rsidRPr="008A39B7"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Шиба О.М.</w:t>
                  </w:r>
                </w:p>
              </w:tc>
            </w:tr>
            <w:tr w:rsidR="00730983" w:rsidRPr="00D77B18">
              <w:trPr>
                <w:trHeight w:val="261"/>
              </w:trPr>
              <w:tc>
                <w:tcPr>
                  <w:tcW w:w="2032"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2223" w:type="dxa"/>
                  <w:shd w:val="clear" w:color="auto" w:fill="auto"/>
                </w:tcPr>
                <w:p w:rsidR="00730983"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Зазуляк В.В.</w:t>
                  </w:r>
                </w:p>
                <w:p w:rsidR="00730983" w:rsidRPr="00F110FC"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tc>
              <w:tc>
                <w:tcPr>
                  <w:tcW w:w="4103" w:type="dxa"/>
                  <w:shd w:val="clear" w:color="auto" w:fill="auto"/>
                </w:tcPr>
                <w:p w:rsidR="00730983" w:rsidRDefault="00730983" w:rsidP="00730983">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Хропот С.М.</w:t>
                  </w:r>
                </w:p>
                <w:p w:rsidR="00730983" w:rsidRPr="00F110FC"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730983" w:rsidRPr="00D77B18">
              <w:trPr>
                <w:trHeight w:val="375"/>
              </w:trPr>
              <w:tc>
                <w:tcPr>
                  <w:tcW w:w="2032"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gridSpan w:val="2"/>
                  <w:shd w:val="clear" w:color="auto" w:fill="auto"/>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730983" w:rsidRPr="0060278A" w:rsidRDefault="00730983" w:rsidP="00730983">
            <w:pPr>
              <w:spacing w:after="0" w:line="240" w:lineRule="auto"/>
              <w:jc w:val="both"/>
              <w:rPr>
                <w:rFonts w:ascii="Times New Roman" w:eastAsia="Times New Roman" w:hAnsi="Times New Roman"/>
                <w:sz w:val="24"/>
                <w:szCs w:val="24"/>
                <w:lang w:eastAsia="ru-RU"/>
              </w:rPr>
            </w:pPr>
          </w:p>
          <w:p w:rsidR="00730983" w:rsidRPr="00D77B18" w:rsidRDefault="00730983" w:rsidP="0073098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730983" w:rsidRPr="00D77B18" w:rsidRDefault="00730983" w:rsidP="00730983">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730983" w:rsidRPr="00E0329A"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5</w:t>
                  </w:r>
                </w:p>
              </w:tc>
            </w:tr>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730983" w:rsidRPr="00D77B18" w:rsidRDefault="00730983" w:rsidP="00730983">
                  <w:pPr>
                    <w:framePr w:hSpace="180" w:wrap="around" w:vAnchor="text" w:hAnchor="text" w:y="1"/>
                    <w:spacing w:after="0" w:line="240" w:lineRule="auto"/>
                    <w:ind w:right="-241"/>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2</w:t>
                  </w:r>
                </w:p>
              </w:tc>
            </w:tr>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4</w:t>
                  </w:r>
                </w:p>
              </w:tc>
            </w:tr>
          </w:tbl>
          <w:p w:rsidR="00730983" w:rsidRPr="0060278A" w:rsidRDefault="00730983" w:rsidP="00730983">
            <w:pPr>
              <w:spacing w:after="0" w:line="240" w:lineRule="auto"/>
              <w:rPr>
                <w:rFonts w:ascii="Times New Roman" w:eastAsia="Times New Roman" w:hAnsi="Times New Roman"/>
                <w:b/>
                <w:sz w:val="24"/>
                <w:szCs w:val="24"/>
                <w:lang w:eastAsia="ru-RU"/>
              </w:rPr>
            </w:pPr>
          </w:p>
          <w:p w:rsidR="00730983" w:rsidRPr="00D77B18" w:rsidRDefault="00730983" w:rsidP="0073098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 xml:space="preserve">ІШЕННЯ </w:t>
            </w:r>
            <w:r>
              <w:rPr>
                <w:rFonts w:ascii="Times New Roman" w:eastAsia="Times New Roman" w:hAnsi="Times New Roman"/>
                <w:b/>
                <w:sz w:val="28"/>
                <w:szCs w:val="28"/>
                <w:lang w:eastAsia="ru-RU"/>
              </w:rPr>
              <w:t xml:space="preserve">НЕ </w:t>
            </w:r>
            <w:r w:rsidRPr="00D77B18">
              <w:rPr>
                <w:rFonts w:ascii="Times New Roman" w:eastAsia="Times New Roman" w:hAnsi="Times New Roman"/>
                <w:b/>
                <w:sz w:val="28"/>
                <w:szCs w:val="28"/>
                <w:lang w:eastAsia="ru-RU"/>
              </w:rPr>
              <w:t>ПРИЙНЯТО</w:t>
            </w:r>
          </w:p>
          <w:p w:rsidR="00730983" w:rsidRDefault="00730983" w:rsidP="00730983">
            <w:pPr>
              <w:spacing w:after="0" w:line="240" w:lineRule="auto"/>
              <w:ind w:right="-49"/>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Р</w:t>
            </w:r>
            <w:r w:rsidRPr="00D77B18">
              <w:rPr>
                <w:rFonts w:ascii="Times New Roman" w:eastAsia="Times New Roman" w:hAnsi="Times New Roman"/>
                <w:b/>
                <w:sz w:val="28"/>
                <w:szCs w:val="28"/>
                <w:lang w:eastAsia="ru-RU"/>
              </w:rPr>
              <w:t xml:space="preserve">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730983" w:rsidRPr="00964396" w:rsidRDefault="00730983" w:rsidP="00730983">
            <w:pPr>
              <w:spacing w:after="0" w:line="240" w:lineRule="auto"/>
              <w:ind w:right="-49"/>
              <w:jc w:val="both"/>
              <w:rPr>
                <w:rFonts w:ascii="Times New Roman" w:eastAsia="Times New Roman" w:hAnsi="Times New Roman"/>
                <w:bCs/>
                <w:sz w:val="28"/>
                <w:szCs w:val="28"/>
                <w:lang w:eastAsia="ru-RU"/>
              </w:rPr>
            </w:pPr>
          </w:p>
        </w:tc>
        <w:tc>
          <w:tcPr>
            <w:tcW w:w="236" w:type="dxa"/>
          </w:tcPr>
          <w:p w:rsidR="00730983" w:rsidRPr="00A339E5" w:rsidRDefault="00730983" w:rsidP="00730983">
            <w:pPr>
              <w:spacing w:after="0" w:line="240" w:lineRule="auto"/>
              <w:rPr>
                <w:rFonts w:ascii="Times New Roman" w:eastAsia="Times New Roman" w:hAnsi="Times New Roman"/>
                <w:b/>
                <w:sz w:val="28"/>
                <w:szCs w:val="28"/>
                <w:lang w:eastAsia="ru-RU"/>
              </w:rPr>
            </w:pPr>
          </w:p>
        </w:tc>
        <w:tc>
          <w:tcPr>
            <w:tcW w:w="1034" w:type="dxa"/>
          </w:tcPr>
          <w:p w:rsidR="00730983" w:rsidRDefault="00730983" w:rsidP="00730983">
            <w:pPr>
              <w:spacing w:after="0" w:line="240" w:lineRule="auto"/>
              <w:jc w:val="center"/>
              <w:rPr>
                <w:rFonts w:ascii="Times New Roman" w:eastAsia="Times New Roman" w:hAnsi="Times New Roman"/>
                <w:b/>
                <w:sz w:val="28"/>
                <w:szCs w:val="28"/>
                <w:lang w:eastAsia="ru-RU"/>
              </w:rPr>
            </w:pPr>
          </w:p>
          <w:p w:rsidR="00730983" w:rsidRDefault="00730983" w:rsidP="00730983">
            <w:pPr>
              <w:spacing w:after="0" w:line="240" w:lineRule="auto"/>
              <w:jc w:val="center"/>
              <w:rPr>
                <w:rFonts w:ascii="Times New Roman" w:eastAsia="Times New Roman" w:hAnsi="Times New Roman"/>
                <w:b/>
                <w:sz w:val="28"/>
                <w:szCs w:val="28"/>
                <w:lang w:eastAsia="ru-RU"/>
              </w:rPr>
            </w:pPr>
          </w:p>
          <w:p w:rsidR="00730983" w:rsidRDefault="00730983" w:rsidP="00730983">
            <w:pPr>
              <w:spacing w:after="0" w:line="240" w:lineRule="auto"/>
              <w:jc w:val="center"/>
              <w:rPr>
                <w:rFonts w:ascii="Times New Roman" w:eastAsia="Times New Roman" w:hAnsi="Times New Roman"/>
                <w:b/>
                <w:sz w:val="28"/>
                <w:szCs w:val="28"/>
                <w:lang w:eastAsia="ru-RU"/>
              </w:rPr>
            </w:pPr>
          </w:p>
          <w:p w:rsidR="00730983" w:rsidRDefault="00730983" w:rsidP="00730983">
            <w:pPr>
              <w:spacing w:after="0" w:line="240" w:lineRule="auto"/>
              <w:jc w:val="center"/>
              <w:rPr>
                <w:rFonts w:ascii="Times New Roman" w:eastAsia="Times New Roman" w:hAnsi="Times New Roman"/>
                <w:b/>
                <w:sz w:val="28"/>
                <w:szCs w:val="28"/>
                <w:lang w:eastAsia="ru-RU"/>
              </w:rPr>
            </w:pPr>
          </w:p>
          <w:p w:rsidR="00730983" w:rsidRDefault="00730983" w:rsidP="00730983">
            <w:pPr>
              <w:spacing w:after="0" w:line="240" w:lineRule="auto"/>
              <w:jc w:val="center"/>
              <w:rPr>
                <w:rFonts w:ascii="Times New Roman" w:eastAsia="Times New Roman" w:hAnsi="Times New Roman"/>
                <w:b/>
                <w:sz w:val="28"/>
                <w:szCs w:val="28"/>
                <w:lang w:eastAsia="ru-RU"/>
              </w:rPr>
            </w:pPr>
          </w:p>
          <w:p w:rsidR="00730983" w:rsidRDefault="00730983" w:rsidP="00730983">
            <w:pPr>
              <w:spacing w:after="0" w:line="240" w:lineRule="auto"/>
              <w:jc w:val="center"/>
              <w:rPr>
                <w:rFonts w:ascii="Times New Roman" w:eastAsia="Times New Roman" w:hAnsi="Times New Roman"/>
                <w:b/>
                <w:sz w:val="28"/>
                <w:szCs w:val="28"/>
                <w:lang w:eastAsia="ru-RU"/>
              </w:rPr>
            </w:pPr>
          </w:p>
          <w:p w:rsidR="00730983" w:rsidRDefault="00730983" w:rsidP="00730983">
            <w:pPr>
              <w:spacing w:after="0" w:line="240" w:lineRule="auto"/>
              <w:jc w:val="center"/>
              <w:rPr>
                <w:rFonts w:ascii="Times New Roman" w:eastAsia="Times New Roman" w:hAnsi="Times New Roman"/>
                <w:b/>
                <w:sz w:val="28"/>
                <w:szCs w:val="28"/>
                <w:lang w:eastAsia="ru-RU"/>
              </w:rPr>
            </w:pPr>
          </w:p>
          <w:p w:rsidR="00730983" w:rsidRDefault="00730983" w:rsidP="00730983">
            <w:pPr>
              <w:spacing w:after="0" w:line="240" w:lineRule="auto"/>
              <w:jc w:val="center"/>
              <w:rPr>
                <w:rFonts w:ascii="Times New Roman" w:eastAsia="Times New Roman" w:hAnsi="Times New Roman"/>
                <w:b/>
                <w:sz w:val="28"/>
                <w:szCs w:val="28"/>
                <w:lang w:eastAsia="ru-RU"/>
              </w:rPr>
            </w:pPr>
          </w:p>
          <w:p w:rsidR="00730983" w:rsidRDefault="00730983" w:rsidP="00730983">
            <w:pPr>
              <w:spacing w:after="0" w:line="240" w:lineRule="auto"/>
              <w:jc w:val="center"/>
              <w:rPr>
                <w:rFonts w:ascii="Times New Roman" w:eastAsia="Times New Roman" w:hAnsi="Times New Roman"/>
                <w:b/>
                <w:sz w:val="28"/>
                <w:szCs w:val="28"/>
                <w:lang w:eastAsia="ru-RU"/>
              </w:rPr>
            </w:pPr>
          </w:p>
          <w:p w:rsidR="00730983" w:rsidRDefault="00730983" w:rsidP="00730983">
            <w:pPr>
              <w:spacing w:after="0" w:line="240" w:lineRule="auto"/>
              <w:jc w:val="center"/>
              <w:rPr>
                <w:rFonts w:ascii="Times New Roman" w:eastAsia="Times New Roman" w:hAnsi="Times New Roman"/>
                <w:b/>
                <w:sz w:val="28"/>
                <w:szCs w:val="28"/>
                <w:lang w:eastAsia="ru-RU"/>
              </w:rPr>
            </w:pPr>
          </w:p>
          <w:p w:rsidR="00730983" w:rsidRDefault="00730983" w:rsidP="00730983">
            <w:pPr>
              <w:spacing w:after="0" w:line="240" w:lineRule="auto"/>
              <w:jc w:val="center"/>
              <w:rPr>
                <w:rFonts w:ascii="Times New Roman" w:eastAsia="Times New Roman" w:hAnsi="Times New Roman"/>
                <w:b/>
                <w:sz w:val="28"/>
                <w:szCs w:val="28"/>
                <w:lang w:eastAsia="ru-RU"/>
              </w:rPr>
            </w:pPr>
          </w:p>
          <w:p w:rsidR="00730983" w:rsidRDefault="00730983" w:rsidP="00730983">
            <w:pPr>
              <w:spacing w:after="0" w:line="240" w:lineRule="auto"/>
              <w:jc w:val="center"/>
              <w:rPr>
                <w:rFonts w:ascii="Times New Roman" w:eastAsia="Times New Roman" w:hAnsi="Times New Roman"/>
                <w:b/>
                <w:sz w:val="28"/>
                <w:szCs w:val="28"/>
                <w:lang w:eastAsia="ru-RU"/>
              </w:rPr>
            </w:pPr>
          </w:p>
          <w:p w:rsidR="00730983" w:rsidRDefault="00730983" w:rsidP="00730983">
            <w:pPr>
              <w:spacing w:after="0" w:line="240" w:lineRule="auto"/>
              <w:jc w:val="center"/>
              <w:rPr>
                <w:rFonts w:ascii="Times New Roman" w:eastAsia="Times New Roman" w:hAnsi="Times New Roman"/>
                <w:b/>
                <w:sz w:val="28"/>
                <w:szCs w:val="28"/>
                <w:lang w:eastAsia="ru-RU"/>
              </w:rPr>
            </w:pPr>
          </w:p>
          <w:p w:rsidR="00730983" w:rsidRDefault="00730983" w:rsidP="00730983">
            <w:pPr>
              <w:spacing w:after="0" w:line="240" w:lineRule="auto"/>
              <w:jc w:val="center"/>
              <w:rPr>
                <w:rFonts w:ascii="Times New Roman" w:eastAsia="Times New Roman" w:hAnsi="Times New Roman"/>
                <w:b/>
                <w:sz w:val="28"/>
                <w:szCs w:val="28"/>
                <w:lang w:eastAsia="ru-RU"/>
              </w:rPr>
            </w:pPr>
          </w:p>
          <w:p w:rsidR="00730983" w:rsidRDefault="00730983" w:rsidP="00730983">
            <w:pPr>
              <w:spacing w:after="0" w:line="240" w:lineRule="auto"/>
              <w:jc w:val="center"/>
              <w:rPr>
                <w:rFonts w:ascii="Times New Roman" w:eastAsia="Times New Roman" w:hAnsi="Times New Roman"/>
                <w:b/>
                <w:sz w:val="28"/>
                <w:szCs w:val="28"/>
                <w:lang w:eastAsia="ru-RU"/>
              </w:rPr>
            </w:pPr>
          </w:p>
          <w:p w:rsidR="00730983" w:rsidRDefault="00730983" w:rsidP="00730983">
            <w:pPr>
              <w:spacing w:after="0" w:line="240" w:lineRule="auto"/>
              <w:jc w:val="center"/>
              <w:rPr>
                <w:rFonts w:ascii="Times New Roman" w:eastAsia="Times New Roman" w:hAnsi="Times New Roman"/>
                <w:b/>
                <w:sz w:val="28"/>
                <w:szCs w:val="28"/>
                <w:lang w:eastAsia="ru-RU"/>
              </w:rPr>
            </w:pPr>
          </w:p>
          <w:p w:rsidR="00730983" w:rsidRDefault="00730983" w:rsidP="00730983">
            <w:pPr>
              <w:spacing w:after="0" w:line="240" w:lineRule="auto"/>
              <w:jc w:val="center"/>
              <w:rPr>
                <w:rFonts w:ascii="Times New Roman" w:eastAsia="Times New Roman" w:hAnsi="Times New Roman"/>
                <w:b/>
                <w:sz w:val="28"/>
                <w:szCs w:val="28"/>
                <w:lang w:eastAsia="ru-RU"/>
              </w:rPr>
            </w:pPr>
          </w:p>
          <w:p w:rsidR="00730983" w:rsidRPr="00AE0C7F" w:rsidRDefault="00730983" w:rsidP="00730983">
            <w:pPr>
              <w:spacing w:after="0" w:line="240" w:lineRule="auto"/>
              <w:jc w:val="center"/>
              <w:rPr>
                <w:rFonts w:ascii="Times New Roman" w:eastAsia="Times New Roman" w:hAnsi="Times New Roman"/>
                <w:sz w:val="28"/>
                <w:szCs w:val="28"/>
                <w:lang w:eastAsia="ru-RU"/>
              </w:rPr>
            </w:pPr>
            <w:r w:rsidRPr="00AE0C7F">
              <w:rPr>
                <w:rFonts w:ascii="Times New Roman" w:eastAsia="Times New Roman" w:hAnsi="Times New Roman"/>
                <w:sz w:val="28"/>
                <w:szCs w:val="28"/>
                <w:lang w:eastAsia="ru-RU"/>
              </w:rPr>
              <w:t>див.</w:t>
            </w:r>
          </w:p>
          <w:p w:rsidR="00730983" w:rsidRDefault="00730983" w:rsidP="00730983">
            <w:pPr>
              <w:spacing w:after="0" w:line="240" w:lineRule="auto"/>
              <w:jc w:val="center"/>
              <w:rPr>
                <w:rFonts w:ascii="Times New Roman" w:eastAsia="Times New Roman" w:hAnsi="Times New Roman"/>
                <w:b/>
                <w:sz w:val="28"/>
                <w:szCs w:val="28"/>
                <w:lang w:eastAsia="ru-RU"/>
              </w:rPr>
            </w:pPr>
            <w:r w:rsidRPr="00AE0C7F">
              <w:rPr>
                <w:rFonts w:ascii="Times New Roman" w:eastAsia="Times New Roman" w:hAnsi="Times New Roman"/>
                <w:sz w:val="28"/>
                <w:szCs w:val="28"/>
                <w:lang w:eastAsia="ru-RU"/>
              </w:rPr>
              <w:t>том 10</w:t>
            </w:r>
          </w:p>
        </w:tc>
      </w:tr>
      <w:tr w:rsidR="00730983" w:rsidRPr="00A339E5">
        <w:trPr>
          <w:trHeight w:val="423"/>
        </w:trPr>
        <w:tc>
          <w:tcPr>
            <w:tcW w:w="817" w:type="dxa"/>
          </w:tcPr>
          <w:p w:rsidR="00730983" w:rsidRDefault="00730983" w:rsidP="0073098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26</w:t>
            </w:r>
          </w:p>
        </w:tc>
        <w:tc>
          <w:tcPr>
            <w:tcW w:w="7823" w:type="dxa"/>
          </w:tcPr>
          <w:p w:rsidR="00730983" w:rsidRPr="0073376C" w:rsidRDefault="00730983" w:rsidP="00730983">
            <w:pPr>
              <w:spacing w:after="0" w:line="240" w:lineRule="auto"/>
              <w:jc w:val="both"/>
              <w:rPr>
                <w:rFonts w:ascii="Times New Roman" w:eastAsia="Times New Roman" w:hAnsi="Times New Roman"/>
                <w:sz w:val="28"/>
                <w:szCs w:val="28"/>
                <w:lang w:eastAsia="ru-RU"/>
              </w:rPr>
            </w:pPr>
            <w:r w:rsidRPr="0073376C">
              <w:rPr>
                <w:rFonts w:ascii="Times New Roman" w:eastAsia="Times New Roman" w:hAnsi="Times New Roman"/>
                <w:sz w:val="28"/>
                <w:szCs w:val="28"/>
                <w:lang w:eastAsia="ru-RU"/>
              </w:rPr>
              <w:t>Про розгляд звернень громадян щодо переведення дачних (садових) будинків у жилі будинки в м. Чернівцях</w:t>
            </w:r>
          </w:p>
          <w:p w:rsidR="00730983" w:rsidRPr="00D77B18" w:rsidRDefault="00730983" w:rsidP="0073098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730983" w:rsidRPr="00D77B18">
              <w:trPr>
                <w:trHeight w:val="375"/>
              </w:trPr>
              <w:tc>
                <w:tcPr>
                  <w:tcW w:w="2032"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6326" w:type="dxa"/>
                  <w:shd w:val="clear" w:color="auto" w:fill="auto"/>
                </w:tcPr>
                <w:p w:rsidR="00730983" w:rsidRPr="00BA0D54" w:rsidRDefault="00730983" w:rsidP="00730983">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Хропот С.М.</w:t>
                  </w:r>
                </w:p>
              </w:tc>
            </w:tr>
            <w:tr w:rsidR="00730983" w:rsidRPr="00D77B18">
              <w:trPr>
                <w:trHeight w:val="261"/>
              </w:trPr>
              <w:tc>
                <w:tcPr>
                  <w:tcW w:w="2032"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6326" w:type="dxa"/>
                  <w:shd w:val="clear" w:color="auto" w:fill="auto"/>
                </w:tcPr>
                <w:p w:rsidR="00730983"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Зазуляк В.В.</w:t>
                  </w:r>
                </w:p>
                <w:p w:rsidR="00730983"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730983" w:rsidRPr="00F110FC"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730983" w:rsidRPr="00D77B18">
              <w:trPr>
                <w:trHeight w:val="375"/>
              </w:trPr>
              <w:tc>
                <w:tcPr>
                  <w:tcW w:w="2032" w:type="dxa"/>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shd w:val="clear" w:color="auto" w:fill="auto"/>
                </w:tcPr>
                <w:p w:rsidR="00730983" w:rsidRPr="00D77B18" w:rsidRDefault="00730983" w:rsidP="00730983">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730983" w:rsidRPr="0060278A" w:rsidRDefault="00730983" w:rsidP="00730983">
            <w:pPr>
              <w:spacing w:after="0" w:line="240" w:lineRule="auto"/>
              <w:jc w:val="both"/>
              <w:rPr>
                <w:rFonts w:ascii="Times New Roman" w:eastAsia="Times New Roman" w:hAnsi="Times New Roman"/>
                <w:sz w:val="24"/>
                <w:szCs w:val="24"/>
                <w:lang w:eastAsia="ru-RU"/>
              </w:rPr>
            </w:pPr>
          </w:p>
          <w:p w:rsidR="00730983" w:rsidRPr="00D77B18" w:rsidRDefault="00730983" w:rsidP="0073098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730983" w:rsidRPr="0060278A" w:rsidRDefault="00730983" w:rsidP="00730983">
            <w:pPr>
              <w:spacing w:after="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730983" w:rsidRPr="00E0329A"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1</w:t>
                  </w:r>
                </w:p>
              </w:tc>
            </w:tr>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730983" w:rsidRPr="00D77B18" w:rsidRDefault="00730983" w:rsidP="00730983">
                  <w:pPr>
                    <w:framePr w:hSpace="180" w:wrap="around" w:vAnchor="text" w:hAnchor="text" w:y="1"/>
                    <w:spacing w:after="0" w:line="240" w:lineRule="auto"/>
                    <w:ind w:right="-241"/>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730983" w:rsidRPr="00D77B18">
              <w:trPr>
                <w:trHeight w:val="375"/>
                <w:jc w:val="center"/>
              </w:trPr>
              <w:tc>
                <w:tcPr>
                  <w:tcW w:w="2181"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730983" w:rsidRPr="00D77B18" w:rsidRDefault="00730983" w:rsidP="0073098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10</w:t>
                  </w:r>
                </w:p>
              </w:tc>
            </w:tr>
          </w:tbl>
          <w:p w:rsidR="00730983" w:rsidRPr="00D77B18" w:rsidRDefault="00730983" w:rsidP="00730983">
            <w:pPr>
              <w:spacing w:after="0" w:line="240" w:lineRule="auto"/>
              <w:rPr>
                <w:rFonts w:ascii="Times New Roman" w:eastAsia="Times New Roman" w:hAnsi="Times New Roman"/>
                <w:b/>
                <w:sz w:val="28"/>
                <w:szCs w:val="28"/>
                <w:lang w:eastAsia="ru-RU"/>
              </w:rPr>
            </w:pPr>
          </w:p>
          <w:p w:rsidR="00730983" w:rsidRPr="00D77B18" w:rsidRDefault="00730983" w:rsidP="0073098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 xml:space="preserve">ІШЕННЯ </w:t>
            </w:r>
            <w:r>
              <w:rPr>
                <w:rFonts w:ascii="Times New Roman" w:eastAsia="Times New Roman" w:hAnsi="Times New Roman"/>
                <w:b/>
                <w:sz w:val="28"/>
                <w:szCs w:val="28"/>
                <w:lang w:eastAsia="ru-RU"/>
              </w:rPr>
              <w:t xml:space="preserve">НЕ </w:t>
            </w:r>
            <w:r w:rsidRPr="00D77B18">
              <w:rPr>
                <w:rFonts w:ascii="Times New Roman" w:eastAsia="Times New Roman" w:hAnsi="Times New Roman"/>
                <w:b/>
                <w:sz w:val="28"/>
                <w:szCs w:val="28"/>
                <w:lang w:eastAsia="ru-RU"/>
              </w:rPr>
              <w:t>ПРИЙНЯТО</w:t>
            </w:r>
          </w:p>
          <w:p w:rsidR="00730983" w:rsidRPr="002A767F" w:rsidRDefault="00730983" w:rsidP="00730983">
            <w:pPr>
              <w:spacing w:after="0" w:line="240" w:lineRule="auto"/>
              <w:ind w:right="-49"/>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Р</w:t>
            </w:r>
            <w:r w:rsidRPr="00D77B18">
              <w:rPr>
                <w:rFonts w:ascii="Times New Roman" w:eastAsia="Times New Roman" w:hAnsi="Times New Roman"/>
                <w:b/>
                <w:sz w:val="28"/>
                <w:szCs w:val="28"/>
                <w:lang w:eastAsia="ru-RU"/>
              </w:rPr>
              <w:t xml:space="preserve">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tc>
        <w:tc>
          <w:tcPr>
            <w:tcW w:w="236" w:type="dxa"/>
          </w:tcPr>
          <w:p w:rsidR="00730983" w:rsidRPr="00A339E5" w:rsidRDefault="00730983" w:rsidP="00730983">
            <w:pPr>
              <w:spacing w:after="0" w:line="240" w:lineRule="auto"/>
              <w:rPr>
                <w:rFonts w:ascii="Times New Roman" w:eastAsia="Times New Roman" w:hAnsi="Times New Roman"/>
                <w:b/>
                <w:sz w:val="28"/>
                <w:szCs w:val="28"/>
                <w:lang w:eastAsia="ru-RU"/>
              </w:rPr>
            </w:pPr>
          </w:p>
        </w:tc>
        <w:tc>
          <w:tcPr>
            <w:tcW w:w="1034" w:type="dxa"/>
          </w:tcPr>
          <w:p w:rsidR="00730983" w:rsidRDefault="00730983" w:rsidP="00730983">
            <w:pPr>
              <w:spacing w:after="0" w:line="240" w:lineRule="auto"/>
              <w:jc w:val="center"/>
              <w:rPr>
                <w:rFonts w:ascii="Times New Roman" w:eastAsia="Times New Roman" w:hAnsi="Times New Roman"/>
                <w:b/>
                <w:sz w:val="28"/>
                <w:szCs w:val="28"/>
                <w:lang w:eastAsia="ru-RU"/>
              </w:rPr>
            </w:pPr>
          </w:p>
          <w:p w:rsidR="00730983" w:rsidRDefault="00730983" w:rsidP="00730983">
            <w:pPr>
              <w:spacing w:after="0" w:line="240" w:lineRule="auto"/>
              <w:jc w:val="center"/>
              <w:rPr>
                <w:rFonts w:ascii="Times New Roman" w:eastAsia="Times New Roman" w:hAnsi="Times New Roman"/>
                <w:b/>
                <w:sz w:val="28"/>
                <w:szCs w:val="28"/>
                <w:lang w:eastAsia="ru-RU"/>
              </w:rPr>
            </w:pPr>
          </w:p>
          <w:p w:rsidR="00730983" w:rsidRDefault="00730983" w:rsidP="00730983">
            <w:pPr>
              <w:spacing w:after="0" w:line="240" w:lineRule="auto"/>
              <w:jc w:val="center"/>
              <w:rPr>
                <w:rFonts w:ascii="Times New Roman" w:eastAsia="Times New Roman" w:hAnsi="Times New Roman"/>
                <w:b/>
                <w:sz w:val="28"/>
                <w:szCs w:val="28"/>
                <w:lang w:eastAsia="ru-RU"/>
              </w:rPr>
            </w:pPr>
          </w:p>
          <w:p w:rsidR="00730983" w:rsidRDefault="00730983" w:rsidP="00730983">
            <w:pPr>
              <w:spacing w:after="0" w:line="240" w:lineRule="auto"/>
              <w:jc w:val="center"/>
              <w:rPr>
                <w:rFonts w:ascii="Times New Roman" w:eastAsia="Times New Roman" w:hAnsi="Times New Roman"/>
                <w:b/>
                <w:sz w:val="28"/>
                <w:szCs w:val="28"/>
                <w:lang w:eastAsia="ru-RU"/>
              </w:rPr>
            </w:pPr>
          </w:p>
          <w:p w:rsidR="00730983" w:rsidRDefault="00730983" w:rsidP="00730983">
            <w:pPr>
              <w:spacing w:after="0" w:line="240" w:lineRule="auto"/>
              <w:jc w:val="center"/>
              <w:rPr>
                <w:rFonts w:ascii="Times New Roman" w:eastAsia="Times New Roman" w:hAnsi="Times New Roman"/>
                <w:b/>
                <w:sz w:val="28"/>
                <w:szCs w:val="28"/>
                <w:lang w:eastAsia="ru-RU"/>
              </w:rPr>
            </w:pPr>
          </w:p>
          <w:p w:rsidR="00730983" w:rsidRDefault="00730983" w:rsidP="00730983">
            <w:pPr>
              <w:spacing w:after="0" w:line="240" w:lineRule="auto"/>
              <w:jc w:val="center"/>
              <w:rPr>
                <w:rFonts w:ascii="Times New Roman" w:eastAsia="Times New Roman" w:hAnsi="Times New Roman"/>
                <w:b/>
                <w:sz w:val="28"/>
                <w:szCs w:val="28"/>
                <w:lang w:eastAsia="ru-RU"/>
              </w:rPr>
            </w:pPr>
          </w:p>
          <w:p w:rsidR="00730983" w:rsidRDefault="00730983" w:rsidP="00730983">
            <w:pPr>
              <w:spacing w:after="0" w:line="240" w:lineRule="auto"/>
              <w:jc w:val="center"/>
              <w:rPr>
                <w:rFonts w:ascii="Times New Roman" w:eastAsia="Times New Roman" w:hAnsi="Times New Roman"/>
                <w:b/>
                <w:sz w:val="28"/>
                <w:szCs w:val="28"/>
                <w:lang w:eastAsia="ru-RU"/>
              </w:rPr>
            </w:pPr>
          </w:p>
          <w:p w:rsidR="00730983" w:rsidRDefault="00730983" w:rsidP="00730983">
            <w:pPr>
              <w:spacing w:after="0" w:line="240" w:lineRule="auto"/>
              <w:jc w:val="center"/>
              <w:rPr>
                <w:rFonts w:ascii="Times New Roman" w:eastAsia="Times New Roman" w:hAnsi="Times New Roman"/>
                <w:b/>
                <w:sz w:val="28"/>
                <w:szCs w:val="28"/>
                <w:lang w:eastAsia="ru-RU"/>
              </w:rPr>
            </w:pPr>
          </w:p>
          <w:p w:rsidR="00730983" w:rsidRDefault="00730983" w:rsidP="00730983">
            <w:pPr>
              <w:spacing w:after="0" w:line="240" w:lineRule="auto"/>
              <w:jc w:val="center"/>
              <w:rPr>
                <w:rFonts w:ascii="Times New Roman" w:eastAsia="Times New Roman" w:hAnsi="Times New Roman"/>
                <w:b/>
                <w:sz w:val="28"/>
                <w:szCs w:val="28"/>
                <w:lang w:eastAsia="ru-RU"/>
              </w:rPr>
            </w:pPr>
          </w:p>
          <w:p w:rsidR="00730983" w:rsidRDefault="00730983" w:rsidP="00730983">
            <w:pPr>
              <w:spacing w:after="0" w:line="240" w:lineRule="auto"/>
              <w:jc w:val="center"/>
              <w:rPr>
                <w:rFonts w:ascii="Times New Roman" w:eastAsia="Times New Roman" w:hAnsi="Times New Roman"/>
                <w:b/>
                <w:sz w:val="28"/>
                <w:szCs w:val="28"/>
                <w:lang w:eastAsia="ru-RU"/>
              </w:rPr>
            </w:pPr>
          </w:p>
          <w:p w:rsidR="00730983" w:rsidRDefault="00730983" w:rsidP="00730983">
            <w:pPr>
              <w:spacing w:after="0" w:line="240" w:lineRule="auto"/>
              <w:jc w:val="center"/>
              <w:rPr>
                <w:rFonts w:ascii="Times New Roman" w:eastAsia="Times New Roman" w:hAnsi="Times New Roman"/>
                <w:b/>
                <w:sz w:val="28"/>
                <w:szCs w:val="28"/>
                <w:lang w:eastAsia="ru-RU"/>
              </w:rPr>
            </w:pPr>
          </w:p>
          <w:p w:rsidR="00730983" w:rsidRDefault="00730983" w:rsidP="00730983">
            <w:pPr>
              <w:spacing w:after="0" w:line="240" w:lineRule="auto"/>
              <w:jc w:val="center"/>
              <w:rPr>
                <w:rFonts w:ascii="Times New Roman" w:eastAsia="Times New Roman" w:hAnsi="Times New Roman"/>
                <w:b/>
                <w:sz w:val="28"/>
                <w:szCs w:val="28"/>
                <w:lang w:eastAsia="ru-RU"/>
              </w:rPr>
            </w:pPr>
          </w:p>
          <w:p w:rsidR="00730983" w:rsidRDefault="00730983" w:rsidP="00730983">
            <w:pPr>
              <w:spacing w:after="0" w:line="240" w:lineRule="auto"/>
              <w:jc w:val="center"/>
              <w:rPr>
                <w:rFonts w:ascii="Times New Roman" w:eastAsia="Times New Roman" w:hAnsi="Times New Roman"/>
                <w:b/>
                <w:sz w:val="28"/>
                <w:szCs w:val="28"/>
                <w:lang w:eastAsia="ru-RU"/>
              </w:rPr>
            </w:pPr>
          </w:p>
          <w:p w:rsidR="00730983" w:rsidRDefault="00730983" w:rsidP="00730983">
            <w:pPr>
              <w:spacing w:after="0" w:line="240" w:lineRule="auto"/>
              <w:jc w:val="center"/>
              <w:rPr>
                <w:rFonts w:ascii="Times New Roman" w:eastAsia="Times New Roman" w:hAnsi="Times New Roman"/>
                <w:b/>
                <w:sz w:val="28"/>
                <w:szCs w:val="28"/>
                <w:lang w:eastAsia="ru-RU"/>
              </w:rPr>
            </w:pPr>
          </w:p>
          <w:p w:rsidR="00730983" w:rsidRDefault="00730983" w:rsidP="00730983">
            <w:pPr>
              <w:spacing w:after="0" w:line="240" w:lineRule="auto"/>
              <w:jc w:val="center"/>
              <w:rPr>
                <w:rFonts w:ascii="Times New Roman" w:eastAsia="Times New Roman" w:hAnsi="Times New Roman"/>
                <w:b/>
                <w:sz w:val="28"/>
                <w:szCs w:val="28"/>
                <w:lang w:eastAsia="ru-RU"/>
              </w:rPr>
            </w:pPr>
          </w:p>
          <w:p w:rsidR="00730983" w:rsidRDefault="00730983" w:rsidP="00730983">
            <w:pPr>
              <w:spacing w:after="0" w:line="240" w:lineRule="auto"/>
              <w:jc w:val="center"/>
              <w:rPr>
                <w:rFonts w:ascii="Times New Roman" w:eastAsia="Times New Roman" w:hAnsi="Times New Roman"/>
                <w:b/>
                <w:sz w:val="28"/>
                <w:szCs w:val="28"/>
                <w:lang w:eastAsia="ru-RU"/>
              </w:rPr>
            </w:pPr>
          </w:p>
          <w:p w:rsidR="00730983" w:rsidRDefault="00730983" w:rsidP="00730983">
            <w:pPr>
              <w:spacing w:after="0" w:line="240" w:lineRule="auto"/>
              <w:rPr>
                <w:rFonts w:ascii="Times New Roman" w:eastAsia="Times New Roman" w:hAnsi="Times New Roman"/>
                <w:b/>
                <w:sz w:val="28"/>
                <w:szCs w:val="28"/>
                <w:lang w:eastAsia="ru-RU"/>
              </w:rPr>
            </w:pPr>
          </w:p>
          <w:p w:rsidR="00730983" w:rsidRPr="00AE0C7F" w:rsidRDefault="00730983" w:rsidP="00730983">
            <w:pPr>
              <w:spacing w:after="0" w:line="240" w:lineRule="auto"/>
              <w:jc w:val="center"/>
              <w:rPr>
                <w:rFonts w:ascii="Times New Roman" w:eastAsia="Times New Roman" w:hAnsi="Times New Roman"/>
                <w:sz w:val="28"/>
                <w:szCs w:val="28"/>
                <w:lang w:eastAsia="ru-RU"/>
              </w:rPr>
            </w:pPr>
            <w:r w:rsidRPr="00AE0C7F">
              <w:rPr>
                <w:rFonts w:ascii="Times New Roman" w:eastAsia="Times New Roman" w:hAnsi="Times New Roman"/>
                <w:sz w:val="28"/>
                <w:szCs w:val="28"/>
                <w:lang w:eastAsia="ru-RU"/>
              </w:rPr>
              <w:t>див.</w:t>
            </w:r>
          </w:p>
          <w:p w:rsidR="00730983" w:rsidRDefault="00730983" w:rsidP="00730983">
            <w:pPr>
              <w:spacing w:after="0" w:line="240" w:lineRule="auto"/>
              <w:jc w:val="center"/>
              <w:rPr>
                <w:rFonts w:ascii="Times New Roman" w:eastAsia="Times New Roman" w:hAnsi="Times New Roman"/>
                <w:b/>
                <w:sz w:val="28"/>
                <w:szCs w:val="28"/>
                <w:lang w:eastAsia="ru-RU"/>
              </w:rPr>
            </w:pPr>
            <w:r w:rsidRPr="00AE0C7F">
              <w:rPr>
                <w:rFonts w:ascii="Times New Roman" w:eastAsia="Times New Roman" w:hAnsi="Times New Roman"/>
                <w:sz w:val="28"/>
                <w:szCs w:val="28"/>
                <w:lang w:eastAsia="ru-RU"/>
              </w:rPr>
              <w:t>том 10</w:t>
            </w:r>
          </w:p>
        </w:tc>
      </w:tr>
    </w:tbl>
    <w:p w:rsidR="00730983" w:rsidRDefault="00730983" w:rsidP="00730983">
      <w:pPr>
        <w:spacing w:after="0" w:line="240" w:lineRule="auto"/>
        <w:rPr>
          <w:rFonts w:ascii="Times New Roman" w:eastAsia="Times New Roman" w:hAnsi="Times New Roman"/>
          <w:b/>
          <w:bCs/>
          <w:sz w:val="28"/>
          <w:szCs w:val="28"/>
          <w:lang w:eastAsia="ru-RU"/>
        </w:rPr>
      </w:pPr>
    </w:p>
    <w:p w:rsidR="00730983" w:rsidRPr="00B673B1" w:rsidRDefault="00730983" w:rsidP="00730983">
      <w:pPr>
        <w:spacing w:after="0" w:line="240" w:lineRule="auto"/>
        <w:rPr>
          <w:rFonts w:ascii="Times New Roman" w:eastAsia="Times New Roman" w:hAnsi="Times New Roman"/>
          <w:b/>
          <w:bCs/>
          <w:sz w:val="28"/>
          <w:szCs w:val="28"/>
          <w:lang w:eastAsia="ru-RU"/>
        </w:rPr>
      </w:pPr>
      <w:r w:rsidRPr="00B673B1">
        <w:rPr>
          <w:rFonts w:ascii="Times New Roman" w:eastAsia="Times New Roman" w:hAnsi="Times New Roman"/>
          <w:b/>
          <w:bCs/>
          <w:sz w:val="28"/>
          <w:szCs w:val="28"/>
          <w:lang w:eastAsia="ru-RU"/>
        </w:rPr>
        <w:t>Секретар Чернівецької міської ради</w:t>
      </w:r>
      <w:r w:rsidRPr="00B673B1">
        <w:rPr>
          <w:rFonts w:ascii="Times New Roman" w:eastAsia="Times New Roman" w:hAnsi="Times New Roman"/>
          <w:b/>
          <w:bCs/>
          <w:sz w:val="28"/>
          <w:szCs w:val="28"/>
          <w:lang w:eastAsia="ru-RU"/>
        </w:rPr>
        <w:tab/>
      </w:r>
      <w:r w:rsidRPr="00B673B1">
        <w:rPr>
          <w:rFonts w:ascii="Times New Roman" w:eastAsia="Times New Roman" w:hAnsi="Times New Roman"/>
          <w:b/>
          <w:bCs/>
          <w:sz w:val="28"/>
          <w:szCs w:val="28"/>
          <w:lang w:eastAsia="ru-RU"/>
        </w:rPr>
        <w:tab/>
      </w:r>
      <w:r w:rsidRPr="00B673B1">
        <w:rPr>
          <w:rFonts w:ascii="Times New Roman" w:eastAsia="Times New Roman" w:hAnsi="Times New Roman"/>
          <w:b/>
          <w:bCs/>
          <w:sz w:val="28"/>
          <w:szCs w:val="28"/>
          <w:lang w:eastAsia="ru-RU"/>
        </w:rPr>
        <w:tab/>
      </w:r>
      <w:r w:rsidRPr="00B673B1">
        <w:rPr>
          <w:rFonts w:ascii="Times New Roman" w:eastAsia="Times New Roman" w:hAnsi="Times New Roman"/>
          <w:b/>
          <w:bCs/>
          <w:sz w:val="28"/>
          <w:szCs w:val="28"/>
          <w:lang w:eastAsia="ru-RU"/>
        </w:rPr>
        <w:tab/>
      </w:r>
      <w:r w:rsidRPr="00B673B1">
        <w:rPr>
          <w:rFonts w:ascii="Times New Roman" w:eastAsia="Times New Roman" w:hAnsi="Times New Roman"/>
          <w:b/>
          <w:bCs/>
          <w:sz w:val="28"/>
          <w:szCs w:val="28"/>
          <w:lang w:eastAsia="ru-RU"/>
        </w:rPr>
        <w:tab/>
        <w:t xml:space="preserve">        В. Продан</w:t>
      </w:r>
    </w:p>
    <w:p w:rsidR="00730983" w:rsidRPr="00B673B1" w:rsidRDefault="00730983" w:rsidP="00730983">
      <w:pPr>
        <w:spacing w:after="0" w:line="240" w:lineRule="auto"/>
        <w:rPr>
          <w:rFonts w:ascii="Times New Roman" w:eastAsia="Times New Roman" w:hAnsi="Times New Roman"/>
          <w:sz w:val="24"/>
          <w:szCs w:val="24"/>
          <w:lang w:eastAsia="ru-RU"/>
        </w:rPr>
      </w:pPr>
    </w:p>
    <w:p w:rsidR="00730983" w:rsidRPr="00B673B1" w:rsidRDefault="00730983" w:rsidP="00730983">
      <w:pPr>
        <w:spacing w:after="0" w:line="240" w:lineRule="auto"/>
        <w:rPr>
          <w:rFonts w:ascii="Times New Roman" w:eastAsia="Times New Roman" w:hAnsi="Times New Roman"/>
          <w:lang w:eastAsia="ru-RU"/>
        </w:rPr>
      </w:pPr>
      <w:r w:rsidRPr="00B673B1">
        <w:rPr>
          <w:rFonts w:ascii="Times New Roman" w:eastAsia="Times New Roman" w:hAnsi="Times New Roman"/>
          <w:lang w:eastAsia="ru-RU"/>
        </w:rPr>
        <w:t xml:space="preserve">Протокол засідання </w:t>
      </w:r>
    </w:p>
    <w:p w:rsidR="00730983" w:rsidRPr="00B673B1" w:rsidRDefault="00730983" w:rsidP="00730983">
      <w:pPr>
        <w:spacing w:after="0" w:line="240" w:lineRule="auto"/>
        <w:rPr>
          <w:rFonts w:ascii="Times New Roman" w:eastAsia="Times New Roman" w:hAnsi="Times New Roman"/>
          <w:lang w:eastAsia="ru-RU"/>
        </w:rPr>
      </w:pPr>
      <w:r w:rsidRPr="00B673B1">
        <w:rPr>
          <w:rFonts w:ascii="Times New Roman" w:eastAsia="Times New Roman" w:hAnsi="Times New Roman"/>
          <w:lang w:eastAsia="ru-RU"/>
        </w:rPr>
        <w:t xml:space="preserve">вела начальник загального </w:t>
      </w:r>
      <w:r w:rsidRPr="00B673B1">
        <w:rPr>
          <w:rFonts w:ascii="Times New Roman" w:eastAsia="Times New Roman" w:hAnsi="Times New Roman"/>
          <w:lang w:eastAsia="ru-RU"/>
        </w:rPr>
        <w:tab/>
      </w:r>
      <w:r w:rsidRPr="00B673B1">
        <w:rPr>
          <w:rFonts w:ascii="Times New Roman" w:eastAsia="Times New Roman" w:hAnsi="Times New Roman"/>
          <w:lang w:eastAsia="ru-RU"/>
        </w:rPr>
        <w:tab/>
      </w:r>
      <w:r w:rsidRPr="00B673B1">
        <w:rPr>
          <w:rFonts w:ascii="Times New Roman" w:eastAsia="Times New Roman" w:hAnsi="Times New Roman"/>
          <w:lang w:eastAsia="ru-RU"/>
        </w:rPr>
        <w:tab/>
      </w:r>
      <w:r w:rsidRPr="00B673B1">
        <w:rPr>
          <w:rFonts w:ascii="Times New Roman" w:eastAsia="Times New Roman" w:hAnsi="Times New Roman"/>
          <w:lang w:eastAsia="ru-RU"/>
        </w:rPr>
        <w:tab/>
      </w:r>
      <w:r w:rsidRPr="00B673B1">
        <w:rPr>
          <w:rFonts w:ascii="Times New Roman" w:eastAsia="Times New Roman" w:hAnsi="Times New Roman"/>
          <w:lang w:eastAsia="ru-RU"/>
        </w:rPr>
        <w:tab/>
      </w:r>
      <w:r w:rsidRPr="00B673B1">
        <w:rPr>
          <w:rFonts w:ascii="Times New Roman" w:eastAsia="Times New Roman" w:hAnsi="Times New Roman"/>
          <w:lang w:eastAsia="ru-RU"/>
        </w:rPr>
        <w:tab/>
      </w:r>
      <w:r w:rsidRPr="00B673B1">
        <w:rPr>
          <w:rFonts w:ascii="Times New Roman" w:eastAsia="Times New Roman" w:hAnsi="Times New Roman"/>
          <w:lang w:eastAsia="ru-RU"/>
        </w:rPr>
        <w:tab/>
      </w:r>
      <w:r w:rsidRPr="00B673B1">
        <w:rPr>
          <w:rFonts w:ascii="Times New Roman" w:eastAsia="Times New Roman" w:hAnsi="Times New Roman"/>
          <w:sz w:val="20"/>
          <w:szCs w:val="20"/>
          <w:lang w:eastAsia="ru-RU"/>
        </w:rPr>
        <w:t>Протокол</w:t>
      </w:r>
    </w:p>
    <w:p w:rsidR="00730983" w:rsidRPr="00B673B1" w:rsidRDefault="00730983" w:rsidP="00730983">
      <w:pPr>
        <w:spacing w:after="0" w:line="240" w:lineRule="auto"/>
        <w:rPr>
          <w:rFonts w:ascii="Times New Roman" w:eastAsia="Times New Roman" w:hAnsi="Times New Roman"/>
          <w:lang w:eastAsia="ru-RU"/>
        </w:rPr>
      </w:pPr>
      <w:r w:rsidRPr="00B673B1">
        <w:rPr>
          <w:rFonts w:ascii="Times New Roman" w:eastAsia="Times New Roman" w:hAnsi="Times New Roman"/>
          <w:lang w:eastAsia="ru-RU"/>
        </w:rPr>
        <w:t>відділу міської ради</w:t>
      </w:r>
      <w:r w:rsidRPr="00B673B1">
        <w:rPr>
          <w:rFonts w:ascii="Times New Roman" w:eastAsia="Times New Roman" w:hAnsi="Times New Roman"/>
          <w:lang w:eastAsia="ru-RU"/>
        </w:rPr>
        <w:tab/>
      </w:r>
      <w:r w:rsidRPr="00B673B1">
        <w:rPr>
          <w:rFonts w:ascii="Times New Roman" w:eastAsia="Times New Roman" w:hAnsi="Times New Roman"/>
          <w:lang w:eastAsia="ru-RU"/>
        </w:rPr>
        <w:tab/>
      </w:r>
      <w:r w:rsidRPr="00B673B1">
        <w:rPr>
          <w:rFonts w:ascii="Times New Roman" w:eastAsia="Times New Roman" w:hAnsi="Times New Roman"/>
          <w:lang w:eastAsia="ru-RU"/>
        </w:rPr>
        <w:tab/>
      </w:r>
      <w:r w:rsidRPr="00B673B1">
        <w:rPr>
          <w:rFonts w:ascii="Times New Roman" w:eastAsia="Times New Roman" w:hAnsi="Times New Roman"/>
          <w:lang w:eastAsia="ru-RU"/>
        </w:rPr>
        <w:tab/>
      </w:r>
      <w:r w:rsidRPr="00B673B1">
        <w:rPr>
          <w:rFonts w:ascii="Times New Roman" w:eastAsia="Times New Roman" w:hAnsi="Times New Roman"/>
          <w:lang w:eastAsia="ru-RU"/>
        </w:rPr>
        <w:tab/>
      </w:r>
      <w:r w:rsidRPr="00B673B1">
        <w:rPr>
          <w:rFonts w:ascii="Times New Roman" w:eastAsia="Times New Roman" w:hAnsi="Times New Roman"/>
          <w:lang w:eastAsia="ru-RU"/>
        </w:rPr>
        <w:tab/>
      </w:r>
      <w:r w:rsidRPr="00B673B1">
        <w:rPr>
          <w:rFonts w:ascii="Times New Roman" w:eastAsia="Times New Roman" w:hAnsi="Times New Roman"/>
          <w:lang w:eastAsia="ru-RU"/>
        </w:rPr>
        <w:tab/>
      </w:r>
      <w:r w:rsidRPr="00B673B1">
        <w:rPr>
          <w:rFonts w:ascii="Times New Roman" w:eastAsia="Times New Roman" w:hAnsi="Times New Roman"/>
          <w:lang w:eastAsia="ru-RU"/>
        </w:rPr>
        <w:tab/>
      </w:r>
      <w:r>
        <w:rPr>
          <w:rFonts w:ascii="Times New Roman" w:eastAsia="Times New Roman" w:hAnsi="Times New Roman"/>
          <w:sz w:val="20"/>
          <w:szCs w:val="20"/>
          <w:lang w:eastAsia="ru-RU"/>
        </w:rPr>
        <w:t>налічує 10</w:t>
      </w:r>
      <w:r w:rsidRPr="00B673B1">
        <w:rPr>
          <w:rFonts w:ascii="Times New Roman" w:eastAsia="Times New Roman" w:hAnsi="Times New Roman"/>
          <w:sz w:val="20"/>
          <w:szCs w:val="20"/>
          <w:lang w:eastAsia="ru-RU"/>
        </w:rPr>
        <w:t xml:space="preserve"> томів</w:t>
      </w:r>
    </w:p>
    <w:p w:rsidR="00730983" w:rsidRPr="00B673B1" w:rsidRDefault="00730983" w:rsidP="00730983">
      <w:pPr>
        <w:spacing w:after="0" w:line="240" w:lineRule="auto"/>
        <w:rPr>
          <w:rFonts w:ascii="Times New Roman" w:eastAsia="Times New Roman" w:hAnsi="Times New Roman"/>
          <w:sz w:val="24"/>
          <w:szCs w:val="24"/>
          <w:lang w:eastAsia="ru-RU"/>
        </w:rPr>
      </w:pPr>
      <w:r w:rsidRPr="00B673B1">
        <w:rPr>
          <w:rFonts w:ascii="Times New Roman" w:eastAsia="Times New Roman" w:hAnsi="Times New Roman"/>
          <w:lang w:eastAsia="ru-RU"/>
        </w:rPr>
        <w:t xml:space="preserve">                             І.Степанова</w:t>
      </w:r>
    </w:p>
    <w:p w:rsidR="00D07894" w:rsidRPr="00703E9D" w:rsidRDefault="00730983">
      <w:r>
        <w:rPr>
          <w:rFonts w:ascii="Times New Roman" w:eastAsia="Times New Roman" w:hAnsi="Times New Roman"/>
          <w:sz w:val="24"/>
          <w:szCs w:val="24"/>
          <w:lang w:eastAsia="ru-RU"/>
        </w:rPr>
        <w:t xml:space="preserve"> </w:t>
      </w:r>
    </w:p>
    <w:sectPr w:rsidR="00D07894" w:rsidRPr="00703E9D" w:rsidSect="00703E9D">
      <w:headerReference w:type="even" r:id="rId8"/>
      <w:headerReference w:type="default" r:id="rId9"/>
      <w:pgSz w:w="11906" w:h="16838"/>
      <w:pgMar w:top="850" w:right="850" w:bottom="850" w:left="1417"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7972" w:rsidRDefault="003A7972">
      <w:r>
        <w:separator/>
      </w:r>
    </w:p>
  </w:endnote>
  <w:endnote w:type="continuationSeparator" w:id="0">
    <w:p w:rsidR="003A7972" w:rsidRDefault="003A79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CC"/>
    <w:family w:val="auto"/>
    <w:pitch w:val="variable"/>
    <w:sig w:usb0="E0000ABF" w:usb1="61DFFCFB" w:usb2="00000016" w:usb3="00000000" w:csb0="000001B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7972" w:rsidRDefault="003A7972">
      <w:r>
        <w:separator/>
      </w:r>
    </w:p>
  </w:footnote>
  <w:footnote w:type="continuationSeparator" w:id="0">
    <w:p w:rsidR="003A7972" w:rsidRDefault="003A797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3E9D" w:rsidRDefault="00703E9D" w:rsidP="00060B3E">
    <w:pPr>
      <w:pStyle w:val="a5"/>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703E9D" w:rsidRDefault="00703E9D">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3E9D" w:rsidRDefault="00703E9D" w:rsidP="00060B3E">
    <w:pPr>
      <w:pStyle w:val="a5"/>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BB756B">
      <w:rPr>
        <w:rStyle w:val="ab"/>
        <w:noProof/>
      </w:rPr>
      <w:t>2</w:t>
    </w:r>
    <w:r>
      <w:rPr>
        <w:rStyle w:val="ab"/>
      </w:rPr>
      <w:fldChar w:fldCharType="end"/>
    </w:r>
  </w:p>
  <w:p w:rsidR="00703E9D" w:rsidRDefault="00703E9D" w:rsidP="00730983">
    <w:pPr>
      <w:pStyle w:val="a5"/>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E96400"/>
    <w:multiLevelType w:val="hybridMultilevel"/>
    <w:tmpl w:val="E0ACA78C"/>
    <w:lvl w:ilvl="0" w:tplc="913C1C08">
      <w:start w:val="1"/>
      <w:numFmt w:val="decimal"/>
      <w:lvlText w:val="%1."/>
      <w:lvlJc w:val="left"/>
      <w:pPr>
        <w:ind w:left="1698" w:hanging="990"/>
      </w:pPr>
      <w:rPr>
        <w:rFonts w:hint="default"/>
        <w:b/>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 w15:restartNumberingAfterBreak="0">
    <w:nsid w:val="292F28B6"/>
    <w:multiLevelType w:val="multilevel"/>
    <w:tmpl w:val="20C4487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4D894B2B"/>
    <w:multiLevelType w:val="hybridMultilevel"/>
    <w:tmpl w:val="1EAAD57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4F9D7727"/>
    <w:multiLevelType w:val="hybridMultilevel"/>
    <w:tmpl w:val="EB20B74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77055D1E"/>
    <w:multiLevelType w:val="hybridMultilevel"/>
    <w:tmpl w:val="ABA2D44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0983"/>
    <w:rsid w:val="00060B3E"/>
    <w:rsid w:val="00093F65"/>
    <w:rsid w:val="00105711"/>
    <w:rsid w:val="00134809"/>
    <w:rsid w:val="00382E7C"/>
    <w:rsid w:val="003A7972"/>
    <w:rsid w:val="00445979"/>
    <w:rsid w:val="00703E9D"/>
    <w:rsid w:val="007221F3"/>
    <w:rsid w:val="00730983"/>
    <w:rsid w:val="009F2C1E"/>
    <w:rsid w:val="00BB756B"/>
    <w:rsid w:val="00D078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2C3BE5D-3AF2-4F6B-8440-94755088C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0983"/>
    <w:pPr>
      <w:spacing w:after="200" w:line="276" w:lineRule="auto"/>
    </w:pPr>
    <w:rPr>
      <w:rFonts w:ascii="Calibri" w:eastAsia="Calibri" w:hAnsi="Calibri"/>
      <w:sz w:val="22"/>
      <w:szCs w:val="22"/>
      <w:lang w:val="uk-UA"/>
    </w:rPr>
  </w:style>
  <w:style w:type="paragraph" w:styleId="1">
    <w:name w:val="heading 1"/>
    <w:basedOn w:val="a"/>
    <w:next w:val="a"/>
    <w:link w:val="10"/>
    <w:qFormat/>
    <w:rsid w:val="00730983"/>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qFormat/>
    <w:rsid w:val="00730983"/>
    <w:pPr>
      <w:keepNext/>
      <w:spacing w:before="240" w:after="60"/>
      <w:outlineLvl w:val="1"/>
    </w:pPr>
    <w:rPr>
      <w:rFonts w:ascii="Cambria" w:eastAsia="Times New Roman" w:hAnsi="Cambria"/>
      <w:b/>
      <w:bCs/>
      <w:i/>
      <w:iCs/>
      <w:sz w:val="28"/>
      <w:szCs w:val="28"/>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10">
    <w:name w:val="Заголовок 1 Знак"/>
    <w:link w:val="1"/>
    <w:rsid w:val="00730983"/>
    <w:rPr>
      <w:rFonts w:ascii="Cambria" w:hAnsi="Cambria"/>
      <w:b/>
      <w:bCs/>
      <w:kern w:val="32"/>
      <w:sz w:val="32"/>
      <w:szCs w:val="32"/>
      <w:lang w:val="uk-UA" w:eastAsia="en-US" w:bidi="ar-SA"/>
    </w:rPr>
  </w:style>
  <w:style w:type="character" w:customStyle="1" w:styleId="20">
    <w:name w:val="Заголовок 2 Знак"/>
    <w:link w:val="2"/>
    <w:semiHidden/>
    <w:rsid w:val="00730983"/>
    <w:rPr>
      <w:rFonts w:ascii="Cambria" w:hAnsi="Cambria"/>
      <w:b/>
      <w:bCs/>
      <w:i/>
      <w:iCs/>
      <w:sz w:val="28"/>
      <w:szCs w:val="28"/>
      <w:lang w:val="uk-UA" w:eastAsia="en-US" w:bidi="ar-SA"/>
    </w:rPr>
  </w:style>
  <w:style w:type="paragraph" w:styleId="a3">
    <w:name w:val="Title"/>
    <w:basedOn w:val="a"/>
    <w:next w:val="a"/>
    <w:link w:val="a4"/>
    <w:qFormat/>
    <w:rsid w:val="00730983"/>
    <w:pPr>
      <w:spacing w:before="240" w:after="60"/>
      <w:jc w:val="center"/>
      <w:outlineLvl w:val="0"/>
    </w:pPr>
    <w:rPr>
      <w:rFonts w:ascii="Cambria" w:eastAsia="Times New Roman" w:hAnsi="Cambria"/>
      <w:b/>
      <w:bCs/>
      <w:kern w:val="28"/>
      <w:sz w:val="32"/>
      <w:szCs w:val="32"/>
    </w:rPr>
  </w:style>
  <w:style w:type="character" w:customStyle="1" w:styleId="a4">
    <w:name w:val="Заголовок Знак"/>
    <w:link w:val="a3"/>
    <w:rsid w:val="00730983"/>
    <w:rPr>
      <w:rFonts w:ascii="Cambria" w:hAnsi="Cambria"/>
      <w:b/>
      <w:bCs/>
      <w:kern w:val="28"/>
      <w:sz w:val="32"/>
      <w:szCs w:val="32"/>
      <w:lang w:val="uk-UA" w:eastAsia="en-US" w:bidi="ar-SA"/>
    </w:rPr>
  </w:style>
  <w:style w:type="paragraph" w:styleId="3">
    <w:name w:val="Body Text 3"/>
    <w:basedOn w:val="a"/>
    <w:link w:val="30"/>
    <w:unhideWhenUsed/>
    <w:rsid w:val="00730983"/>
    <w:pPr>
      <w:spacing w:after="120"/>
    </w:pPr>
    <w:rPr>
      <w:sz w:val="16"/>
      <w:szCs w:val="16"/>
    </w:rPr>
  </w:style>
  <w:style w:type="character" w:customStyle="1" w:styleId="30">
    <w:name w:val="Основной текст 3 Знак"/>
    <w:link w:val="3"/>
    <w:rsid w:val="00730983"/>
    <w:rPr>
      <w:rFonts w:ascii="Calibri" w:eastAsia="Calibri" w:hAnsi="Calibri"/>
      <w:sz w:val="16"/>
      <w:szCs w:val="16"/>
      <w:lang w:val="uk-UA" w:eastAsia="en-US" w:bidi="ar-SA"/>
    </w:rPr>
  </w:style>
  <w:style w:type="paragraph" w:styleId="a5">
    <w:name w:val="header"/>
    <w:basedOn w:val="a"/>
    <w:link w:val="a6"/>
    <w:unhideWhenUsed/>
    <w:rsid w:val="00730983"/>
    <w:pPr>
      <w:tabs>
        <w:tab w:val="center" w:pos="4819"/>
        <w:tab w:val="right" w:pos="9639"/>
      </w:tabs>
    </w:pPr>
  </w:style>
  <w:style w:type="character" w:customStyle="1" w:styleId="a6">
    <w:name w:val="Верхний колонтитул Знак"/>
    <w:link w:val="a5"/>
    <w:rsid w:val="00730983"/>
    <w:rPr>
      <w:rFonts w:ascii="Calibri" w:eastAsia="Calibri" w:hAnsi="Calibri"/>
      <w:sz w:val="22"/>
      <w:szCs w:val="22"/>
      <w:lang w:val="uk-UA" w:eastAsia="en-US" w:bidi="ar-SA"/>
    </w:rPr>
  </w:style>
  <w:style w:type="paragraph" w:styleId="a7">
    <w:name w:val="footer"/>
    <w:basedOn w:val="a"/>
    <w:link w:val="a8"/>
    <w:unhideWhenUsed/>
    <w:rsid w:val="00730983"/>
    <w:pPr>
      <w:tabs>
        <w:tab w:val="center" w:pos="4819"/>
        <w:tab w:val="right" w:pos="9639"/>
      </w:tabs>
    </w:pPr>
  </w:style>
  <w:style w:type="character" w:customStyle="1" w:styleId="a8">
    <w:name w:val="Нижний колонтитул Знак"/>
    <w:link w:val="a7"/>
    <w:rsid w:val="00730983"/>
    <w:rPr>
      <w:rFonts w:ascii="Calibri" w:eastAsia="Calibri" w:hAnsi="Calibri"/>
      <w:sz w:val="22"/>
      <w:szCs w:val="22"/>
      <w:lang w:val="uk-UA" w:eastAsia="en-US" w:bidi="ar-SA"/>
    </w:rPr>
  </w:style>
  <w:style w:type="paragraph" w:styleId="a9">
    <w:name w:val="Balloon Text"/>
    <w:basedOn w:val="a"/>
    <w:link w:val="aa"/>
    <w:semiHidden/>
    <w:unhideWhenUsed/>
    <w:rsid w:val="00730983"/>
    <w:pPr>
      <w:spacing w:after="0" w:line="240" w:lineRule="auto"/>
    </w:pPr>
    <w:rPr>
      <w:rFonts w:ascii="Tahoma" w:hAnsi="Tahoma" w:cs="Tahoma"/>
      <w:sz w:val="16"/>
      <w:szCs w:val="16"/>
    </w:rPr>
  </w:style>
  <w:style w:type="character" w:customStyle="1" w:styleId="aa">
    <w:name w:val="Текст выноски Знак"/>
    <w:link w:val="a9"/>
    <w:semiHidden/>
    <w:rsid w:val="00730983"/>
    <w:rPr>
      <w:rFonts w:ascii="Tahoma" w:eastAsia="Calibri" w:hAnsi="Tahoma" w:cs="Tahoma"/>
      <w:sz w:val="16"/>
      <w:szCs w:val="16"/>
      <w:lang w:val="uk-UA" w:eastAsia="en-US" w:bidi="ar-SA"/>
    </w:rPr>
  </w:style>
  <w:style w:type="character" w:styleId="ab">
    <w:name w:val="page number"/>
    <w:basedOn w:val="a0"/>
    <w:rsid w:val="00703E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6064</Words>
  <Characters>34565</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 </vt:lpstr>
    </vt:vector>
  </TitlesOfParts>
  <Company>1</Company>
  <LinksUpToDate>false</LinksUpToDate>
  <CharactersWithSpaces>40548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Step</dc:creator>
  <cp:keywords/>
  <dc:description/>
  <cp:lastModifiedBy>kompvid2</cp:lastModifiedBy>
  <cp:revision>3</cp:revision>
  <dcterms:created xsi:type="dcterms:W3CDTF">2019-05-23T14:14:00Z</dcterms:created>
  <dcterms:modified xsi:type="dcterms:W3CDTF">2019-05-23T14:14:00Z</dcterms:modified>
</cp:coreProperties>
</file>