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8B6FAE" w:rsidP="008B6FAE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810C51"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641EB6" w:rsidP="008B6FAE">
      <w:pPr>
        <w:ind w:right="-284"/>
        <w:rPr>
          <w:szCs w:val="28"/>
        </w:rPr>
      </w:pPr>
      <w:r>
        <w:rPr>
          <w:b/>
          <w:szCs w:val="28"/>
          <w:u w:val="single"/>
        </w:rPr>
        <w:t xml:space="preserve"> </w:t>
      </w:r>
      <w:r w:rsidR="0055756A">
        <w:rPr>
          <w:b/>
          <w:szCs w:val="28"/>
          <w:u w:val="single"/>
        </w:rPr>
        <w:t>23.04.</w:t>
      </w:r>
      <w:r w:rsidR="008B6FAE" w:rsidRPr="006C1D0F">
        <w:rPr>
          <w:b/>
          <w:szCs w:val="28"/>
          <w:u w:val="single"/>
        </w:rPr>
        <w:t>201</w:t>
      </w:r>
      <w:r w:rsidR="00043BE4" w:rsidRPr="006C1D0F">
        <w:rPr>
          <w:b/>
          <w:szCs w:val="28"/>
          <w:u w:val="single"/>
        </w:rPr>
        <w:t>9</w:t>
      </w:r>
      <w:r w:rsidR="00D13067" w:rsidRPr="005D00EF">
        <w:rPr>
          <w:szCs w:val="28"/>
        </w:rPr>
        <w:t xml:space="preserve">  </w:t>
      </w:r>
      <w:r w:rsidR="008B6FAE" w:rsidRPr="00641EB6">
        <w:rPr>
          <w:b/>
          <w:szCs w:val="28"/>
          <w:u w:val="single"/>
        </w:rPr>
        <w:t>№</w:t>
      </w:r>
      <w:r w:rsidR="00043BE4" w:rsidRPr="00641EB6">
        <w:rPr>
          <w:b/>
          <w:szCs w:val="28"/>
          <w:u w:val="single"/>
        </w:rPr>
        <w:t xml:space="preserve"> </w:t>
      </w:r>
      <w:r w:rsidRPr="00641EB6">
        <w:rPr>
          <w:b/>
          <w:szCs w:val="28"/>
          <w:u w:val="single"/>
        </w:rPr>
        <w:t xml:space="preserve"> </w:t>
      </w:r>
      <w:r w:rsidR="0055756A">
        <w:rPr>
          <w:b/>
          <w:szCs w:val="28"/>
          <w:u w:val="single"/>
        </w:rPr>
        <w:t>250/8</w:t>
      </w:r>
      <w:r w:rsidRPr="00641EB6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bookmarkStart w:id="0" w:name="_GoBack"/>
      <w:r w:rsidRPr="0071350F">
        <w:rPr>
          <w:b/>
          <w:szCs w:val="28"/>
        </w:rPr>
        <w:t>Про передачу на баланс завершен</w:t>
      </w:r>
      <w:r>
        <w:rPr>
          <w:b/>
          <w:szCs w:val="28"/>
        </w:rPr>
        <w:t xml:space="preserve">ого </w:t>
      </w:r>
      <w:r w:rsidRPr="0071350F">
        <w:rPr>
          <w:b/>
          <w:szCs w:val="28"/>
        </w:rPr>
        <w:t xml:space="preserve"> будівництвом об’єкт</w:t>
      </w:r>
      <w:r>
        <w:rPr>
          <w:b/>
          <w:szCs w:val="28"/>
        </w:rPr>
        <w:t>а</w:t>
      </w:r>
      <w:r w:rsidRPr="0071350F">
        <w:rPr>
          <w:b/>
          <w:szCs w:val="28"/>
        </w:rPr>
        <w:t xml:space="preserve">  Чернівців</w:t>
      </w:r>
    </w:p>
    <w:bookmarkEnd w:id="0"/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 w:rsidR="005237C3" w:rsidRPr="005237C3">
        <w:rPr>
          <w:szCs w:val="28"/>
        </w:rPr>
        <w:t xml:space="preserve"> </w:t>
      </w:r>
      <w:r w:rsidR="005237C3">
        <w:rPr>
          <w:szCs w:val="28"/>
        </w:rPr>
        <w:t>Положення про товариство з будівництва водопровідних, каналізаційних, зливових мереж та інших об’єктів інфраструктури в м. Чернівцях, затвердженого</w:t>
      </w:r>
      <w:r w:rsidR="005237C3" w:rsidRPr="00D86EB4">
        <w:rPr>
          <w:szCs w:val="28"/>
        </w:rPr>
        <w:t xml:space="preserve"> </w:t>
      </w:r>
      <w:r w:rsidR="005237C3" w:rsidRPr="00A01644">
        <w:rPr>
          <w:szCs w:val="28"/>
        </w:rPr>
        <w:t>рішення</w:t>
      </w:r>
      <w:r w:rsidR="005237C3">
        <w:rPr>
          <w:szCs w:val="28"/>
        </w:rPr>
        <w:t>м виконавчого комітету міської ради від 22.07.2014 р. №348/12,</w:t>
      </w:r>
      <w:r w:rsidR="00E978E2"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DD51CA">
        <w:rPr>
          <w:szCs w:val="28"/>
        </w:rPr>
        <w:t xml:space="preserve">ого 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 xml:space="preserve">та </w:t>
      </w:r>
      <w:r w:rsidRPr="00A01644">
        <w:rPr>
          <w:szCs w:val="28"/>
        </w:rPr>
        <w:t>в</w:t>
      </w:r>
      <w:r w:rsidRPr="00A01644">
        <w:rPr>
          <w:b/>
          <w:szCs w:val="28"/>
        </w:rPr>
        <w:t xml:space="preserve"> </w:t>
      </w:r>
      <w:r w:rsidRPr="00A01644">
        <w:rPr>
          <w:szCs w:val="28"/>
        </w:rPr>
        <w:t>м.</w:t>
      </w:r>
      <w:r>
        <w:rPr>
          <w:szCs w:val="28"/>
        </w:rPr>
        <w:t xml:space="preserve"> </w:t>
      </w:r>
      <w:r w:rsidRPr="00A01644">
        <w:rPr>
          <w:szCs w:val="28"/>
        </w:rPr>
        <w:t>Чернівцях,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944534" w:rsidRDefault="00332695" w:rsidP="007C02D9">
      <w:pPr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Pr="001B0B44">
        <w:rPr>
          <w:szCs w:val="28"/>
        </w:rPr>
        <w:t>Дозволити д</w:t>
      </w:r>
      <w:r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Pr="001B0B44">
        <w:rPr>
          <w:szCs w:val="28"/>
        </w:rPr>
        <w:t>передати</w:t>
      </w:r>
      <w:r w:rsidR="00F80CD7" w:rsidRPr="00F80CD7">
        <w:rPr>
          <w:szCs w:val="28"/>
        </w:rPr>
        <w:t xml:space="preserve"> </w:t>
      </w:r>
      <w:r w:rsidR="00675214" w:rsidRPr="009A1087">
        <w:rPr>
          <w:szCs w:val="28"/>
        </w:rPr>
        <w:t>у господарське відання</w:t>
      </w:r>
      <w:r w:rsidR="00675214">
        <w:rPr>
          <w:szCs w:val="28"/>
        </w:rPr>
        <w:t xml:space="preserve"> на </w:t>
      </w:r>
      <w:r w:rsidR="00675214" w:rsidRPr="001241D3">
        <w:rPr>
          <w:szCs w:val="28"/>
        </w:rPr>
        <w:t>поповнення статутного капіталу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комунальному підприємству «Чернівціводоканал»</w:t>
      </w:r>
      <w:r w:rsidR="00675214">
        <w:rPr>
          <w:b/>
          <w:szCs w:val="28"/>
        </w:rPr>
        <w:t xml:space="preserve"> </w:t>
      </w:r>
      <w:r w:rsidR="00675214" w:rsidRPr="001B0B44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675214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675214">
        <w:rPr>
          <w:szCs w:val="28"/>
        </w:rPr>
        <w:t xml:space="preserve"> </w:t>
      </w:r>
      <w:r>
        <w:rPr>
          <w:szCs w:val="28"/>
        </w:rPr>
        <w:t>«Будівництво</w:t>
      </w:r>
      <w:r w:rsidR="005B6E10" w:rsidRPr="005B6E10">
        <w:rPr>
          <w:szCs w:val="28"/>
        </w:rPr>
        <w:t xml:space="preserve"> </w:t>
      </w:r>
      <w:r w:rsidR="005B6E10">
        <w:rPr>
          <w:szCs w:val="28"/>
        </w:rPr>
        <w:t>водоп</w:t>
      </w:r>
      <w:r w:rsidR="00641EB6">
        <w:rPr>
          <w:szCs w:val="28"/>
        </w:rPr>
        <w:t>ровідних</w:t>
      </w:r>
      <w:r w:rsidR="005B6E10">
        <w:rPr>
          <w:szCs w:val="28"/>
        </w:rPr>
        <w:t xml:space="preserve"> та каналізаці</w:t>
      </w:r>
      <w:r w:rsidR="00641EB6">
        <w:rPr>
          <w:szCs w:val="28"/>
        </w:rPr>
        <w:t>йних мереж</w:t>
      </w:r>
      <w:r w:rsidR="003C6DFC">
        <w:rPr>
          <w:szCs w:val="28"/>
        </w:rPr>
        <w:t xml:space="preserve"> </w:t>
      </w:r>
      <w:r w:rsidR="005B6E10">
        <w:rPr>
          <w:szCs w:val="28"/>
        </w:rPr>
        <w:t>по вул. С</w:t>
      </w:r>
      <w:r w:rsidR="00641EB6">
        <w:rPr>
          <w:szCs w:val="28"/>
        </w:rPr>
        <w:t>елятин</w:t>
      </w:r>
      <w:r w:rsidR="005B6E10">
        <w:rPr>
          <w:szCs w:val="28"/>
        </w:rPr>
        <w:t>ськ</w:t>
      </w:r>
      <w:r w:rsidR="00C43D0A">
        <w:rPr>
          <w:szCs w:val="28"/>
        </w:rPr>
        <w:t>ій</w:t>
      </w:r>
      <w:r w:rsidR="005B6E10">
        <w:rPr>
          <w:szCs w:val="28"/>
        </w:rPr>
        <w:t xml:space="preserve"> </w:t>
      </w:r>
      <w:r>
        <w:rPr>
          <w:szCs w:val="28"/>
        </w:rPr>
        <w:t>в м. Чернівцях</w:t>
      </w:r>
      <w:r w:rsidR="00CD7E21">
        <w:rPr>
          <w:szCs w:val="28"/>
        </w:rPr>
        <w:t>»</w:t>
      </w:r>
      <w:r>
        <w:rPr>
          <w:szCs w:val="28"/>
        </w:rPr>
        <w:t xml:space="preserve"> на суму</w:t>
      </w:r>
      <w:r w:rsidR="00944534">
        <w:rPr>
          <w:szCs w:val="28"/>
        </w:rPr>
        <w:t xml:space="preserve">                        </w:t>
      </w:r>
      <w:r w:rsidR="00944534" w:rsidRPr="00944534">
        <w:rPr>
          <w:b/>
          <w:szCs w:val="28"/>
        </w:rPr>
        <w:t xml:space="preserve">1 912 479, 10 грн.(один мільйон дев’ятсот дванадцять тисяч чотириста сімдесят </w:t>
      </w:r>
      <w:r w:rsidR="002F22F9" w:rsidRPr="00944534">
        <w:rPr>
          <w:b/>
          <w:szCs w:val="28"/>
        </w:rPr>
        <w:t>дев’ять</w:t>
      </w:r>
      <w:r w:rsidR="00944534" w:rsidRPr="00944534">
        <w:rPr>
          <w:b/>
          <w:szCs w:val="28"/>
        </w:rPr>
        <w:t xml:space="preserve"> гр</w:t>
      </w:r>
      <w:r w:rsidR="002F22F9">
        <w:rPr>
          <w:b/>
          <w:szCs w:val="28"/>
        </w:rPr>
        <w:t>ивень</w:t>
      </w:r>
      <w:r w:rsidR="00944534" w:rsidRPr="00944534">
        <w:rPr>
          <w:b/>
          <w:szCs w:val="28"/>
        </w:rPr>
        <w:t xml:space="preserve"> 10 коп.)</w:t>
      </w:r>
      <w:r w:rsidR="00944534">
        <w:rPr>
          <w:b/>
          <w:szCs w:val="28"/>
        </w:rPr>
        <w:t xml:space="preserve">, </w:t>
      </w:r>
      <w:r w:rsidR="00944534" w:rsidRPr="002F22F9">
        <w:rPr>
          <w:b/>
          <w:szCs w:val="28"/>
        </w:rPr>
        <w:t>у тому числі  460 803, 30 грн.</w:t>
      </w:r>
      <w:r w:rsidR="002F22F9">
        <w:rPr>
          <w:b/>
          <w:szCs w:val="28"/>
        </w:rPr>
        <w:t xml:space="preserve"> (чотириста шістдесят тисяч вісімсот три гривні 30 </w:t>
      </w:r>
      <w:r w:rsidR="002F22F9" w:rsidRPr="00944534">
        <w:rPr>
          <w:b/>
          <w:szCs w:val="28"/>
        </w:rPr>
        <w:t>коп.)</w:t>
      </w:r>
      <w:r w:rsidR="002F22F9">
        <w:rPr>
          <w:b/>
          <w:szCs w:val="28"/>
        </w:rPr>
        <w:t xml:space="preserve"> </w:t>
      </w:r>
      <w:r w:rsidR="002F22F9" w:rsidRPr="002F22F9">
        <w:rPr>
          <w:szCs w:val="28"/>
        </w:rPr>
        <w:t>-</w:t>
      </w:r>
      <w:r w:rsidR="002F22F9">
        <w:rPr>
          <w:b/>
          <w:szCs w:val="28"/>
        </w:rPr>
        <w:t xml:space="preserve"> </w:t>
      </w:r>
      <w:r w:rsidR="00944534">
        <w:rPr>
          <w:szCs w:val="28"/>
        </w:rPr>
        <w:t xml:space="preserve"> </w:t>
      </w:r>
      <w:r w:rsidR="002F22F9">
        <w:rPr>
          <w:b/>
        </w:rPr>
        <w:t>кошти мешканців</w:t>
      </w:r>
      <w:r w:rsidR="00D35CDB">
        <w:rPr>
          <w:b/>
        </w:rPr>
        <w:t>.</w:t>
      </w:r>
    </w:p>
    <w:p w:rsidR="00162264" w:rsidRDefault="00944534" w:rsidP="007C02D9">
      <w:pPr>
        <w:jc w:val="both"/>
        <w:rPr>
          <w:b/>
        </w:rPr>
      </w:pPr>
      <w:r>
        <w:rPr>
          <w:szCs w:val="28"/>
        </w:rPr>
        <w:t xml:space="preserve"> </w:t>
      </w:r>
    </w:p>
    <w:p w:rsidR="001C222F" w:rsidRDefault="00790FC5" w:rsidP="00E36E22">
      <w:pPr>
        <w:ind w:firstLine="708"/>
        <w:jc w:val="both"/>
        <w:rPr>
          <w:szCs w:val="28"/>
        </w:rPr>
      </w:pPr>
      <w:r>
        <w:rPr>
          <w:b/>
        </w:rPr>
        <w:t>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675214" w:rsidRPr="00675214">
        <w:rPr>
          <w:szCs w:val="28"/>
        </w:rPr>
        <w:t xml:space="preserve"> </w:t>
      </w:r>
      <w:r w:rsidR="00675214">
        <w:rPr>
          <w:szCs w:val="28"/>
        </w:rPr>
        <w:t>міської ради</w:t>
      </w:r>
      <w:r w:rsidR="00675214">
        <w:rPr>
          <w:bCs/>
          <w:szCs w:val="28"/>
        </w:rPr>
        <w:t xml:space="preserve">,  </w:t>
      </w:r>
      <w:r>
        <w:rPr>
          <w:szCs w:val="28"/>
        </w:rPr>
        <w:t xml:space="preserve">комунальному підприємству </w:t>
      </w:r>
      <w:r w:rsidR="00332695">
        <w:rPr>
          <w:szCs w:val="28"/>
        </w:rPr>
        <w:t>«Чернівціводоканал</w:t>
      </w:r>
      <w:r w:rsidR="00675214">
        <w:rPr>
          <w:szCs w:val="28"/>
        </w:rPr>
        <w:t xml:space="preserve">» 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</w:r>
      <w:r w:rsidR="00332695" w:rsidRPr="005A0051">
        <w:rPr>
          <w:b/>
          <w:szCs w:val="28"/>
        </w:rPr>
        <w:t xml:space="preserve"> </w:t>
      </w:r>
      <w:r w:rsidR="00332695" w:rsidRPr="006A6972">
        <w:rPr>
          <w:szCs w:val="28"/>
        </w:rPr>
        <w:t>про що повідомити депа</w:t>
      </w:r>
      <w:r w:rsidR="00332695">
        <w:rPr>
          <w:szCs w:val="28"/>
        </w:rPr>
        <w:t xml:space="preserve">ртамент </w:t>
      </w:r>
      <w:r w:rsidR="001E2798">
        <w:rPr>
          <w:szCs w:val="28"/>
        </w:rPr>
        <w:t>розвитку</w:t>
      </w:r>
      <w:r w:rsidR="00332695">
        <w:rPr>
          <w:szCs w:val="28"/>
        </w:rPr>
        <w:t xml:space="preserve"> міської ради</w:t>
      </w:r>
      <w:r w:rsidR="00332695" w:rsidRPr="006A6972">
        <w:rPr>
          <w:szCs w:val="28"/>
        </w:rPr>
        <w:t>.</w:t>
      </w:r>
    </w:p>
    <w:p w:rsidR="00162264" w:rsidRDefault="00162264" w:rsidP="00E36E22">
      <w:pPr>
        <w:ind w:firstLine="708"/>
        <w:jc w:val="both"/>
        <w:rPr>
          <w:szCs w:val="28"/>
        </w:rPr>
      </w:pPr>
    </w:p>
    <w:p w:rsidR="001C222F" w:rsidRDefault="00473EAF" w:rsidP="001C222F">
      <w:pPr>
        <w:ind w:firstLine="708"/>
        <w:jc w:val="both"/>
      </w:pPr>
      <w:r>
        <w:rPr>
          <w:b/>
          <w:szCs w:val="28"/>
        </w:rPr>
        <w:t>3</w:t>
      </w:r>
      <w:r w:rsidRPr="00E36E22">
        <w:rPr>
          <w:b/>
          <w:szCs w:val="28"/>
        </w:rPr>
        <w:t>.</w:t>
      </w:r>
      <w:r w:rsidRPr="00E36E22">
        <w:rPr>
          <w:szCs w:val="28"/>
        </w:rPr>
        <w:t xml:space="preserve"> </w:t>
      </w:r>
      <w:r>
        <w:rPr>
          <w:szCs w:val="28"/>
        </w:rPr>
        <w:t>Комунальному підприємству «Чернівціводоканал» підключати інших споживачів до побудованих за рахунок дольової участі членів товариства</w:t>
      </w:r>
      <w:r>
        <w:rPr>
          <w:b/>
          <w:szCs w:val="28"/>
        </w:rPr>
        <w:t xml:space="preserve"> </w:t>
      </w:r>
      <w:r>
        <w:rPr>
          <w:szCs w:val="28"/>
        </w:rPr>
        <w:t>водопровідних, каналізаційних, зливових мереж на підставі виданих ним технічних  умов в порядку, визначеному чинним законодавством  України, відомчими нормативними актами,з оплатою згідно з встановленими тарифами та за наявності письмової згоди  товариства.</w:t>
      </w:r>
      <w:r w:rsidRPr="001B0B44">
        <w:rPr>
          <w:szCs w:val="28"/>
        </w:rPr>
        <w:t xml:space="preserve"> </w:t>
      </w:r>
    </w:p>
    <w:p w:rsidR="00332695" w:rsidRDefault="00473EAF" w:rsidP="00473EAF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332695" w:rsidRPr="00A01644">
        <w:rPr>
          <w:szCs w:val="28"/>
        </w:rPr>
        <w:t xml:space="preserve">веб </w:t>
      </w:r>
      <w:r w:rsidR="005E4CEE">
        <w:rPr>
          <w:szCs w:val="28"/>
        </w:rPr>
        <w:t>–</w:t>
      </w:r>
      <w:r w:rsidR="00332695" w:rsidRPr="00A01644">
        <w:rPr>
          <w:szCs w:val="28"/>
        </w:rPr>
        <w:t xml:space="preserve"> порталі</w:t>
      </w:r>
      <w:r w:rsidR="005E4CEE">
        <w:rPr>
          <w:szCs w:val="28"/>
        </w:rPr>
        <w:t xml:space="preserve"> </w:t>
      </w:r>
      <w:r w:rsidR="00332695" w:rsidRPr="00A01644">
        <w:rPr>
          <w:szCs w:val="28"/>
        </w:rPr>
        <w:t xml:space="preserve">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162264" w:rsidRDefault="00162264" w:rsidP="00473EAF">
      <w:pPr>
        <w:ind w:firstLine="708"/>
        <w:jc w:val="both"/>
        <w:rPr>
          <w:szCs w:val="28"/>
        </w:rPr>
      </w:pPr>
    </w:p>
    <w:p w:rsidR="00332695" w:rsidRPr="00A01644" w:rsidRDefault="002C36C5" w:rsidP="00332695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C222F">
        <w:rPr>
          <w:b/>
          <w:szCs w:val="28"/>
        </w:rPr>
        <w:tab/>
        <w:t xml:space="preserve">     </w:t>
      </w:r>
      <w:r>
        <w:rPr>
          <w:b/>
          <w:szCs w:val="28"/>
        </w:rPr>
        <w:t xml:space="preserve">  </w:t>
      </w:r>
      <w:r w:rsidR="00473EAF">
        <w:rPr>
          <w:b/>
          <w:szCs w:val="28"/>
        </w:rPr>
        <w:t>5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директора департаменту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 xml:space="preserve"> .</w:t>
      </w: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675214" w:rsidRDefault="00706133" w:rsidP="00706133">
      <w:r>
        <w:rPr>
          <w:b/>
          <w:szCs w:val="28"/>
        </w:rPr>
        <w:t>Секретар Чернівецької міської  ради                                            В. Продан</w:t>
      </w:r>
    </w:p>
    <w:sectPr w:rsidR="00675214" w:rsidSect="008B6FAE">
      <w:headerReference w:type="even" r:id="rId7"/>
      <w:headerReference w:type="default" r:id="rId8"/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72C" w:rsidRDefault="0026372C" w:rsidP="00144D2A">
      <w:r>
        <w:separator/>
      </w:r>
    </w:p>
  </w:endnote>
  <w:endnote w:type="continuationSeparator" w:id="0">
    <w:p w:rsidR="0026372C" w:rsidRDefault="0026372C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72C" w:rsidRDefault="0026372C" w:rsidP="00144D2A">
      <w:r>
        <w:separator/>
      </w:r>
    </w:p>
  </w:footnote>
  <w:footnote w:type="continuationSeparator" w:id="0">
    <w:p w:rsidR="0026372C" w:rsidRDefault="0026372C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1B" w:rsidRDefault="00E8231B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231B" w:rsidRDefault="00E8231B" w:rsidP="002C7A0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1B" w:rsidRDefault="00E8231B" w:rsidP="002C7A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0C51">
      <w:rPr>
        <w:rStyle w:val="a5"/>
        <w:noProof/>
      </w:rPr>
      <w:t>2</w:t>
    </w:r>
    <w:r>
      <w:rPr>
        <w:rStyle w:val="a5"/>
      </w:rPr>
      <w:fldChar w:fldCharType="end"/>
    </w:r>
  </w:p>
  <w:p w:rsidR="00E8231B" w:rsidRDefault="00E8231B" w:rsidP="002C7A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503E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2B6"/>
    <w:rsid w:val="0006496E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E43B6"/>
    <w:rsid w:val="000E449F"/>
    <w:rsid w:val="000E5B83"/>
    <w:rsid w:val="000F1715"/>
    <w:rsid w:val="000F2701"/>
    <w:rsid w:val="000F601A"/>
    <w:rsid w:val="0010065A"/>
    <w:rsid w:val="00102795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7AF1"/>
    <w:rsid w:val="001606BD"/>
    <w:rsid w:val="00162264"/>
    <w:rsid w:val="00163DBD"/>
    <w:rsid w:val="00163F99"/>
    <w:rsid w:val="001647F5"/>
    <w:rsid w:val="00167762"/>
    <w:rsid w:val="0017065C"/>
    <w:rsid w:val="00170F79"/>
    <w:rsid w:val="00186551"/>
    <w:rsid w:val="001930B8"/>
    <w:rsid w:val="00193747"/>
    <w:rsid w:val="00197EB4"/>
    <w:rsid w:val="001A1AB9"/>
    <w:rsid w:val="001A329F"/>
    <w:rsid w:val="001A7F5C"/>
    <w:rsid w:val="001B03DE"/>
    <w:rsid w:val="001B30C6"/>
    <w:rsid w:val="001B44B2"/>
    <w:rsid w:val="001B46D3"/>
    <w:rsid w:val="001C0B15"/>
    <w:rsid w:val="001C1BCA"/>
    <w:rsid w:val="001C1D8E"/>
    <w:rsid w:val="001C222F"/>
    <w:rsid w:val="001C50D3"/>
    <w:rsid w:val="001C5536"/>
    <w:rsid w:val="001C66A4"/>
    <w:rsid w:val="001C6A67"/>
    <w:rsid w:val="001D2137"/>
    <w:rsid w:val="001D2755"/>
    <w:rsid w:val="001D4519"/>
    <w:rsid w:val="001E0CC4"/>
    <w:rsid w:val="001E2798"/>
    <w:rsid w:val="001E3AA5"/>
    <w:rsid w:val="001E5A12"/>
    <w:rsid w:val="001F182F"/>
    <w:rsid w:val="001F31C0"/>
    <w:rsid w:val="001F4EA2"/>
    <w:rsid w:val="002010EB"/>
    <w:rsid w:val="00203DBD"/>
    <w:rsid w:val="002120B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C67"/>
    <w:rsid w:val="00242E47"/>
    <w:rsid w:val="002434BA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2C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435B"/>
    <w:rsid w:val="002A5B3E"/>
    <w:rsid w:val="002B0CDA"/>
    <w:rsid w:val="002B292D"/>
    <w:rsid w:val="002B3037"/>
    <w:rsid w:val="002B3C23"/>
    <w:rsid w:val="002B624F"/>
    <w:rsid w:val="002B68EC"/>
    <w:rsid w:val="002C06BB"/>
    <w:rsid w:val="002C3002"/>
    <w:rsid w:val="002C332A"/>
    <w:rsid w:val="002C36C5"/>
    <w:rsid w:val="002C6571"/>
    <w:rsid w:val="002C7A02"/>
    <w:rsid w:val="002D1D42"/>
    <w:rsid w:val="002D2029"/>
    <w:rsid w:val="002D3106"/>
    <w:rsid w:val="002E0D57"/>
    <w:rsid w:val="002E44E6"/>
    <w:rsid w:val="002E5A74"/>
    <w:rsid w:val="002F08CC"/>
    <w:rsid w:val="002F22F9"/>
    <w:rsid w:val="002F6D93"/>
    <w:rsid w:val="003017F1"/>
    <w:rsid w:val="00301CA1"/>
    <w:rsid w:val="0030296A"/>
    <w:rsid w:val="00303E42"/>
    <w:rsid w:val="00304E7F"/>
    <w:rsid w:val="003073CE"/>
    <w:rsid w:val="00307EDD"/>
    <w:rsid w:val="003102E0"/>
    <w:rsid w:val="00311208"/>
    <w:rsid w:val="00311C71"/>
    <w:rsid w:val="00314863"/>
    <w:rsid w:val="00315A8A"/>
    <w:rsid w:val="0031771B"/>
    <w:rsid w:val="003247C6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A0A6B"/>
    <w:rsid w:val="003A0DA5"/>
    <w:rsid w:val="003A32A4"/>
    <w:rsid w:val="003A5695"/>
    <w:rsid w:val="003B0B1C"/>
    <w:rsid w:val="003B126E"/>
    <w:rsid w:val="003B474C"/>
    <w:rsid w:val="003B526E"/>
    <w:rsid w:val="003B63CC"/>
    <w:rsid w:val="003C54C3"/>
    <w:rsid w:val="003C6DFC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26A2"/>
    <w:rsid w:val="003E78C9"/>
    <w:rsid w:val="003F030F"/>
    <w:rsid w:val="003F09FC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0ACC"/>
    <w:rsid w:val="00431F01"/>
    <w:rsid w:val="00433118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73EAF"/>
    <w:rsid w:val="00483712"/>
    <w:rsid w:val="00485971"/>
    <w:rsid w:val="00486E5F"/>
    <w:rsid w:val="00490C42"/>
    <w:rsid w:val="0049171A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C7B5D"/>
    <w:rsid w:val="004D2080"/>
    <w:rsid w:val="004D2688"/>
    <w:rsid w:val="004D367A"/>
    <w:rsid w:val="004D379E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7C3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6C40"/>
    <w:rsid w:val="0054705A"/>
    <w:rsid w:val="005516D1"/>
    <w:rsid w:val="00553C70"/>
    <w:rsid w:val="00555981"/>
    <w:rsid w:val="00557200"/>
    <w:rsid w:val="0055756A"/>
    <w:rsid w:val="00562746"/>
    <w:rsid w:val="00564385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FE9"/>
    <w:rsid w:val="00584E47"/>
    <w:rsid w:val="00586A3F"/>
    <w:rsid w:val="00590F96"/>
    <w:rsid w:val="00592482"/>
    <w:rsid w:val="005A19AA"/>
    <w:rsid w:val="005A2CE4"/>
    <w:rsid w:val="005A330D"/>
    <w:rsid w:val="005A65C8"/>
    <w:rsid w:val="005B2657"/>
    <w:rsid w:val="005B2805"/>
    <w:rsid w:val="005B45BE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EE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257A8"/>
    <w:rsid w:val="00636141"/>
    <w:rsid w:val="00637DD6"/>
    <w:rsid w:val="00640890"/>
    <w:rsid w:val="00641524"/>
    <w:rsid w:val="00641EB6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214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1D0F"/>
    <w:rsid w:val="006C40D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BE0"/>
    <w:rsid w:val="00730584"/>
    <w:rsid w:val="00731278"/>
    <w:rsid w:val="00731309"/>
    <w:rsid w:val="007317E0"/>
    <w:rsid w:val="007350A7"/>
    <w:rsid w:val="00737AF3"/>
    <w:rsid w:val="00740490"/>
    <w:rsid w:val="00745882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90FC5"/>
    <w:rsid w:val="00791A2E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02D9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10C51"/>
    <w:rsid w:val="00811085"/>
    <w:rsid w:val="00813008"/>
    <w:rsid w:val="00815760"/>
    <w:rsid w:val="008157C1"/>
    <w:rsid w:val="00816330"/>
    <w:rsid w:val="008173DC"/>
    <w:rsid w:val="008225AC"/>
    <w:rsid w:val="0082584E"/>
    <w:rsid w:val="00833121"/>
    <w:rsid w:val="008349D7"/>
    <w:rsid w:val="00836805"/>
    <w:rsid w:val="008406CD"/>
    <w:rsid w:val="00846321"/>
    <w:rsid w:val="008500B1"/>
    <w:rsid w:val="008508DA"/>
    <w:rsid w:val="0085132B"/>
    <w:rsid w:val="00851614"/>
    <w:rsid w:val="00852E25"/>
    <w:rsid w:val="00855076"/>
    <w:rsid w:val="008571EB"/>
    <w:rsid w:val="00857A0F"/>
    <w:rsid w:val="00861E8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AAA"/>
    <w:rsid w:val="008B2D0E"/>
    <w:rsid w:val="008B6FAE"/>
    <w:rsid w:val="008C2457"/>
    <w:rsid w:val="008C25C7"/>
    <w:rsid w:val="008C2DFA"/>
    <w:rsid w:val="008C2EFA"/>
    <w:rsid w:val="008D0328"/>
    <w:rsid w:val="008D54DC"/>
    <w:rsid w:val="008D586A"/>
    <w:rsid w:val="008E2071"/>
    <w:rsid w:val="008E378C"/>
    <w:rsid w:val="008F6712"/>
    <w:rsid w:val="008F6E6D"/>
    <w:rsid w:val="00902EF4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6A32"/>
    <w:rsid w:val="00926E48"/>
    <w:rsid w:val="009305C5"/>
    <w:rsid w:val="0093294C"/>
    <w:rsid w:val="00934B05"/>
    <w:rsid w:val="00935500"/>
    <w:rsid w:val="009424F5"/>
    <w:rsid w:val="00942D4B"/>
    <w:rsid w:val="00944534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2D24"/>
    <w:rsid w:val="009935BB"/>
    <w:rsid w:val="0099423E"/>
    <w:rsid w:val="009954D9"/>
    <w:rsid w:val="00995859"/>
    <w:rsid w:val="00997945"/>
    <w:rsid w:val="009A034E"/>
    <w:rsid w:val="009A3A92"/>
    <w:rsid w:val="009A5CFA"/>
    <w:rsid w:val="009B177E"/>
    <w:rsid w:val="009B1854"/>
    <w:rsid w:val="009B6962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1D30"/>
    <w:rsid w:val="009F60A6"/>
    <w:rsid w:val="009F7794"/>
    <w:rsid w:val="009F7AE8"/>
    <w:rsid w:val="009F7DA3"/>
    <w:rsid w:val="00A00FDA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6716"/>
    <w:rsid w:val="00A3751F"/>
    <w:rsid w:val="00A43BC4"/>
    <w:rsid w:val="00A514FF"/>
    <w:rsid w:val="00A52A47"/>
    <w:rsid w:val="00A56A98"/>
    <w:rsid w:val="00A57A99"/>
    <w:rsid w:val="00A60C4E"/>
    <w:rsid w:val="00A6680B"/>
    <w:rsid w:val="00A71B3B"/>
    <w:rsid w:val="00A73147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0748"/>
    <w:rsid w:val="00AD45BF"/>
    <w:rsid w:val="00AD6053"/>
    <w:rsid w:val="00AD642F"/>
    <w:rsid w:val="00AF186D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56E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4246"/>
    <w:rsid w:val="00C0653E"/>
    <w:rsid w:val="00C10D8C"/>
    <w:rsid w:val="00C10D8D"/>
    <w:rsid w:val="00C127CB"/>
    <w:rsid w:val="00C15B7B"/>
    <w:rsid w:val="00C168FE"/>
    <w:rsid w:val="00C17B3C"/>
    <w:rsid w:val="00C228B1"/>
    <w:rsid w:val="00C230B3"/>
    <w:rsid w:val="00C24390"/>
    <w:rsid w:val="00C34D2E"/>
    <w:rsid w:val="00C43D0A"/>
    <w:rsid w:val="00C500D6"/>
    <w:rsid w:val="00C502AB"/>
    <w:rsid w:val="00C52A03"/>
    <w:rsid w:val="00C55A01"/>
    <w:rsid w:val="00C56AB8"/>
    <w:rsid w:val="00C571D9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2750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7F9"/>
    <w:rsid w:val="00CB6DBF"/>
    <w:rsid w:val="00CC0AD9"/>
    <w:rsid w:val="00CC334A"/>
    <w:rsid w:val="00CD16BC"/>
    <w:rsid w:val="00CD4196"/>
    <w:rsid w:val="00CD7C35"/>
    <w:rsid w:val="00CD7E21"/>
    <w:rsid w:val="00CE2ADF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7417"/>
    <w:rsid w:val="00D325C8"/>
    <w:rsid w:val="00D35CDB"/>
    <w:rsid w:val="00D372D3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6D69"/>
    <w:rsid w:val="00D67EBF"/>
    <w:rsid w:val="00D741C9"/>
    <w:rsid w:val="00D7514F"/>
    <w:rsid w:val="00D7611E"/>
    <w:rsid w:val="00D82A71"/>
    <w:rsid w:val="00D8410E"/>
    <w:rsid w:val="00D85FB4"/>
    <w:rsid w:val="00D85FF7"/>
    <w:rsid w:val="00D86EB4"/>
    <w:rsid w:val="00D86EB5"/>
    <w:rsid w:val="00D8797A"/>
    <w:rsid w:val="00D90961"/>
    <w:rsid w:val="00DA0DF2"/>
    <w:rsid w:val="00DA374A"/>
    <w:rsid w:val="00DA6462"/>
    <w:rsid w:val="00DA692A"/>
    <w:rsid w:val="00DB1F83"/>
    <w:rsid w:val="00DB464E"/>
    <w:rsid w:val="00DB6B48"/>
    <w:rsid w:val="00DC081E"/>
    <w:rsid w:val="00DC30BB"/>
    <w:rsid w:val="00DC41A9"/>
    <w:rsid w:val="00DD1924"/>
    <w:rsid w:val="00DD1F74"/>
    <w:rsid w:val="00DD51CA"/>
    <w:rsid w:val="00DD717B"/>
    <w:rsid w:val="00DE1967"/>
    <w:rsid w:val="00DE3142"/>
    <w:rsid w:val="00DE6CC0"/>
    <w:rsid w:val="00DE7784"/>
    <w:rsid w:val="00DF2E04"/>
    <w:rsid w:val="00DF3E9F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4E05"/>
    <w:rsid w:val="00E16CDA"/>
    <w:rsid w:val="00E17F43"/>
    <w:rsid w:val="00E214CF"/>
    <w:rsid w:val="00E217A8"/>
    <w:rsid w:val="00E2211A"/>
    <w:rsid w:val="00E254EA"/>
    <w:rsid w:val="00E306FA"/>
    <w:rsid w:val="00E34057"/>
    <w:rsid w:val="00E34511"/>
    <w:rsid w:val="00E35942"/>
    <w:rsid w:val="00E36E22"/>
    <w:rsid w:val="00E37071"/>
    <w:rsid w:val="00E41C77"/>
    <w:rsid w:val="00E4377E"/>
    <w:rsid w:val="00E44415"/>
    <w:rsid w:val="00E5010A"/>
    <w:rsid w:val="00E515F1"/>
    <w:rsid w:val="00E60DF0"/>
    <w:rsid w:val="00E61E86"/>
    <w:rsid w:val="00E624DF"/>
    <w:rsid w:val="00E72758"/>
    <w:rsid w:val="00E777C1"/>
    <w:rsid w:val="00E7799F"/>
    <w:rsid w:val="00E82150"/>
    <w:rsid w:val="00E8231B"/>
    <w:rsid w:val="00E84D7F"/>
    <w:rsid w:val="00E90E7D"/>
    <w:rsid w:val="00E93FC1"/>
    <w:rsid w:val="00E949A1"/>
    <w:rsid w:val="00E95DFC"/>
    <w:rsid w:val="00E978E2"/>
    <w:rsid w:val="00EA08C1"/>
    <w:rsid w:val="00EA4313"/>
    <w:rsid w:val="00EA437E"/>
    <w:rsid w:val="00EB203C"/>
    <w:rsid w:val="00EB427A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86F"/>
    <w:rsid w:val="00ED4268"/>
    <w:rsid w:val="00ED43C2"/>
    <w:rsid w:val="00ED58BE"/>
    <w:rsid w:val="00EE31EB"/>
    <w:rsid w:val="00EE3A39"/>
    <w:rsid w:val="00EE45F2"/>
    <w:rsid w:val="00EE6853"/>
    <w:rsid w:val="00EF0F2C"/>
    <w:rsid w:val="00EF10C3"/>
    <w:rsid w:val="00EF25BF"/>
    <w:rsid w:val="00EF335B"/>
    <w:rsid w:val="00F04809"/>
    <w:rsid w:val="00F057AC"/>
    <w:rsid w:val="00F05925"/>
    <w:rsid w:val="00F073A0"/>
    <w:rsid w:val="00F101A3"/>
    <w:rsid w:val="00F16FA8"/>
    <w:rsid w:val="00F171FD"/>
    <w:rsid w:val="00F174C5"/>
    <w:rsid w:val="00F21B3A"/>
    <w:rsid w:val="00F23FF3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7972"/>
    <w:rsid w:val="00F6057B"/>
    <w:rsid w:val="00F609B5"/>
    <w:rsid w:val="00F60D7E"/>
    <w:rsid w:val="00F63A71"/>
    <w:rsid w:val="00F678EE"/>
    <w:rsid w:val="00F7095A"/>
    <w:rsid w:val="00F72F54"/>
    <w:rsid w:val="00F76CAF"/>
    <w:rsid w:val="00F809D5"/>
    <w:rsid w:val="00F80CD7"/>
    <w:rsid w:val="00F81573"/>
    <w:rsid w:val="00F8543F"/>
    <w:rsid w:val="00F87CA8"/>
    <w:rsid w:val="00F948E1"/>
    <w:rsid w:val="00F96C5B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90AD81-DECC-4FBF-8033-272799A7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2019-03-12T14:54:00Z</cp:lastPrinted>
  <dcterms:created xsi:type="dcterms:W3CDTF">2019-05-07T15:49:00Z</dcterms:created>
  <dcterms:modified xsi:type="dcterms:W3CDTF">2019-05-07T15:49:00Z</dcterms:modified>
</cp:coreProperties>
</file>