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850AD1">
      <w:pPr>
        <w:pStyle w:val="20"/>
        <w:rPr>
          <w:sz w:val="27"/>
        </w:rPr>
      </w:pPr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832C03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832C03">
        <w:rPr>
          <w:sz w:val="28"/>
          <w:szCs w:val="28"/>
          <w:u w:val="single"/>
        </w:rPr>
        <w:t>23.04.</w:t>
      </w:r>
      <w:r w:rsidR="001E20A5" w:rsidRPr="00911482">
        <w:rPr>
          <w:sz w:val="28"/>
          <w:szCs w:val="28"/>
          <w:u w:val="single"/>
        </w:rPr>
        <w:t>201</w:t>
      </w:r>
      <w:r w:rsidR="008E3548">
        <w:rPr>
          <w:sz w:val="28"/>
          <w:szCs w:val="28"/>
          <w:u w:val="single"/>
        </w:rPr>
        <w:t>9</w:t>
      </w:r>
      <w:r w:rsidR="001E20A5" w:rsidRPr="001E20A5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EE35E6" w:rsidRPr="00EE35E6">
        <w:rPr>
          <w:sz w:val="28"/>
          <w:szCs w:val="28"/>
          <w:u w:val="single"/>
        </w:rPr>
        <w:t>234/8</w:t>
      </w:r>
      <w:r w:rsidR="00060E24" w:rsidRPr="000B7E22">
        <w:rPr>
          <w:sz w:val="28"/>
          <w:szCs w:val="28"/>
        </w:rPr>
        <w:t xml:space="preserve">    </w:t>
      </w:r>
      <w:r w:rsidR="00060E24" w:rsidRPr="006513AE">
        <w:rPr>
          <w:sz w:val="28"/>
          <w:szCs w:val="28"/>
        </w:rPr>
        <w:t xml:space="preserve">                            </w:t>
      </w:r>
      <w:r w:rsidR="000B7E22">
        <w:rPr>
          <w:sz w:val="28"/>
          <w:szCs w:val="28"/>
        </w:rPr>
        <w:t xml:space="preserve">    </w:t>
      </w:r>
      <w:r w:rsidR="001E20A5">
        <w:rPr>
          <w:sz w:val="28"/>
          <w:szCs w:val="28"/>
        </w:rPr>
        <w:t xml:space="preserve">         </w:t>
      </w:r>
      <w:r w:rsidR="00666B9B" w:rsidRPr="006513AE">
        <w:rPr>
          <w:sz w:val="28"/>
          <w:szCs w:val="28"/>
        </w:rPr>
        <w:t xml:space="preserve">                    </w:t>
      </w:r>
      <w:r w:rsidR="00060E24" w:rsidRPr="006513AE">
        <w:rPr>
          <w:sz w:val="28"/>
          <w:szCs w:val="28"/>
        </w:rPr>
        <w:t xml:space="preserve">             </w:t>
      </w:r>
      <w:r w:rsidR="00EE35E6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060E24" w:rsidRPr="002F721E" w:rsidRDefault="00AE2CC2" w:rsidP="00AE2CC2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встановлення піклування над дитиною та </w:t>
            </w:r>
            <w:r w:rsidRPr="00136369">
              <w:rPr>
                <w:b/>
                <w:sz w:val="28"/>
                <w:szCs w:val="28"/>
                <w:lang w:val="uk-UA"/>
              </w:rPr>
              <w:t>визнання</w:t>
            </w:r>
            <w:r>
              <w:rPr>
                <w:b/>
                <w:sz w:val="28"/>
                <w:szCs w:val="28"/>
                <w:lang w:val="uk-UA"/>
              </w:rPr>
              <w:t xml:space="preserve"> такими, що втратили</w:t>
            </w:r>
            <w:r w:rsidRPr="002F721E">
              <w:rPr>
                <w:b/>
                <w:sz w:val="28"/>
                <w:szCs w:val="28"/>
                <w:lang w:val="uk-UA"/>
              </w:rPr>
              <w:t xml:space="preserve"> чинність</w:t>
            </w:r>
            <w:r>
              <w:rPr>
                <w:b/>
                <w:sz w:val="28"/>
                <w:szCs w:val="28"/>
                <w:lang w:val="uk-UA"/>
              </w:rPr>
              <w:t xml:space="preserve">, окремих </w:t>
            </w:r>
            <w:r w:rsidRPr="002F721E">
              <w:rPr>
                <w:b/>
                <w:sz w:val="28"/>
                <w:szCs w:val="28"/>
                <w:lang w:val="uk-UA"/>
              </w:rPr>
              <w:t>пункт</w:t>
            </w:r>
            <w:r>
              <w:rPr>
                <w:b/>
                <w:sz w:val="28"/>
                <w:szCs w:val="28"/>
                <w:lang w:val="uk-UA"/>
              </w:rPr>
              <w:t>ів рішення</w:t>
            </w:r>
            <w:r w:rsidRPr="002F721E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 </w:t>
            </w:r>
            <w:bookmarkEnd w:id="0"/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E90002" w:rsidRDefault="00B66907" w:rsidP="00D47E5C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E90002">
        <w:rPr>
          <w:sz w:val="28"/>
          <w:szCs w:val="28"/>
          <w:lang w:val="uk-UA"/>
        </w:rPr>
        <w:t xml:space="preserve"> наступне.</w:t>
      </w:r>
    </w:p>
    <w:p w:rsidR="00997BED" w:rsidRPr="00146EE5" w:rsidRDefault="00834514" w:rsidP="00D47E5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E90002" w:rsidRPr="00E90002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E90002">
        <w:rPr>
          <w:sz w:val="28"/>
          <w:szCs w:val="28"/>
          <w:lang w:val="uk-UA"/>
        </w:rPr>
        <w:t xml:space="preserve"> року народження, залишила</w:t>
      </w:r>
      <w:r w:rsidR="00997BED" w:rsidRPr="00997BED">
        <w:rPr>
          <w:sz w:val="28"/>
          <w:szCs w:val="28"/>
          <w:lang w:val="uk-UA"/>
        </w:rPr>
        <w:t>ся без батьківського п</w:t>
      </w:r>
      <w:r w:rsidR="00E90002">
        <w:rPr>
          <w:sz w:val="28"/>
          <w:szCs w:val="28"/>
          <w:lang w:val="uk-UA"/>
        </w:rPr>
        <w:t>іклування в зв’язку з тим, що її</w:t>
      </w:r>
      <w:r w:rsidR="00997BED" w:rsidRPr="00997BED">
        <w:rPr>
          <w:sz w:val="28"/>
          <w:szCs w:val="28"/>
          <w:lang w:val="uk-UA"/>
        </w:rPr>
        <w:t xml:space="preserve"> батько</w:t>
      </w:r>
      <w:r w:rsidR="00E9000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..</w:t>
      </w:r>
      <w:r w:rsidR="00E90002" w:rsidRPr="00E90002">
        <w:rPr>
          <w:b/>
          <w:sz w:val="28"/>
          <w:szCs w:val="28"/>
          <w:lang w:val="uk-UA"/>
        </w:rPr>
        <w:t>.</w:t>
      </w:r>
      <w:r w:rsidR="00997BED" w:rsidRPr="00997BED">
        <w:rPr>
          <w:sz w:val="28"/>
          <w:szCs w:val="28"/>
          <w:lang w:val="uk-UA"/>
        </w:rPr>
        <w:t xml:space="preserve"> </w:t>
      </w:r>
      <w:r w:rsidR="00E90002">
        <w:rPr>
          <w:sz w:val="28"/>
          <w:szCs w:val="28"/>
          <w:lang w:val="uk-UA"/>
        </w:rPr>
        <w:t>рішенням Шевченківського районного</w:t>
      </w:r>
      <w:r>
        <w:rPr>
          <w:sz w:val="28"/>
          <w:szCs w:val="28"/>
          <w:lang w:val="uk-UA"/>
        </w:rPr>
        <w:t xml:space="preserve"> суду м.Чернівців від …</w:t>
      </w:r>
      <w:r w:rsidR="00E90002">
        <w:rPr>
          <w:sz w:val="28"/>
          <w:szCs w:val="28"/>
          <w:lang w:val="uk-UA"/>
        </w:rPr>
        <w:t xml:space="preserve"> р. позбавлений батьк</w:t>
      </w:r>
      <w:r>
        <w:rPr>
          <w:sz w:val="28"/>
          <w:szCs w:val="28"/>
          <w:lang w:val="uk-UA"/>
        </w:rPr>
        <w:t>івських прав. Мати померла …</w:t>
      </w:r>
      <w:r w:rsidR="00C559CD">
        <w:rPr>
          <w:sz w:val="28"/>
          <w:szCs w:val="28"/>
          <w:lang w:val="uk-UA"/>
        </w:rPr>
        <w:t xml:space="preserve"> р. </w:t>
      </w:r>
      <w:r w:rsidR="00997BED" w:rsidRPr="00997BED">
        <w:rPr>
          <w:sz w:val="28"/>
          <w:szCs w:val="28"/>
          <w:lang w:val="uk-UA"/>
        </w:rPr>
        <w:t>(свідоцтво про смерть</w:t>
      </w:r>
      <w:r>
        <w:rPr>
          <w:sz w:val="28"/>
          <w:szCs w:val="28"/>
          <w:lang w:val="uk-UA"/>
        </w:rPr>
        <w:t xml:space="preserve"> </w:t>
      </w:r>
      <w:r w:rsidRPr="00834514">
        <w:rPr>
          <w:b/>
          <w:sz w:val="28"/>
          <w:szCs w:val="28"/>
          <w:lang w:val="uk-UA"/>
        </w:rPr>
        <w:t>..</w:t>
      </w:r>
      <w:r w:rsidR="00E90002" w:rsidRPr="00834514">
        <w:rPr>
          <w:b/>
          <w:sz w:val="28"/>
          <w:szCs w:val="28"/>
          <w:lang w:val="uk-UA"/>
        </w:rPr>
        <w:t>.</w:t>
      </w:r>
      <w:r w:rsidR="00997BED" w:rsidRPr="00997BED">
        <w:rPr>
          <w:b/>
          <w:sz w:val="28"/>
          <w:szCs w:val="28"/>
          <w:lang w:val="uk-UA"/>
        </w:rPr>
        <w:t>,</w:t>
      </w:r>
      <w:r w:rsidR="00997BED" w:rsidRPr="00997BED">
        <w:rPr>
          <w:sz w:val="28"/>
          <w:szCs w:val="28"/>
          <w:lang w:val="uk-UA"/>
        </w:rPr>
        <w:t xml:space="preserve"> актовий запис </w:t>
      </w:r>
      <w:r>
        <w:rPr>
          <w:sz w:val="28"/>
          <w:szCs w:val="28"/>
          <w:lang w:val="uk-UA"/>
        </w:rPr>
        <w:t>від … р. № …</w:t>
      </w:r>
      <w:r w:rsidR="00997BED" w:rsidRPr="00997BED">
        <w:rPr>
          <w:sz w:val="28"/>
          <w:szCs w:val="28"/>
          <w:lang w:val="uk-UA"/>
        </w:rPr>
        <w:t>, складений</w:t>
      </w:r>
      <w:r w:rsidR="00997BED" w:rsidRPr="00997BED">
        <w:rPr>
          <w:bCs/>
          <w:sz w:val="28"/>
          <w:szCs w:val="28"/>
          <w:lang w:val="uk-UA"/>
        </w:rPr>
        <w:t xml:space="preserve"> </w:t>
      </w:r>
      <w:r w:rsidR="00997BED" w:rsidRPr="00997BED">
        <w:rPr>
          <w:sz w:val="28"/>
          <w:szCs w:val="28"/>
          <w:lang w:val="uk-UA"/>
        </w:rPr>
        <w:t>відділом</w:t>
      </w:r>
      <w:r w:rsidR="00997BED" w:rsidRPr="00997BED">
        <w:rPr>
          <w:bCs/>
          <w:sz w:val="28"/>
          <w:szCs w:val="28"/>
          <w:lang w:val="uk-UA"/>
        </w:rPr>
        <w:t xml:space="preserve"> державної </w:t>
      </w:r>
      <w:r w:rsidR="00997BED" w:rsidRPr="00997BED">
        <w:rPr>
          <w:sz w:val="28"/>
          <w:szCs w:val="28"/>
          <w:lang w:val="uk-UA"/>
        </w:rPr>
        <w:t xml:space="preserve">реєстрації актів цивільного стану реєстраційної служби Чернівецького міського управління юстиції). </w:t>
      </w:r>
    </w:p>
    <w:p w:rsidR="00E90002" w:rsidRPr="00B00F2A" w:rsidRDefault="00E90002" w:rsidP="00E9000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Неповнолітня</w:t>
      </w:r>
      <w:r w:rsidRPr="00E90002">
        <w:rPr>
          <w:b/>
          <w:sz w:val="28"/>
          <w:szCs w:val="28"/>
          <w:lang w:val="uk-UA"/>
        </w:rPr>
        <w:t xml:space="preserve"> </w:t>
      </w:r>
      <w:r w:rsidR="00834514">
        <w:rPr>
          <w:b/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навчає</w:t>
      </w:r>
      <w:r w:rsidR="00997BED" w:rsidRPr="008C5593">
        <w:rPr>
          <w:sz w:val="28"/>
          <w:szCs w:val="28"/>
          <w:lang w:val="uk-UA"/>
        </w:rPr>
        <w:t>ться в</w:t>
      </w:r>
      <w:r w:rsidR="00997BED" w:rsidRPr="00DD11D8">
        <w:rPr>
          <w:sz w:val="28"/>
          <w:szCs w:val="28"/>
          <w:lang w:val="uk-UA"/>
        </w:rPr>
        <w:t xml:space="preserve"> </w:t>
      </w:r>
      <w:r w:rsidR="00834514">
        <w:rPr>
          <w:sz w:val="28"/>
          <w:szCs w:val="28"/>
          <w:lang w:val="uk-UA"/>
        </w:rPr>
        <w:t>…</w:t>
      </w:r>
      <w:r w:rsidR="00997BED" w:rsidRPr="00A82927">
        <w:rPr>
          <w:sz w:val="28"/>
          <w:szCs w:val="28"/>
          <w:lang w:val="uk-UA"/>
        </w:rPr>
        <w:t>.</w:t>
      </w:r>
      <w:r w:rsidR="00997BED" w:rsidRPr="00146EE5">
        <w:rPr>
          <w:b/>
          <w:bCs/>
          <w:sz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Ди</w:t>
      </w:r>
      <w:r w:rsidR="00997BED">
        <w:rPr>
          <w:bCs/>
          <w:sz w:val="28"/>
          <w:szCs w:val="28"/>
          <w:lang w:val="uk-UA"/>
        </w:rPr>
        <w:t>ти</w:t>
      </w:r>
      <w:r>
        <w:rPr>
          <w:bCs/>
          <w:sz w:val="28"/>
          <w:szCs w:val="28"/>
          <w:lang w:val="uk-UA"/>
        </w:rPr>
        <w:t>на</w:t>
      </w:r>
      <w:r w:rsidR="00997BED" w:rsidRPr="00146EE5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зареєстрована та є співвласником квартири</w:t>
      </w:r>
      <w:r w:rsidR="00997BED">
        <w:rPr>
          <w:sz w:val="28"/>
          <w:szCs w:val="28"/>
          <w:lang w:val="uk-UA"/>
        </w:rPr>
        <w:t xml:space="preserve"> </w:t>
      </w:r>
      <w:r w:rsidR="00997BED" w:rsidRPr="00146EE5">
        <w:rPr>
          <w:sz w:val="28"/>
          <w:szCs w:val="28"/>
          <w:lang w:val="uk-UA"/>
        </w:rPr>
        <w:t>за</w:t>
      </w:r>
      <w:r w:rsidR="00997BED">
        <w:rPr>
          <w:sz w:val="28"/>
          <w:szCs w:val="28"/>
          <w:lang w:val="uk-UA"/>
        </w:rPr>
        <w:t xml:space="preserve"> адресою м.Чернівці, </w:t>
      </w:r>
      <w:r w:rsidR="00997BED" w:rsidRPr="00146EE5">
        <w:rPr>
          <w:sz w:val="28"/>
          <w:szCs w:val="28"/>
          <w:lang w:val="uk-UA"/>
        </w:rPr>
        <w:t xml:space="preserve">вул. </w:t>
      </w:r>
      <w:r w:rsidR="00834514">
        <w:rPr>
          <w:sz w:val="28"/>
          <w:szCs w:val="28"/>
          <w:lang w:val="uk-UA"/>
        </w:rPr>
        <w:t xml:space="preserve"> …</w:t>
      </w:r>
      <w:r w:rsidR="00997BED">
        <w:rPr>
          <w:sz w:val="28"/>
          <w:szCs w:val="28"/>
          <w:lang w:val="uk-UA"/>
        </w:rPr>
        <w:t>,</w:t>
      </w:r>
      <w:r w:rsidR="00997BED" w:rsidRPr="00FB29FF">
        <w:rPr>
          <w:bCs/>
          <w:szCs w:val="28"/>
        </w:rPr>
        <w:t xml:space="preserve"> </w:t>
      </w:r>
      <w:r w:rsidR="00834514">
        <w:rPr>
          <w:bCs/>
          <w:sz w:val="28"/>
          <w:szCs w:val="28"/>
          <w:lang w:val="uk-UA"/>
        </w:rPr>
        <w:t>…, кв. …</w:t>
      </w:r>
      <w:r>
        <w:rPr>
          <w:bCs/>
          <w:sz w:val="28"/>
          <w:szCs w:val="28"/>
          <w:lang w:val="uk-UA"/>
        </w:rPr>
        <w:t>.</w:t>
      </w:r>
      <w:r w:rsidR="00997BED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Дівчина надала</w:t>
      </w:r>
      <w:r w:rsidR="00997B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заяву-згоду на встановлення над нею піклування бабусею, громадянкою</w:t>
      </w:r>
      <w:r>
        <w:rPr>
          <w:sz w:val="28"/>
          <w:lang w:val="uk-UA"/>
        </w:rPr>
        <w:t xml:space="preserve"> </w:t>
      </w:r>
      <w:r w:rsidR="00834514">
        <w:rPr>
          <w:b/>
          <w:sz w:val="28"/>
          <w:lang w:val="uk-UA"/>
        </w:rPr>
        <w:t xml:space="preserve">… </w:t>
      </w:r>
      <w:r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</w:p>
    <w:p w:rsidR="00E929DE" w:rsidRDefault="00E90002" w:rsidP="00834514">
      <w:pPr>
        <w:pStyle w:val="aa"/>
        <w:tabs>
          <w:tab w:val="clear" w:pos="1080"/>
        </w:tabs>
        <w:ind w:firstLine="708"/>
      </w:pPr>
      <w:r>
        <w:t xml:space="preserve">Бабуся дитини </w:t>
      </w:r>
      <w:r w:rsidR="00834514">
        <w:rPr>
          <w:b/>
        </w:rPr>
        <w:t>…</w:t>
      </w:r>
      <w:r w:rsidR="00FF16FF">
        <w:rPr>
          <w:b/>
        </w:rPr>
        <w:t>,</w:t>
      </w:r>
      <w:r w:rsidR="00FF16FF" w:rsidRPr="009700A7">
        <w:rPr>
          <w:b/>
        </w:rPr>
        <w:t xml:space="preserve"> </w:t>
      </w:r>
      <w:r w:rsidR="00834514">
        <w:t>…</w:t>
      </w:r>
      <w:r w:rsidR="009700A7">
        <w:t xml:space="preserve"> </w:t>
      </w:r>
      <w:r w:rsidR="003E4825">
        <w:t>року народження, зареєстрована</w:t>
      </w:r>
      <w:r w:rsidR="003E4825" w:rsidRPr="008C5593">
        <w:t xml:space="preserve"> за адресою </w:t>
      </w:r>
      <w:r w:rsidR="00834514">
        <w:t xml:space="preserve">              </w:t>
      </w:r>
      <w:r w:rsidR="003E4825" w:rsidRPr="007F308B">
        <w:t>м. Чернівці, вул.</w:t>
      </w:r>
      <w:r w:rsidR="009700A7">
        <w:t xml:space="preserve"> </w:t>
      </w:r>
      <w:r w:rsidR="00834514">
        <w:t>…, …, кв. …</w:t>
      </w:r>
      <w:r>
        <w:t xml:space="preserve">, проживає без реєстрації за адресою </w:t>
      </w:r>
      <w:r w:rsidR="00834514">
        <w:t>м. Чернівці, вул. …, …, кв. …</w:t>
      </w:r>
      <w:r>
        <w:t>,</w:t>
      </w:r>
      <w:r w:rsidR="00834514">
        <w:t xml:space="preserve"> </w:t>
      </w:r>
      <w:r w:rsidR="009700A7">
        <w:t>працює</w:t>
      </w:r>
      <w:r w:rsidR="003E4825">
        <w:t xml:space="preserve">, </w:t>
      </w:r>
      <w:r>
        <w:t xml:space="preserve">за місцем роботи характеризується позитивно, </w:t>
      </w:r>
      <w:r w:rsidR="003E4825" w:rsidRPr="008C5593">
        <w:t>до кримінальної</w:t>
      </w:r>
      <w:r w:rsidR="00DE6793">
        <w:t xml:space="preserve"> відповідальності не притягувала</w:t>
      </w:r>
      <w:r w:rsidR="003E4825">
        <w:t xml:space="preserve">ся, просить призначити її </w:t>
      </w:r>
      <w:r>
        <w:t xml:space="preserve">піклувальником </w:t>
      </w:r>
      <w:r w:rsidR="003E4825" w:rsidRPr="008C5593">
        <w:t xml:space="preserve">над </w:t>
      </w:r>
      <w:r>
        <w:t>неповнолітньою</w:t>
      </w:r>
      <w:r w:rsidRPr="00E90002">
        <w:rPr>
          <w:b/>
        </w:rPr>
        <w:t xml:space="preserve"> </w:t>
      </w:r>
      <w:r w:rsidR="00834514">
        <w:rPr>
          <w:b/>
        </w:rPr>
        <w:t>…</w:t>
      </w:r>
      <w:r>
        <w:rPr>
          <w:b/>
        </w:rPr>
        <w:t>.</w:t>
      </w:r>
      <w:r>
        <w:t xml:space="preserve"> </w:t>
      </w:r>
    </w:p>
    <w:p w:rsidR="003D4EE0" w:rsidRDefault="003D4EE0" w:rsidP="00640326">
      <w:pPr>
        <w:jc w:val="both"/>
        <w:rPr>
          <w:sz w:val="28"/>
          <w:szCs w:val="28"/>
          <w:lang w:val="uk-UA"/>
        </w:rPr>
      </w:pPr>
    </w:p>
    <w:p w:rsidR="003D4EE0" w:rsidRDefault="00834514" w:rsidP="003D4EE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3D4EE0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</w:t>
      </w:r>
      <w:r w:rsidR="003D4EE0">
        <w:rPr>
          <w:sz w:val="28"/>
          <w:szCs w:val="28"/>
          <w:lang w:val="uk-UA"/>
        </w:rPr>
        <w:t xml:space="preserve"> року народження, яка</w:t>
      </w:r>
      <w:r w:rsidR="003D4EE0" w:rsidRPr="00216F8D">
        <w:rPr>
          <w:sz w:val="28"/>
          <w:szCs w:val="28"/>
          <w:lang w:val="uk-UA"/>
        </w:rPr>
        <w:t xml:space="preserve"> </w:t>
      </w:r>
      <w:r w:rsidR="003D4EE0">
        <w:rPr>
          <w:sz w:val="28"/>
          <w:szCs w:val="28"/>
          <w:lang w:val="uk-UA"/>
        </w:rPr>
        <w:t xml:space="preserve">перебувала під піклуванням бабусі </w:t>
      </w:r>
      <w:r>
        <w:rPr>
          <w:b/>
          <w:sz w:val="28"/>
          <w:szCs w:val="28"/>
          <w:lang w:val="uk-UA"/>
        </w:rPr>
        <w:t>..</w:t>
      </w:r>
      <w:r w:rsidR="003D4EE0">
        <w:rPr>
          <w:b/>
          <w:sz w:val="28"/>
          <w:szCs w:val="28"/>
          <w:lang w:val="uk-UA"/>
        </w:rPr>
        <w:t xml:space="preserve">. </w:t>
      </w:r>
      <w:r w:rsidR="003D4EE0" w:rsidRPr="00216F8D">
        <w:rPr>
          <w:sz w:val="28"/>
          <w:szCs w:val="28"/>
          <w:lang w:val="uk-UA"/>
        </w:rPr>
        <w:t>(рішення виконавч</w:t>
      </w:r>
      <w:r w:rsidR="008030C5">
        <w:rPr>
          <w:sz w:val="28"/>
          <w:szCs w:val="28"/>
          <w:lang w:val="uk-UA"/>
        </w:rPr>
        <w:t>ого комі</w:t>
      </w:r>
      <w:r>
        <w:rPr>
          <w:sz w:val="28"/>
          <w:szCs w:val="28"/>
          <w:lang w:val="uk-UA"/>
        </w:rPr>
        <w:t>тету міської ради від … р. № …</w:t>
      </w:r>
      <w:r w:rsidR="003D4EE0">
        <w:rPr>
          <w:sz w:val="28"/>
          <w:szCs w:val="28"/>
          <w:lang w:val="uk-UA"/>
        </w:rPr>
        <w:t>), досягла</w:t>
      </w:r>
      <w:r w:rsidR="003D4EE0" w:rsidRPr="00216F8D">
        <w:rPr>
          <w:sz w:val="28"/>
          <w:szCs w:val="28"/>
          <w:lang w:val="uk-UA"/>
        </w:rPr>
        <w:t xml:space="preserve"> повноліття.</w:t>
      </w:r>
    </w:p>
    <w:p w:rsidR="003D4EE0" w:rsidRDefault="003D4EE0" w:rsidP="00640326">
      <w:pPr>
        <w:jc w:val="both"/>
        <w:rPr>
          <w:sz w:val="28"/>
          <w:szCs w:val="28"/>
          <w:lang w:val="uk-UA"/>
        </w:rPr>
      </w:pPr>
    </w:p>
    <w:p w:rsidR="00EA6A5C" w:rsidRPr="00EA6A5C" w:rsidRDefault="00C74C33" w:rsidP="00C66932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FB2FAB">
        <w:t xml:space="preserve"> із протоколу</w:t>
      </w:r>
      <w:r w:rsidRPr="004746E3">
        <w:t xml:space="preserve"> </w:t>
      </w:r>
      <w:r w:rsidR="00E90002">
        <w:t>№ 9</w:t>
      </w:r>
      <w:r w:rsidR="00D17E5E">
        <w:t xml:space="preserve"> </w:t>
      </w:r>
      <w:r w:rsidR="00FB2FAB">
        <w:t>засідання</w:t>
      </w:r>
      <w:r>
        <w:t xml:space="preserve"> комісії з питань захисту прав </w:t>
      </w:r>
      <w:r w:rsidR="00D17E5E">
        <w:t>дитини при виконавчому комітеті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 w:rsidR="00C66932">
        <w:t xml:space="preserve">від </w:t>
      </w:r>
      <w:r w:rsidR="008030C5">
        <w:lastRenderedPageBreak/>
        <w:t>12.04</w:t>
      </w:r>
      <w:r w:rsidR="00FB2FAB" w:rsidRPr="008030C5">
        <w:t>.2019</w:t>
      </w:r>
      <w:r w:rsidR="00B24EFF">
        <w:t xml:space="preserve"> р.</w:t>
      </w:r>
      <w:r w:rsidR="00D17E5E">
        <w:t xml:space="preserve"> </w:t>
      </w:r>
      <w:r w:rsidRPr="00D84E5A">
        <w:t>і</w:t>
      </w:r>
      <w:r w:rsidRPr="00CD792D">
        <w:t xml:space="preserve"> </w:t>
      </w:r>
      <w:r w:rsidR="008030C5">
        <w:t>враховуючи інтереси дитини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EA6A5C" w:rsidRDefault="00EA6A5C" w:rsidP="00060E24">
      <w:pPr>
        <w:pStyle w:val="a7"/>
        <w:tabs>
          <w:tab w:val="num" w:pos="0"/>
        </w:tabs>
        <w:jc w:val="center"/>
        <w:rPr>
          <w:b/>
        </w:rPr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2553E9" w:rsidRDefault="002553E9" w:rsidP="002430A0">
      <w:pPr>
        <w:pStyle w:val="21"/>
        <w:ind w:firstLine="0"/>
        <w:rPr>
          <w:bCs/>
        </w:rPr>
      </w:pPr>
    </w:p>
    <w:p w:rsidR="00E90002" w:rsidRPr="008C5593" w:rsidRDefault="00E90002" w:rsidP="00E9000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B00F2A">
        <w:rPr>
          <w:b/>
          <w:bCs/>
          <w:sz w:val="28"/>
          <w:szCs w:val="28"/>
          <w:lang w:val="uk-UA"/>
        </w:rPr>
        <w:t>.</w:t>
      </w:r>
      <w:r w:rsidRPr="00B00F2A">
        <w:rPr>
          <w:b/>
          <w:bCs/>
          <w:lang w:val="uk-UA"/>
        </w:rPr>
        <w:t xml:space="preserve"> </w:t>
      </w:r>
      <w:r w:rsidRPr="00B00F2A">
        <w:rPr>
          <w:sz w:val="28"/>
          <w:szCs w:val="28"/>
          <w:lang w:val="uk-UA"/>
        </w:rPr>
        <w:t>Призначити</w:t>
      </w:r>
      <w:r w:rsidRPr="00E90002">
        <w:rPr>
          <w:b/>
          <w:sz w:val="28"/>
          <w:lang w:val="uk-UA"/>
        </w:rPr>
        <w:t xml:space="preserve"> </w:t>
      </w:r>
      <w:r w:rsidR="00834514">
        <w:rPr>
          <w:b/>
          <w:sz w:val="28"/>
          <w:lang w:val="uk-UA"/>
        </w:rPr>
        <w:t>…</w:t>
      </w:r>
      <w:r>
        <w:rPr>
          <w:b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піклувальником </w:t>
      </w:r>
      <w:r w:rsidRPr="008C5593">
        <w:rPr>
          <w:sz w:val="28"/>
          <w:szCs w:val="28"/>
          <w:lang w:val="uk-UA"/>
        </w:rPr>
        <w:t xml:space="preserve">над </w:t>
      </w:r>
      <w:r>
        <w:rPr>
          <w:sz w:val="28"/>
          <w:szCs w:val="28"/>
          <w:lang w:val="uk-UA"/>
        </w:rPr>
        <w:t>неповнолітньою</w:t>
      </w:r>
      <w:r w:rsidRPr="00E90002">
        <w:rPr>
          <w:b/>
          <w:sz w:val="28"/>
          <w:szCs w:val="28"/>
          <w:lang w:val="uk-UA"/>
        </w:rPr>
        <w:t xml:space="preserve"> </w:t>
      </w:r>
      <w:r w:rsidR="00834514">
        <w:rPr>
          <w:b/>
          <w:sz w:val="28"/>
          <w:szCs w:val="28"/>
          <w:lang w:val="uk-UA"/>
        </w:rPr>
        <w:t>…</w:t>
      </w:r>
      <w:r w:rsidRPr="00E90002">
        <w:rPr>
          <w:b/>
          <w:sz w:val="28"/>
          <w:szCs w:val="28"/>
          <w:lang w:val="uk-UA"/>
        </w:rPr>
        <w:t>,</w:t>
      </w:r>
      <w:r w:rsidR="00834514">
        <w:rPr>
          <w:sz w:val="28"/>
          <w:szCs w:val="28"/>
          <w:lang w:val="uk-UA"/>
        </w:rPr>
        <w:t xml:space="preserve"> …</w:t>
      </w:r>
      <w:r>
        <w:rPr>
          <w:sz w:val="28"/>
          <w:szCs w:val="28"/>
          <w:lang w:val="uk-UA"/>
        </w:rPr>
        <w:t xml:space="preserve">  </w:t>
      </w:r>
      <w:r w:rsidRPr="008C5593">
        <w:rPr>
          <w:sz w:val="28"/>
          <w:szCs w:val="28"/>
          <w:lang w:val="uk-UA"/>
        </w:rPr>
        <w:t>року народження.</w:t>
      </w:r>
    </w:p>
    <w:p w:rsidR="00E90002" w:rsidRPr="00DB2279" w:rsidRDefault="00E90002" w:rsidP="00E90002">
      <w:pPr>
        <w:ind w:firstLine="708"/>
        <w:jc w:val="both"/>
        <w:rPr>
          <w:lang w:val="uk-UA"/>
        </w:rPr>
      </w:pPr>
      <w:r>
        <w:rPr>
          <w:b/>
          <w:sz w:val="28"/>
          <w:lang w:val="uk-UA"/>
        </w:rPr>
        <w:t>1.1</w:t>
      </w:r>
      <w:r w:rsidRPr="00D35015">
        <w:rPr>
          <w:b/>
          <w:sz w:val="28"/>
          <w:lang w:val="uk-UA"/>
        </w:rPr>
        <w:t>.</w:t>
      </w:r>
      <w:r w:rsidRPr="00D35015">
        <w:rPr>
          <w:sz w:val="28"/>
          <w:szCs w:val="28"/>
          <w:lang w:val="uk-UA"/>
        </w:rPr>
        <w:t xml:space="preserve"> </w:t>
      </w:r>
      <w:r w:rsidRPr="00E90002">
        <w:rPr>
          <w:sz w:val="28"/>
          <w:szCs w:val="28"/>
          <w:lang w:val="uk-UA"/>
        </w:rPr>
        <w:t>Встановити опіку над житлом та майном</w:t>
      </w:r>
      <w:r w:rsidRPr="00E90002">
        <w:rPr>
          <w:b/>
          <w:sz w:val="28"/>
          <w:szCs w:val="28"/>
          <w:lang w:val="uk-UA"/>
        </w:rPr>
        <w:t xml:space="preserve"> </w:t>
      </w:r>
      <w:r w:rsidR="00834514">
        <w:rPr>
          <w:b/>
          <w:sz w:val="28"/>
          <w:szCs w:val="28"/>
          <w:lang w:val="uk-UA"/>
        </w:rPr>
        <w:t>..</w:t>
      </w:r>
      <w:r>
        <w:rPr>
          <w:b/>
          <w:sz w:val="28"/>
          <w:szCs w:val="28"/>
          <w:lang w:val="uk-UA"/>
        </w:rPr>
        <w:t>.</w:t>
      </w:r>
      <w:r w:rsidRPr="005762E8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E90002">
        <w:rPr>
          <w:bCs/>
          <w:sz w:val="28"/>
          <w:szCs w:val="28"/>
          <w:lang w:val="uk-UA"/>
        </w:rPr>
        <w:t xml:space="preserve">які </w:t>
      </w:r>
      <w:r w:rsidRPr="00E90002">
        <w:rPr>
          <w:sz w:val="28"/>
          <w:szCs w:val="28"/>
          <w:lang w:val="uk-UA"/>
        </w:rPr>
        <w:t xml:space="preserve">знаходяться за адресою м.Чернівці, </w:t>
      </w:r>
      <w:r>
        <w:rPr>
          <w:sz w:val="28"/>
          <w:szCs w:val="28"/>
          <w:lang w:val="uk-UA"/>
        </w:rPr>
        <w:t>вул.</w:t>
      </w:r>
      <w:r w:rsidR="003D4EE0" w:rsidRPr="003D4EE0">
        <w:t xml:space="preserve"> </w:t>
      </w:r>
      <w:r w:rsidR="00834514">
        <w:rPr>
          <w:sz w:val="28"/>
          <w:szCs w:val="28"/>
          <w:lang w:val="uk-UA"/>
        </w:rPr>
        <w:t>…, …, кв. …</w:t>
      </w:r>
      <w:r>
        <w:rPr>
          <w:sz w:val="28"/>
          <w:szCs w:val="28"/>
          <w:lang w:val="uk-UA"/>
        </w:rPr>
        <w:t>.</w:t>
      </w:r>
    </w:p>
    <w:p w:rsidR="00E90002" w:rsidRPr="00CF4232" w:rsidRDefault="003D4EE0" w:rsidP="00E9000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E90002" w:rsidRPr="00CA6418">
        <w:rPr>
          <w:b/>
          <w:sz w:val="28"/>
          <w:szCs w:val="28"/>
          <w:lang w:val="uk-UA"/>
        </w:rPr>
        <w:t>.2.</w:t>
      </w:r>
      <w:r w:rsidR="00E90002">
        <w:rPr>
          <w:sz w:val="28"/>
          <w:szCs w:val="28"/>
          <w:lang w:val="uk-UA"/>
        </w:rPr>
        <w:t xml:space="preserve"> </w:t>
      </w:r>
      <w:r w:rsidR="00E90002" w:rsidRPr="00CF4232">
        <w:rPr>
          <w:sz w:val="28"/>
          <w:szCs w:val="28"/>
          <w:lang w:val="uk-UA"/>
        </w:rPr>
        <w:t xml:space="preserve">Покласти на </w:t>
      </w:r>
      <w:r w:rsidR="00E90002">
        <w:rPr>
          <w:sz w:val="28"/>
          <w:szCs w:val="28"/>
          <w:lang w:val="uk-UA"/>
        </w:rPr>
        <w:t>піклувальника</w:t>
      </w:r>
      <w:r w:rsidRPr="003D4EE0">
        <w:rPr>
          <w:b/>
          <w:sz w:val="28"/>
          <w:lang w:val="uk-UA"/>
        </w:rPr>
        <w:t xml:space="preserve"> </w:t>
      </w:r>
      <w:r w:rsidR="00834514">
        <w:rPr>
          <w:b/>
          <w:sz w:val="28"/>
          <w:lang w:val="uk-UA"/>
        </w:rPr>
        <w:t>..</w:t>
      </w:r>
      <w:r w:rsidR="00E90002">
        <w:rPr>
          <w:b/>
          <w:sz w:val="28"/>
          <w:szCs w:val="28"/>
          <w:lang w:val="uk-UA"/>
        </w:rPr>
        <w:t xml:space="preserve">. </w:t>
      </w:r>
      <w:r w:rsidR="00E90002" w:rsidRPr="00CF4232">
        <w:rPr>
          <w:sz w:val="28"/>
          <w:szCs w:val="28"/>
          <w:lang w:val="uk-UA"/>
        </w:rPr>
        <w:t>відповідальність за виховання, матеріальне утримання,</w:t>
      </w:r>
      <w:r w:rsidR="00E90002" w:rsidRPr="00CA6418">
        <w:rPr>
          <w:lang w:val="uk-UA"/>
        </w:rPr>
        <w:t xml:space="preserve"> </w:t>
      </w:r>
      <w:r w:rsidR="00E90002" w:rsidRPr="00CA6418">
        <w:rPr>
          <w:sz w:val="28"/>
          <w:szCs w:val="28"/>
          <w:lang w:val="uk-UA"/>
        </w:rPr>
        <w:t>збереження житла та майна</w:t>
      </w:r>
      <w:r w:rsidR="00E90002">
        <w:rPr>
          <w:sz w:val="28"/>
          <w:szCs w:val="28"/>
          <w:lang w:val="uk-UA"/>
        </w:rPr>
        <w:t>,</w:t>
      </w:r>
      <w:r w:rsidR="00E90002" w:rsidRPr="00CA6418">
        <w:rPr>
          <w:sz w:val="28"/>
          <w:szCs w:val="28"/>
          <w:lang w:val="uk-UA"/>
        </w:rPr>
        <w:t xml:space="preserve"> а також</w:t>
      </w:r>
      <w:r w:rsidR="00E90002" w:rsidRPr="00CF4232">
        <w:rPr>
          <w:sz w:val="28"/>
          <w:szCs w:val="28"/>
          <w:lang w:val="uk-UA"/>
        </w:rPr>
        <w:t xml:space="preserve"> вирішення всіх питань правового захисту соціальних інтересів </w:t>
      </w:r>
      <w:r>
        <w:rPr>
          <w:sz w:val="28"/>
          <w:szCs w:val="28"/>
          <w:lang w:val="uk-UA"/>
        </w:rPr>
        <w:t>неповнолітньої</w:t>
      </w:r>
      <w:r w:rsidR="00E90002">
        <w:rPr>
          <w:sz w:val="28"/>
          <w:szCs w:val="28"/>
          <w:lang w:val="uk-UA"/>
        </w:rPr>
        <w:t xml:space="preserve"> </w:t>
      </w:r>
      <w:r w:rsidR="00834514">
        <w:rPr>
          <w:b/>
          <w:sz w:val="28"/>
          <w:szCs w:val="28"/>
          <w:lang w:val="uk-UA"/>
        </w:rPr>
        <w:t>…</w:t>
      </w:r>
      <w:r w:rsidR="00E90002">
        <w:rPr>
          <w:b/>
          <w:sz w:val="28"/>
          <w:szCs w:val="28"/>
          <w:lang w:val="uk-UA"/>
        </w:rPr>
        <w:t xml:space="preserve">. </w:t>
      </w:r>
      <w:r w:rsidR="00E90002" w:rsidRPr="00CF4232">
        <w:rPr>
          <w:b/>
          <w:sz w:val="28"/>
          <w:szCs w:val="28"/>
          <w:lang w:val="uk-UA"/>
        </w:rPr>
        <w:t xml:space="preserve"> </w:t>
      </w:r>
    </w:p>
    <w:p w:rsidR="00E90002" w:rsidRDefault="00E90002" w:rsidP="003D4EE0">
      <w:pPr>
        <w:pStyle w:val="21"/>
        <w:ind w:firstLine="0"/>
        <w:rPr>
          <w:b/>
          <w:bCs/>
        </w:rPr>
      </w:pPr>
    </w:p>
    <w:p w:rsidR="003D4EE0" w:rsidRDefault="00D47E5C" w:rsidP="003D4EE0">
      <w:pPr>
        <w:pStyle w:val="21"/>
        <w:ind w:right="-1"/>
      </w:pPr>
      <w:r>
        <w:rPr>
          <w:b/>
          <w:bCs/>
        </w:rPr>
        <w:t>2</w:t>
      </w:r>
      <w:r w:rsidR="009B2563" w:rsidRPr="009B2563">
        <w:rPr>
          <w:b/>
          <w:bCs/>
        </w:rPr>
        <w:t>.</w:t>
      </w:r>
      <w:r w:rsidR="009B2563">
        <w:rPr>
          <w:bCs/>
        </w:rPr>
        <w:t xml:space="preserve"> </w:t>
      </w:r>
      <w:r w:rsidR="003D4EE0" w:rsidRPr="00B66907">
        <w:t>Прип</w:t>
      </w:r>
      <w:r w:rsidR="003D4EE0">
        <w:t>инити опіку над житлом</w:t>
      </w:r>
      <w:r w:rsidR="003D4EE0" w:rsidRPr="003D4EE0">
        <w:rPr>
          <w:b/>
        </w:rPr>
        <w:t xml:space="preserve"> </w:t>
      </w:r>
      <w:r w:rsidR="00834514">
        <w:rPr>
          <w:b/>
        </w:rPr>
        <w:t>…</w:t>
      </w:r>
      <w:r w:rsidR="003D4EE0">
        <w:rPr>
          <w:b/>
        </w:rPr>
        <w:t xml:space="preserve">, </w:t>
      </w:r>
      <w:r w:rsidR="00834514">
        <w:t>…</w:t>
      </w:r>
      <w:r w:rsidR="003D4EE0">
        <w:t xml:space="preserve"> </w:t>
      </w:r>
      <w:r w:rsidR="003D4EE0" w:rsidRPr="00B80887">
        <w:t>року народження</w:t>
      </w:r>
      <w:r w:rsidR="003D4EE0">
        <w:t xml:space="preserve">, в зв'язку з досягненням </w:t>
      </w:r>
      <w:r w:rsidR="003D4EE0" w:rsidRPr="00476F27">
        <w:t>повноліття</w:t>
      </w:r>
      <w:r w:rsidR="003D4EE0">
        <w:t>.</w:t>
      </w:r>
    </w:p>
    <w:p w:rsidR="003D4EE0" w:rsidRPr="00834514" w:rsidRDefault="003D4EE0" w:rsidP="00834514">
      <w:pPr>
        <w:pStyle w:val="21"/>
        <w:ind w:right="-1"/>
        <w:rPr>
          <w:b/>
        </w:rPr>
      </w:pPr>
      <w:r>
        <w:rPr>
          <w:b/>
        </w:rPr>
        <w:t xml:space="preserve">2.1. </w:t>
      </w:r>
      <w:r>
        <w:t>Визнати такими</w:t>
      </w:r>
      <w:r w:rsidRPr="008C6776">
        <w:t>, що втратили чинність,</w:t>
      </w:r>
      <w:r w:rsidRPr="008C6776">
        <w:rPr>
          <w:b/>
        </w:rPr>
        <w:t xml:space="preserve"> </w:t>
      </w:r>
      <w:r w:rsidR="00834514">
        <w:rPr>
          <w:b/>
        </w:rPr>
        <w:t>пункт …</w:t>
      </w:r>
      <w:r>
        <w:rPr>
          <w:b/>
        </w:rPr>
        <w:t xml:space="preserve"> </w:t>
      </w:r>
      <w:r w:rsidRPr="003D4EE0">
        <w:t>та</w:t>
      </w:r>
      <w:r w:rsidR="00834514">
        <w:rPr>
          <w:b/>
        </w:rPr>
        <w:t xml:space="preserve"> підпункт … пункту   …</w:t>
      </w:r>
      <w:r>
        <w:rPr>
          <w:b/>
        </w:rPr>
        <w:t xml:space="preserve">  </w:t>
      </w:r>
      <w:r w:rsidRPr="008C6776">
        <w:t>рішення</w:t>
      </w:r>
      <w:r>
        <w:t xml:space="preserve">  </w:t>
      </w:r>
      <w:r w:rsidRPr="008C6776">
        <w:t xml:space="preserve"> викона</w:t>
      </w:r>
      <w:r>
        <w:t>вчого   ко</w:t>
      </w:r>
      <w:r w:rsidR="00834514">
        <w:t>мітету   міської   ради   від …</w:t>
      </w:r>
      <w:r>
        <w:rPr>
          <w:b/>
        </w:rPr>
        <w:t xml:space="preserve"> р.                   </w:t>
      </w:r>
      <w:r w:rsidR="00834514">
        <w:rPr>
          <w:b/>
        </w:rPr>
        <w:t>№ …</w:t>
      </w:r>
      <w:r w:rsidRPr="008C6776">
        <w:rPr>
          <w:b/>
        </w:rPr>
        <w:t xml:space="preserve"> </w:t>
      </w:r>
      <w:r>
        <w:t xml:space="preserve">"Про встановлення опіки </w:t>
      </w:r>
      <w:r w:rsidRPr="008C6776">
        <w:t>над</w:t>
      </w:r>
      <w:r w:rsidR="00AE2CC2">
        <w:t xml:space="preserve"> дітьми, </w:t>
      </w:r>
      <w:r w:rsidRPr="008C6776">
        <w:t>м</w:t>
      </w:r>
      <w:r>
        <w:t>айном</w:t>
      </w:r>
      <w:r w:rsidR="00AE2CC2">
        <w:t xml:space="preserve"> та надання правового статусу дітям</w:t>
      </w:r>
      <w:r>
        <w:t xml:space="preserve"> (делеговані повноваження)" щодо встановлення опіки над житлом </w:t>
      </w:r>
      <w:r w:rsidR="00834514">
        <w:rPr>
          <w:b/>
        </w:rPr>
        <w:t>…</w:t>
      </w:r>
      <w:r w:rsidR="00AE2CC2">
        <w:rPr>
          <w:b/>
        </w:rPr>
        <w:t>.</w:t>
      </w:r>
    </w:p>
    <w:p w:rsidR="003D4EE0" w:rsidRDefault="003D4EE0" w:rsidP="00AE2CC2">
      <w:pPr>
        <w:pStyle w:val="21"/>
        <w:ind w:firstLine="0"/>
        <w:rPr>
          <w:bCs/>
        </w:rPr>
      </w:pPr>
    </w:p>
    <w:p w:rsidR="00060E24" w:rsidRDefault="00AE2CC2" w:rsidP="00B54DB3">
      <w:pPr>
        <w:pStyle w:val="21"/>
      </w:pPr>
      <w:r w:rsidRPr="00AE2CC2">
        <w:rPr>
          <w:b/>
          <w:bCs/>
        </w:rPr>
        <w:t>3.</w:t>
      </w:r>
      <w:r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7E22BD">
        <w:rPr>
          <w:bCs/>
        </w:rPr>
        <w:t>оприлюднення на офіційному  веб-порталі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AE2CC2" w:rsidP="00297B99">
      <w:pPr>
        <w:pStyle w:val="21"/>
      </w:pPr>
      <w:r>
        <w:rPr>
          <w:b/>
          <w:bCs/>
        </w:rPr>
        <w:t>4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74122C" w:rsidRDefault="0074122C" w:rsidP="00C64687">
      <w:pPr>
        <w:pStyle w:val="21"/>
        <w:ind w:firstLine="0"/>
      </w:pPr>
    </w:p>
    <w:p w:rsidR="00B4269C" w:rsidRDefault="00B4269C" w:rsidP="00C64687">
      <w:pPr>
        <w:pStyle w:val="21"/>
        <w:ind w:firstLine="0"/>
      </w:pPr>
    </w:p>
    <w:p w:rsidR="003F4365" w:rsidRPr="003F4365" w:rsidRDefault="00312BDB" w:rsidP="00BE4565">
      <w:pPr>
        <w:pStyle w:val="3"/>
        <w:rPr>
          <w:lang w:val="uk-UA"/>
        </w:rPr>
      </w:pPr>
      <w:r>
        <w:rPr>
          <w:lang w:val="uk-UA"/>
        </w:rPr>
        <w:t>Секретар Чернівецький міської ради</w:t>
      </w:r>
      <w:r w:rsidR="00F4441F" w:rsidRPr="00475DD0">
        <w:rPr>
          <w:lang w:val="uk-UA"/>
        </w:rPr>
        <w:t xml:space="preserve">             </w:t>
      </w:r>
      <w:r w:rsidR="00F4441F">
        <w:rPr>
          <w:lang w:val="uk-UA"/>
        </w:rPr>
        <w:t xml:space="preserve">                  </w:t>
      </w:r>
      <w:r>
        <w:rPr>
          <w:lang w:val="uk-UA"/>
        </w:rPr>
        <w:t xml:space="preserve">                     В.Продан</w:t>
      </w:r>
    </w:p>
    <w:p w:rsidR="00B4269C" w:rsidRDefault="00B4269C" w:rsidP="0056545F">
      <w:pPr>
        <w:pStyle w:val="a4"/>
        <w:jc w:val="both"/>
        <w:rPr>
          <w:szCs w:val="24"/>
        </w:rPr>
      </w:pPr>
    </w:p>
    <w:p w:rsidR="00AE2CC2" w:rsidRDefault="00AE2CC2" w:rsidP="0056545F">
      <w:pPr>
        <w:pStyle w:val="a4"/>
        <w:jc w:val="both"/>
        <w:rPr>
          <w:szCs w:val="24"/>
        </w:rPr>
      </w:pPr>
    </w:p>
    <w:p w:rsidR="008030C5" w:rsidRDefault="008030C5" w:rsidP="0056545F">
      <w:pPr>
        <w:pStyle w:val="a4"/>
        <w:jc w:val="both"/>
        <w:rPr>
          <w:szCs w:val="24"/>
        </w:rPr>
      </w:pPr>
    </w:p>
    <w:p w:rsidR="008030C5" w:rsidRDefault="008030C5" w:rsidP="0056545F">
      <w:pPr>
        <w:pStyle w:val="a4"/>
        <w:jc w:val="both"/>
        <w:rPr>
          <w:szCs w:val="24"/>
        </w:rPr>
      </w:pPr>
    </w:p>
    <w:p w:rsidR="008030C5" w:rsidRDefault="008030C5" w:rsidP="0056545F">
      <w:pPr>
        <w:pStyle w:val="a4"/>
        <w:jc w:val="both"/>
        <w:rPr>
          <w:szCs w:val="24"/>
        </w:rPr>
      </w:pPr>
    </w:p>
    <w:p w:rsidR="008030C5" w:rsidRDefault="008030C5" w:rsidP="0056545F">
      <w:pPr>
        <w:pStyle w:val="a4"/>
        <w:jc w:val="both"/>
        <w:rPr>
          <w:szCs w:val="24"/>
        </w:rPr>
      </w:pPr>
    </w:p>
    <w:p w:rsidR="008030C5" w:rsidRDefault="008030C5" w:rsidP="0056545F">
      <w:pPr>
        <w:pStyle w:val="a4"/>
        <w:jc w:val="both"/>
        <w:rPr>
          <w:szCs w:val="24"/>
        </w:rPr>
      </w:pPr>
    </w:p>
    <w:p w:rsidR="008030C5" w:rsidRDefault="008030C5" w:rsidP="0056545F">
      <w:pPr>
        <w:pStyle w:val="a4"/>
        <w:jc w:val="both"/>
        <w:rPr>
          <w:szCs w:val="24"/>
        </w:rPr>
      </w:pPr>
    </w:p>
    <w:p w:rsidR="008030C5" w:rsidRDefault="008030C5" w:rsidP="0056545F">
      <w:pPr>
        <w:pStyle w:val="a4"/>
        <w:jc w:val="both"/>
        <w:rPr>
          <w:szCs w:val="24"/>
        </w:rPr>
      </w:pPr>
    </w:p>
    <w:p w:rsidR="008030C5" w:rsidRDefault="008030C5" w:rsidP="0056545F">
      <w:pPr>
        <w:pStyle w:val="a4"/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117E8C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35C" w:rsidRDefault="009D035C">
      <w:r>
        <w:separator/>
      </w:r>
    </w:p>
  </w:endnote>
  <w:endnote w:type="continuationSeparator" w:id="0">
    <w:p w:rsidR="009D035C" w:rsidRDefault="009D0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35C" w:rsidRDefault="009D035C">
      <w:r>
        <w:separator/>
      </w:r>
    </w:p>
  </w:footnote>
  <w:footnote w:type="continuationSeparator" w:id="0">
    <w:p w:rsidR="009D035C" w:rsidRDefault="009D0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50AD1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319"/>
    <w:rsid w:val="0004688B"/>
    <w:rsid w:val="000501B1"/>
    <w:rsid w:val="00051E08"/>
    <w:rsid w:val="00052F74"/>
    <w:rsid w:val="00053BC7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B7E22"/>
    <w:rsid w:val="000C04DA"/>
    <w:rsid w:val="000C1AB4"/>
    <w:rsid w:val="000C1EC2"/>
    <w:rsid w:val="000C20D5"/>
    <w:rsid w:val="000C21FD"/>
    <w:rsid w:val="000C2517"/>
    <w:rsid w:val="000C2E6A"/>
    <w:rsid w:val="000C66F5"/>
    <w:rsid w:val="000D1D7B"/>
    <w:rsid w:val="000D34EB"/>
    <w:rsid w:val="000D486E"/>
    <w:rsid w:val="000D6949"/>
    <w:rsid w:val="000E00C8"/>
    <w:rsid w:val="000E33F7"/>
    <w:rsid w:val="000E3FB7"/>
    <w:rsid w:val="000E48AE"/>
    <w:rsid w:val="000E4C9B"/>
    <w:rsid w:val="000E4F24"/>
    <w:rsid w:val="000E78A5"/>
    <w:rsid w:val="000F1167"/>
    <w:rsid w:val="000F37A2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437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3966"/>
    <w:rsid w:val="00196342"/>
    <w:rsid w:val="001A4B89"/>
    <w:rsid w:val="001A60AB"/>
    <w:rsid w:val="001A6D84"/>
    <w:rsid w:val="001A738B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114E"/>
    <w:rsid w:val="002230F2"/>
    <w:rsid w:val="002236DD"/>
    <w:rsid w:val="00223F4F"/>
    <w:rsid w:val="00223FCD"/>
    <w:rsid w:val="002257F1"/>
    <w:rsid w:val="00226159"/>
    <w:rsid w:val="002265BE"/>
    <w:rsid w:val="002268CD"/>
    <w:rsid w:val="00227397"/>
    <w:rsid w:val="00236637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660F"/>
    <w:rsid w:val="00267AED"/>
    <w:rsid w:val="002708D5"/>
    <w:rsid w:val="002718A4"/>
    <w:rsid w:val="00273F5C"/>
    <w:rsid w:val="002772ED"/>
    <w:rsid w:val="00281126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3FC0"/>
    <w:rsid w:val="002D3FDE"/>
    <w:rsid w:val="002D5CD1"/>
    <w:rsid w:val="002D7421"/>
    <w:rsid w:val="002E0B8B"/>
    <w:rsid w:val="002E1F99"/>
    <w:rsid w:val="002E234B"/>
    <w:rsid w:val="002E2C4A"/>
    <w:rsid w:val="002E4AEC"/>
    <w:rsid w:val="002E6908"/>
    <w:rsid w:val="002E7043"/>
    <w:rsid w:val="002F142D"/>
    <w:rsid w:val="002F1517"/>
    <w:rsid w:val="002F2BBA"/>
    <w:rsid w:val="002F4A8F"/>
    <w:rsid w:val="002F721E"/>
    <w:rsid w:val="002F7A27"/>
    <w:rsid w:val="00302D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47D43"/>
    <w:rsid w:val="00352307"/>
    <w:rsid w:val="00353E37"/>
    <w:rsid w:val="0035403B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70490"/>
    <w:rsid w:val="00370A2A"/>
    <w:rsid w:val="0037128F"/>
    <w:rsid w:val="00374A89"/>
    <w:rsid w:val="003756C5"/>
    <w:rsid w:val="00380141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5475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3C59"/>
    <w:rsid w:val="003D4423"/>
    <w:rsid w:val="003D4EE0"/>
    <w:rsid w:val="003D5B44"/>
    <w:rsid w:val="003D5E7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6173"/>
    <w:rsid w:val="00410838"/>
    <w:rsid w:val="00412A5D"/>
    <w:rsid w:val="004142D1"/>
    <w:rsid w:val="004145C9"/>
    <w:rsid w:val="00415252"/>
    <w:rsid w:val="00416DF8"/>
    <w:rsid w:val="00417700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87D56"/>
    <w:rsid w:val="004915B4"/>
    <w:rsid w:val="00491E3A"/>
    <w:rsid w:val="00492A0B"/>
    <w:rsid w:val="00493A80"/>
    <w:rsid w:val="0049433A"/>
    <w:rsid w:val="004943AC"/>
    <w:rsid w:val="00497018"/>
    <w:rsid w:val="004A17AD"/>
    <w:rsid w:val="004A1CCF"/>
    <w:rsid w:val="004A22B4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18F"/>
    <w:rsid w:val="004C41BA"/>
    <w:rsid w:val="004C4DF4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F7C"/>
    <w:rsid w:val="004D59D6"/>
    <w:rsid w:val="004D5D60"/>
    <w:rsid w:val="004D69A5"/>
    <w:rsid w:val="004E1F32"/>
    <w:rsid w:val="004F0C0A"/>
    <w:rsid w:val="004F0DE0"/>
    <w:rsid w:val="004F4A6F"/>
    <w:rsid w:val="00501A25"/>
    <w:rsid w:val="00502804"/>
    <w:rsid w:val="00506CEF"/>
    <w:rsid w:val="00510F47"/>
    <w:rsid w:val="005118B9"/>
    <w:rsid w:val="00512138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3267"/>
    <w:rsid w:val="005439B9"/>
    <w:rsid w:val="00545E5F"/>
    <w:rsid w:val="00545ECF"/>
    <w:rsid w:val="00546A34"/>
    <w:rsid w:val="00550F0B"/>
    <w:rsid w:val="00555228"/>
    <w:rsid w:val="00556953"/>
    <w:rsid w:val="00556EEE"/>
    <w:rsid w:val="00562AE0"/>
    <w:rsid w:val="005630AC"/>
    <w:rsid w:val="0056545F"/>
    <w:rsid w:val="00565859"/>
    <w:rsid w:val="00571CF8"/>
    <w:rsid w:val="00572197"/>
    <w:rsid w:val="00573C00"/>
    <w:rsid w:val="00574676"/>
    <w:rsid w:val="005762E8"/>
    <w:rsid w:val="00582214"/>
    <w:rsid w:val="00583168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CF3"/>
    <w:rsid w:val="005D2CE2"/>
    <w:rsid w:val="005D2E03"/>
    <w:rsid w:val="005D4853"/>
    <w:rsid w:val="005D48D1"/>
    <w:rsid w:val="005D7103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0326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C2215"/>
    <w:rsid w:val="006C274E"/>
    <w:rsid w:val="006C2BC6"/>
    <w:rsid w:val="006C35FA"/>
    <w:rsid w:val="006C6BF5"/>
    <w:rsid w:val="006D1A47"/>
    <w:rsid w:val="006D3508"/>
    <w:rsid w:val="006D3671"/>
    <w:rsid w:val="006D3972"/>
    <w:rsid w:val="006D3AB6"/>
    <w:rsid w:val="006D56CC"/>
    <w:rsid w:val="006D6F76"/>
    <w:rsid w:val="006D6FB5"/>
    <w:rsid w:val="006E0A35"/>
    <w:rsid w:val="006E123A"/>
    <w:rsid w:val="006E1B8F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3C6F"/>
    <w:rsid w:val="00704101"/>
    <w:rsid w:val="00704969"/>
    <w:rsid w:val="00704A95"/>
    <w:rsid w:val="00707B5A"/>
    <w:rsid w:val="00707CE9"/>
    <w:rsid w:val="00710807"/>
    <w:rsid w:val="00720CBA"/>
    <w:rsid w:val="007211F2"/>
    <w:rsid w:val="0072386E"/>
    <w:rsid w:val="00726724"/>
    <w:rsid w:val="00726E1D"/>
    <w:rsid w:val="0072714D"/>
    <w:rsid w:val="00731166"/>
    <w:rsid w:val="007323D3"/>
    <w:rsid w:val="00736C05"/>
    <w:rsid w:val="00737212"/>
    <w:rsid w:val="0074122C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0EF0"/>
    <w:rsid w:val="007F1A69"/>
    <w:rsid w:val="007F238C"/>
    <w:rsid w:val="007F2870"/>
    <w:rsid w:val="007F308B"/>
    <w:rsid w:val="007F3595"/>
    <w:rsid w:val="007F3B83"/>
    <w:rsid w:val="007F5624"/>
    <w:rsid w:val="007F614C"/>
    <w:rsid w:val="007F66A8"/>
    <w:rsid w:val="007F79F6"/>
    <w:rsid w:val="008014C7"/>
    <w:rsid w:val="00801724"/>
    <w:rsid w:val="008022ED"/>
    <w:rsid w:val="00802B01"/>
    <w:rsid w:val="008030C5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28F5"/>
    <w:rsid w:val="00825A9B"/>
    <w:rsid w:val="00827C0C"/>
    <w:rsid w:val="00831C7B"/>
    <w:rsid w:val="00832C03"/>
    <w:rsid w:val="00834514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0AD1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4338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C0298"/>
    <w:rsid w:val="008C0A7F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48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8F7854"/>
    <w:rsid w:val="00900E62"/>
    <w:rsid w:val="00901D0B"/>
    <w:rsid w:val="0090246E"/>
    <w:rsid w:val="0090258E"/>
    <w:rsid w:val="00902DB0"/>
    <w:rsid w:val="009042F6"/>
    <w:rsid w:val="00904F51"/>
    <w:rsid w:val="00905604"/>
    <w:rsid w:val="00907307"/>
    <w:rsid w:val="00907F0A"/>
    <w:rsid w:val="00911482"/>
    <w:rsid w:val="00911CB8"/>
    <w:rsid w:val="00913B13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726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0A7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3FD4"/>
    <w:rsid w:val="0098481F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97BED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2563"/>
    <w:rsid w:val="009B620C"/>
    <w:rsid w:val="009B62C5"/>
    <w:rsid w:val="009C0545"/>
    <w:rsid w:val="009C0A3C"/>
    <w:rsid w:val="009C3586"/>
    <w:rsid w:val="009D035C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E35"/>
    <w:rsid w:val="009E7141"/>
    <w:rsid w:val="009E77A9"/>
    <w:rsid w:val="009F1587"/>
    <w:rsid w:val="009F2012"/>
    <w:rsid w:val="009F47BE"/>
    <w:rsid w:val="009F7D8F"/>
    <w:rsid w:val="00A01487"/>
    <w:rsid w:val="00A04543"/>
    <w:rsid w:val="00A058BE"/>
    <w:rsid w:val="00A13BE6"/>
    <w:rsid w:val="00A179B5"/>
    <w:rsid w:val="00A17C6F"/>
    <w:rsid w:val="00A23218"/>
    <w:rsid w:val="00A236AD"/>
    <w:rsid w:val="00A23B78"/>
    <w:rsid w:val="00A240CB"/>
    <w:rsid w:val="00A252DC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5D4D"/>
    <w:rsid w:val="00A50CD9"/>
    <w:rsid w:val="00A511D1"/>
    <w:rsid w:val="00A55067"/>
    <w:rsid w:val="00A6292D"/>
    <w:rsid w:val="00A6430F"/>
    <w:rsid w:val="00A645D2"/>
    <w:rsid w:val="00A660D9"/>
    <w:rsid w:val="00A6672D"/>
    <w:rsid w:val="00A66781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58E"/>
    <w:rsid w:val="00A90DA4"/>
    <w:rsid w:val="00A91430"/>
    <w:rsid w:val="00A934E2"/>
    <w:rsid w:val="00A95100"/>
    <w:rsid w:val="00A95D09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1813"/>
    <w:rsid w:val="00AE2CC2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0F2A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69C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3A7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6B6F"/>
    <w:rsid w:val="00BB762B"/>
    <w:rsid w:val="00BB7C49"/>
    <w:rsid w:val="00BC0183"/>
    <w:rsid w:val="00BC14DC"/>
    <w:rsid w:val="00BC6646"/>
    <w:rsid w:val="00BC6A75"/>
    <w:rsid w:val="00BC6AB1"/>
    <w:rsid w:val="00BC6F06"/>
    <w:rsid w:val="00BD0972"/>
    <w:rsid w:val="00BD1156"/>
    <w:rsid w:val="00BD194B"/>
    <w:rsid w:val="00BD3565"/>
    <w:rsid w:val="00BD3982"/>
    <w:rsid w:val="00BD44DD"/>
    <w:rsid w:val="00BD721B"/>
    <w:rsid w:val="00BE33D4"/>
    <w:rsid w:val="00BE3996"/>
    <w:rsid w:val="00BE3FAA"/>
    <w:rsid w:val="00BE4310"/>
    <w:rsid w:val="00BE44A7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243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144"/>
    <w:rsid w:val="00C43622"/>
    <w:rsid w:val="00C4587D"/>
    <w:rsid w:val="00C50BE2"/>
    <w:rsid w:val="00C50E1F"/>
    <w:rsid w:val="00C51A62"/>
    <w:rsid w:val="00C531B5"/>
    <w:rsid w:val="00C539A8"/>
    <w:rsid w:val="00C559CD"/>
    <w:rsid w:val="00C60F5D"/>
    <w:rsid w:val="00C623A4"/>
    <w:rsid w:val="00C63AD9"/>
    <w:rsid w:val="00C64687"/>
    <w:rsid w:val="00C647A1"/>
    <w:rsid w:val="00C66073"/>
    <w:rsid w:val="00C66932"/>
    <w:rsid w:val="00C71AFE"/>
    <w:rsid w:val="00C721B2"/>
    <w:rsid w:val="00C722B4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3BC"/>
    <w:rsid w:val="00C80A36"/>
    <w:rsid w:val="00C8113F"/>
    <w:rsid w:val="00C83327"/>
    <w:rsid w:val="00C83390"/>
    <w:rsid w:val="00C83EE0"/>
    <w:rsid w:val="00C851E5"/>
    <w:rsid w:val="00C85DDE"/>
    <w:rsid w:val="00C90585"/>
    <w:rsid w:val="00C91651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C5B4D"/>
    <w:rsid w:val="00CD00BC"/>
    <w:rsid w:val="00CD2006"/>
    <w:rsid w:val="00CD2823"/>
    <w:rsid w:val="00CD2C2C"/>
    <w:rsid w:val="00CD3B39"/>
    <w:rsid w:val="00CD4136"/>
    <w:rsid w:val="00CD792D"/>
    <w:rsid w:val="00CE22AA"/>
    <w:rsid w:val="00CE2A9F"/>
    <w:rsid w:val="00CE34C8"/>
    <w:rsid w:val="00CE3632"/>
    <w:rsid w:val="00CE37A4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17E5E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47E5C"/>
    <w:rsid w:val="00D50BDB"/>
    <w:rsid w:val="00D51ECD"/>
    <w:rsid w:val="00D56F09"/>
    <w:rsid w:val="00D57C90"/>
    <w:rsid w:val="00D602E6"/>
    <w:rsid w:val="00D60578"/>
    <w:rsid w:val="00D60631"/>
    <w:rsid w:val="00D6141D"/>
    <w:rsid w:val="00D61507"/>
    <w:rsid w:val="00D62689"/>
    <w:rsid w:val="00D62E62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C56"/>
    <w:rsid w:val="00D8497E"/>
    <w:rsid w:val="00D849AA"/>
    <w:rsid w:val="00D84E5A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793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22B6"/>
    <w:rsid w:val="00E137AA"/>
    <w:rsid w:val="00E14431"/>
    <w:rsid w:val="00E14996"/>
    <w:rsid w:val="00E17457"/>
    <w:rsid w:val="00E20670"/>
    <w:rsid w:val="00E213A5"/>
    <w:rsid w:val="00E25A80"/>
    <w:rsid w:val="00E266CD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3585"/>
    <w:rsid w:val="00E53788"/>
    <w:rsid w:val="00E54AE7"/>
    <w:rsid w:val="00E55AA6"/>
    <w:rsid w:val="00E566CE"/>
    <w:rsid w:val="00E57C99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801B3"/>
    <w:rsid w:val="00E802C1"/>
    <w:rsid w:val="00E80992"/>
    <w:rsid w:val="00E80AAC"/>
    <w:rsid w:val="00E81AB6"/>
    <w:rsid w:val="00E81C42"/>
    <w:rsid w:val="00E82803"/>
    <w:rsid w:val="00E835A9"/>
    <w:rsid w:val="00E842A4"/>
    <w:rsid w:val="00E845FA"/>
    <w:rsid w:val="00E852EC"/>
    <w:rsid w:val="00E85A30"/>
    <w:rsid w:val="00E860E8"/>
    <w:rsid w:val="00E861EA"/>
    <w:rsid w:val="00E87507"/>
    <w:rsid w:val="00E90002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3846"/>
    <w:rsid w:val="00EB5558"/>
    <w:rsid w:val="00EB625C"/>
    <w:rsid w:val="00EC27B1"/>
    <w:rsid w:val="00EC2B36"/>
    <w:rsid w:val="00EC3B0F"/>
    <w:rsid w:val="00EC454D"/>
    <w:rsid w:val="00EC482C"/>
    <w:rsid w:val="00EC4CDC"/>
    <w:rsid w:val="00EC5716"/>
    <w:rsid w:val="00EC7825"/>
    <w:rsid w:val="00EC7D77"/>
    <w:rsid w:val="00EC7E7C"/>
    <w:rsid w:val="00ED00E7"/>
    <w:rsid w:val="00ED073B"/>
    <w:rsid w:val="00ED1938"/>
    <w:rsid w:val="00ED5230"/>
    <w:rsid w:val="00EE097C"/>
    <w:rsid w:val="00EE1582"/>
    <w:rsid w:val="00EE16C0"/>
    <w:rsid w:val="00EE2AB3"/>
    <w:rsid w:val="00EE2F9D"/>
    <w:rsid w:val="00EE30DC"/>
    <w:rsid w:val="00EE35E6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304AA"/>
    <w:rsid w:val="00F306A7"/>
    <w:rsid w:val="00F317B8"/>
    <w:rsid w:val="00F32057"/>
    <w:rsid w:val="00F32B34"/>
    <w:rsid w:val="00F34178"/>
    <w:rsid w:val="00F34B33"/>
    <w:rsid w:val="00F358C1"/>
    <w:rsid w:val="00F421C1"/>
    <w:rsid w:val="00F423EE"/>
    <w:rsid w:val="00F433F3"/>
    <w:rsid w:val="00F435B2"/>
    <w:rsid w:val="00F4441F"/>
    <w:rsid w:val="00F50A4D"/>
    <w:rsid w:val="00F50CF1"/>
    <w:rsid w:val="00F521C8"/>
    <w:rsid w:val="00F5263B"/>
    <w:rsid w:val="00F546DC"/>
    <w:rsid w:val="00F54A0F"/>
    <w:rsid w:val="00F557C2"/>
    <w:rsid w:val="00F57774"/>
    <w:rsid w:val="00F60B07"/>
    <w:rsid w:val="00F61F7B"/>
    <w:rsid w:val="00F63BD9"/>
    <w:rsid w:val="00F660C4"/>
    <w:rsid w:val="00F6686C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3952"/>
    <w:rsid w:val="00FA5DB8"/>
    <w:rsid w:val="00FA69C2"/>
    <w:rsid w:val="00FB07CC"/>
    <w:rsid w:val="00FB0E1C"/>
    <w:rsid w:val="00FB1A25"/>
    <w:rsid w:val="00FB2F94"/>
    <w:rsid w:val="00FB2FAB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6FF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681919-25AE-433C-AB18-ACEB356EF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A83CB-DEDF-4FE9-A454-D79BB01E6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2019-04-01T07:06:00Z</cp:lastPrinted>
  <dcterms:created xsi:type="dcterms:W3CDTF">2019-04-25T12:25:00Z</dcterms:created>
  <dcterms:modified xsi:type="dcterms:W3CDTF">2019-04-25T12:25:00Z</dcterms:modified>
</cp:coreProperties>
</file>