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A6" w:rsidRDefault="006156FF" w:rsidP="00891BD3">
      <w:pPr>
        <w:autoSpaceDE w:val="0"/>
        <w:autoSpaceDN w:val="0"/>
        <w:adjustRightInd w:val="0"/>
        <w:jc w:val="center"/>
      </w:pPr>
      <w:r w:rsidRPr="009E6F4B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CA6" w:rsidRDefault="00F50CA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F50CA6" w:rsidRDefault="00F50CA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50CA6" w:rsidRDefault="00F50CA6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F50CA6" w:rsidRPr="001D6DFD" w:rsidRDefault="00F50CA6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F50CA6" w:rsidRPr="00AD5E91" w:rsidRDefault="00F50CA6" w:rsidP="00891BD3">
      <w:pPr>
        <w:spacing w:before="240"/>
      </w:pPr>
      <w:r w:rsidRPr="00FB67F3">
        <w:rPr>
          <w:u w:val="single"/>
        </w:rPr>
        <w:t>12.04.2019</w:t>
      </w:r>
      <w:r>
        <w:t xml:space="preserve"> </w:t>
      </w:r>
      <w:r w:rsidRPr="00BD632B">
        <w:t xml:space="preserve"> </w:t>
      </w:r>
      <w:r>
        <w:t xml:space="preserve">№ </w:t>
      </w:r>
      <w:r w:rsidR="002C6D34" w:rsidRPr="002C6D34">
        <w:rPr>
          <w:u w:val="single"/>
        </w:rPr>
        <w:t>232/7</w:t>
      </w:r>
      <w:r>
        <w:t xml:space="preserve">    </w:t>
      </w:r>
      <w:r>
        <w:tab/>
        <w:t xml:space="preserve">   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F50CA6" w:rsidRPr="00EE40E7" w:rsidRDefault="00F50CA6" w:rsidP="00891BD3">
      <w:pPr>
        <w:rPr>
          <w:i/>
          <w:iCs/>
          <w:sz w:val="16"/>
          <w:szCs w:val="16"/>
        </w:rPr>
      </w:pPr>
    </w:p>
    <w:p w:rsidR="00F50CA6" w:rsidRDefault="00F50CA6" w:rsidP="00891BD3">
      <w:pPr>
        <w:rPr>
          <w:sz w:val="16"/>
          <w:szCs w:val="16"/>
        </w:rPr>
      </w:pPr>
    </w:p>
    <w:p w:rsidR="00F50CA6" w:rsidRPr="007E3142" w:rsidRDefault="00F50CA6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F50CA6" w:rsidRPr="000B4A8D">
        <w:trPr>
          <w:trHeight w:val="540"/>
        </w:trPr>
        <w:tc>
          <w:tcPr>
            <w:tcW w:w="9495" w:type="dxa"/>
          </w:tcPr>
          <w:p w:rsidR="00F50CA6" w:rsidRPr="000B4A8D" w:rsidRDefault="00F50CA6" w:rsidP="00963F5E">
            <w:pPr>
              <w:pStyle w:val="3"/>
              <w:widowControl w:val="0"/>
              <w:ind w:firstLine="0"/>
              <w:jc w:val="center"/>
            </w:pPr>
            <w:bookmarkStart w:id="0" w:name="_GoBack" w:colFirst="0" w:colLast="0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F50CA6" w:rsidRPr="000B4A8D" w:rsidRDefault="00F50CA6" w:rsidP="00963F5E">
            <w:pPr>
              <w:pStyle w:val="3"/>
              <w:widowControl w:val="0"/>
              <w:jc w:val="center"/>
            </w:pPr>
          </w:p>
        </w:tc>
      </w:tr>
      <w:bookmarkEnd w:id="0"/>
    </w:tbl>
    <w:p w:rsidR="00F50CA6" w:rsidRPr="000B4A8D" w:rsidRDefault="00F50CA6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F50CA6" w:rsidRPr="005F3590" w:rsidRDefault="00F50CA6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 xml:space="preserve">враховуючи звернення </w:t>
      </w:r>
      <w:r>
        <w:t>головних розпорядників бюджетних коштів</w:t>
      </w:r>
      <w:r w:rsidRPr="005F3590">
        <w:t>, виконавчий комітет Чернівецької міської ради</w:t>
      </w:r>
    </w:p>
    <w:p w:rsidR="00F50CA6" w:rsidRPr="005F3590" w:rsidRDefault="00F50CA6" w:rsidP="005F3590">
      <w:pPr>
        <w:widowControl w:val="0"/>
        <w:tabs>
          <w:tab w:val="left" w:pos="1800"/>
        </w:tabs>
        <w:ind w:firstLine="720"/>
        <w:jc w:val="both"/>
      </w:pPr>
    </w:p>
    <w:p w:rsidR="00F50CA6" w:rsidRPr="005F3590" w:rsidRDefault="00F50CA6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F50CA6" w:rsidRPr="005F3590" w:rsidRDefault="00F50CA6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50CA6" w:rsidRDefault="00F50CA6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 xml:space="preserve">9 рік,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F50CA6" w:rsidRPr="007B0590" w:rsidRDefault="00F50CA6" w:rsidP="007B0590">
      <w:pPr>
        <w:pStyle w:val="af1"/>
        <w:widowControl w:val="0"/>
        <w:ind w:left="0"/>
        <w:jc w:val="both"/>
        <w:rPr>
          <w:b/>
          <w:bCs/>
        </w:rPr>
      </w:pPr>
    </w:p>
    <w:p w:rsidR="00F50CA6" w:rsidRDefault="00F50CA6" w:rsidP="007B0590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1.1</w:t>
      </w:r>
      <w:r>
        <w:t>. Департаменту житлово-комунального господарства міської ради за спеціальним фондом (бюджетом розвитку) :</w:t>
      </w:r>
    </w:p>
    <w:p w:rsidR="00F50CA6" w:rsidRDefault="00F50CA6" w:rsidP="008C440C">
      <w:pPr>
        <w:widowControl w:val="0"/>
        <w:tabs>
          <w:tab w:val="left" w:pos="709"/>
        </w:tabs>
        <w:jc w:val="both"/>
      </w:pPr>
      <w:r>
        <w:tab/>
      </w:r>
    </w:p>
    <w:p w:rsidR="00F50CA6" w:rsidRDefault="00F50CA6" w:rsidP="005E5B71">
      <w:pPr>
        <w:ind w:firstLine="708"/>
        <w:jc w:val="both"/>
      </w:pPr>
      <w:r w:rsidRPr="00875D01">
        <w:rPr>
          <w:b/>
          <w:bCs/>
        </w:rPr>
        <w:t>1</w:t>
      </w:r>
      <w:r w:rsidRPr="007B0590">
        <w:rPr>
          <w:b/>
          <w:bCs/>
        </w:rPr>
        <w:t>.1.1.</w:t>
      </w:r>
      <w:r>
        <w:t xml:space="preserve"> Зменшити видатки:</w:t>
      </w: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7B0590">
        <w:rPr>
          <w:b/>
          <w:bCs/>
        </w:rPr>
        <w:t>1.1.1.</w:t>
      </w:r>
      <w:r>
        <w:rPr>
          <w:b/>
          <w:bCs/>
        </w:rPr>
        <w:t>1.</w:t>
      </w:r>
      <w:r>
        <w:t xml:space="preserve"> За КПКВК 1216011 «Експлуатація та технічне обслуговування житлового фонду» на 13 150 грн.</w:t>
      </w:r>
    </w:p>
    <w:p w:rsidR="00F50CA6" w:rsidRDefault="00F50CA6" w:rsidP="005E5B71">
      <w:pPr>
        <w:ind w:firstLine="708"/>
        <w:jc w:val="both"/>
      </w:pPr>
    </w:p>
    <w:p w:rsidR="00F50CA6" w:rsidRPr="00DB1080" w:rsidRDefault="00F50CA6" w:rsidP="007B059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B0590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>1.</w:t>
      </w:r>
      <w:r w:rsidRPr="007B0590">
        <w:rPr>
          <w:b/>
          <w:bCs/>
          <w:sz w:val="28"/>
          <w:szCs w:val="28"/>
        </w:rPr>
        <w:t>2.</w:t>
      </w:r>
      <w:r w:rsidRPr="007B0590">
        <w:t xml:space="preserve"> </w:t>
      </w:r>
      <w:r>
        <w:t xml:space="preserve"> </w:t>
      </w:r>
      <w:r>
        <w:rPr>
          <w:rStyle w:val="rvts0"/>
          <w:sz w:val="28"/>
          <w:szCs w:val="28"/>
        </w:rPr>
        <w:t>З</w:t>
      </w:r>
      <w:r w:rsidRPr="00DB1080">
        <w:rPr>
          <w:rStyle w:val="rvts0"/>
          <w:sz w:val="28"/>
          <w:szCs w:val="28"/>
        </w:rPr>
        <w:t>а КПКВК</w:t>
      </w:r>
      <w:r>
        <w:rPr>
          <w:rStyle w:val="rvts0"/>
          <w:sz w:val="28"/>
          <w:szCs w:val="28"/>
        </w:rPr>
        <w:t xml:space="preserve"> 1217461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DB1080">
        <w:rPr>
          <w:rStyle w:val="rvts0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                  584 000</w:t>
      </w:r>
      <w:r w:rsidRPr="00DB1080">
        <w:rPr>
          <w:rStyle w:val="rvts0"/>
          <w:sz w:val="28"/>
          <w:szCs w:val="28"/>
        </w:rPr>
        <w:t xml:space="preserve"> грн. </w:t>
      </w:r>
    </w:p>
    <w:p w:rsidR="00F50CA6" w:rsidRDefault="00F50CA6" w:rsidP="005E5B71">
      <w:pPr>
        <w:ind w:firstLine="708"/>
        <w:jc w:val="both"/>
      </w:pPr>
    </w:p>
    <w:p w:rsidR="00F50CA6" w:rsidRPr="00A61E79" w:rsidRDefault="00F50CA6" w:rsidP="005E5B71">
      <w:pPr>
        <w:ind w:firstLine="708"/>
        <w:jc w:val="both"/>
      </w:pPr>
      <w:r w:rsidRPr="007B0590">
        <w:rPr>
          <w:b/>
          <w:bCs/>
        </w:rPr>
        <w:t>1.1.</w:t>
      </w:r>
      <w:r>
        <w:rPr>
          <w:b/>
          <w:bCs/>
        </w:rPr>
        <w:t>1.</w:t>
      </w:r>
      <w:r w:rsidRPr="007B0590">
        <w:rPr>
          <w:b/>
          <w:bCs/>
        </w:rPr>
        <w:t>3.</w:t>
      </w:r>
      <w:r>
        <w:t xml:space="preserve"> За КПКВК </w:t>
      </w:r>
      <w:r w:rsidRPr="00A61E79">
        <w:t>1216012</w:t>
      </w:r>
      <w:r>
        <w:rPr>
          <w:b/>
          <w:bCs/>
        </w:rPr>
        <w:t xml:space="preserve"> </w:t>
      </w:r>
      <w:r w:rsidRPr="005E5B71">
        <w:t xml:space="preserve">«Забезпечення діяльності </w:t>
      </w:r>
      <w:r>
        <w:t xml:space="preserve">з </w:t>
      </w:r>
      <w:r w:rsidRPr="005E5B71">
        <w:t>виробництва, транспортування, постачання те</w:t>
      </w:r>
      <w:r>
        <w:t>плової енергії</w:t>
      </w:r>
      <w:r w:rsidRPr="005E5B71">
        <w:t xml:space="preserve">» </w:t>
      </w:r>
      <w:r>
        <w:t xml:space="preserve">на  5 783 372 </w:t>
      </w:r>
      <w:r w:rsidRPr="00A61E79">
        <w:t>грн.</w:t>
      </w: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1.2</w:t>
      </w:r>
      <w:r>
        <w:t>. Збільшити видатки:</w:t>
      </w: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B6654B">
        <w:rPr>
          <w:b/>
          <w:bCs/>
        </w:rPr>
        <w:lastRenderedPageBreak/>
        <w:t>1.1.2.1.</w:t>
      </w:r>
      <w:r>
        <w:t xml:space="preserve"> За КПКВК 1216090 «Інша діяльність у сфері житлово-комунального господарства» на 13 150 грн.  </w:t>
      </w:r>
    </w:p>
    <w:p w:rsidR="00F50CA6" w:rsidRDefault="00F50CA6" w:rsidP="005E5B71">
      <w:pPr>
        <w:ind w:firstLine="708"/>
        <w:jc w:val="both"/>
        <w:rPr>
          <w:b/>
          <w:bCs/>
        </w:rPr>
      </w:pPr>
    </w:p>
    <w:p w:rsidR="00F50CA6" w:rsidRPr="00ED356D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B6654B">
        <w:rPr>
          <w:b/>
          <w:bCs/>
          <w:sz w:val="28"/>
          <w:szCs w:val="28"/>
        </w:rPr>
        <w:t>1.1.2.2.</w:t>
      </w:r>
      <w:r>
        <w:rPr>
          <w:b/>
          <w:bCs/>
        </w:rPr>
        <w:t xml:space="preserve"> </w:t>
      </w:r>
      <w:r>
        <w:rPr>
          <w:rStyle w:val="rvts0"/>
          <w:sz w:val="28"/>
          <w:szCs w:val="28"/>
        </w:rPr>
        <w:t xml:space="preserve"> За КПКВК 1217310 «Будівництво об’єктів житлово-комунального господарства» на 2 159 777 грн. </w:t>
      </w:r>
    </w:p>
    <w:p w:rsidR="00F50CA6" w:rsidRDefault="00F50CA6" w:rsidP="005E5B71">
      <w:pPr>
        <w:ind w:firstLine="708"/>
        <w:jc w:val="both"/>
        <w:rPr>
          <w:b/>
          <w:bCs/>
        </w:rPr>
      </w:pPr>
    </w:p>
    <w:p w:rsidR="00F50CA6" w:rsidRDefault="00F50CA6" w:rsidP="005E5B71">
      <w:pPr>
        <w:ind w:firstLine="708"/>
        <w:jc w:val="both"/>
      </w:pPr>
      <w:r>
        <w:rPr>
          <w:b/>
          <w:bCs/>
        </w:rPr>
        <w:t>1.2.2</w:t>
      </w:r>
      <w:r w:rsidRPr="00A61E79">
        <w:rPr>
          <w:b/>
          <w:bCs/>
        </w:rPr>
        <w:t>.</w:t>
      </w:r>
      <w:r>
        <w:rPr>
          <w:b/>
          <w:bCs/>
        </w:rPr>
        <w:t>3.</w:t>
      </w:r>
      <w:r>
        <w:t xml:space="preserve">  За КПКВК </w:t>
      </w:r>
      <w:r w:rsidRPr="00A61E79">
        <w:t>1217430</w:t>
      </w:r>
      <w:r>
        <w:t xml:space="preserve"> </w:t>
      </w:r>
      <w:r w:rsidRPr="000B1E31">
        <w:t>«Утримання та розвиток місцевих аеропортів»</w:t>
      </w:r>
      <w:r>
        <w:t xml:space="preserve"> на  1 500 000 грн.</w:t>
      </w:r>
    </w:p>
    <w:p w:rsidR="00F50CA6" w:rsidRPr="00875D01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B6654B">
        <w:rPr>
          <w:b/>
          <w:bCs/>
        </w:rPr>
        <w:t>1.2.2.4.</w:t>
      </w:r>
      <w:r>
        <w:t xml:space="preserve"> За КПКВК </w:t>
      </w:r>
      <w:r w:rsidRPr="00A61E79">
        <w:t>1216013</w:t>
      </w:r>
      <w:r w:rsidRPr="0063787F">
        <w:rPr>
          <w:b/>
          <w:bCs/>
        </w:rPr>
        <w:t xml:space="preserve"> </w:t>
      </w:r>
      <w:r>
        <w:t>«</w:t>
      </w:r>
      <w:r w:rsidRPr="000B1E31">
        <w:t>Забезпечення діяльності водопровідно-каналізаційного господарства» на</w:t>
      </w:r>
      <w:r>
        <w:t xml:space="preserve"> 1 497 595 грн.</w:t>
      </w:r>
    </w:p>
    <w:p w:rsidR="00F50CA6" w:rsidRPr="00875D01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2.2.5.</w:t>
      </w:r>
      <w:r>
        <w:t xml:space="preserve"> За  КПКВК </w:t>
      </w:r>
      <w:r w:rsidRPr="00A61E79">
        <w:t>1216030</w:t>
      </w:r>
      <w:r w:rsidRPr="0063787F">
        <w:rPr>
          <w:b/>
          <w:bCs/>
        </w:rPr>
        <w:t xml:space="preserve"> </w:t>
      </w:r>
      <w:r>
        <w:t>«Організація благоустрою населених пунктів</w:t>
      </w:r>
      <w:r w:rsidRPr="000B1E31">
        <w:t xml:space="preserve">» </w:t>
      </w:r>
      <w:r>
        <w:t>на 1 210 000</w:t>
      </w:r>
      <w:r w:rsidRPr="00A61E79">
        <w:t xml:space="preserve"> грн.</w:t>
      </w:r>
    </w:p>
    <w:p w:rsidR="00F50CA6" w:rsidRDefault="00F50CA6" w:rsidP="005E5B71">
      <w:pPr>
        <w:ind w:firstLine="708"/>
        <w:jc w:val="both"/>
      </w:pPr>
    </w:p>
    <w:p w:rsidR="00F50CA6" w:rsidRDefault="00F50CA6" w:rsidP="00B6654B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</w:t>
      </w:r>
      <w:r>
        <w:rPr>
          <w:b/>
          <w:bCs/>
        </w:rPr>
        <w:t>2</w:t>
      </w:r>
      <w:r>
        <w:t>. Департаменту містобудівного комплексу та земельних відносин міської ради за спеціальним фондом (бюджетом розвитку):</w:t>
      </w:r>
    </w:p>
    <w:p w:rsidR="00F50CA6" w:rsidRDefault="00F50CA6" w:rsidP="00B6654B">
      <w:pPr>
        <w:pStyle w:val="af1"/>
        <w:widowControl w:val="0"/>
        <w:ind w:left="0" w:firstLine="720"/>
        <w:jc w:val="both"/>
      </w:pPr>
    </w:p>
    <w:p w:rsidR="00F50CA6" w:rsidRPr="00972516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1.2.1.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1617310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об’єктів житлово-комунального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699 226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F50CA6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0CA6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1.2.2.</w:t>
      </w:r>
      <w:r>
        <w:rPr>
          <w:rStyle w:val="rvts0"/>
          <w:sz w:val="28"/>
          <w:szCs w:val="28"/>
        </w:rPr>
        <w:t xml:space="preserve"> Збільшити видатки:</w:t>
      </w:r>
    </w:p>
    <w:p w:rsidR="00F50CA6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0CA6" w:rsidRPr="00ED356D" w:rsidRDefault="00F50CA6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 xml:space="preserve">1.2.2.1. </w:t>
      </w:r>
      <w:r>
        <w:rPr>
          <w:rStyle w:val="rvts0"/>
          <w:sz w:val="28"/>
          <w:szCs w:val="28"/>
        </w:rPr>
        <w:t xml:space="preserve">За КПКВК 1617461 «Утримання та розвиток автомобільних доріг та дорожньої інфраструктури за рахунок коштів місцевого бюджету» на                659 226 грн. </w:t>
      </w:r>
    </w:p>
    <w:p w:rsidR="00F50CA6" w:rsidRDefault="00F50CA6" w:rsidP="005E5B71">
      <w:pPr>
        <w:ind w:firstLine="708"/>
        <w:jc w:val="both"/>
      </w:pPr>
    </w:p>
    <w:p w:rsidR="00F50CA6" w:rsidRDefault="00F50CA6" w:rsidP="005E5B71">
      <w:pPr>
        <w:ind w:firstLine="708"/>
        <w:jc w:val="both"/>
      </w:pPr>
      <w:r w:rsidRPr="00B6654B">
        <w:rPr>
          <w:b/>
          <w:bCs/>
        </w:rPr>
        <w:t xml:space="preserve">1.2.2.2. </w:t>
      </w:r>
      <w:r>
        <w:rPr>
          <w:b/>
          <w:bCs/>
        </w:rPr>
        <w:t xml:space="preserve"> </w:t>
      </w:r>
      <w:r>
        <w:t>За КПКВК 1615031 «Утримання та навчально-тренувальна робота комунальних дитячо-юнацьких спортивних шкіл» на 40 000 грн.</w:t>
      </w:r>
    </w:p>
    <w:p w:rsidR="00F50CA6" w:rsidRDefault="00F50CA6" w:rsidP="005E5B71">
      <w:pPr>
        <w:ind w:firstLine="708"/>
        <w:jc w:val="both"/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FB67F3">
        <w:rPr>
          <w:b/>
          <w:bCs/>
          <w:sz w:val="28"/>
          <w:szCs w:val="28"/>
        </w:rPr>
        <w:t xml:space="preserve">1.3.  </w:t>
      </w:r>
      <w:r w:rsidRPr="00FB67F3">
        <w:rPr>
          <w:sz w:val="28"/>
          <w:szCs w:val="28"/>
        </w:rPr>
        <w:t>Департаменту праці та соціального захисту населення міської ради за загальним</w:t>
      </w:r>
      <w:r>
        <w:rPr>
          <w:sz w:val="28"/>
          <w:szCs w:val="28"/>
        </w:rPr>
        <w:t xml:space="preserve"> фондом: </w:t>
      </w: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B67F3">
        <w:rPr>
          <w:b/>
          <w:bCs/>
          <w:sz w:val="28"/>
          <w:szCs w:val="28"/>
        </w:rPr>
        <w:t>1.3.1.</w:t>
      </w:r>
      <w:r w:rsidRPr="00FB67F3">
        <w:rPr>
          <w:b/>
          <w:bCs/>
        </w:rPr>
        <w:t xml:space="preserve"> </w:t>
      </w:r>
      <w:r w:rsidRPr="00DB1080">
        <w:rPr>
          <w:rStyle w:val="rvts0"/>
          <w:sz w:val="28"/>
          <w:szCs w:val="28"/>
        </w:rPr>
        <w:t>Зменшити видатки</w:t>
      </w:r>
      <w:r>
        <w:rPr>
          <w:rStyle w:val="rvts0"/>
          <w:sz w:val="28"/>
          <w:szCs w:val="28"/>
        </w:rPr>
        <w:t xml:space="preserve"> за:</w:t>
      </w: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</w:t>
      </w:r>
      <w:r w:rsidRPr="005973BC">
        <w:rPr>
          <w:rStyle w:val="rvts0"/>
          <w:b/>
          <w:bCs/>
          <w:sz w:val="28"/>
          <w:szCs w:val="28"/>
        </w:rPr>
        <w:t>.</w:t>
      </w:r>
      <w:r>
        <w:rPr>
          <w:rStyle w:val="rvts0"/>
          <w:b/>
          <w:bCs/>
          <w:sz w:val="28"/>
          <w:szCs w:val="28"/>
        </w:rPr>
        <w:t>3.</w:t>
      </w:r>
      <w:r w:rsidRPr="005973BC">
        <w:rPr>
          <w:rStyle w:val="rvts0"/>
          <w:b/>
          <w:bCs/>
          <w:sz w:val="28"/>
          <w:szCs w:val="28"/>
        </w:rPr>
        <w:t>1.1</w:t>
      </w:r>
      <w:r>
        <w:rPr>
          <w:rStyle w:val="rvts0"/>
          <w:sz w:val="28"/>
          <w:szCs w:val="28"/>
        </w:rPr>
        <w:t xml:space="preserve">.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0813043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«Надання допомоги при народженні дитини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12 607 200 </w:t>
      </w:r>
      <w:r w:rsidRPr="00DB1080">
        <w:rPr>
          <w:rStyle w:val="rvts0"/>
          <w:sz w:val="28"/>
          <w:szCs w:val="28"/>
        </w:rPr>
        <w:t>грн.</w:t>
      </w:r>
      <w:r>
        <w:rPr>
          <w:rStyle w:val="rvts0"/>
          <w:sz w:val="28"/>
          <w:szCs w:val="28"/>
        </w:rPr>
        <w:t xml:space="preserve"> </w:t>
      </w: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8"/>
          <w:szCs w:val="28"/>
        </w:rPr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</w:t>
      </w:r>
      <w:r w:rsidRPr="005973BC">
        <w:rPr>
          <w:rStyle w:val="rvts0"/>
          <w:b/>
          <w:bCs/>
          <w:sz w:val="28"/>
          <w:szCs w:val="28"/>
        </w:rPr>
        <w:t>.</w:t>
      </w:r>
      <w:r>
        <w:rPr>
          <w:rStyle w:val="rvts0"/>
          <w:b/>
          <w:bCs/>
          <w:sz w:val="28"/>
          <w:szCs w:val="28"/>
        </w:rPr>
        <w:t>3.</w:t>
      </w:r>
      <w:r w:rsidRPr="005973BC">
        <w:rPr>
          <w:rStyle w:val="rvts0"/>
          <w:b/>
          <w:bCs/>
          <w:sz w:val="28"/>
          <w:szCs w:val="28"/>
        </w:rPr>
        <w:t>1.</w:t>
      </w:r>
      <w:r>
        <w:rPr>
          <w:rStyle w:val="rvts0"/>
          <w:b/>
          <w:bCs/>
          <w:sz w:val="28"/>
          <w:szCs w:val="28"/>
        </w:rPr>
        <w:t>2</w:t>
      </w:r>
      <w:r>
        <w:rPr>
          <w:rStyle w:val="rvts0"/>
          <w:sz w:val="28"/>
          <w:szCs w:val="28"/>
        </w:rPr>
        <w:t xml:space="preserve">. КПКВК 0813081 «Надання державної соціальної допомоги особам з інвалідністю з дитинства та дітям з інвалідністю» на 1 800 грн. </w:t>
      </w: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8"/>
          <w:szCs w:val="28"/>
        </w:rPr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8"/>
          <w:szCs w:val="28"/>
        </w:rPr>
      </w:pPr>
    </w:p>
    <w:p w:rsidR="00F50CA6" w:rsidRDefault="00F50CA6" w:rsidP="00BE4516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1.3.2.</w:t>
      </w:r>
      <w:r>
        <w:rPr>
          <w:rStyle w:val="rvts0"/>
          <w:sz w:val="28"/>
          <w:szCs w:val="28"/>
        </w:rPr>
        <w:t xml:space="preserve"> Збільшити  видатки за КПКВК 0813087 «Надання допомоги на дітей, які виховуються у багатодітних сім’ях» на 12 609 000 грн.</w:t>
      </w:r>
    </w:p>
    <w:p w:rsidR="00F50CA6" w:rsidRPr="00875D01" w:rsidRDefault="00F50CA6" w:rsidP="005E5B71">
      <w:pPr>
        <w:ind w:firstLine="708"/>
        <w:jc w:val="both"/>
      </w:pPr>
    </w:p>
    <w:p w:rsidR="00F50CA6" w:rsidRPr="00D6297E" w:rsidRDefault="00F50CA6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F50CA6" w:rsidRPr="00D6297E" w:rsidRDefault="00F50CA6" w:rsidP="00963F5E">
      <w:pPr>
        <w:widowControl w:val="0"/>
        <w:tabs>
          <w:tab w:val="num" w:pos="1080"/>
        </w:tabs>
        <w:jc w:val="both"/>
      </w:pPr>
    </w:p>
    <w:p w:rsidR="00F50CA6" w:rsidRDefault="00F50CA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lastRenderedPageBreak/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F50CA6" w:rsidRDefault="00F50CA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50CA6" w:rsidRDefault="00F50CA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50CA6" w:rsidRDefault="00F50CA6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Секретар Чернівецької міської ради                                                    В.Продан</w:t>
      </w:r>
    </w:p>
    <w:sectPr w:rsidR="00F50CA6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F19" w:rsidRDefault="00B93F19" w:rsidP="003C78A8">
      <w:r>
        <w:separator/>
      </w:r>
    </w:p>
  </w:endnote>
  <w:endnote w:type="continuationSeparator" w:id="0">
    <w:p w:rsidR="00B93F19" w:rsidRDefault="00B93F1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F19" w:rsidRDefault="00B93F19" w:rsidP="003C78A8">
      <w:r>
        <w:separator/>
      </w:r>
    </w:p>
  </w:footnote>
  <w:footnote w:type="continuationSeparator" w:id="0">
    <w:p w:rsidR="00B93F19" w:rsidRDefault="00B93F1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CA6" w:rsidRDefault="009E6F4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6FF">
      <w:rPr>
        <w:noProof/>
      </w:rPr>
      <w:t>2</w:t>
    </w:r>
    <w:r>
      <w:fldChar w:fldCharType="end"/>
    </w:r>
  </w:p>
  <w:p w:rsidR="00F50CA6" w:rsidRDefault="00F50CA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1688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514D"/>
    <w:rsid w:val="002A7450"/>
    <w:rsid w:val="002B2DB5"/>
    <w:rsid w:val="002B30F6"/>
    <w:rsid w:val="002B5708"/>
    <w:rsid w:val="002C091C"/>
    <w:rsid w:val="002C2BC4"/>
    <w:rsid w:val="002C5684"/>
    <w:rsid w:val="002C6D3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32D"/>
    <w:rsid w:val="003739AD"/>
    <w:rsid w:val="00374B46"/>
    <w:rsid w:val="00375496"/>
    <w:rsid w:val="00377997"/>
    <w:rsid w:val="003820EE"/>
    <w:rsid w:val="00393C03"/>
    <w:rsid w:val="00395ABB"/>
    <w:rsid w:val="00395E5A"/>
    <w:rsid w:val="003B1BBF"/>
    <w:rsid w:val="003B4A57"/>
    <w:rsid w:val="003B6672"/>
    <w:rsid w:val="003C023D"/>
    <w:rsid w:val="003C1DA8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5595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4E41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3BC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465"/>
    <w:rsid w:val="005F659F"/>
    <w:rsid w:val="005F7670"/>
    <w:rsid w:val="00600666"/>
    <w:rsid w:val="0060107B"/>
    <w:rsid w:val="00607F17"/>
    <w:rsid w:val="00613879"/>
    <w:rsid w:val="00614D62"/>
    <w:rsid w:val="006156FF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3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2516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4B"/>
    <w:rsid w:val="009E6F8F"/>
    <w:rsid w:val="009F09FE"/>
    <w:rsid w:val="009F6270"/>
    <w:rsid w:val="009F6BEC"/>
    <w:rsid w:val="009F7D2E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A7788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6654B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93F19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2BA9"/>
    <w:rsid w:val="00BE4516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1FEF"/>
    <w:rsid w:val="00CB3A47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1080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356D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4470D"/>
    <w:rsid w:val="00F5006E"/>
    <w:rsid w:val="00F509B4"/>
    <w:rsid w:val="00F50CA6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B67F3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76B80-631D-4C76-9206-FE24E218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  <w:style w:type="character" w:customStyle="1" w:styleId="af2">
    <w:name w:val="Знак Знак"/>
    <w:basedOn w:val="a0"/>
    <w:uiPriority w:val="99"/>
    <w:locked/>
    <w:rsid w:val="007B0590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23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2019-04-12T08:36:00Z</cp:lastPrinted>
  <dcterms:created xsi:type="dcterms:W3CDTF">2019-04-12T12:11:00Z</dcterms:created>
  <dcterms:modified xsi:type="dcterms:W3CDTF">2019-04-12T12:11:00Z</dcterms:modified>
</cp:coreProperties>
</file>