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1FEF" w:rsidRPr="00594605" w:rsidRDefault="00FA04FD" w:rsidP="00290CC2">
      <w:pPr>
        <w:pStyle w:val="1"/>
        <w:ind w:firstLine="5387"/>
        <w:rPr>
          <w:bCs/>
          <w:szCs w:val="28"/>
        </w:rPr>
      </w:pPr>
      <w:bookmarkStart w:id="0" w:name="_GoBack"/>
      <w:bookmarkEnd w:id="0"/>
      <w:r>
        <w:rPr>
          <w:bCs/>
          <w:szCs w:val="28"/>
        </w:rPr>
        <w:t>Додаток</w:t>
      </w:r>
    </w:p>
    <w:p w:rsidR="00DF1FEF" w:rsidRPr="00594605" w:rsidRDefault="00FA04FD" w:rsidP="00594605">
      <w:pPr>
        <w:pStyle w:val="1"/>
        <w:ind w:left="5387"/>
        <w:jc w:val="both"/>
        <w:rPr>
          <w:bCs/>
          <w:szCs w:val="28"/>
        </w:rPr>
      </w:pPr>
      <w:r>
        <w:rPr>
          <w:bCs/>
          <w:szCs w:val="28"/>
        </w:rPr>
        <w:t>до р</w:t>
      </w:r>
      <w:r w:rsidR="00DF1FEF" w:rsidRPr="00594605">
        <w:rPr>
          <w:bCs/>
          <w:szCs w:val="28"/>
        </w:rPr>
        <w:t xml:space="preserve">ішення виконавчого комітету </w:t>
      </w:r>
      <w:r w:rsidR="00F87B91" w:rsidRPr="00594605">
        <w:rPr>
          <w:bCs/>
          <w:szCs w:val="28"/>
        </w:rPr>
        <w:t xml:space="preserve">Чернівецької </w:t>
      </w:r>
      <w:r w:rsidR="00DF1FEF" w:rsidRPr="00594605">
        <w:rPr>
          <w:bCs/>
          <w:szCs w:val="28"/>
        </w:rPr>
        <w:t xml:space="preserve">міської ради, президії </w:t>
      </w:r>
      <w:r w:rsidR="00F87B91" w:rsidRPr="00594605">
        <w:rPr>
          <w:bCs/>
          <w:szCs w:val="28"/>
        </w:rPr>
        <w:t xml:space="preserve">Чернівецької </w:t>
      </w:r>
      <w:r w:rsidR="00DF1FEF" w:rsidRPr="00594605">
        <w:rPr>
          <w:bCs/>
          <w:szCs w:val="28"/>
        </w:rPr>
        <w:t xml:space="preserve">обласної ради профспілок та </w:t>
      </w:r>
      <w:r w:rsidR="00F87B91" w:rsidRPr="00594605">
        <w:rPr>
          <w:bCs/>
          <w:szCs w:val="28"/>
        </w:rPr>
        <w:t xml:space="preserve">Чернівецької </w:t>
      </w:r>
      <w:r w:rsidR="00DF1FEF" w:rsidRPr="00594605">
        <w:rPr>
          <w:bCs/>
          <w:szCs w:val="28"/>
        </w:rPr>
        <w:t>міської організації роботодавців</w:t>
      </w:r>
    </w:p>
    <w:p w:rsidR="00DF1FEF" w:rsidRPr="009778F1" w:rsidRDefault="005A1DC3" w:rsidP="00290CC2">
      <w:pPr>
        <w:pStyle w:val="1"/>
        <w:ind w:left="5387"/>
        <w:rPr>
          <w:b w:val="0"/>
          <w:bCs/>
          <w:szCs w:val="28"/>
        </w:rPr>
      </w:pPr>
      <w:r>
        <w:rPr>
          <w:bCs/>
          <w:szCs w:val="28"/>
          <w:u w:val="single"/>
        </w:rPr>
        <w:t xml:space="preserve">26.03.2019 </w:t>
      </w:r>
      <w:r>
        <w:rPr>
          <w:bCs/>
          <w:szCs w:val="28"/>
        </w:rPr>
        <w:t xml:space="preserve"> № </w:t>
      </w:r>
      <w:r>
        <w:rPr>
          <w:bCs/>
          <w:szCs w:val="28"/>
          <w:u w:val="single"/>
        </w:rPr>
        <w:t>156/6</w:t>
      </w:r>
      <w:r w:rsidR="00DF1FEF" w:rsidRPr="009778F1">
        <w:rPr>
          <w:b w:val="0"/>
          <w:bCs/>
          <w:szCs w:val="28"/>
        </w:rPr>
        <w:tab/>
      </w:r>
      <w:r w:rsidR="00DF1FEF" w:rsidRPr="009778F1">
        <w:rPr>
          <w:b w:val="0"/>
          <w:bCs/>
          <w:szCs w:val="28"/>
        </w:rPr>
        <w:tab/>
      </w:r>
      <w:r w:rsidR="00DF1FEF" w:rsidRPr="009778F1">
        <w:rPr>
          <w:b w:val="0"/>
          <w:bCs/>
          <w:szCs w:val="28"/>
        </w:rPr>
        <w:tab/>
      </w:r>
      <w:r w:rsidR="00DF1FEF" w:rsidRPr="009778F1">
        <w:rPr>
          <w:b w:val="0"/>
          <w:bCs/>
          <w:szCs w:val="28"/>
        </w:rPr>
        <w:tab/>
      </w:r>
    </w:p>
    <w:p w:rsidR="00DF1FEF" w:rsidRPr="009778F1" w:rsidRDefault="00DF1FEF" w:rsidP="00290CC2">
      <w:pPr>
        <w:pStyle w:val="1"/>
        <w:ind w:left="5387"/>
        <w:rPr>
          <w:b w:val="0"/>
          <w:bCs/>
          <w:szCs w:val="28"/>
        </w:rPr>
      </w:pPr>
    </w:p>
    <w:p w:rsidR="00DF1FEF" w:rsidRPr="009778F1" w:rsidRDefault="00DF1FEF" w:rsidP="00290CC2">
      <w:pPr>
        <w:rPr>
          <w:sz w:val="28"/>
          <w:szCs w:val="28"/>
        </w:rPr>
      </w:pPr>
    </w:p>
    <w:p w:rsidR="00DF1FEF" w:rsidRPr="002C6198" w:rsidRDefault="003C0347" w:rsidP="00290CC2">
      <w:pPr>
        <w:pStyle w:val="1"/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ТЕРИТОРІАЛЬНА </w:t>
      </w:r>
      <w:r w:rsidR="00DF1FEF" w:rsidRPr="002C6198">
        <w:rPr>
          <w:sz w:val="32"/>
          <w:szCs w:val="32"/>
        </w:rPr>
        <w:t>УГОДА</w:t>
      </w:r>
    </w:p>
    <w:p w:rsidR="005D6FDC" w:rsidRPr="002C6198" w:rsidRDefault="005D6FDC" w:rsidP="00290CC2">
      <w:pPr>
        <w:jc w:val="center"/>
        <w:rPr>
          <w:b/>
          <w:sz w:val="32"/>
          <w:szCs w:val="32"/>
        </w:rPr>
      </w:pPr>
      <w:r w:rsidRPr="002C6198">
        <w:rPr>
          <w:b/>
          <w:sz w:val="32"/>
          <w:szCs w:val="32"/>
        </w:rPr>
        <w:t>між виконавчим комітетом Чернівецької міської  ради</w:t>
      </w:r>
      <w:r>
        <w:rPr>
          <w:b/>
          <w:sz w:val="32"/>
          <w:szCs w:val="32"/>
        </w:rPr>
        <w:t>,</w:t>
      </w:r>
      <w:r w:rsidRPr="002C6198">
        <w:rPr>
          <w:b/>
          <w:sz w:val="32"/>
          <w:szCs w:val="32"/>
        </w:rPr>
        <w:t xml:space="preserve"> президією Чернівецької обласної ради профспілок </w:t>
      </w:r>
      <w:r>
        <w:rPr>
          <w:b/>
          <w:sz w:val="32"/>
          <w:szCs w:val="32"/>
        </w:rPr>
        <w:t>та</w:t>
      </w:r>
      <w:r w:rsidRPr="002C6198">
        <w:rPr>
          <w:b/>
          <w:sz w:val="32"/>
          <w:szCs w:val="32"/>
        </w:rPr>
        <w:t xml:space="preserve"> Чернівецькою міською організацією роботодавців</w:t>
      </w:r>
    </w:p>
    <w:p w:rsidR="00DF6F6F" w:rsidRPr="00DF6F6F" w:rsidRDefault="005D6FDC" w:rsidP="00DF6F6F">
      <w:pPr>
        <w:jc w:val="center"/>
        <w:rPr>
          <w:b/>
          <w:sz w:val="32"/>
          <w:szCs w:val="32"/>
        </w:rPr>
      </w:pPr>
      <w:r w:rsidRPr="002C6198">
        <w:rPr>
          <w:b/>
          <w:sz w:val="32"/>
          <w:szCs w:val="32"/>
        </w:rPr>
        <w:t>на 201</w:t>
      </w:r>
      <w:r w:rsidR="007042C7" w:rsidRPr="00FA04FD">
        <w:rPr>
          <w:b/>
          <w:sz w:val="32"/>
          <w:szCs w:val="32"/>
        </w:rPr>
        <w:t>6</w:t>
      </w:r>
      <w:r w:rsidRPr="002C6198">
        <w:rPr>
          <w:b/>
          <w:sz w:val="32"/>
          <w:szCs w:val="32"/>
        </w:rPr>
        <w:t>-201</w:t>
      </w:r>
      <w:r w:rsidR="007042C7" w:rsidRPr="00FA04FD">
        <w:rPr>
          <w:b/>
          <w:sz w:val="32"/>
          <w:szCs w:val="32"/>
        </w:rPr>
        <w:t>8</w:t>
      </w:r>
      <w:r w:rsidRPr="002C6198">
        <w:rPr>
          <w:b/>
          <w:sz w:val="32"/>
          <w:szCs w:val="32"/>
        </w:rPr>
        <w:t xml:space="preserve"> роки</w:t>
      </w:r>
      <w:r w:rsidR="00DF6F6F">
        <w:rPr>
          <w:b/>
          <w:sz w:val="32"/>
          <w:szCs w:val="32"/>
        </w:rPr>
        <w:t xml:space="preserve">, </w:t>
      </w:r>
      <w:r w:rsidR="00DF6F6F" w:rsidRPr="00DF6F6F">
        <w:rPr>
          <w:b/>
          <w:sz w:val="32"/>
          <w:szCs w:val="32"/>
        </w:rPr>
        <w:t>продовжена</w:t>
      </w:r>
    </w:p>
    <w:p w:rsidR="005D6FDC" w:rsidRPr="00DF6F6F" w:rsidRDefault="00DF6F6F" w:rsidP="00DF6F6F">
      <w:pPr>
        <w:jc w:val="center"/>
        <w:rPr>
          <w:b/>
          <w:sz w:val="32"/>
          <w:szCs w:val="32"/>
        </w:rPr>
      </w:pPr>
      <w:r w:rsidRPr="00DF6F6F">
        <w:rPr>
          <w:b/>
          <w:sz w:val="32"/>
          <w:szCs w:val="32"/>
        </w:rPr>
        <w:t xml:space="preserve"> на 2019-2020 роки</w:t>
      </w:r>
      <w:r w:rsidR="00292B26" w:rsidRPr="00DF6F6F">
        <w:rPr>
          <w:b/>
          <w:sz w:val="32"/>
          <w:szCs w:val="32"/>
        </w:rPr>
        <w:t xml:space="preserve"> </w:t>
      </w:r>
    </w:p>
    <w:p w:rsidR="00FA04FD" w:rsidRDefault="009204D8" w:rsidP="00290CC2">
      <w:pPr>
        <w:jc w:val="center"/>
        <w:rPr>
          <w:sz w:val="28"/>
          <w:szCs w:val="28"/>
        </w:rPr>
      </w:pPr>
      <w:r w:rsidRPr="00FA04FD">
        <w:rPr>
          <w:sz w:val="32"/>
          <w:szCs w:val="32"/>
        </w:rPr>
        <w:t>(</w:t>
      </w:r>
      <w:r w:rsidR="00FA04FD" w:rsidRPr="00FA04FD">
        <w:rPr>
          <w:sz w:val="28"/>
          <w:szCs w:val="28"/>
        </w:rPr>
        <w:t xml:space="preserve">схвалена </w:t>
      </w:r>
      <w:r w:rsidR="00FA04FD">
        <w:rPr>
          <w:sz w:val="28"/>
          <w:szCs w:val="28"/>
        </w:rPr>
        <w:t xml:space="preserve"> </w:t>
      </w:r>
      <w:r w:rsidR="00FA04FD" w:rsidRPr="00FA04FD">
        <w:rPr>
          <w:sz w:val="28"/>
          <w:szCs w:val="28"/>
        </w:rPr>
        <w:t>рішенням виконавчого комітету Чернівецької міської</w:t>
      </w:r>
      <w:r w:rsidR="00FA04FD">
        <w:rPr>
          <w:sz w:val="28"/>
          <w:szCs w:val="28"/>
        </w:rPr>
        <w:t xml:space="preserve"> </w:t>
      </w:r>
      <w:r w:rsidR="00FA04FD" w:rsidRPr="00FA04FD">
        <w:rPr>
          <w:sz w:val="28"/>
          <w:szCs w:val="28"/>
        </w:rPr>
        <w:t xml:space="preserve"> ради, президії</w:t>
      </w:r>
      <w:r w:rsidR="00FA04FD">
        <w:rPr>
          <w:sz w:val="28"/>
          <w:szCs w:val="28"/>
        </w:rPr>
        <w:t xml:space="preserve"> </w:t>
      </w:r>
      <w:r w:rsidR="00FA04FD" w:rsidRPr="00FA04FD">
        <w:rPr>
          <w:sz w:val="28"/>
          <w:szCs w:val="28"/>
        </w:rPr>
        <w:t xml:space="preserve"> Чернівецької</w:t>
      </w:r>
      <w:r w:rsidR="00FA04FD">
        <w:rPr>
          <w:sz w:val="28"/>
          <w:szCs w:val="28"/>
        </w:rPr>
        <w:t xml:space="preserve"> </w:t>
      </w:r>
      <w:r w:rsidR="00FA04FD" w:rsidRPr="00FA04FD">
        <w:rPr>
          <w:sz w:val="28"/>
          <w:szCs w:val="28"/>
        </w:rPr>
        <w:t xml:space="preserve"> обласної </w:t>
      </w:r>
      <w:r w:rsidR="00FA04FD">
        <w:rPr>
          <w:sz w:val="28"/>
          <w:szCs w:val="28"/>
        </w:rPr>
        <w:t xml:space="preserve">  </w:t>
      </w:r>
      <w:r w:rsidR="00FA04FD" w:rsidRPr="00FA04FD">
        <w:rPr>
          <w:sz w:val="28"/>
          <w:szCs w:val="28"/>
        </w:rPr>
        <w:t xml:space="preserve">ради </w:t>
      </w:r>
      <w:r w:rsidR="00FA04FD">
        <w:rPr>
          <w:sz w:val="28"/>
          <w:szCs w:val="28"/>
        </w:rPr>
        <w:t xml:space="preserve">  </w:t>
      </w:r>
      <w:r w:rsidR="00FA04FD" w:rsidRPr="00FA04FD">
        <w:rPr>
          <w:sz w:val="28"/>
          <w:szCs w:val="28"/>
        </w:rPr>
        <w:t xml:space="preserve">профспілок </w:t>
      </w:r>
      <w:r w:rsidR="00FA04FD">
        <w:rPr>
          <w:sz w:val="28"/>
          <w:szCs w:val="28"/>
        </w:rPr>
        <w:t xml:space="preserve">  </w:t>
      </w:r>
      <w:r w:rsidR="00FA04FD" w:rsidRPr="00FA04FD">
        <w:rPr>
          <w:sz w:val="28"/>
          <w:szCs w:val="28"/>
        </w:rPr>
        <w:t xml:space="preserve">та </w:t>
      </w:r>
      <w:r w:rsidR="00FA04FD">
        <w:rPr>
          <w:sz w:val="28"/>
          <w:szCs w:val="28"/>
        </w:rPr>
        <w:t xml:space="preserve">  </w:t>
      </w:r>
      <w:r w:rsidR="00FA04FD" w:rsidRPr="00FA04FD">
        <w:rPr>
          <w:sz w:val="28"/>
          <w:szCs w:val="28"/>
        </w:rPr>
        <w:t>Чернівецької</w:t>
      </w:r>
    </w:p>
    <w:p w:rsidR="00DF1FEF" w:rsidRPr="00FA04FD" w:rsidRDefault="00FA04FD" w:rsidP="00290CC2">
      <w:pPr>
        <w:jc w:val="center"/>
        <w:rPr>
          <w:sz w:val="28"/>
          <w:szCs w:val="28"/>
        </w:rPr>
      </w:pPr>
      <w:r w:rsidRPr="00FA04FD">
        <w:rPr>
          <w:sz w:val="28"/>
          <w:szCs w:val="28"/>
        </w:rPr>
        <w:t xml:space="preserve"> </w:t>
      </w:r>
      <w:r>
        <w:rPr>
          <w:sz w:val="28"/>
          <w:szCs w:val="28"/>
        </w:rPr>
        <w:t>м</w:t>
      </w:r>
      <w:r w:rsidRPr="00FA04FD">
        <w:rPr>
          <w:sz w:val="28"/>
          <w:szCs w:val="28"/>
        </w:rPr>
        <w:t>іської</w:t>
      </w:r>
      <w:r>
        <w:rPr>
          <w:sz w:val="28"/>
          <w:szCs w:val="28"/>
        </w:rPr>
        <w:t xml:space="preserve"> </w:t>
      </w:r>
      <w:r w:rsidRPr="00FA04FD">
        <w:rPr>
          <w:sz w:val="28"/>
          <w:szCs w:val="28"/>
        </w:rPr>
        <w:t xml:space="preserve"> організації роботодавців від 29.03.2016 №154/6</w:t>
      </w:r>
      <w:r w:rsidR="00DF6F6F">
        <w:rPr>
          <w:sz w:val="28"/>
          <w:szCs w:val="28"/>
        </w:rPr>
        <w:t>)</w:t>
      </w:r>
      <w:r>
        <w:rPr>
          <w:sz w:val="28"/>
          <w:szCs w:val="28"/>
        </w:rPr>
        <w:t xml:space="preserve"> </w:t>
      </w:r>
    </w:p>
    <w:p w:rsidR="00DF1FEF" w:rsidRPr="009778F1" w:rsidRDefault="00DF1FEF" w:rsidP="00290CC2">
      <w:pPr>
        <w:jc w:val="both"/>
        <w:rPr>
          <w:b/>
          <w:sz w:val="28"/>
          <w:szCs w:val="28"/>
        </w:rPr>
      </w:pPr>
    </w:p>
    <w:p w:rsidR="00DF1FEF" w:rsidRPr="009778F1" w:rsidRDefault="00DF1FEF" w:rsidP="00290CC2">
      <w:pPr>
        <w:jc w:val="center"/>
        <w:rPr>
          <w:b/>
          <w:sz w:val="28"/>
          <w:szCs w:val="28"/>
        </w:rPr>
      </w:pPr>
      <w:r w:rsidRPr="009778F1">
        <w:rPr>
          <w:b/>
          <w:sz w:val="28"/>
          <w:szCs w:val="28"/>
        </w:rPr>
        <w:t>1. Загальні положення</w:t>
      </w:r>
    </w:p>
    <w:p w:rsidR="00DF1FEF" w:rsidRPr="009778F1" w:rsidRDefault="00DF1FEF" w:rsidP="00290CC2">
      <w:pPr>
        <w:jc w:val="both"/>
        <w:rPr>
          <w:b/>
          <w:sz w:val="28"/>
          <w:szCs w:val="28"/>
          <w:u w:val="single"/>
        </w:rPr>
      </w:pPr>
      <w:r w:rsidRPr="009778F1">
        <w:rPr>
          <w:b/>
          <w:sz w:val="28"/>
          <w:szCs w:val="28"/>
          <w:u w:val="single"/>
        </w:rPr>
        <w:t xml:space="preserve">  </w:t>
      </w:r>
    </w:p>
    <w:p w:rsidR="003C0347" w:rsidRPr="00594605" w:rsidRDefault="00DF1FEF" w:rsidP="00594605">
      <w:pPr>
        <w:ind w:firstLine="720"/>
        <w:jc w:val="both"/>
        <w:rPr>
          <w:b/>
          <w:sz w:val="28"/>
          <w:szCs w:val="28"/>
        </w:rPr>
      </w:pPr>
      <w:r w:rsidRPr="00594605">
        <w:rPr>
          <w:sz w:val="28"/>
          <w:szCs w:val="28"/>
        </w:rPr>
        <w:t xml:space="preserve">1.1. </w:t>
      </w:r>
      <w:r w:rsidR="00F87B91" w:rsidRPr="00594605">
        <w:rPr>
          <w:sz w:val="28"/>
          <w:szCs w:val="28"/>
        </w:rPr>
        <w:t>Територіальну у</w:t>
      </w:r>
      <w:r w:rsidR="001E251F" w:rsidRPr="00594605">
        <w:rPr>
          <w:sz w:val="28"/>
          <w:szCs w:val="28"/>
        </w:rPr>
        <w:t xml:space="preserve">году </w:t>
      </w:r>
      <w:r w:rsidR="00594605" w:rsidRPr="00594605">
        <w:rPr>
          <w:sz w:val="28"/>
          <w:szCs w:val="28"/>
        </w:rPr>
        <w:t>між виконавчим комітетом Чернівецької міської  ради, президією Чернівецької обласної ради профспілок та Чернівецькою міською організацією роботодавців на 2016-2018 роки</w:t>
      </w:r>
      <w:r w:rsidR="00DF6F6F">
        <w:rPr>
          <w:sz w:val="28"/>
          <w:szCs w:val="28"/>
        </w:rPr>
        <w:t xml:space="preserve">, продовжену на </w:t>
      </w:r>
      <w:r w:rsidR="00556894" w:rsidRPr="00556894">
        <w:rPr>
          <w:sz w:val="28"/>
          <w:szCs w:val="28"/>
        </w:rPr>
        <w:t xml:space="preserve">             </w:t>
      </w:r>
      <w:r w:rsidR="00DF6F6F">
        <w:rPr>
          <w:sz w:val="28"/>
          <w:szCs w:val="28"/>
        </w:rPr>
        <w:t>2019-2020 роки</w:t>
      </w:r>
      <w:r w:rsidR="00594605" w:rsidRPr="00594605">
        <w:rPr>
          <w:sz w:val="28"/>
          <w:szCs w:val="28"/>
        </w:rPr>
        <w:t xml:space="preserve"> </w:t>
      </w:r>
      <w:r w:rsidR="00F87B91" w:rsidRPr="00594605">
        <w:rPr>
          <w:sz w:val="28"/>
          <w:szCs w:val="28"/>
        </w:rPr>
        <w:t>(надалі</w:t>
      </w:r>
      <w:r w:rsidR="00DF6F6F">
        <w:rPr>
          <w:sz w:val="28"/>
          <w:szCs w:val="28"/>
        </w:rPr>
        <w:t xml:space="preserve"> </w:t>
      </w:r>
      <w:r w:rsidR="00F87B91" w:rsidRPr="00594605">
        <w:rPr>
          <w:sz w:val="28"/>
          <w:szCs w:val="28"/>
        </w:rPr>
        <w:t>– Угод</w:t>
      </w:r>
      <w:r w:rsidR="00594605">
        <w:rPr>
          <w:sz w:val="28"/>
          <w:szCs w:val="28"/>
        </w:rPr>
        <w:t>а</w:t>
      </w:r>
      <w:r w:rsidR="00F87B91" w:rsidRPr="00594605">
        <w:rPr>
          <w:sz w:val="28"/>
          <w:szCs w:val="28"/>
        </w:rPr>
        <w:t>)</w:t>
      </w:r>
      <w:r w:rsidR="00F87B91" w:rsidRPr="00594605">
        <w:rPr>
          <w:b/>
          <w:sz w:val="28"/>
          <w:szCs w:val="28"/>
        </w:rPr>
        <w:t xml:space="preserve"> </w:t>
      </w:r>
      <w:r w:rsidR="00944F9A" w:rsidRPr="00594605">
        <w:rPr>
          <w:sz w:val="28"/>
          <w:szCs w:val="28"/>
        </w:rPr>
        <w:t xml:space="preserve">укладено відповідно до Законів України «Про колективні договори і угоди», «Про соціальний діалог в Україні», «Про місцеве самоврядування в Україні» </w:t>
      </w:r>
      <w:r w:rsidR="001E251F" w:rsidRPr="00594605">
        <w:rPr>
          <w:sz w:val="28"/>
          <w:szCs w:val="28"/>
        </w:rPr>
        <w:t xml:space="preserve">між </w:t>
      </w:r>
      <w:r w:rsidR="005148E0" w:rsidRPr="00594605">
        <w:rPr>
          <w:sz w:val="28"/>
          <w:szCs w:val="28"/>
        </w:rPr>
        <w:t xml:space="preserve">Сторонами: </w:t>
      </w:r>
      <w:r w:rsidR="001E251F" w:rsidRPr="00594605">
        <w:rPr>
          <w:sz w:val="28"/>
          <w:szCs w:val="28"/>
        </w:rPr>
        <w:t>виконавчи</w:t>
      </w:r>
      <w:r w:rsidR="00C3286D">
        <w:rPr>
          <w:sz w:val="28"/>
          <w:szCs w:val="28"/>
        </w:rPr>
        <w:t>м</w:t>
      </w:r>
      <w:r w:rsidR="001E251F" w:rsidRPr="00594605">
        <w:rPr>
          <w:sz w:val="28"/>
          <w:szCs w:val="28"/>
        </w:rPr>
        <w:t xml:space="preserve"> комітет</w:t>
      </w:r>
      <w:r w:rsidR="00C3286D">
        <w:rPr>
          <w:sz w:val="28"/>
          <w:szCs w:val="28"/>
        </w:rPr>
        <w:t>ом</w:t>
      </w:r>
      <w:r w:rsidR="001E251F" w:rsidRPr="00594605">
        <w:rPr>
          <w:sz w:val="28"/>
          <w:szCs w:val="28"/>
        </w:rPr>
        <w:t xml:space="preserve"> Чернівецької міської  ради</w:t>
      </w:r>
      <w:r w:rsidR="0018395D" w:rsidRPr="00594605">
        <w:rPr>
          <w:sz w:val="28"/>
          <w:szCs w:val="28"/>
        </w:rPr>
        <w:t xml:space="preserve"> (</w:t>
      </w:r>
      <w:r w:rsidR="00F87B91" w:rsidRPr="00594605">
        <w:rPr>
          <w:sz w:val="28"/>
          <w:szCs w:val="28"/>
        </w:rPr>
        <w:t>на</w:t>
      </w:r>
      <w:r w:rsidR="0018395D" w:rsidRPr="00594605">
        <w:rPr>
          <w:sz w:val="28"/>
          <w:szCs w:val="28"/>
        </w:rPr>
        <w:t>далі – виконавчий комітет)</w:t>
      </w:r>
      <w:r w:rsidR="005148E0" w:rsidRPr="00594605">
        <w:rPr>
          <w:sz w:val="28"/>
          <w:szCs w:val="28"/>
        </w:rPr>
        <w:t xml:space="preserve">, </w:t>
      </w:r>
      <w:r w:rsidR="00CF2989" w:rsidRPr="00594605">
        <w:rPr>
          <w:bCs/>
          <w:sz w:val="28"/>
          <w:szCs w:val="28"/>
        </w:rPr>
        <w:t>президі</w:t>
      </w:r>
      <w:r w:rsidR="00C3286D">
        <w:rPr>
          <w:bCs/>
          <w:sz w:val="28"/>
          <w:szCs w:val="28"/>
        </w:rPr>
        <w:t>єю</w:t>
      </w:r>
      <w:r w:rsidR="00CF2989" w:rsidRPr="00594605">
        <w:rPr>
          <w:bCs/>
          <w:sz w:val="28"/>
          <w:szCs w:val="28"/>
        </w:rPr>
        <w:t xml:space="preserve"> обласної ради профспілок</w:t>
      </w:r>
      <w:r w:rsidR="005D6FDC" w:rsidRPr="00594605">
        <w:rPr>
          <w:bCs/>
          <w:sz w:val="28"/>
          <w:szCs w:val="28"/>
        </w:rPr>
        <w:t xml:space="preserve"> </w:t>
      </w:r>
      <w:r w:rsidR="0018395D" w:rsidRPr="00594605">
        <w:rPr>
          <w:sz w:val="28"/>
          <w:szCs w:val="28"/>
        </w:rPr>
        <w:t>(</w:t>
      </w:r>
      <w:r w:rsidR="00F87B91" w:rsidRPr="00594605">
        <w:rPr>
          <w:sz w:val="28"/>
          <w:szCs w:val="28"/>
        </w:rPr>
        <w:t>на</w:t>
      </w:r>
      <w:r w:rsidR="0018395D" w:rsidRPr="00594605">
        <w:rPr>
          <w:sz w:val="28"/>
          <w:szCs w:val="28"/>
        </w:rPr>
        <w:t>далі</w:t>
      </w:r>
      <w:r w:rsidR="00594605">
        <w:rPr>
          <w:sz w:val="28"/>
          <w:szCs w:val="28"/>
        </w:rPr>
        <w:t xml:space="preserve"> </w:t>
      </w:r>
      <w:r w:rsidR="0018395D" w:rsidRPr="00594605">
        <w:rPr>
          <w:sz w:val="28"/>
          <w:szCs w:val="28"/>
        </w:rPr>
        <w:t>- обласна рада профспілок)</w:t>
      </w:r>
      <w:r w:rsidR="00944F9A" w:rsidRPr="00594605">
        <w:rPr>
          <w:sz w:val="28"/>
          <w:szCs w:val="28"/>
        </w:rPr>
        <w:t xml:space="preserve"> та</w:t>
      </w:r>
      <w:r w:rsidR="001E251F" w:rsidRPr="00594605">
        <w:rPr>
          <w:sz w:val="28"/>
          <w:szCs w:val="28"/>
        </w:rPr>
        <w:t xml:space="preserve"> Чернівецькою міською організацією роботодавців</w:t>
      </w:r>
      <w:r w:rsidR="0018395D" w:rsidRPr="00594605">
        <w:rPr>
          <w:sz w:val="28"/>
          <w:szCs w:val="28"/>
        </w:rPr>
        <w:t xml:space="preserve"> (</w:t>
      </w:r>
      <w:r w:rsidR="00F87B91" w:rsidRPr="00594605">
        <w:rPr>
          <w:sz w:val="28"/>
          <w:szCs w:val="28"/>
        </w:rPr>
        <w:t>на</w:t>
      </w:r>
      <w:r w:rsidR="0018395D" w:rsidRPr="00594605">
        <w:rPr>
          <w:sz w:val="28"/>
          <w:szCs w:val="28"/>
        </w:rPr>
        <w:t>далі – організація роботодавців)</w:t>
      </w:r>
      <w:r w:rsidR="005D6FDC" w:rsidRPr="00594605">
        <w:rPr>
          <w:sz w:val="28"/>
          <w:szCs w:val="28"/>
        </w:rPr>
        <w:t>.</w:t>
      </w:r>
    </w:p>
    <w:p w:rsidR="00DF1FEF" w:rsidRPr="009778F1" w:rsidRDefault="001E251F" w:rsidP="00290CC2">
      <w:pPr>
        <w:pStyle w:val="a3"/>
        <w:ind w:firstLine="720"/>
        <w:rPr>
          <w:szCs w:val="28"/>
        </w:rPr>
      </w:pPr>
      <w:r>
        <w:rPr>
          <w:szCs w:val="28"/>
        </w:rPr>
        <w:lastRenderedPageBreak/>
        <w:t xml:space="preserve">1.2. </w:t>
      </w:r>
      <w:r w:rsidR="00DF1FEF" w:rsidRPr="009778F1">
        <w:rPr>
          <w:szCs w:val="28"/>
        </w:rPr>
        <w:t>Сторони</w:t>
      </w:r>
      <w:r w:rsidR="005148E0">
        <w:rPr>
          <w:szCs w:val="28"/>
        </w:rPr>
        <w:t xml:space="preserve"> укладають У</w:t>
      </w:r>
      <w:r w:rsidR="005148E0" w:rsidRPr="009778F1">
        <w:rPr>
          <w:szCs w:val="28"/>
        </w:rPr>
        <w:t>году</w:t>
      </w:r>
      <w:r w:rsidR="00DF6F6F">
        <w:rPr>
          <w:szCs w:val="28"/>
        </w:rPr>
        <w:t xml:space="preserve">, </w:t>
      </w:r>
      <w:r w:rsidR="00DF1FEF" w:rsidRPr="009778F1">
        <w:rPr>
          <w:szCs w:val="28"/>
        </w:rPr>
        <w:t>прагнучи до конструктивного соціального партнерства, з метою задовільного забезпечення життєдіяльності міста, захисту соціально-економічних і трудових інтересів чернівчан</w:t>
      </w:r>
      <w:r w:rsidR="005148E0">
        <w:rPr>
          <w:szCs w:val="28"/>
        </w:rPr>
        <w:t>.</w:t>
      </w:r>
    </w:p>
    <w:p w:rsidR="00DF1FEF" w:rsidRPr="00292B26" w:rsidRDefault="00DF1FEF" w:rsidP="00290CC2">
      <w:pPr>
        <w:pStyle w:val="a3"/>
        <w:rPr>
          <w:color w:val="FF0000"/>
          <w:szCs w:val="28"/>
        </w:rPr>
      </w:pPr>
      <w:r w:rsidRPr="009778F1">
        <w:rPr>
          <w:szCs w:val="28"/>
        </w:rPr>
        <w:tab/>
        <w:t>1.</w:t>
      </w:r>
      <w:r w:rsidR="001E251F">
        <w:rPr>
          <w:szCs w:val="28"/>
        </w:rPr>
        <w:t>3</w:t>
      </w:r>
      <w:r w:rsidRPr="009778F1">
        <w:rPr>
          <w:szCs w:val="28"/>
        </w:rPr>
        <w:t xml:space="preserve">. Угода набуває чинності з моменту її </w:t>
      </w:r>
      <w:r w:rsidR="00594605">
        <w:rPr>
          <w:szCs w:val="28"/>
        </w:rPr>
        <w:t>схвалення</w:t>
      </w:r>
      <w:r w:rsidRPr="009778F1">
        <w:rPr>
          <w:szCs w:val="28"/>
        </w:rPr>
        <w:t xml:space="preserve"> Сторонами та діє до </w:t>
      </w:r>
      <w:r w:rsidR="00594605">
        <w:rPr>
          <w:szCs w:val="28"/>
        </w:rPr>
        <w:t>підписання</w:t>
      </w:r>
      <w:r w:rsidR="00944F9A">
        <w:rPr>
          <w:szCs w:val="28"/>
        </w:rPr>
        <w:t xml:space="preserve"> нової або перегляду даної</w:t>
      </w:r>
      <w:r w:rsidR="00B05FF1">
        <w:rPr>
          <w:szCs w:val="28"/>
          <w:lang w:val="ru-RU"/>
        </w:rPr>
        <w:t>.</w:t>
      </w:r>
      <w:r w:rsidR="00292B26">
        <w:rPr>
          <w:szCs w:val="28"/>
        </w:rPr>
        <w:t xml:space="preserve"> </w:t>
      </w:r>
    </w:p>
    <w:p w:rsidR="00DF1FEF" w:rsidRPr="009778F1" w:rsidRDefault="00DF1FEF" w:rsidP="00290CC2">
      <w:pPr>
        <w:pStyle w:val="a3"/>
        <w:rPr>
          <w:szCs w:val="28"/>
        </w:rPr>
      </w:pPr>
      <w:r w:rsidRPr="009778F1">
        <w:rPr>
          <w:szCs w:val="28"/>
        </w:rPr>
        <w:tab/>
        <w:t>1.</w:t>
      </w:r>
      <w:r w:rsidR="001E251F">
        <w:rPr>
          <w:szCs w:val="28"/>
        </w:rPr>
        <w:t>4</w:t>
      </w:r>
      <w:r w:rsidRPr="009778F1">
        <w:rPr>
          <w:szCs w:val="28"/>
        </w:rPr>
        <w:t>. Сторони визнають повноваження одна одн</w:t>
      </w:r>
      <w:r w:rsidR="001550EB" w:rsidRPr="009778F1">
        <w:rPr>
          <w:szCs w:val="28"/>
        </w:rPr>
        <w:t>ої</w:t>
      </w:r>
      <w:r w:rsidRPr="009778F1">
        <w:rPr>
          <w:szCs w:val="28"/>
        </w:rPr>
        <w:t xml:space="preserve">, зобов’язуються дотримуватись принципів соціального партнерства: паритетності представництва і рівноправності Сторін, які підписали Угоду.  </w:t>
      </w:r>
    </w:p>
    <w:p w:rsidR="00DF1FEF" w:rsidRPr="009778F1" w:rsidRDefault="00DF1FEF" w:rsidP="00290CC2">
      <w:pPr>
        <w:pStyle w:val="a3"/>
        <w:rPr>
          <w:szCs w:val="28"/>
        </w:rPr>
      </w:pPr>
      <w:r w:rsidRPr="009778F1">
        <w:rPr>
          <w:szCs w:val="28"/>
        </w:rPr>
        <w:tab/>
        <w:t>1.</w:t>
      </w:r>
      <w:r w:rsidR="001E251F">
        <w:rPr>
          <w:szCs w:val="28"/>
        </w:rPr>
        <w:t>5</w:t>
      </w:r>
      <w:r w:rsidRPr="009778F1">
        <w:rPr>
          <w:szCs w:val="28"/>
        </w:rPr>
        <w:t xml:space="preserve">. Жодна із Сторін не може </w:t>
      </w:r>
      <w:r w:rsidR="007E3969">
        <w:rPr>
          <w:szCs w:val="28"/>
        </w:rPr>
        <w:t>впродовж</w:t>
      </w:r>
      <w:r w:rsidRPr="009778F1">
        <w:rPr>
          <w:szCs w:val="28"/>
        </w:rPr>
        <w:t xml:space="preserve"> строку дії Угоди в односторонньому порядку призупиняти виконання взятих на себе зобов’язань </w:t>
      </w:r>
      <w:r w:rsidR="001550EB" w:rsidRPr="009778F1">
        <w:rPr>
          <w:szCs w:val="28"/>
        </w:rPr>
        <w:t xml:space="preserve"> </w:t>
      </w:r>
      <w:r w:rsidRPr="009778F1">
        <w:rPr>
          <w:szCs w:val="28"/>
        </w:rPr>
        <w:t>або  порушувати узгоджені положення .</w:t>
      </w:r>
    </w:p>
    <w:p w:rsidR="00DF1FEF" w:rsidRPr="009778F1" w:rsidRDefault="00DF1FEF" w:rsidP="00290CC2">
      <w:pPr>
        <w:pStyle w:val="a3"/>
        <w:rPr>
          <w:szCs w:val="28"/>
        </w:rPr>
      </w:pPr>
      <w:r w:rsidRPr="009778F1">
        <w:rPr>
          <w:szCs w:val="28"/>
        </w:rPr>
        <w:tab/>
        <w:t>1.</w:t>
      </w:r>
      <w:r w:rsidR="001E251F">
        <w:rPr>
          <w:szCs w:val="28"/>
        </w:rPr>
        <w:t>6</w:t>
      </w:r>
      <w:r w:rsidRPr="009778F1">
        <w:rPr>
          <w:szCs w:val="28"/>
        </w:rPr>
        <w:t xml:space="preserve">. В разі необхідності внесення </w:t>
      </w:r>
      <w:r w:rsidR="007E3969" w:rsidRPr="009778F1">
        <w:rPr>
          <w:szCs w:val="28"/>
        </w:rPr>
        <w:t xml:space="preserve">змін </w:t>
      </w:r>
      <w:r w:rsidR="007E3969">
        <w:rPr>
          <w:szCs w:val="28"/>
        </w:rPr>
        <w:t xml:space="preserve">чи </w:t>
      </w:r>
      <w:r w:rsidRPr="009778F1">
        <w:rPr>
          <w:szCs w:val="28"/>
        </w:rPr>
        <w:t>доповнень до умов Угоди зацікавлена Сторона подає свої пропозиції, а інші Сторони у місячний термін розглядають їх і дають аргументовані висновки про можливість їх прийняття або відхилення.</w:t>
      </w:r>
    </w:p>
    <w:p w:rsidR="00DF1FEF" w:rsidRPr="009778F1" w:rsidRDefault="00DF1FEF" w:rsidP="00290CC2">
      <w:pPr>
        <w:pStyle w:val="a3"/>
        <w:rPr>
          <w:szCs w:val="28"/>
        </w:rPr>
      </w:pPr>
      <w:r w:rsidRPr="009778F1">
        <w:rPr>
          <w:szCs w:val="28"/>
        </w:rPr>
        <w:tab/>
        <w:t>1.</w:t>
      </w:r>
      <w:r w:rsidR="001E251F">
        <w:rPr>
          <w:szCs w:val="28"/>
        </w:rPr>
        <w:t>7</w:t>
      </w:r>
      <w:r w:rsidRPr="009778F1">
        <w:rPr>
          <w:szCs w:val="28"/>
        </w:rPr>
        <w:t>. Положення Угоди діють безпосередньо і є обов’язковими для врахування під час укл</w:t>
      </w:r>
      <w:r w:rsidR="007E3969">
        <w:rPr>
          <w:szCs w:val="28"/>
        </w:rPr>
        <w:t>аде</w:t>
      </w:r>
      <w:r w:rsidRPr="009778F1">
        <w:rPr>
          <w:szCs w:val="28"/>
        </w:rPr>
        <w:t>ння колективних договорів на підприємствах, в установах і організаціях м.Чернівців</w:t>
      </w:r>
      <w:r w:rsidR="00506341">
        <w:rPr>
          <w:szCs w:val="28"/>
        </w:rPr>
        <w:t xml:space="preserve">, що перебувають у сфері дії Сторін, які підписали Угоду, </w:t>
      </w:r>
      <w:r w:rsidRPr="009778F1">
        <w:rPr>
          <w:szCs w:val="28"/>
        </w:rPr>
        <w:t>незалежно від форм власності та господарського підпорядкування, як мінімальні гарантії.</w:t>
      </w:r>
    </w:p>
    <w:p w:rsidR="00DF1FEF" w:rsidRPr="009778F1" w:rsidRDefault="00DF1FEF" w:rsidP="00290CC2">
      <w:pPr>
        <w:pStyle w:val="a3"/>
        <w:rPr>
          <w:szCs w:val="28"/>
        </w:rPr>
      </w:pPr>
      <w:r w:rsidRPr="009778F1">
        <w:rPr>
          <w:szCs w:val="28"/>
        </w:rPr>
        <w:tab/>
        <w:t>1.</w:t>
      </w:r>
      <w:r w:rsidR="001E251F">
        <w:rPr>
          <w:szCs w:val="28"/>
        </w:rPr>
        <w:t>8</w:t>
      </w:r>
      <w:r w:rsidRPr="009778F1">
        <w:rPr>
          <w:szCs w:val="28"/>
        </w:rPr>
        <w:t>. Норми Угоди, соціальні права і гарантії, які вона містить</w:t>
      </w:r>
      <w:r w:rsidR="001550EB" w:rsidRPr="009778F1">
        <w:rPr>
          <w:szCs w:val="28"/>
        </w:rPr>
        <w:t>,</w:t>
      </w:r>
      <w:r w:rsidRPr="009778F1">
        <w:rPr>
          <w:szCs w:val="28"/>
        </w:rPr>
        <w:t xml:space="preserve"> не можуть бути нижчими за визначені Законами України</w:t>
      </w:r>
      <w:r w:rsidR="00CF2989">
        <w:rPr>
          <w:szCs w:val="28"/>
        </w:rPr>
        <w:t>,</w:t>
      </w:r>
      <w:r w:rsidRPr="009778F1">
        <w:rPr>
          <w:szCs w:val="28"/>
        </w:rPr>
        <w:t xml:space="preserve"> Генеральною, галузевими</w:t>
      </w:r>
      <w:r w:rsidR="00CF2989">
        <w:rPr>
          <w:szCs w:val="28"/>
        </w:rPr>
        <w:t xml:space="preserve"> та </w:t>
      </w:r>
      <w:r w:rsidR="00944F9A">
        <w:rPr>
          <w:szCs w:val="28"/>
        </w:rPr>
        <w:t>територіальною</w:t>
      </w:r>
      <w:r w:rsidR="00594605">
        <w:rPr>
          <w:szCs w:val="28"/>
        </w:rPr>
        <w:t xml:space="preserve"> </w:t>
      </w:r>
      <w:r w:rsidR="00CF2989">
        <w:rPr>
          <w:szCs w:val="28"/>
        </w:rPr>
        <w:t>облас</w:t>
      </w:r>
      <w:r w:rsidR="005D6FDC">
        <w:rPr>
          <w:szCs w:val="28"/>
        </w:rPr>
        <w:t>ною</w:t>
      </w:r>
      <w:r w:rsidRPr="009778F1">
        <w:rPr>
          <w:szCs w:val="28"/>
        </w:rPr>
        <w:t xml:space="preserve"> </w:t>
      </w:r>
      <w:r w:rsidR="00B236F4">
        <w:rPr>
          <w:szCs w:val="28"/>
        </w:rPr>
        <w:t>У</w:t>
      </w:r>
      <w:r w:rsidRPr="009778F1">
        <w:rPr>
          <w:szCs w:val="28"/>
        </w:rPr>
        <w:t>годами.</w:t>
      </w:r>
    </w:p>
    <w:p w:rsidR="00DF1FEF" w:rsidRPr="00DF6F6F" w:rsidRDefault="00DF1FEF" w:rsidP="00290CC2">
      <w:pPr>
        <w:pStyle w:val="a3"/>
        <w:rPr>
          <w:szCs w:val="28"/>
        </w:rPr>
      </w:pPr>
      <w:r w:rsidRPr="009778F1">
        <w:rPr>
          <w:szCs w:val="28"/>
        </w:rPr>
        <w:tab/>
        <w:t>1.</w:t>
      </w:r>
      <w:r w:rsidR="001E251F">
        <w:rPr>
          <w:szCs w:val="28"/>
        </w:rPr>
        <w:t>9</w:t>
      </w:r>
      <w:r w:rsidRPr="009778F1">
        <w:rPr>
          <w:szCs w:val="28"/>
        </w:rPr>
        <w:t xml:space="preserve">. Сторони без попереднього узгодження не приймають рішення з   питань, що можуть погіршувати соціально-економічні, трудові та інші законні права та інтереси найманих працівників </w:t>
      </w:r>
      <w:r w:rsidR="00B236F4">
        <w:rPr>
          <w:szCs w:val="28"/>
        </w:rPr>
        <w:t>і</w:t>
      </w:r>
      <w:r w:rsidRPr="009778F1">
        <w:rPr>
          <w:szCs w:val="28"/>
        </w:rPr>
        <w:t xml:space="preserve"> </w:t>
      </w:r>
      <w:r w:rsidR="00FB165F" w:rsidRPr="00DF6F6F">
        <w:rPr>
          <w:szCs w:val="28"/>
        </w:rPr>
        <w:t>територіальної громади міста</w:t>
      </w:r>
      <w:r w:rsidRPr="00DF6F6F">
        <w:rPr>
          <w:szCs w:val="28"/>
        </w:rPr>
        <w:t>.</w:t>
      </w:r>
    </w:p>
    <w:p w:rsidR="00DF1FEF" w:rsidRPr="009778F1" w:rsidRDefault="00DF1FEF" w:rsidP="00290CC2">
      <w:pPr>
        <w:pStyle w:val="a3"/>
        <w:rPr>
          <w:szCs w:val="28"/>
        </w:rPr>
      </w:pPr>
      <w:r w:rsidRPr="009778F1">
        <w:rPr>
          <w:szCs w:val="28"/>
        </w:rPr>
        <w:tab/>
        <w:t>1.</w:t>
      </w:r>
      <w:r w:rsidR="001E251F">
        <w:rPr>
          <w:szCs w:val="28"/>
        </w:rPr>
        <w:t>10</w:t>
      </w:r>
      <w:r w:rsidRPr="009778F1">
        <w:rPr>
          <w:szCs w:val="28"/>
        </w:rPr>
        <w:t xml:space="preserve">. Зміни та доповнення до Угоди вносяться в обов’язковому порядку </w:t>
      </w:r>
      <w:r w:rsidR="00C64678">
        <w:rPr>
          <w:szCs w:val="28"/>
        </w:rPr>
        <w:t>відповідно до</w:t>
      </w:r>
      <w:r w:rsidRPr="009778F1">
        <w:rPr>
          <w:szCs w:val="28"/>
        </w:rPr>
        <w:t xml:space="preserve"> змін чинного законодавства, Генеральної</w:t>
      </w:r>
      <w:r w:rsidR="00FB165F">
        <w:rPr>
          <w:szCs w:val="28"/>
        </w:rPr>
        <w:t xml:space="preserve">, </w:t>
      </w:r>
      <w:r w:rsidR="00FB165F" w:rsidRPr="00DF6F6F">
        <w:rPr>
          <w:szCs w:val="28"/>
        </w:rPr>
        <w:t>галузевих</w:t>
      </w:r>
      <w:r w:rsidRPr="00FB165F">
        <w:rPr>
          <w:color w:val="FF0000"/>
          <w:szCs w:val="28"/>
        </w:rPr>
        <w:t xml:space="preserve"> </w:t>
      </w:r>
      <w:r w:rsidRPr="009778F1">
        <w:rPr>
          <w:szCs w:val="28"/>
        </w:rPr>
        <w:t xml:space="preserve">та </w:t>
      </w:r>
      <w:r w:rsidR="00944F9A">
        <w:rPr>
          <w:szCs w:val="28"/>
        </w:rPr>
        <w:t>територі</w:t>
      </w:r>
      <w:r w:rsidRPr="009778F1">
        <w:rPr>
          <w:szCs w:val="28"/>
        </w:rPr>
        <w:t xml:space="preserve">альної </w:t>
      </w:r>
      <w:r w:rsidR="00B236F4">
        <w:rPr>
          <w:szCs w:val="28"/>
        </w:rPr>
        <w:t>(обласної) У</w:t>
      </w:r>
      <w:r w:rsidRPr="009778F1">
        <w:rPr>
          <w:szCs w:val="28"/>
        </w:rPr>
        <w:t>год, якщо ці норми є предметом Угоди, а також за ініціативою однієї із Сторін, після проведення переговорів (консультаці</w:t>
      </w:r>
      <w:r w:rsidR="001550EB" w:rsidRPr="009778F1">
        <w:rPr>
          <w:szCs w:val="28"/>
        </w:rPr>
        <w:t>й</w:t>
      </w:r>
      <w:r w:rsidRPr="009778F1">
        <w:rPr>
          <w:szCs w:val="28"/>
        </w:rPr>
        <w:t xml:space="preserve">) та досягнення згоди і набувають чинності </w:t>
      </w:r>
      <w:r w:rsidR="00594678">
        <w:rPr>
          <w:szCs w:val="28"/>
        </w:rPr>
        <w:t>в порядку, визначеному цією Угодою</w:t>
      </w:r>
      <w:r w:rsidRPr="009778F1">
        <w:rPr>
          <w:szCs w:val="28"/>
        </w:rPr>
        <w:t>.</w:t>
      </w:r>
    </w:p>
    <w:p w:rsidR="00DF1FEF" w:rsidRPr="009778F1" w:rsidRDefault="00DF1FEF" w:rsidP="00290CC2">
      <w:pPr>
        <w:pStyle w:val="a3"/>
        <w:spacing w:after="120"/>
        <w:rPr>
          <w:szCs w:val="28"/>
        </w:rPr>
      </w:pPr>
      <w:r w:rsidRPr="009778F1">
        <w:rPr>
          <w:szCs w:val="28"/>
        </w:rPr>
        <w:t xml:space="preserve">          1.1</w:t>
      </w:r>
      <w:r w:rsidR="001E251F">
        <w:rPr>
          <w:szCs w:val="28"/>
        </w:rPr>
        <w:t>1</w:t>
      </w:r>
      <w:r w:rsidRPr="009778F1">
        <w:rPr>
          <w:szCs w:val="28"/>
        </w:rPr>
        <w:t>. Пропозиції та зауваження однієї із Сторін з усіх питань, передбачених цією Угодою, є обов’язковими до розгляду іншими Сторонами.</w:t>
      </w:r>
    </w:p>
    <w:p w:rsidR="00DF1FEF" w:rsidRPr="009778F1" w:rsidRDefault="00DF1FEF" w:rsidP="00290CC2">
      <w:pPr>
        <w:pStyle w:val="a3"/>
        <w:spacing w:after="120"/>
        <w:rPr>
          <w:szCs w:val="28"/>
        </w:rPr>
      </w:pPr>
    </w:p>
    <w:p w:rsidR="00074BE4" w:rsidRDefault="00DF1FEF" w:rsidP="00290CC2">
      <w:pPr>
        <w:pStyle w:val="a3"/>
        <w:spacing w:after="120"/>
        <w:jc w:val="center"/>
        <w:rPr>
          <w:b/>
          <w:szCs w:val="28"/>
        </w:rPr>
      </w:pPr>
      <w:r w:rsidRPr="009778F1">
        <w:rPr>
          <w:b/>
          <w:szCs w:val="28"/>
        </w:rPr>
        <w:t xml:space="preserve">2. У сфері забезпечення розвитку виробництва та регулювання </w:t>
      </w:r>
    </w:p>
    <w:p w:rsidR="00DF1FEF" w:rsidRPr="009778F1" w:rsidRDefault="00DF1FEF" w:rsidP="00290CC2">
      <w:pPr>
        <w:pStyle w:val="a3"/>
        <w:spacing w:after="120"/>
        <w:jc w:val="center"/>
        <w:rPr>
          <w:b/>
          <w:szCs w:val="28"/>
        </w:rPr>
      </w:pPr>
      <w:r w:rsidRPr="009778F1">
        <w:rPr>
          <w:b/>
          <w:szCs w:val="28"/>
        </w:rPr>
        <w:t>виробничих відносин</w:t>
      </w:r>
    </w:p>
    <w:p w:rsidR="00DF1FEF" w:rsidRPr="009778F1" w:rsidRDefault="00DF1FEF" w:rsidP="00290CC2">
      <w:pPr>
        <w:pStyle w:val="a3"/>
        <w:jc w:val="center"/>
        <w:rPr>
          <w:b/>
          <w:szCs w:val="28"/>
        </w:rPr>
      </w:pPr>
    </w:p>
    <w:p w:rsidR="00DF1FEF" w:rsidRDefault="00DF1FEF" w:rsidP="00290CC2">
      <w:pPr>
        <w:pStyle w:val="a3"/>
        <w:jc w:val="center"/>
        <w:rPr>
          <w:b/>
          <w:szCs w:val="28"/>
        </w:rPr>
      </w:pPr>
      <w:r w:rsidRPr="009778F1">
        <w:rPr>
          <w:b/>
          <w:szCs w:val="28"/>
        </w:rPr>
        <w:lastRenderedPageBreak/>
        <w:t>Сторони домовились:</w:t>
      </w:r>
    </w:p>
    <w:p w:rsidR="006733FF" w:rsidRPr="009778F1" w:rsidRDefault="006733FF" w:rsidP="00290CC2">
      <w:pPr>
        <w:pStyle w:val="a3"/>
        <w:jc w:val="center"/>
        <w:rPr>
          <w:b/>
          <w:szCs w:val="28"/>
        </w:rPr>
      </w:pPr>
    </w:p>
    <w:p w:rsidR="00584CA0" w:rsidRPr="00DF6F6F" w:rsidRDefault="00DF1FEF" w:rsidP="00584CA0">
      <w:pPr>
        <w:pStyle w:val="a3"/>
        <w:ind w:firstLine="720"/>
        <w:rPr>
          <w:szCs w:val="28"/>
        </w:rPr>
      </w:pPr>
      <w:r w:rsidRPr="00DF6F6F">
        <w:rPr>
          <w:szCs w:val="28"/>
        </w:rPr>
        <w:t xml:space="preserve">2.1. </w:t>
      </w:r>
      <w:r w:rsidR="00584CA0" w:rsidRPr="00DF6F6F">
        <w:rPr>
          <w:szCs w:val="28"/>
        </w:rPr>
        <w:t>Забезпечувати збереження, підтримку і розвиток пріоритетних галузей економіки, сприяти залученню інвестицій, популяризації та просуванню на внутрішньому та зовнішніх ринках продукції місцевих товаровиробників</w:t>
      </w:r>
      <w:r w:rsidRPr="00DF6F6F">
        <w:rPr>
          <w:szCs w:val="28"/>
        </w:rPr>
        <w:tab/>
      </w:r>
      <w:r w:rsidR="00584CA0" w:rsidRPr="00DF6F6F">
        <w:rPr>
          <w:szCs w:val="28"/>
        </w:rPr>
        <w:t>.</w:t>
      </w:r>
    </w:p>
    <w:p w:rsidR="00584CA0" w:rsidRPr="00DF6F6F" w:rsidRDefault="00DF1FEF" w:rsidP="00290CC2">
      <w:pPr>
        <w:pStyle w:val="a3"/>
        <w:ind w:firstLine="720"/>
        <w:rPr>
          <w:szCs w:val="28"/>
        </w:rPr>
      </w:pPr>
      <w:r w:rsidRPr="00DF6F6F">
        <w:rPr>
          <w:szCs w:val="28"/>
        </w:rPr>
        <w:t xml:space="preserve">2.2. </w:t>
      </w:r>
      <w:r w:rsidR="00584CA0" w:rsidRPr="00DF6F6F">
        <w:rPr>
          <w:szCs w:val="28"/>
        </w:rPr>
        <w:t xml:space="preserve">Проводити узгоджену політику, спрямовану на збереження діючих та відкриття нових промислових підприємств з метою нарощування обсягів виробництва та реалізації промислової продукції. </w:t>
      </w:r>
    </w:p>
    <w:p w:rsidR="00584CA0" w:rsidRPr="00DF6F6F" w:rsidRDefault="00DF1FEF" w:rsidP="00290CC2">
      <w:pPr>
        <w:pStyle w:val="a3"/>
        <w:ind w:firstLine="720"/>
        <w:rPr>
          <w:szCs w:val="28"/>
        </w:rPr>
      </w:pPr>
      <w:r w:rsidRPr="00DF6F6F">
        <w:rPr>
          <w:szCs w:val="28"/>
        </w:rPr>
        <w:t>2.3</w:t>
      </w:r>
      <w:r w:rsidRPr="00DF6F6F">
        <w:rPr>
          <w:b/>
          <w:szCs w:val="28"/>
        </w:rPr>
        <w:t xml:space="preserve">. </w:t>
      </w:r>
      <w:r w:rsidR="00584CA0" w:rsidRPr="00DF6F6F">
        <w:rPr>
          <w:szCs w:val="28"/>
        </w:rPr>
        <w:t>Здійснювати аналіз</w:t>
      </w:r>
      <w:r w:rsidR="00584CA0" w:rsidRPr="00DF6F6F">
        <w:rPr>
          <w:b/>
          <w:szCs w:val="28"/>
        </w:rPr>
        <w:t xml:space="preserve"> </w:t>
      </w:r>
      <w:r w:rsidR="00584CA0" w:rsidRPr="00DF6F6F">
        <w:rPr>
          <w:szCs w:val="28"/>
        </w:rPr>
        <w:t xml:space="preserve">стану та тенденцій економічного і соціального розвитку міста, виявляти основні проблемні питання розвитку, розробляти та вживати заходи щодо їх усунення. </w:t>
      </w:r>
    </w:p>
    <w:p w:rsidR="00300B38" w:rsidRPr="007536A7" w:rsidRDefault="00DF1FEF" w:rsidP="00290CC2">
      <w:pPr>
        <w:pStyle w:val="a3"/>
        <w:ind w:firstLine="720"/>
        <w:rPr>
          <w:szCs w:val="28"/>
        </w:rPr>
      </w:pPr>
      <w:r w:rsidRPr="007536A7">
        <w:rPr>
          <w:szCs w:val="28"/>
        </w:rPr>
        <w:t xml:space="preserve">2.4. </w:t>
      </w:r>
      <w:r w:rsidR="00B236F4">
        <w:rPr>
          <w:szCs w:val="28"/>
        </w:rPr>
        <w:t>С</w:t>
      </w:r>
      <w:r w:rsidR="00B236F4" w:rsidRPr="007536A7">
        <w:rPr>
          <w:szCs w:val="28"/>
        </w:rPr>
        <w:t xml:space="preserve">прияти </w:t>
      </w:r>
      <w:r w:rsidR="00B236F4">
        <w:rPr>
          <w:szCs w:val="28"/>
        </w:rPr>
        <w:t>з</w:t>
      </w:r>
      <w:r w:rsidR="00300B38" w:rsidRPr="007536A7">
        <w:rPr>
          <w:szCs w:val="28"/>
        </w:rPr>
        <w:t xml:space="preserve"> метою запобігання виникненню соціальної напруги в трудових колективах конструктивному вирішенню індивідуальних </w:t>
      </w:r>
      <w:r w:rsidR="00B236F4">
        <w:rPr>
          <w:szCs w:val="28"/>
        </w:rPr>
        <w:t>і</w:t>
      </w:r>
      <w:r w:rsidR="00300B38" w:rsidRPr="007536A7">
        <w:rPr>
          <w:szCs w:val="28"/>
        </w:rPr>
        <w:t xml:space="preserve"> колективних трудових спорів, зокрема, у ході приватизації, санації, </w:t>
      </w:r>
      <w:r w:rsidR="00FB165F" w:rsidRPr="00DF6F6F">
        <w:rPr>
          <w:szCs w:val="28"/>
        </w:rPr>
        <w:t>реорганізації,</w:t>
      </w:r>
      <w:r w:rsidR="00FB165F">
        <w:rPr>
          <w:szCs w:val="28"/>
        </w:rPr>
        <w:t xml:space="preserve"> </w:t>
      </w:r>
      <w:r w:rsidR="00300B38" w:rsidRPr="007536A7">
        <w:rPr>
          <w:szCs w:val="28"/>
        </w:rPr>
        <w:t>реструктуризації та банкрутства підприємств, а також в інші періоди, пов’язані з обмеженням законних інтересів працівників.</w:t>
      </w:r>
      <w:r w:rsidRPr="007536A7">
        <w:rPr>
          <w:szCs w:val="28"/>
        </w:rPr>
        <w:tab/>
      </w:r>
    </w:p>
    <w:p w:rsidR="00300B38" w:rsidRPr="007536A7" w:rsidRDefault="00300B38" w:rsidP="00290CC2">
      <w:pPr>
        <w:pStyle w:val="a3"/>
        <w:ind w:firstLine="720"/>
        <w:rPr>
          <w:szCs w:val="28"/>
        </w:rPr>
      </w:pPr>
      <w:r w:rsidRPr="007536A7">
        <w:rPr>
          <w:szCs w:val="28"/>
        </w:rPr>
        <w:t xml:space="preserve">2.4.1 </w:t>
      </w:r>
      <w:r w:rsidR="00594678">
        <w:rPr>
          <w:szCs w:val="28"/>
        </w:rPr>
        <w:t xml:space="preserve"> </w:t>
      </w:r>
      <w:r w:rsidRPr="007536A7">
        <w:rPr>
          <w:szCs w:val="28"/>
        </w:rPr>
        <w:t xml:space="preserve">Домагатися через колективні договори й угоди </w:t>
      </w:r>
      <w:r w:rsidR="00FB165F" w:rsidRPr="00DF6F6F">
        <w:rPr>
          <w:szCs w:val="28"/>
        </w:rPr>
        <w:t>вжиття</w:t>
      </w:r>
      <w:r w:rsidRPr="00DF6F6F">
        <w:rPr>
          <w:szCs w:val="28"/>
        </w:rPr>
        <w:t xml:space="preserve"> </w:t>
      </w:r>
      <w:r w:rsidRPr="007536A7">
        <w:rPr>
          <w:szCs w:val="28"/>
        </w:rPr>
        <w:t>заходів щодо розвитку виробництва, виходу неплатоспроможних підприємств з кризи, зміцнення трудової та виробничої дисципліни, зростання продуктивності праці.</w:t>
      </w:r>
    </w:p>
    <w:p w:rsidR="00DF1FEF" w:rsidRPr="00593A17" w:rsidRDefault="00DF1FEF" w:rsidP="00290CC2">
      <w:pPr>
        <w:pStyle w:val="a3"/>
        <w:ind w:firstLine="720"/>
        <w:rPr>
          <w:szCs w:val="28"/>
        </w:rPr>
      </w:pPr>
      <w:r w:rsidRPr="00593A17">
        <w:rPr>
          <w:szCs w:val="28"/>
        </w:rPr>
        <w:t>2.5. Сприяти передачі об’єктів житла, соціально-побутової сфери</w:t>
      </w:r>
      <w:r w:rsidR="00593A17" w:rsidRPr="00593A17">
        <w:rPr>
          <w:szCs w:val="28"/>
        </w:rPr>
        <w:t xml:space="preserve"> в комунальну власність територіальної громади м.Чернівців</w:t>
      </w:r>
      <w:r w:rsidRPr="00593A17">
        <w:rPr>
          <w:szCs w:val="28"/>
        </w:rPr>
        <w:t xml:space="preserve"> </w:t>
      </w:r>
      <w:r w:rsidR="00594605">
        <w:rPr>
          <w:szCs w:val="28"/>
        </w:rPr>
        <w:t>у</w:t>
      </w:r>
      <w:r w:rsidRPr="00593A17">
        <w:rPr>
          <w:szCs w:val="28"/>
        </w:rPr>
        <w:t xml:space="preserve"> порядку, визначеному чинним законодавством.</w:t>
      </w:r>
      <w:r w:rsidR="003C0347" w:rsidRPr="00593A17">
        <w:rPr>
          <w:szCs w:val="28"/>
        </w:rPr>
        <w:t xml:space="preserve"> </w:t>
      </w:r>
    </w:p>
    <w:p w:rsidR="00DF1FEF" w:rsidRPr="009778F1" w:rsidRDefault="00DF1FEF" w:rsidP="00290CC2">
      <w:pPr>
        <w:pStyle w:val="a3"/>
        <w:ind w:firstLine="720"/>
        <w:rPr>
          <w:szCs w:val="28"/>
        </w:rPr>
      </w:pPr>
      <w:r w:rsidRPr="009778F1">
        <w:rPr>
          <w:szCs w:val="28"/>
        </w:rPr>
        <w:t xml:space="preserve">2.6. </w:t>
      </w:r>
      <w:r w:rsidR="00B236F4">
        <w:rPr>
          <w:szCs w:val="28"/>
        </w:rPr>
        <w:t>С</w:t>
      </w:r>
      <w:r w:rsidR="00B236F4" w:rsidRPr="009778F1">
        <w:rPr>
          <w:szCs w:val="28"/>
        </w:rPr>
        <w:t xml:space="preserve">прияти </w:t>
      </w:r>
      <w:r w:rsidR="00B236F4">
        <w:rPr>
          <w:szCs w:val="28"/>
        </w:rPr>
        <w:t>з</w:t>
      </w:r>
      <w:r w:rsidRPr="009778F1">
        <w:rPr>
          <w:szCs w:val="28"/>
        </w:rPr>
        <w:t xml:space="preserve"> метою забезпечення соціального діалогу створенню профспілкових організацій у трудових колективах, де вони відсутні, а також укладенню колективних договорів на підприємствах, в установах і організаціях всіх форм власності.</w:t>
      </w:r>
    </w:p>
    <w:p w:rsidR="00AD2EEB" w:rsidRPr="00DF6F6F" w:rsidRDefault="00DF1FEF" w:rsidP="00D6358A">
      <w:pPr>
        <w:pStyle w:val="21"/>
        <w:spacing w:line="240" w:lineRule="auto"/>
        <w:jc w:val="both"/>
      </w:pPr>
      <w:r w:rsidRPr="009778F1">
        <w:rPr>
          <w:szCs w:val="28"/>
        </w:rPr>
        <w:tab/>
      </w:r>
      <w:r w:rsidR="00AD2EEB" w:rsidRPr="00DF6F6F">
        <w:rPr>
          <w:sz w:val="28"/>
          <w:szCs w:val="28"/>
        </w:rPr>
        <w:t>2.7.</w:t>
      </w:r>
      <w:r w:rsidR="00AD2EEB" w:rsidRPr="00DF6F6F">
        <w:rPr>
          <w:szCs w:val="28"/>
        </w:rPr>
        <w:t xml:space="preserve"> </w:t>
      </w:r>
      <w:r w:rsidR="00B236F4" w:rsidRPr="00DF6F6F">
        <w:rPr>
          <w:sz w:val="28"/>
          <w:szCs w:val="28"/>
        </w:rPr>
        <w:t>О</w:t>
      </w:r>
      <w:r w:rsidR="00B236F4" w:rsidRPr="00DF6F6F">
        <w:rPr>
          <w:spacing w:val="1"/>
          <w:sz w:val="28"/>
          <w:szCs w:val="28"/>
        </w:rPr>
        <w:t>рганізовувати з</w:t>
      </w:r>
      <w:r w:rsidR="00AD2EEB" w:rsidRPr="00DF6F6F">
        <w:rPr>
          <w:spacing w:val="1"/>
          <w:sz w:val="28"/>
          <w:szCs w:val="28"/>
        </w:rPr>
        <w:t xml:space="preserve"> метою підвищення ефективності економічного розвитку підприємств міста проведення </w:t>
      </w:r>
      <w:r w:rsidR="00D479A1" w:rsidRPr="00DF6F6F">
        <w:rPr>
          <w:spacing w:val="1"/>
          <w:sz w:val="28"/>
          <w:szCs w:val="28"/>
        </w:rPr>
        <w:t xml:space="preserve">оглядів-конкурсів. </w:t>
      </w:r>
    </w:p>
    <w:p w:rsidR="00D479A1" w:rsidRDefault="00D479A1" w:rsidP="00290CC2">
      <w:pPr>
        <w:pStyle w:val="a3"/>
        <w:jc w:val="center"/>
        <w:rPr>
          <w:b/>
          <w:szCs w:val="28"/>
        </w:rPr>
      </w:pPr>
    </w:p>
    <w:p w:rsidR="00594678" w:rsidRDefault="00594678" w:rsidP="00290CC2">
      <w:pPr>
        <w:pStyle w:val="a3"/>
        <w:jc w:val="center"/>
        <w:rPr>
          <w:b/>
          <w:szCs w:val="28"/>
        </w:rPr>
      </w:pPr>
      <w:r>
        <w:rPr>
          <w:b/>
          <w:szCs w:val="28"/>
        </w:rPr>
        <w:t>Виконавчий комітет:</w:t>
      </w:r>
    </w:p>
    <w:p w:rsidR="00594678" w:rsidRDefault="00594678" w:rsidP="00290CC2">
      <w:pPr>
        <w:pStyle w:val="a3"/>
        <w:jc w:val="center"/>
        <w:rPr>
          <w:b/>
          <w:szCs w:val="28"/>
        </w:rPr>
      </w:pPr>
    </w:p>
    <w:p w:rsidR="007355E5" w:rsidRPr="00DF6F6F" w:rsidRDefault="007355E5" w:rsidP="00290CC2">
      <w:pPr>
        <w:pStyle w:val="a3"/>
        <w:ind w:firstLine="720"/>
        <w:rPr>
          <w:szCs w:val="28"/>
        </w:rPr>
      </w:pPr>
      <w:r w:rsidRPr="00DF6F6F">
        <w:rPr>
          <w:szCs w:val="28"/>
        </w:rPr>
        <w:t>2.</w:t>
      </w:r>
      <w:r w:rsidR="00DC3D01" w:rsidRPr="00DF6F6F">
        <w:rPr>
          <w:szCs w:val="28"/>
        </w:rPr>
        <w:t>8</w:t>
      </w:r>
      <w:r w:rsidRPr="00DF6F6F">
        <w:rPr>
          <w:szCs w:val="28"/>
        </w:rPr>
        <w:t xml:space="preserve">. Розробляє щорічну </w:t>
      </w:r>
      <w:r w:rsidR="00CE6E42" w:rsidRPr="00DF6F6F">
        <w:rPr>
          <w:szCs w:val="28"/>
        </w:rPr>
        <w:t>П</w:t>
      </w:r>
      <w:r w:rsidRPr="00DF6F6F">
        <w:rPr>
          <w:szCs w:val="28"/>
        </w:rPr>
        <w:t xml:space="preserve">рограму </w:t>
      </w:r>
      <w:r w:rsidR="00CE6E42" w:rsidRPr="00DF6F6F">
        <w:rPr>
          <w:szCs w:val="28"/>
        </w:rPr>
        <w:t xml:space="preserve">економічного і </w:t>
      </w:r>
      <w:r w:rsidRPr="00DF6F6F">
        <w:rPr>
          <w:szCs w:val="28"/>
        </w:rPr>
        <w:t>соціально</w:t>
      </w:r>
      <w:r w:rsidR="00CE6E42" w:rsidRPr="00DF6F6F">
        <w:rPr>
          <w:szCs w:val="28"/>
        </w:rPr>
        <w:t>го</w:t>
      </w:r>
      <w:r w:rsidRPr="00DF6F6F">
        <w:rPr>
          <w:szCs w:val="28"/>
        </w:rPr>
        <w:t xml:space="preserve">  розвитку міста </w:t>
      </w:r>
      <w:r w:rsidR="00CE6E42" w:rsidRPr="00DF6F6F">
        <w:rPr>
          <w:szCs w:val="28"/>
        </w:rPr>
        <w:t xml:space="preserve">Чернівців та </w:t>
      </w:r>
      <w:r w:rsidR="00D479A1" w:rsidRPr="00DF6F6F">
        <w:rPr>
          <w:szCs w:val="28"/>
        </w:rPr>
        <w:t>міські</w:t>
      </w:r>
      <w:r w:rsidR="00CE6E42" w:rsidRPr="00DF6F6F">
        <w:rPr>
          <w:szCs w:val="28"/>
        </w:rPr>
        <w:t xml:space="preserve"> цільові галузеві програми </w:t>
      </w:r>
      <w:r w:rsidRPr="00DF6F6F">
        <w:rPr>
          <w:szCs w:val="28"/>
        </w:rPr>
        <w:t>з урахуванням пропозицій  роботодавців</w:t>
      </w:r>
      <w:r w:rsidR="004C3D43" w:rsidRPr="00DF6F6F">
        <w:rPr>
          <w:szCs w:val="28"/>
        </w:rPr>
        <w:t xml:space="preserve"> та профспілок</w:t>
      </w:r>
      <w:r w:rsidRPr="00DF6F6F">
        <w:rPr>
          <w:szCs w:val="28"/>
        </w:rPr>
        <w:t>.</w:t>
      </w:r>
    </w:p>
    <w:p w:rsidR="00DF1FEF" w:rsidRPr="009778F1" w:rsidRDefault="00DF1FEF" w:rsidP="00290CC2">
      <w:pPr>
        <w:pStyle w:val="a3"/>
        <w:ind w:firstLine="720"/>
        <w:rPr>
          <w:szCs w:val="28"/>
        </w:rPr>
      </w:pPr>
      <w:r w:rsidRPr="009778F1">
        <w:rPr>
          <w:szCs w:val="28"/>
        </w:rPr>
        <w:t>2.</w:t>
      </w:r>
      <w:r w:rsidR="00DC3D01" w:rsidRPr="00DC3D01">
        <w:rPr>
          <w:szCs w:val="28"/>
        </w:rPr>
        <w:t>9</w:t>
      </w:r>
      <w:r w:rsidRPr="009778F1">
        <w:rPr>
          <w:szCs w:val="28"/>
        </w:rPr>
        <w:t>. Сприяє залученню всіх джерел інвестиційних ресурсів для реалізації соціально</w:t>
      </w:r>
      <w:r w:rsidR="00B236F4">
        <w:rPr>
          <w:szCs w:val="28"/>
        </w:rPr>
        <w:t xml:space="preserve"> </w:t>
      </w:r>
      <w:r w:rsidRPr="009778F1">
        <w:rPr>
          <w:szCs w:val="28"/>
        </w:rPr>
        <w:t>значущих для міста проектів, проведення виставок, ярмарк</w:t>
      </w:r>
      <w:r w:rsidR="00DE560B">
        <w:rPr>
          <w:szCs w:val="28"/>
        </w:rPr>
        <w:t>ів</w:t>
      </w:r>
      <w:r w:rsidRPr="009778F1">
        <w:rPr>
          <w:szCs w:val="28"/>
        </w:rPr>
        <w:t xml:space="preserve"> товарів, які виробляються підприємствами</w:t>
      </w:r>
      <w:r w:rsidR="00300B38" w:rsidRPr="009778F1">
        <w:rPr>
          <w:szCs w:val="28"/>
        </w:rPr>
        <w:t xml:space="preserve"> </w:t>
      </w:r>
      <w:r w:rsidRPr="009778F1">
        <w:rPr>
          <w:szCs w:val="28"/>
        </w:rPr>
        <w:t xml:space="preserve">та іншими товаровиробниками </w:t>
      </w:r>
      <w:r w:rsidR="00300B38" w:rsidRPr="009778F1">
        <w:rPr>
          <w:szCs w:val="28"/>
        </w:rPr>
        <w:t xml:space="preserve"> </w:t>
      </w:r>
      <w:r w:rsidRPr="009778F1">
        <w:rPr>
          <w:szCs w:val="28"/>
        </w:rPr>
        <w:t>міста.</w:t>
      </w:r>
    </w:p>
    <w:p w:rsidR="00DF1FEF" w:rsidRPr="00DF6F6F" w:rsidRDefault="00DF1FEF" w:rsidP="00290CC2">
      <w:pPr>
        <w:pStyle w:val="a3"/>
        <w:rPr>
          <w:szCs w:val="28"/>
        </w:rPr>
      </w:pPr>
      <w:r w:rsidRPr="009778F1">
        <w:rPr>
          <w:szCs w:val="28"/>
        </w:rPr>
        <w:lastRenderedPageBreak/>
        <w:tab/>
        <w:t>2.</w:t>
      </w:r>
      <w:r w:rsidR="002A1326">
        <w:rPr>
          <w:szCs w:val="28"/>
        </w:rPr>
        <w:t>1</w:t>
      </w:r>
      <w:r w:rsidR="00DC3D01">
        <w:rPr>
          <w:szCs w:val="28"/>
          <w:lang w:val="en-US"/>
        </w:rPr>
        <w:t>0</w:t>
      </w:r>
      <w:r w:rsidRPr="009778F1">
        <w:rPr>
          <w:szCs w:val="28"/>
        </w:rPr>
        <w:t xml:space="preserve">. </w:t>
      </w:r>
      <w:r w:rsidR="00594678">
        <w:rPr>
          <w:szCs w:val="28"/>
        </w:rPr>
        <w:t>Сприяє</w:t>
      </w:r>
      <w:r w:rsidRPr="009778F1">
        <w:rPr>
          <w:szCs w:val="28"/>
        </w:rPr>
        <w:t xml:space="preserve"> своєчасн</w:t>
      </w:r>
      <w:r w:rsidR="00594678">
        <w:rPr>
          <w:szCs w:val="28"/>
        </w:rPr>
        <w:t>ому забезпеченню</w:t>
      </w:r>
      <w:r w:rsidRPr="009778F1">
        <w:rPr>
          <w:szCs w:val="28"/>
        </w:rPr>
        <w:t xml:space="preserve"> перерахування коштів, передбачених бюджетом міста, підприємствам за виконані роботи та послуги, компенсацій. За наявності кредиторської заборгованості бюджету розробляє графіки її погашення</w:t>
      </w:r>
      <w:r w:rsidR="00FB165F">
        <w:rPr>
          <w:szCs w:val="28"/>
        </w:rPr>
        <w:t xml:space="preserve"> </w:t>
      </w:r>
      <w:r w:rsidR="00FB165F" w:rsidRPr="00DF6F6F">
        <w:rPr>
          <w:szCs w:val="28"/>
        </w:rPr>
        <w:t>та забезпечує контроль за їх виконанням</w:t>
      </w:r>
      <w:r w:rsidRPr="00DF6F6F">
        <w:rPr>
          <w:szCs w:val="28"/>
        </w:rPr>
        <w:t>.</w:t>
      </w:r>
    </w:p>
    <w:p w:rsidR="00D479A1" w:rsidRPr="00DF6F6F" w:rsidRDefault="00DF1FEF" w:rsidP="00D479A1">
      <w:pPr>
        <w:pStyle w:val="a3"/>
        <w:ind w:firstLine="720"/>
        <w:rPr>
          <w:szCs w:val="28"/>
        </w:rPr>
      </w:pPr>
      <w:r w:rsidRPr="00DF6F6F">
        <w:rPr>
          <w:szCs w:val="28"/>
        </w:rPr>
        <w:t>2.1</w:t>
      </w:r>
      <w:r w:rsidR="00DC3D01" w:rsidRPr="00DF6F6F">
        <w:rPr>
          <w:szCs w:val="28"/>
        </w:rPr>
        <w:t>1</w:t>
      </w:r>
      <w:r w:rsidRPr="00DF6F6F">
        <w:rPr>
          <w:szCs w:val="28"/>
        </w:rPr>
        <w:t xml:space="preserve">. </w:t>
      </w:r>
      <w:r w:rsidR="00D479A1" w:rsidRPr="00DF6F6F">
        <w:rPr>
          <w:szCs w:val="28"/>
        </w:rPr>
        <w:t xml:space="preserve">Вносить пропозиції міській раді в частині приватизації підприємств комунальної власності з урахуванням інтересів трудових колективів </w:t>
      </w:r>
      <w:r w:rsidR="00FB165F" w:rsidRPr="00DF6F6F">
        <w:rPr>
          <w:szCs w:val="28"/>
        </w:rPr>
        <w:t xml:space="preserve">територіальної громади </w:t>
      </w:r>
      <w:r w:rsidR="00D479A1" w:rsidRPr="00DF6F6F">
        <w:rPr>
          <w:szCs w:val="28"/>
        </w:rPr>
        <w:t xml:space="preserve">та пропонує в договорах купівлі-продажу таких об’єктів зберегти зобов’язання щодо збереження їх профілю та кількості робочих місць на термін, визначений чинним законодавством. </w:t>
      </w:r>
    </w:p>
    <w:p w:rsidR="00E32353" w:rsidRPr="00DF6F6F" w:rsidRDefault="00DF1FEF" w:rsidP="00290CC2">
      <w:pPr>
        <w:pStyle w:val="a3"/>
        <w:rPr>
          <w:szCs w:val="28"/>
        </w:rPr>
      </w:pPr>
      <w:r w:rsidRPr="00DF6F6F">
        <w:rPr>
          <w:szCs w:val="28"/>
        </w:rPr>
        <w:tab/>
      </w:r>
      <w:r w:rsidR="00E32353" w:rsidRPr="00DF6F6F">
        <w:rPr>
          <w:szCs w:val="28"/>
        </w:rPr>
        <w:t>2.1</w:t>
      </w:r>
      <w:r w:rsidR="00DC3D01" w:rsidRPr="00DF6F6F">
        <w:rPr>
          <w:szCs w:val="28"/>
          <w:lang w:val="ru-RU"/>
        </w:rPr>
        <w:t>2</w:t>
      </w:r>
      <w:r w:rsidR="00E32353" w:rsidRPr="00DF6F6F">
        <w:rPr>
          <w:szCs w:val="28"/>
        </w:rPr>
        <w:t>. Забезпечує виконання заходів міської Програми розвитку малого та середнього підприємництва на 201</w:t>
      </w:r>
      <w:r w:rsidR="00D479A1" w:rsidRPr="00DF6F6F">
        <w:rPr>
          <w:szCs w:val="28"/>
        </w:rPr>
        <w:t>9</w:t>
      </w:r>
      <w:r w:rsidR="00E32353" w:rsidRPr="00DF6F6F">
        <w:rPr>
          <w:szCs w:val="28"/>
        </w:rPr>
        <w:t>-20</w:t>
      </w:r>
      <w:r w:rsidR="00D479A1" w:rsidRPr="00DF6F6F">
        <w:rPr>
          <w:szCs w:val="28"/>
        </w:rPr>
        <w:t>20</w:t>
      </w:r>
      <w:r w:rsidR="00E32353" w:rsidRPr="00DF6F6F">
        <w:rPr>
          <w:szCs w:val="28"/>
        </w:rPr>
        <w:t xml:space="preserve"> роки, сприяє створенню нових робочих місць на підприємствах міста.</w:t>
      </w:r>
    </w:p>
    <w:p w:rsidR="00DF1FEF" w:rsidRPr="009778F1" w:rsidRDefault="00DF1FEF" w:rsidP="00290CC2">
      <w:pPr>
        <w:pStyle w:val="a3"/>
        <w:rPr>
          <w:szCs w:val="28"/>
        </w:rPr>
      </w:pPr>
      <w:r w:rsidRPr="009778F1">
        <w:rPr>
          <w:szCs w:val="28"/>
        </w:rPr>
        <w:tab/>
        <w:t>2.</w:t>
      </w:r>
      <w:r w:rsidR="00DC3D01">
        <w:rPr>
          <w:szCs w:val="28"/>
          <w:lang w:val="en-US"/>
        </w:rPr>
        <w:t>13</w:t>
      </w:r>
      <w:r w:rsidRPr="009778F1">
        <w:rPr>
          <w:szCs w:val="28"/>
        </w:rPr>
        <w:t>. Застосовує контрактну форму трудового договору до перших керівників підприємств, установ і організацій комунальної власності.</w:t>
      </w:r>
    </w:p>
    <w:p w:rsidR="00D6358A" w:rsidRPr="00DF6F6F" w:rsidRDefault="00DF1FEF" w:rsidP="00D6358A">
      <w:pPr>
        <w:jc w:val="both"/>
        <w:rPr>
          <w:sz w:val="28"/>
          <w:szCs w:val="28"/>
        </w:rPr>
      </w:pPr>
      <w:r w:rsidRPr="009778F1">
        <w:rPr>
          <w:sz w:val="28"/>
          <w:szCs w:val="28"/>
        </w:rPr>
        <w:tab/>
      </w:r>
      <w:r w:rsidRPr="00DF6F6F">
        <w:rPr>
          <w:sz w:val="28"/>
          <w:szCs w:val="28"/>
        </w:rPr>
        <w:t>2.1</w:t>
      </w:r>
      <w:r w:rsidR="00DC3D01" w:rsidRPr="00DF6F6F">
        <w:rPr>
          <w:sz w:val="28"/>
          <w:szCs w:val="28"/>
        </w:rPr>
        <w:t>4</w:t>
      </w:r>
      <w:r w:rsidRPr="00DF6F6F">
        <w:rPr>
          <w:sz w:val="28"/>
          <w:szCs w:val="28"/>
        </w:rPr>
        <w:t xml:space="preserve">. </w:t>
      </w:r>
      <w:r w:rsidR="00D6358A" w:rsidRPr="00DF6F6F">
        <w:rPr>
          <w:sz w:val="28"/>
          <w:szCs w:val="28"/>
        </w:rPr>
        <w:t xml:space="preserve">Сприяє залученню </w:t>
      </w:r>
      <w:r w:rsidR="00DF6F6F">
        <w:rPr>
          <w:sz w:val="28"/>
          <w:szCs w:val="28"/>
        </w:rPr>
        <w:t xml:space="preserve">представників Сторін Угоди та </w:t>
      </w:r>
      <w:r w:rsidR="00D6358A" w:rsidRPr="00DF6F6F">
        <w:rPr>
          <w:sz w:val="28"/>
          <w:szCs w:val="28"/>
        </w:rPr>
        <w:t>громадськості до здійснення контролю у сфері закупівель за бюджетні кошти відповідно до законів України «Про публічні закупівлі», «Про громадські об’єднання», «Про звернення громадян» і «Про інформацію». Забезпечує відкритість та прозорість діяльності розпорядників коштів міського бюджету, дотримуючись вимог чинного законодавства у сфері публічних закупівель</w:t>
      </w:r>
      <w:r w:rsidR="00DC5649" w:rsidRPr="00DF6F6F">
        <w:rPr>
          <w:sz w:val="28"/>
          <w:szCs w:val="28"/>
        </w:rPr>
        <w:t>, оприлюднюючи всю необхідну інформацію в системі електронних торгів «Прозоро»</w:t>
      </w:r>
      <w:r w:rsidR="00D6358A" w:rsidRPr="00DF6F6F">
        <w:rPr>
          <w:sz w:val="28"/>
          <w:szCs w:val="28"/>
        </w:rPr>
        <w:t xml:space="preserve">. </w:t>
      </w:r>
    </w:p>
    <w:p w:rsidR="00DC5649" w:rsidRDefault="00DF1FEF" w:rsidP="00290CC2">
      <w:pPr>
        <w:ind w:firstLine="709"/>
        <w:jc w:val="both"/>
        <w:rPr>
          <w:sz w:val="28"/>
          <w:szCs w:val="28"/>
        </w:rPr>
      </w:pPr>
      <w:r w:rsidRPr="009778F1">
        <w:rPr>
          <w:sz w:val="28"/>
          <w:szCs w:val="28"/>
        </w:rPr>
        <w:t>2.</w:t>
      </w:r>
      <w:r w:rsidR="00DC3D01" w:rsidRPr="00DC5649">
        <w:rPr>
          <w:sz w:val="28"/>
          <w:szCs w:val="28"/>
          <w:lang w:val="ru-RU"/>
        </w:rPr>
        <w:t>15</w:t>
      </w:r>
      <w:r w:rsidRPr="009778F1">
        <w:rPr>
          <w:sz w:val="28"/>
          <w:szCs w:val="28"/>
        </w:rPr>
        <w:t xml:space="preserve">. </w:t>
      </w:r>
      <w:r w:rsidR="00DC5649" w:rsidRPr="00751D82">
        <w:rPr>
          <w:sz w:val="28"/>
          <w:szCs w:val="28"/>
        </w:rPr>
        <w:t>Інформує суб’єктів господарювання про наявність вільних будівель, приміщень комунальної власності, які можуть бути передані в орендне користування. Оприлюднює таку інформацію на офіційному веб-порталі Чернівецької міської ради.</w:t>
      </w:r>
    </w:p>
    <w:p w:rsidR="00DF1FEF" w:rsidRPr="00DC5649" w:rsidRDefault="00DF1FEF" w:rsidP="00DC5649">
      <w:pPr>
        <w:ind w:firstLine="709"/>
        <w:jc w:val="both"/>
        <w:rPr>
          <w:b/>
          <w:color w:val="FF0000"/>
          <w:sz w:val="28"/>
          <w:szCs w:val="28"/>
        </w:rPr>
      </w:pPr>
      <w:r w:rsidRPr="00DF6F6F">
        <w:rPr>
          <w:sz w:val="28"/>
          <w:szCs w:val="28"/>
        </w:rPr>
        <w:t>2.</w:t>
      </w:r>
      <w:r w:rsidR="00DC3D01" w:rsidRPr="00DF6F6F">
        <w:rPr>
          <w:sz w:val="28"/>
          <w:szCs w:val="28"/>
        </w:rPr>
        <w:t>16</w:t>
      </w:r>
      <w:r w:rsidRPr="00DF6F6F">
        <w:rPr>
          <w:sz w:val="28"/>
          <w:szCs w:val="28"/>
        </w:rPr>
        <w:t>.</w:t>
      </w:r>
      <w:r w:rsidR="00B236F4" w:rsidRPr="00DF6F6F">
        <w:rPr>
          <w:sz w:val="28"/>
          <w:szCs w:val="28"/>
        </w:rPr>
        <w:t xml:space="preserve"> </w:t>
      </w:r>
      <w:r w:rsidR="00DC5649" w:rsidRPr="00DF6F6F">
        <w:rPr>
          <w:sz w:val="28"/>
          <w:szCs w:val="28"/>
        </w:rPr>
        <w:t>Сприяє в межах повноважень, визначених чинним законодавством, при проведенні суб’єктами господарювання реконструкції діючих та будівництва у місті нових ринків максимальному збереженню</w:t>
      </w:r>
      <w:r w:rsidR="00DC5649" w:rsidRPr="00A87907">
        <w:rPr>
          <w:sz w:val="28"/>
          <w:szCs w:val="28"/>
        </w:rPr>
        <w:t xml:space="preserve"> ними наявних робочих (торговельних) місць, наданню їх в користування на визначений термін підприємцям, виробникам сільгосппродукції і товаровиробникам, створенню нових (додаткових) торговельних місць, залученню (у разі необхідності) коштів суб’єктів господарювання на реконструкцію і будівництво ринків, їх трансформацію в сучасні торговельно-сервісні комплекси.</w:t>
      </w:r>
      <w:r w:rsidRPr="00DC5649">
        <w:rPr>
          <w:b/>
          <w:color w:val="FF0000"/>
          <w:sz w:val="28"/>
          <w:szCs w:val="28"/>
        </w:rPr>
        <w:tab/>
      </w:r>
    </w:p>
    <w:p w:rsidR="00DC5649" w:rsidRDefault="00DC5649" w:rsidP="00290CC2">
      <w:pPr>
        <w:pStyle w:val="a3"/>
        <w:spacing w:after="120"/>
        <w:ind w:firstLine="709"/>
        <w:jc w:val="center"/>
        <w:rPr>
          <w:b/>
          <w:szCs w:val="28"/>
        </w:rPr>
      </w:pPr>
    </w:p>
    <w:p w:rsidR="00DF1FEF" w:rsidRPr="009778F1" w:rsidRDefault="00DF1FEF" w:rsidP="00290CC2">
      <w:pPr>
        <w:pStyle w:val="a3"/>
        <w:spacing w:after="120"/>
        <w:ind w:firstLine="709"/>
        <w:jc w:val="center"/>
        <w:rPr>
          <w:b/>
          <w:szCs w:val="28"/>
        </w:rPr>
      </w:pPr>
      <w:r w:rsidRPr="009778F1">
        <w:rPr>
          <w:b/>
          <w:szCs w:val="28"/>
        </w:rPr>
        <w:t>Організація роботодавців:</w:t>
      </w:r>
    </w:p>
    <w:p w:rsidR="00DF1FEF" w:rsidRPr="009778F1" w:rsidRDefault="00DF1FEF" w:rsidP="00290CC2">
      <w:pPr>
        <w:pStyle w:val="a3"/>
        <w:ind w:firstLine="709"/>
        <w:rPr>
          <w:b/>
          <w:szCs w:val="28"/>
        </w:rPr>
      </w:pPr>
    </w:p>
    <w:p w:rsidR="00DF1FEF" w:rsidRPr="00DF6F6F" w:rsidRDefault="00DF1FEF" w:rsidP="00290CC2">
      <w:pPr>
        <w:ind w:firstLine="709"/>
        <w:jc w:val="both"/>
        <w:rPr>
          <w:b/>
          <w:sz w:val="28"/>
          <w:szCs w:val="28"/>
        </w:rPr>
      </w:pPr>
      <w:r w:rsidRPr="009778F1">
        <w:rPr>
          <w:sz w:val="28"/>
          <w:szCs w:val="28"/>
        </w:rPr>
        <w:lastRenderedPageBreak/>
        <w:t>2.1</w:t>
      </w:r>
      <w:r w:rsidR="00DC3D01">
        <w:rPr>
          <w:sz w:val="28"/>
          <w:szCs w:val="28"/>
          <w:lang w:val="en-US"/>
        </w:rPr>
        <w:t>7</w:t>
      </w:r>
      <w:r w:rsidRPr="009778F1">
        <w:rPr>
          <w:sz w:val="28"/>
          <w:szCs w:val="28"/>
        </w:rPr>
        <w:t xml:space="preserve">. Вносить пропозиції до програм, що стосуються розвитку промислового комплексу міста. Сприяє промисловим підприємствам міста у підготовці кадрів шляхом підготовки працівників робітничих професій в професійно-технічних навчальних закладах, формуванні потреб (заявок) на базі двосторонніх угод та підготовки кадрів безпосередньо на виробництві </w:t>
      </w:r>
      <w:r w:rsidR="00D26B15" w:rsidRPr="00DF6F6F">
        <w:rPr>
          <w:sz w:val="28"/>
          <w:szCs w:val="28"/>
        </w:rPr>
        <w:t>згідно з чинним законодавством</w:t>
      </w:r>
      <w:r w:rsidR="00DF6F6F" w:rsidRPr="00DF6F6F">
        <w:rPr>
          <w:sz w:val="28"/>
          <w:szCs w:val="28"/>
        </w:rPr>
        <w:t>.</w:t>
      </w:r>
    </w:p>
    <w:p w:rsidR="00D947C4" w:rsidRPr="007536A7" w:rsidRDefault="00DF1FEF" w:rsidP="00290CC2">
      <w:pPr>
        <w:pStyle w:val="a3"/>
        <w:ind w:firstLine="709"/>
        <w:rPr>
          <w:szCs w:val="28"/>
        </w:rPr>
      </w:pPr>
      <w:r w:rsidRPr="009778F1">
        <w:rPr>
          <w:szCs w:val="28"/>
        </w:rPr>
        <w:t>2.</w:t>
      </w:r>
      <w:r w:rsidR="00DC3D01">
        <w:rPr>
          <w:szCs w:val="28"/>
          <w:lang w:val="en-US"/>
        </w:rPr>
        <w:t>18</w:t>
      </w:r>
      <w:r w:rsidRPr="009778F1">
        <w:rPr>
          <w:szCs w:val="28"/>
        </w:rPr>
        <w:t xml:space="preserve">. </w:t>
      </w:r>
      <w:r w:rsidR="00D947C4" w:rsidRPr="007536A7">
        <w:rPr>
          <w:szCs w:val="28"/>
        </w:rPr>
        <w:t>Рекомендує керівникам підприємств, організацій, установ, незалежно від форм власності, включати до колективних договорів зобов’язання  щодо:</w:t>
      </w:r>
    </w:p>
    <w:p w:rsidR="00D947C4" w:rsidRPr="007536A7" w:rsidRDefault="007C19A9" w:rsidP="00290CC2">
      <w:pPr>
        <w:pStyle w:val="a3"/>
        <w:ind w:firstLine="709"/>
        <w:rPr>
          <w:szCs w:val="28"/>
        </w:rPr>
      </w:pPr>
      <w:r>
        <w:rPr>
          <w:szCs w:val="28"/>
        </w:rPr>
        <w:t>2.</w:t>
      </w:r>
      <w:r w:rsidR="00DC3D01">
        <w:rPr>
          <w:szCs w:val="28"/>
          <w:lang w:val="en-US"/>
        </w:rPr>
        <w:t>18</w:t>
      </w:r>
      <w:r>
        <w:rPr>
          <w:szCs w:val="28"/>
        </w:rPr>
        <w:t>.1. З</w:t>
      </w:r>
      <w:r w:rsidR="00D947C4" w:rsidRPr="007536A7">
        <w:rPr>
          <w:szCs w:val="28"/>
        </w:rPr>
        <w:t>більшення обсягів виробництва та кількості робочих місць</w:t>
      </w:r>
      <w:r>
        <w:rPr>
          <w:szCs w:val="28"/>
        </w:rPr>
        <w:t>.</w:t>
      </w:r>
    </w:p>
    <w:p w:rsidR="00D947C4" w:rsidRPr="007536A7" w:rsidRDefault="007C19A9" w:rsidP="00290CC2">
      <w:pPr>
        <w:pStyle w:val="a3"/>
        <w:ind w:firstLine="709"/>
        <w:rPr>
          <w:szCs w:val="28"/>
        </w:rPr>
      </w:pPr>
      <w:r>
        <w:rPr>
          <w:szCs w:val="28"/>
        </w:rPr>
        <w:t>2.</w:t>
      </w:r>
      <w:r w:rsidR="00817AB0">
        <w:rPr>
          <w:szCs w:val="28"/>
        </w:rPr>
        <w:t>1</w:t>
      </w:r>
      <w:r w:rsidR="00DC3D01">
        <w:rPr>
          <w:szCs w:val="28"/>
          <w:lang w:val="en-US"/>
        </w:rPr>
        <w:t>8</w:t>
      </w:r>
      <w:r>
        <w:rPr>
          <w:szCs w:val="28"/>
        </w:rPr>
        <w:t>.2. С</w:t>
      </w:r>
      <w:r w:rsidR="00D947C4" w:rsidRPr="007536A7">
        <w:rPr>
          <w:szCs w:val="28"/>
        </w:rPr>
        <w:t xml:space="preserve">корочення </w:t>
      </w:r>
      <w:r w:rsidR="00D947C4" w:rsidRPr="007C19A9">
        <w:rPr>
          <w:szCs w:val="28"/>
        </w:rPr>
        <w:t xml:space="preserve"> </w:t>
      </w:r>
      <w:r w:rsidR="00D947C4" w:rsidRPr="007536A7">
        <w:rPr>
          <w:szCs w:val="28"/>
        </w:rPr>
        <w:t>непродуктивних втрат робочого часу</w:t>
      </w:r>
      <w:r>
        <w:rPr>
          <w:szCs w:val="28"/>
        </w:rPr>
        <w:t>.</w:t>
      </w:r>
    </w:p>
    <w:p w:rsidR="00D947C4" w:rsidRPr="007536A7" w:rsidRDefault="007C19A9" w:rsidP="00290CC2">
      <w:pPr>
        <w:pStyle w:val="a3"/>
        <w:ind w:firstLine="709"/>
        <w:rPr>
          <w:szCs w:val="28"/>
        </w:rPr>
      </w:pPr>
      <w:r>
        <w:rPr>
          <w:szCs w:val="28"/>
        </w:rPr>
        <w:t>2.</w:t>
      </w:r>
      <w:r w:rsidR="00817AB0">
        <w:rPr>
          <w:szCs w:val="28"/>
        </w:rPr>
        <w:t>1</w:t>
      </w:r>
      <w:r w:rsidR="00DC3D01">
        <w:rPr>
          <w:szCs w:val="28"/>
          <w:lang w:val="en-US"/>
        </w:rPr>
        <w:t>8</w:t>
      </w:r>
      <w:r>
        <w:rPr>
          <w:szCs w:val="28"/>
        </w:rPr>
        <w:t>.3. З</w:t>
      </w:r>
      <w:r w:rsidR="00D947C4" w:rsidRPr="007536A7">
        <w:rPr>
          <w:szCs w:val="28"/>
        </w:rPr>
        <w:t>абезпечення фінансування витрат на підвищення кваліфікації персоналу та визначення граничних періодів для обов’язкового проходження навчання з підвищення кваліфікації</w:t>
      </w:r>
      <w:r>
        <w:rPr>
          <w:szCs w:val="28"/>
        </w:rPr>
        <w:t>.</w:t>
      </w:r>
    </w:p>
    <w:p w:rsidR="00D947C4" w:rsidRDefault="007C19A9" w:rsidP="00290CC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817AB0">
        <w:rPr>
          <w:sz w:val="28"/>
          <w:szCs w:val="28"/>
        </w:rPr>
        <w:t>1</w:t>
      </w:r>
      <w:r w:rsidR="00DC3D01">
        <w:rPr>
          <w:sz w:val="28"/>
          <w:szCs w:val="28"/>
          <w:lang w:val="en-US"/>
        </w:rPr>
        <w:t>8</w:t>
      </w:r>
      <w:r>
        <w:rPr>
          <w:sz w:val="28"/>
          <w:szCs w:val="28"/>
        </w:rPr>
        <w:t>.4. З</w:t>
      </w:r>
      <w:r w:rsidR="00D947C4" w:rsidRPr="007536A7">
        <w:rPr>
          <w:sz w:val="28"/>
          <w:szCs w:val="28"/>
        </w:rPr>
        <w:t xml:space="preserve">абезпечення участі представників первинних профспілкових організацій в розробці змін та доповнень до Статутів підприємств у частині захисту соціально-економічних </w:t>
      </w:r>
      <w:r>
        <w:rPr>
          <w:sz w:val="28"/>
          <w:szCs w:val="28"/>
        </w:rPr>
        <w:t>і</w:t>
      </w:r>
      <w:r w:rsidR="00D947C4" w:rsidRPr="007536A7">
        <w:rPr>
          <w:sz w:val="28"/>
          <w:szCs w:val="28"/>
        </w:rPr>
        <w:t xml:space="preserve"> трудових прав працівників, внутрішніх локальних документів щодо закріплення в них повноважень профспілок представляти інтереси працівників в органах управління підприємством та участі в соціальному діалозі.</w:t>
      </w:r>
    </w:p>
    <w:p w:rsidR="00BD218D" w:rsidRDefault="00BD218D" w:rsidP="00BD218D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2.18.5. Забезпечення участі профспілкових комітетів у прийнятті фінансових планів підприємств усіх форм власності та рішень про розподіл чистого прибутку, що залишається у розпорядженні підприємств.</w:t>
      </w:r>
    </w:p>
    <w:p w:rsidR="00BD218D" w:rsidRDefault="00BD218D" w:rsidP="00BD218D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2.18.6. Участі представників профспілкових організацій у роботі наглядових рад господарських товариств відповідно до законодавства.</w:t>
      </w:r>
    </w:p>
    <w:p w:rsidR="00DF1FEF" w:rsidRPr="00DF6F6F" w:rsidRDefault="00DF1FEF" w:rsidP="00290CC2">
      <w:pPr>
        <w:pStyle w:val="a3"/>
        <w:ind w:firstLine="709"/>
        <w:rPr>
          <w:szCs w:val="28"/>
        </w:rPr>
      </w:pPr>
      <w:r w:rsidRPr="00DF6F6F">
        <w:rPr>
          <w:szCs w:val="28"/>
        </w:rPr>
        <w:t>2.</w:t>
      </w:r>
      <w:r w:rsidR="00DC3D01" w:rsidRPr="00DF6F6F">
        <w:rPr>
          <w:szCs w:val="28"/>
        </w:rPr>
        <w:t>19</w:t>
      </w:r>
      <w:r w:rsidRPr="00DF6F6F">
        <w:rPr>
          <w:szCs w:val="28"/>
        </w:rPr>
        <w:t xml:space="preserve">. Сприяє участі підприємств і організацій міста </w:t>
      </w:r>
      <w:r w:rsidR="00DC5649" w:rsidRPr="00DF6F6F">
        <w:rPr>
          <w:szCs w:val="28"/>
        </w:rPr>
        <w:t xml:space="preserve">в проведенні </w:t>
      </w:r>
      <w:r w:rsidR="00D26B15" w:rsidRPr="00DF6F6F">
        <w:rPr>
          <w:szCs w:val="28"/>
        </w:rPr>
        <w:t xml:space="preserve">щорічних </w:t>
      </w:r>
      <w:r w:rsidR="00DC5649" w:rsidRPr="00DF6F6F">
        <w:rPr>
          <w:szCs w:val="28"/>
        </w:rPr>
        <w:t xml:space="preserve">оглядів-конкурсів </w:t>
      </w:r>
      <w:r w:rsidR="00D26B15" w:rsidRPr="00DF6F6F">
        <w:rPr>
          <w:szCs w:val="28"/>
        </w:rPr>
        <w:t xml:space="preserve">та </w:t>
      </w:r>
      <w:r w:rsidRPr="00DF6F6F">
        <w:rPr>
          <w:szCs w:val="28"/>
        </w:rPr>
        <w:t>розповсюдженн</w:t>
      </w:r>
      <w:r w:rsidR="007C19A9" w:rsidRPr="00DF6F6F">
        <w:rPr>
          <w:szCs w:val="28"/>
        </w:rPr>
        <w:t>ю</w:t>
      </w:r>
      <w:r w:rsidRPr="00DF6F6F">
        <w:rPr>
          <w:szCs w:val="28"/>
        </w:rPr>
        <w:t xml:space="preserve"> досвіду </w:t>
      </w:r>
      <w:r w:rsidR="00D26B15" w:rsidRPr="00DF6F6F">
        <w:rPr>
          <w:szCs w:val="28"/>
        </w:rPr>
        <w:t xml:space="preserve">їх </w:t>
      </w:r>
      <w:r w:rsidR="00DF6F6F" w:rsidRPr="00DF6F6F">
        <w:rPr>
          <w:szCs w:val="28"/>
        </w:rPr>
        <w:t>роботи</w:t>
      </w:r>
      <w:r w:rsidRPr="00DF6F6F">
        <w:rPr>
          <w:szCs w:val="28"/>
        </w:rPr>
        <w:t>.</w:t>
      </w:r>
    </w:p>
    <w:p w:rsidR="00056975" w:rsidRPr="00056975" w:rsidRDefault="00056975" w:rsidP="00290CC2">
      <w:pPr>
        <w:jc w:val="both"/>
        <w:rPr>
          <w:i/>
          <w:sz w:val="28"/>
          <w:szCs w:val="28"/>
        </w:rPr>
      </w:pPr>
      <w:r>
        <w:rPr>
          <w:sz w:val="28"/>
          <w:szCs w:val="28"/>
        </w:rPr>
        <w:tab/>
      </w:r>
      <w:r w:rsidR="00401272" w:rsidRPr="007536A7">
        <w:rPr>
          <w:sz w:val="28"/>
          <w:szCs w:val="28"/>
        </w:rPr>
        <w:t>2.2</w:t>
      </w:r>
      <w:r w:rsidR="00D26B15">
        <w:rPr>
          <w:sz w:val="28"/>
          <w:szCs w:val="28"/>
        </w:rPr>
        <w:t>0</w:t>
      </w:r>
      <w:r w:rsidR="00401272" w:rsidRPr="007536A7">
        <w:rPr>
          <w:sz w:val="28"/>
          <w:szCs w:val="28"/>
        </w:rPr>
        <w:t xml:space="preserve">. Проводить попередні консультації з облпрофрадою (галузевими комітетами профспілок) щодо намірів вивільнення працівників у результаті реорганізаційних перетворень суб’єктів підприємницької діяльності або їх </w:t>
      </w:r>
      <w:r w:rsidR="007C19A9">
        <w:rPr>
          <w:sz w:val="28"/>
          <w:szCs w:val="28"/>
        </w:rPr>
        <w:t>ліквідації.</w:t>
      </w:r>
      <w:r>
        <w:rPr>
          <w:sz w:val="28"/>
          <w:szCs w:val="28"/>
        </w:rPr>
        <w:tab/>
      </w:r>
    </w:p>
    <w:p w:rsidR="00DF1FEF" w:rsidRPr="007536A7" w:rsidRDefault="008A3F68" w:rsidP="00290CC2">
      <w:pPr>
        <w:pStyle w:val="a3"/>
        <w:spacing w:after="120"/>
        <w:jc w:val="center"/>
        <w:rPr>
          <w:b/>
        </w:rPr>
      </w:pPr>
      <w:r>
        <w:rPr>
          <w:b/>
          <w:szCs w:val="28"/>
        </w:rPr>
        <w:t>Виконавчий комітет</w:t>
      </w:r>
      <w:r w:rsidR="00AC5BB5">
        <w:rPr>
          <w:b/>
          <w:szCs w:val="28"/>
        </w:rPr>
        <w:t>,</w:t>
      </w:r>
      <w:r w:rsidR="00DF1FEF" w:rsidRPr="007536A7">
        <w:rPr>
          <w:b/>
        </w:rPr>
        <w:t xml:space="preserve"> організація роботодавців:</w:t>
      </w:r>
    </w:p>
    <w:p w:rsidR="00DF1FEF" w:rsidRPr="009778F1" w:rsidRDefault="00DF1FEF" w:rsidP="00290CC2">
      <w:pPr>
        <w:jc w:val="both"/>
        <w:rPr>
          <w:b/>
          <w:sz w:val="28"/>
          <w:szCs w:val="28"/>
        </w:rPr>
      </w:pPr>
    </w:p>
    <w:p w:rsidR="009F5B09" w:rsidRPr="00DF6F6F" w:rsidRDefault="00DF1FEF" w:rsidP="009F5B09">
      <w:pPr>
        <w:ind w:firstLine="717"/>
        <w:jc w:val="both"/>
        <w:rPr>
          <w:sz w:val="28"/>
          <w:szCs w:val="28"/>
        </w:rPr>
      </w:pPr>
      <w:r w:rsidRPr="00DF6F6F">
        <w:rPr>
          <w:sz w:val="28"/>
          <w:szCs w:val="28"/>
        </w:rPr>
        <w:t>2.</w:t>
      </w:r>
      <w:r w:rsidR="00DC3D01" w:rsidRPr="00DF6F6F">
        <w:rPr>
          <w:sz w:val="28"/>
          <w:szCs w:val="28"/>
        </w:rPr>
        <w:t>23</w:t>
      </w:r>
      <w:r w:rsidRPr="00DF6F6F">
        <w:rPr>
          <w:sz w:val="28"/>
          <w:szCs w:val="28"/>
        </w:rPr>
        <w:t>.</w:t>
      </w:r>
      <w:r w:rsidR="00032685" w:rsidRPr="00DF6F6F">
        <w:rPr>
          <w:sz w:val="28"/>
          <w:szCs w:val="28"/>
        </w:rPr>
        <w:t xml:space="preserve"> </w:t>
      </w:r>
      <w:r w:rsidR="009F5B09" w:rsidRPr="00DF6F6F">
        <w:rPr>
          <w:sz w:val="28"/>
          <w:szCs w:val="28"/>
        </w:rPr>
        <w:t xml:space="preserve">В межах повноважень, визначених чинним законодавством, здійснюють аналіз діяльності промислових підприємств, сприяють розвитку промислового виробництва та збільшенню обсягів реалізації товарної продукції промисловими підприємствами міста. </w:t>
      </w:r>
      <w:r w:rsidR="009F5B09" w:rsidRPr="00DF6F6F">
        <w:rPr>
          <w:sz w:val="28"/>
          <w:szCs w:val="28"/>
        </w:rPr>
        <w:lastRenderedPageBreak/>
        <w:t>Результати аналізу за підсумками кожного року розглядають на засіданнях міської тристоронньої соціально-економічної ради</w:t>
      </w:r>
      <w:r w:rsidR="00E21F2E" w:rsidRPr="00DF6F6F">
        <w:rPr>
          <w:sz w:val="28"/>
          <w:szCs w:val="28"/>
        </w:rPr>
        <w:t xml:space="preserve"> та інформують Сторони Угоди</w:t>
      </w:r>
      <w:r w:rsidR="009F5B09" w:rsidRPr="00DF6F6F">
        <w:rPr>
          <w:sz w:val="28"/>
          <w:szCs w:val="28"/>
        </w:rPr>
        <w:t xml:space="preserve">.  </w:t>
      </w:r>
    </w:p>
    <w:p w:rsidR="002B6C9D" w:rsidRPr="00817AB0" w:rsidRDefault="002B6C9D" w:rsidP="009F5B09">
      <w:pPr>
        <w:ind w:firstLine="717"/>
        <w:jc w:val="both"/>
        <w:rPr>
          <w:sz w:val="28"/>
          <w:szCs w:val="28"/>
        </w:rPr>
      </w:pPr>
      <w:r w:rsidRPr="00817AB0">
        <w:rPr>
          <w:sz w:val="28"/>
          <w:szCs w:val="28"/>
        </w:rPr>
        <w:t>2.2</w:t>
      </w:r>
      <w:r w:rsidR="00DC3D01">
        <w:rPr>
          <w:sz w:val="28"/>
          <w:szCs w:val="28"/>
          <w:lang w:val="en-US"/>
        </w:rPr>
        <w:t>3</w:t>
      </w:r>
      <w:r w:rsidRPr="00817AB0">
        <w:rPr>
          <w:sz w:val="28"/>
          <w:szCs w:val="28"/>
        </w:rPr>
        <w:t xml:space="preserve">.1. </w:t>
      </w:r>
      <w:r w:rsidR="00032685">
        <w:rPr>
          <w:sz w:val="28"/>
          <w:szCs w:val="28"/>
        </w:rPr>
        <w:t>С</w:t>
      </w:r>
      <w:r w:rsidR="00032685" w:rsidRPr="00817AB0">
        <w:rPr>
          <w:sz w:val="28"/>
          <w:szCs w:val="28"/>
        </w:rPr>
        <w:t>прияють впровадженню енергозберігаючих заходів</w:t>
      </w:r>
      <w:r w:rsidR="00032685">
        <w:rPr>
          <w:sz w:val="28"/>
          <w:szCs w:val="28"/>
        </w:rPr>
        <w:t xml:space="preserve">  в</w:t>
      </w:r>
      <w:r w:rsidRPr="00817AB0">
        <w:rPr>
          <w:sz w:val="28"/>
          <w:szCs w:val="28"/>
        </w:rPr>
        <w:t xml:space="preserve"> рамках реалізації міських цільових програм </w:t>
      </w:r>
      <w:r w:rsidR="00E369D1">
        <w:rPr>
          <w:sz w:val="28"/>
          <w:szCs w:val="28"/>
        </w:rPr>
        <w:t>і</w:t>
      </w:r>
      <w:r w:rsidRPr="00817AB0">
        <w:rPr>
          <w:sz w:val="28"/>
          <w:szCs w:val="28"/>
        </w:rPr>
        <w:t xml:space="preserve"> проектів з енергоефективності та енергозбереження </w:t>
      </w:r>
    </w:p>
    <w:p w:rsidR="00DF1FEF" w:rsidRPr="009778F1" w:rsidRDefault="00DF1FEF" w:rsidP="00290CC2">
      <w:pPr>
        <w:ind w:firstLine="709"/>
        <w:jc w:val="both"/>
        <w:rPr>
          <w:sz w:val="28"/>
          <w:szCs w:val="28"/>
        </w:rPr>
      </w:pPr>
      <w:r w:rsidRPr="009778F1">
        <w:rPr>
          <w:sz w:val="28"/>
          <w:szCs w:val="28"/>
        </w:rPr>
        <w:t>2.2</w:t>
      </w:r>
      <w:r w:rsidR="00E21F2E">
        <w:rPr>
          <w:sz w:val="28"/>
          <w:szCs w:val="28"/>
        </w:rPr>
        <w:t>4</w:t>
      </w:r>
      <w:r w:rsidRPr="009778F1">
        <w:rPr>
          <w:sz w:val="28"/>
          <w:szCs w:val="28"/>
        </w:rPr>
        <w:t>. Сприяють розміщенню нових виробництв конкурентоспроможної продукції на вільних виробничих площах підприємств міста.</w:t>
      </w:r>
    </w:p>
    <w:p w:rsidR="00E21F2E" w:rsidRPr="00DF6F6F" w:rsidRDefault="00DF1FEF" w:rsidP="00E21F2E">
      <w:pPr>
        <w:ind w:firstLine="567"/>
        <w:jc w:val="both"/>
        <w:rPr>
          <w:sz w:val="28"/>
          <w:szCs w:val="28"/>
        </w:rPr>
      </w:pPr>
      <w:r w:rsidRPr="00006F9A">
        <w:rPr>
          <w:sz w:val="28"/>
          <w:szCs w:val="28"/>
        </w:rPr>
        <w:t xml:space="preserve">  </w:t>
      </w:r>
      <w:r w:rsidRPr="00DF6F6F">
        <w:rPr>
          <w:sz w:val="28"/>
          <w:szCs w:val="28"/>
        </w:rPr>
        <w:t>2.</w:t>
      </w:r>
      <w:r w:rsidR="00DC3D01" w:rsidRPr="00DF6F6F">
        <w:rPr>
          <w:sz w:val="28"/>
          <w:szCs w:val="28"/>
          <w:lang w:val="ru-RU"/>
        </w:rPr>
        <w:t>2</w:t>
      </w:r>
      <w:r w:rsidR="00E21F2E" w:rsidRPr="00DF6F6F">
        <w:rPr>
          <w:sz w:val="28"/>
          <w:szCs w:val="28"/>
          <w:lang w:val="ru-RU"/>
        </w:rPr>
        <w:t>5</w:t>
      </w:r>
      <w:r w:rsidRPr="00DF6F6F">
        <w:rPr>
          <w:sz w:val="28"/>
          <w:szCs w:val="28"/>
        </w:rPr>
        <w:t xml:space="preserve">. </w:t>
      </w:r>
      <w:r w:rsidR="00E21F2E" w:rsidRPr="00DF6F6F">
        <w:rPr>
          <w:sz w:val="28"/>
          <w:szCs w:val="28"/>
        </w:rPr>
        <w:t xml:space="preserve">Вивчають потребу підприємств та організацій у трудових ресурсах, обсяг підготовки в професійно-технічних навчальних закладах міста  відповідно до потреби ринку праці. </w:t>
      </w:r>
    </w:p>
    <w:p w:rsidR="00DF1FEF" w:rsidRPr="00006F9A" w:rsidRDefault="00E21F2E" w:rsidP="00E21F2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7C19A9">
        <w:rPr>
          <w:sz w:val="28"/>
          <w:szCs w:val="28"/>
        </w:rPr>
        <w:t>2.2</w:t>
      </w:r>
      <w:r>
        <w:rPr>
          <w:sz w:val="28"/>
          <w:szCs w:val="28"/>
        </w:rPr>
        <w:t>5</w:t>
      </w:r>
      <w:r w:rsidR="007C19A9">
        <w:rPr>
          <w:sz w:val="28"/>
          <w:szCs w:val="28"/>
        </w:rPr>
        <w:t xml:space="preserve">.1. </w:t>
      </w:r>
      <w:r w:rsidR="00DF1FEF" w:rsidRPr="00006F9A">
        <w:rPr>
          <w:sz w:val="28"/>
          <w:szCs w:val="28"/>
        </w:rPr>
        <w:t xml:space="preserve">Забезпечують виконання вимог </w:t>
      </w:r>
      <w:r w:rsidR="007C19A9">
        <w:rPr>
          <w:sz w:val="28"/>
          <w:szCs w:val="28"/>
        </w:rPr>
        <w:t>п</w:t>
      </w:r>
      <w:r w:rsidR="00DF1FEF" w:rsidRPr="00006F9A">
        <w:rPr>
          <w:sz w:val="28"/>
          <w:szCs w:val="28"/>
        </w:rPr>
        <w:t>останови Кабінету Міністрів України від 25.12.1996</w:t>
      </w:r>
      <w:r w:rsidR="007C19A9">
        <w:rPr>
          <w:sz w:val="28"/>
          <w:szCs w:val="28"/>
        </w:rPr>
        <w:t xml:space="preserve"> р.</w:t>
      </w:r>
      <w:r w:rsidR="00DF1FEF" w:rsidRPr="00006F9A">
        <w:rPr>
          <w:sz w:val="28"/>
          <w:szCs w:val="28"/>
        </w:rPr>
        <w:t xml:space="preserve"> №1548 </w:t>
      </w:r>
      <w:r w:rsidR="007536A7" w:rsidRPr="00006F9A">
        <w:rPr>
          <w:sz w:val="28"/>
          <w:szCs w:val="28"/>
        </w:rPr>
        <w:t>«</w:t>
      </w:r>
      <w:r w:rsidR="00DF1FEF" w:rsidRPr="00006F9A">
        <w:rPr>
          <w:sz w:val="28"/>
          <w:szCs w:val="28"/>
        </w:rPr>
        <w:t>Про встановлення повноважень органів виконавчої влади та виконавчих органів міських рад щодо регулювання цін (тарифів</w:t>
      </w:r>
      <w:r w:rsidR="00FC0B4D" w:rsidRPr="00006F9A">
        <w:rPr>
          <w:sz w:val="28"/>
          <w:szCs w:val="28"/>
        </w:rPr>
        <w:t>)».</w:t>
      </w:r>
    </w:p>
    <w:p w:rsidR="00006F9A" w:rsidRDefault="00006F9A" w:rsidP="00290CC2">
      <w:pPr>
        <w:pStyle w:val="a3"/>
        <w:jc w:val="center"/>
        <w:rPr>
          <w:b/>
          <w:szCs w:val="28"/>
        </w:rPr>
      </w:pPr>
    </w:p>
    <w:p w:rsidR="00DF1FEF" w:rsidRPr="00006F9A" w:rsidRDefault="00DF1FEF" w:rsidP="00290CC2">
      <w:pPr>
        <w:pStyle w:val="a3"/>
        <w:jc w:val="center"/>
        <w:rPr>
          <w:b/>
          <w:szCs w:val="28"/>
        </w:rPr>
      </w:pPr>
      <w:r w:rsidRPr="00006F9A">
        <w:rPr>
          <w:b/>
          <w:szCs w:val="28"/>
        </w:rPr>
        <w:t>Обласна рада профспілок:</w:t>
      </w:r>
    </w:p>
    <w:p w:rsidR="00DF1FEF" w:rsidRDefault="00DF1FEF" w:rsidP="00290CC2">
      <w:pPr>
        <w:pStyle w:val="a3"/>
        <w:jc w:val="center"/>
        <w:rPr>
          <w:b/>
          <w:szCs w:val="28"/>
          <w:lang w:val="en-US"/>
        </w:rPr>
      </w:pPr>
    </w:p>
    <w:p w:rsidR="00556894" w:rsidRPr="00556894" w:rsidRDefault="00556894" w:rsidP="00290CC2">
      <w:pPr>
        <w:pStyle w:val="a3"/>
        <w:jc w:val="center"/>
        <w:rPr>
          <w:b/>
          <w:szCs w:val="28"/>
          <w:lang w:val="en-US"/>
        </w:rPr>
      </w:pPr>
    </w:p>
    <w:p w:rsidR="00DF1FEF" w:rsidRPr="009778F1" w:rsidRDefault="00DF1FEF" w:rsidP="00290CC2">
      <w:pPr>
        <w:pStyle w:val="a3"/>
        <w:rPr>
          <w:szCs w:val="28"/>
        </w:rPr>
      </w:pPr>
      <w:r w:rsidRPr="009778F1">
        <w:rPr>
          <w:b/>
          <w:szCs w:val="28"/>
        </w:rPr>
        <w:tab/>
      </w:r>
      <w:r w:rsidRPr="009778F1">
        <w:rPr>
          <w:szCs w:val="28"/>
        </w:rPr>
        <w:t>2.</w:t>
      </w:r>
      <w:r w:rsidR="00817AB0">
        <w:rPr>
          <w:szCs w:val="28"/>
        </w:rPr>
        <w:t>2</w:t>
      </w:r>
      <w:r w:rsidR="00242C21">
        <w:rPr>
          <w:szCs w:val="28"/>
        </w:rPr>
        <w:t>6</w:t>
      </w:r>
      <w:r w:rsidRPr="009778F1">
        <w:rPr>
          <w:szCs w:val="28"/>
        </w:rPr>
        <w:t xml:space="preserve">. Готує пропозиції до Програм економічного і соціального розвитку міста і подає </w:t>
      </w:r>
      <w:r w:rsidR="00FC0B4D">
        <w:rPr>
          <w:szCs w:val="28"/>
        </w:rPr>
        <w:t>для</w:t>
      </w:r>
      <w:r w:rsidRPr="009778F1">
        <w:rPr>
          <w:szCs w:val="28"/>
        </w:rPr>
        <w:t xml:space="preserve"> розгляд</w:t>
      </w:r>
      <w:r w:rsidR="00FC0B4D">
        <w:rPr>
          <w:szCs w:val="28"/>
        </w:rPr>
        <w:t>у їх міською радою</w:t>
      </w:r>
      <w:r w:rsidRPr="009778F1">
        <w:rPr>
          <w:szCs w:val="28"/>
        </w:rPr>
        <w:t>.</w:t>
      </w:r>
    </w:p>
    <w:p w:rsidR="00DF1FEF" w:rsidRPr="009778F1" w:rsidRDefault="00DF1FEF" w:rsidP="00290CC2">
      <w:pPr>
        <w:pStyle w:val="a3"/>
        <w:rPr>
          <w:szCs w:val="28"/>
        </w:rPr>
      </w:pPr>
      <w:r w:rsidRPr="009778F1">
        <w:rPr>
          <w:szCs w:val="28"/>
        </w:rPr>
        <w:tab/>
        <w:t>2.</w:t>
      </w:r>
      <w:r w:rsidR="00EC750D">
        <w:rPr>
          <w:szCs w:val="28"/>
          <w:lang w:val="en-US"/>
        </w:rPr>
        <w:t>2</w:t>
      </w:r>
      <w:r w:rsidR="00242C21">
        <w:rPr>
          <w:szCs w:val="28"/>
        </w:rPr>
        <w:t>7</w:t>
      </w:r>
      <w:r w:rsidRPr="009778F1">
        <w:rPr>
          <w:szCs w:val="28"/>
        </w:rPr>
        <w:t>. Розробляє та вносить пропозиції до проектів нормативних актів  щодо по</w:t>
      </w:r>
      <w:r w:rsidR="00FC0B4D">
        <w:rPr>
          <w:szCs w:val="28"/>
        </w:rPr>
        <w:t>кращ</w:t>
      </w:r>
      <w:r w:rsidR="00D244F3">
        <w:rPr>
          <w:szCs w:val="28"/>
        </w:rPr>
        <w:t>а</w:t>
      </w:r>
      <w:r w:rsidR="00FC0B4D">
        <w:rPr>
          <w:szCs w:val="28"/>
        </w:rPr>
        <w:t>ння</w:t>
      </w:r>
      <w:r w:rsidRPr="009778F1">
        <w:rPr>
          <w:szCs w:val="28"/>
        </w:rPr>
        <w:t xml:space="preserve"> житт</w:t>
      </w:r>
      <w:r w:rsidR="00FC0B4D">
        <w:rPr>
          <w:szCs w:val="28"/>
        </w:rPr>
        <w:t xml:space="preserve">євого рівня </w:t>
      </w:r>
      <w:r w:rsidRPr="009778F1">
        <w:rPr>
          <w:szCs w:val="28"/>
        </w:rPr>
        <w:t xml:space="preserve">громадян і надсилає їх </w:t>
      </w:r>
      <w:r w:rsidR="00FC0B4D">
        <w:rPr>
          <w:szCs w:val="28"/>
        </w:rPr>
        <w:t>виконавчому комітету</w:t>
      </w:r>
      <w:r w:rsidRPr="009778F1">
        <w:rPr>
          <w:szCs w:val="28"/>
        </w:rPr>
        <w:t xml:space="preserve"> до розгляду.</w:t>
      </w:r>
    </w:p>
    <w:p w:rsidR="00DF1FEF" w:rsidRPr="009778F1" w:rsidRDefault="00DF1FEF" w:rsidP="00290CC2">
      <w:pPr>
        <w:ind w:firstLine="708"/>
        <w:jc w:val="both"/>
        <w:rPr>
          <w:sz w:val="28"/>
          <w:szCs w:val="28"/>
        </w:rPr>
      </w:pPr>
      <w:r w:rsidRPr="009778F1">
        <w:rPr>
          <w:sz w:val="28"/>
          <w:szCs w:val="28"/>
        </w:rPr>
        <w:t>2.</w:t>
      </w:r>
      <w:r w:rsidR="00242C21">
        <w:rPr>
          <w:sz w:val="28"/>
          <w:szCs w:val="28"/>
        </w:rPr>
        <w:t>28</w:t>
      </w:r>
      <w:r w:rsidRPr="009778F1">
        <w:rPr>
          <w:sz w:val="28"/>
          <w:szCs w:val="28"/>
        </w:rPr>
        <w:t>. Вносить пропозиції до бюджету міста, міських програм, що стосуються соціально-економічного розвитку м.Чернівців та соціального захисту чернівчан.</w:t>
      </w:r>
    </w:p>
    <w:p w:rsidR="00DF1FEF" w:rsidRPr="009778F1" w:rsidRDefault="00DF1FEF" w:rsidP="00290CC2">
      <w:pPr>
        <w:pStyle w:val="a3"/>
        <w:rPr>
          <w:szCs w:val="28"/>
        </w:rPr>
      </w:pPr>
      <w:r w:rsidRPr="009778F1">
        <w:rPr>
          <w:szCs w:val="28"/>
        </w:rPr>
        <w:tab/>
        <w:t>2.</w:t>
      </w:r>
      <w:r w:rsidR="00242C21">
        <w:rPr>
          <w:szCs w:val="28"/>
        </w:rPr>
        <w:t>29</w:t>
      </w:r>
      <w:r w:rsidRPr="009778F1">
        <w:rPr>
          <w:szCs w:val="28"/>
        </w:rPr>
        <w:t xml:space="preserve">. </w:t>
      </w:r>
      <w:r w:rsidR="00E369D1">
        <w:rPr>
          <w:szCs w:val="28"/>
        </w:rPr>
        <w:t>З</w:t>
      </w:r>
      <w:r w:rsidRPr="009778F1">
        <w:rPr>
          <w:szCs w:val="28"/>
        </w:rPr>
        <w:t xml:space="preserve">гідно зі статтями 13 та 25 Закону України </w:t>
      </w:r>
      <w:r w:rsidR="007536A7">
        <w:rPr>
          <w:szCs w:val="28"/>
        </w:rPr>
        <w:t>«</w:t>
      </w:r>
      <w:r w:rsidRPr="009778F1">
        <w:rPr>
          <w:szCs w:val="28"/>
        </w:rPr>
        <w:t>Про професійні спілки, їх права та гарантії діяльності</w:t>
      </w:r>
      <w:r w:rsidR="007536A7">
        <w:rPr>
          <w:szCs w:val="28"/>
        </w:rPr>
        <w:t>»</w:t>
      </w:r>
      <w:r w:rsidRPr="009778F1">
        <w:rPr>
          <w:szCs w:val="28"/>
        </w:rPr>
        <w:t xml:space="preserve"> </w:t>
      </w:r>
      <w:r w:rsidR="00E369D1">
        <w:rPr>
          <w:szCs w:val="28"/>
        </w:rPr>
        <w:t>з</w:t>
      </w:r>
      <w:r w:rsidR="00E369D1" w:rsidRPr="009778F1">
        <w:rPr>
          <w:szCs w:val="28"/>
        </w:rPr>
        <w:t xml:space="preserve">абезпечує </w:t>
      </w:r>
      <w:r w:rsidRPr="009778F1">
        <w:rPr>
          <w:szCs w:val="28"/>
        </w:rPr>
        <w:t>взаємодію із виконавч</w:t>
      </w:r>
      <w:r w:rsidR="00C1409E">
        <w:rPr>
          <w:szCs w:val="28"/>
        </w:rPr>
        <w:t>ими органами</w:t>
      </w:r>
      <w:r w:rsidRPr="009778F1">
        <w:rPr>
          <w:szCs w:val="28"/>
        </w:rPr>
        <w:t xml:space="preserve"> міської ради, </w:t>
      </w:r>
      <w:r w:rsidR="00E369D1">
        <w:rPr>
          <w:szCs w:val="28"/>
        </w:rPr>
        <w:t>управлінням Держпраці у</w:t>
      </w:r>
      <w:r w:rsidRPr="009778F1">
        <w:rPr>
          <w:szCs w:val="28"/>
        </w:rPr>
        <w:t xml:space="preserve"> Чернівецькій області щодо підвищення рівня знань профспілкових кадрів відносно правового, економічного та соціального захисту працівників.</w:t>
      </w:r>
    </w:p>
    <w:p w:rsidR="001870A3" w:rsidRPr="007536A7" w:rsidRDefault="00DF1FEF" w:rsidP="00290CC2">
      <w:pPr>
        <w:ind w:firstLine="720"/>
        <w:jc w:val="both"/>
        <w:rPr>
          <w:sz w:val="28"/>
          <w:szCs w:val="28"/>
        </w:rPr>
      </w:pPr>
      <w:r w:rsidRPr="007536A7">
        <w:rPr>
          <w:sz w:val="28"/>
          <w:szCs w:val="28"/>
        </w:rPr>
        <w:t>2.3</w:t>
      </w:r>
      <w:r w:rsidR="00242C21">
        <w:rPr>
          <w:sz w:val="28"/>
          <w:szCs w:val="28"/>
        </w:rPr>
        <w:t>0</w:t>
      </w:r>
      <w:r w:rsidRPr="007536A7">
        <w:rPr>
          <w:sz w:val="28"/>
          <w:szCs w:val="28"/>
        </w:rPr>
        <w:t xml:space="preserve">. </w:t>
      </w:r>
      <w:r w:rsidR="001870A3" w:rsidRPr="007536A7">
        <w:rPr>
          <w:sz w:val="28"/>
          <w:szCs w:val="28"/>
        </w:rPr>
        <w:t xml:space="preserve">Здійснює громадський контроль за дотриманням законодавства про працю та забезпечення трудових прав членів профспілок. Сприяє забезпеченню додержання трудової дисципліни на підприємствах, в організаціях та установах, що перебувають у сфері дії Сторін. У разі бездіяльності посадових осіб підприємств, які призвели до погіршення умов їх функціонування, неодноразових порушень трудових та соціально-економічних прав працівників, виявлених </w:t>
      </w:r>
      <w:r w:rsidR="00722FEC">
        <w:rPr>
          <w:sz w:val="28"/>
          <w:szCs w:val="28"/>
        </w:rPr>
        <w:t xml:space="preserve">управлінням Держпраці у </w:t>
      </w:r>
      <w:r w:rsidR="00D244F3" w:rsidRPr="00D244F3">
        <w:rPr>
          <w:sz w:val="28"/>
          <w:szCs w:val="28"/>
        </w:rPr>
        <w:t xml:space="preserve"> Чернівецькій області</w:t>
      </w:r>
      <w:r w:rsidR="00D244F3" w:rsidRPr="009778F1">
        <w:rPr>
          <w:szCs w:val="28"/>
        </w:rPr>
        <w:t xml:space="preserve"> </w:t>
      </w:r>
      <w:r w:rsidR="001870A3" w:rsidRPr="007536A7">
        <w:rPr>
          <w:sz w:val="28"/>
          <w:szCs w:val="28"/>
        </w:rPr>
        <w:t>або представ</w:t>
      </w:r>
      <w:r w:rsidR="001870A3" w:rsidRPr="007536A7">
        <w:rPr>
          <w:sz w:val="28"/>
          <w:szCs w:val="28"/>
        </w:rPr>
        <w:lastRenderedPageBreak/>
        <w:t>никами профспілкових органів, вживає заходів</w:t>
      </w:r>
      <w:r w:rsidR="00C7429F">
        <w:rPr>
          <w:sz w:val="28"/>
          <w:szCs w:val="28"/>
        </w:rPr>
        <w:t>,</w:t>
      </w:r>
      <w:r w:rsidR="001870A3" w:rsidRPr="007536A7">
        <w:rPr>
          <w:sz w:val="28"/>
          <w:szCs w:val="28"/>
        </w:rPr>
        <w:t xml:space="preserve"> у межах наданих повноважень</w:t>
      </w:r>
      <w:r w:rsidR="00C7429F">
        <w:rPr>
          <w:sz w:val="28"/>
          <w:szCs w:val="28"/>
        </w:rPr>
        <w:t>,</w:t>
      </w:r>
      <w:r w:rsidR="001870A3" w:rsidRPr="007536A7">
        <w:rPr>
          <w:sz w:val="28"/>
          <w:szCs w:val="28"/>
        </w:rPr>
        <w:t xml:space="preserve"> щодо їх усунення від виконання обов'язків в порядку, передбаченому законодавством.</w:t>
      </w:r>
    </w:p>
    <w:p w:rsidR="00D244F3" w:rsidRDefault="00DF1FEF" w:rsidP="00290CC2">
      <w:pPr>
        <w:ind w:firstLine="709"/>
        <w:jc w:val="both"/>
        <w:rPr>
          <w:sz w:val="28"/>
          <w:szCs w:val="28"/>
        </w:rPr>
      </w:pPr>
      <w:r w:rsidRPr="009778F1">
        <w:rPr>
          <w:sz w:val="28"/>
          <w:szCs w:val="28"/>
        </w:rPr>
        <w:t>2.3</w:t>
      </w:r>
      <w:r w:rsidR="00242C21">
        <w:rPr>
          <w:sz w:val="28"/>
          <w:szCs w:val="28"/>
        </w:rPr>
        <w:t>1</w:t>
      </w:r>
      <w:r w:rsidRPr="009778F1">
        <w:rPr>
          <w:sz w:val="28"/>
          <w:szCs w:val="28"/>
        </w:rPr>
        <w:t xml:space="preserve">. </w:t>
      </w:r>
      <w:r w:rsidR="00D244F3">
        <w:rPr>
          <w:sz w:val="28"/>
          <w:szCs w:val="28"/>
        </w:rPr>
        <w:t>Н</w:t>
      </w:r>
      <w:r w:rsidR="00D244F3" w:rsidRPr="009778F1">
        <w:rPr>
          <w:sz w:val="28"/>
          <w:szCs w:val="28"/>
        </w:rPr>
        <w:t>адсилає відповідні звернення, вимоги до Уряду, центральних органів виконавчої влади та народних депутатів</w:t>
      </w:r>
      <w:r w:rsidR="00D244F3">
        <w:rPr>
          <w:sz w:val="28"/>
          <w:szCs w:val="28"/>
        </w:rPr>
        <w:t xml:space="preserve"> України у </w:t>
      </w:r>
      <w:r w:rsidRPr="009778F1">
        <w:rPr>
          <w:sz w:val="28"/>
          <w:szCs w:val="28"/>
        </w:rPr>
        <w:t xml:space="preserve">випадках недотримання положень законодавчих і нормативних актів України органами місцевого самоврядування, </w:t>
      </w:r>
      <w:r w:rsidR="007454F5" w:rsidRPr="009778F1">
        <w:rPr>
          <w:sz w:val="28"/>
          <w:szCs w:val="28"/>
        </w:rPr>
        <w:t xml:space="preserve">окремими </w:t>
      </w:r>
      <w:r w:rsidRPr="009778F1">
        <w:rPr>
          <w:sz w:val="28"/>
          <w:szCs w:val="28"/>
        </w:rPr>
        <w:t>роботодавцями</w:t>
      </w:r>
      <w:r w:rsidR="00E369D1">
        <w:rPr>
          <w:sz w:val="28"/>
          <w:szCs w:val="28"/>
        </w:rPr>
        <w:t>.</w:t>
      </w:r>
      <w:r w:rsidRPr="009778F1">
        <w:rPr>
          <w:sz w:val="28"/>
          <w:szCs w:val="28"/>
        </w:rPr>
        <w:t xml:space="preserve"> </w:t>
      </w:r>
    </w:p>
    <w:p w:rsidR="00DF1FEF" w:rsidRPr="00570A6D" w:rsidRDefault="00D244F3" w:rsidP="00290CC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2.3</w:t>
      </w:r>
      <w:r w:rsidR="00242C21">
        <w:rPr>
          <w:sz w:val="28"/>
          <w:szCs w:val="28"/>
        </w:rPr>
        <w:t>1</w:t>
      </w:r>
      <w:r>
        <w:rPr>
          <w:sz w:val="28"/>
          <w:szCs w:val="28"/>
        </w:rPr>
        <w:t xml:space="preserve">.1. </w:t>
      </w:r>
      <w:r w:rsidR="00242C21">
        <w:rPr>
          <w:sz w:val="28"/>
          <w:szCs w:val="28"/>
        </w:rPr>
        <w:t>П</w:t>
      </w:r>
      <w:r w:rsidR="00DF1FEF" w:rsidRPr="009778F1">
        <w:rPr>
          <w:sz w:val="28"/>
          <w:szCs w:val="28"/>
        </w:rPr>
        <w:t xml:space="preserve">редставляє інтереси працівників при вирішенні трудових колективних спорів (конфліктів) у порядку, встановленому законодавством, бере участь у діяльності комісій примирення, </w:t>
      </w:r>
      <w:r w:rsidR="00DF1FEF" w:rsidRPr="00570A6D">
        <w:rPr>
          <w:sz w:val="28"/>
          <w:szCs w:val="28"/>
        </w:rPr>
        <w:t>трудових арбітражів та інших органів, які розглядають колективні трудові спори (конфлікти).</w:t>
      </w:r>
    </w:p>
    <w:p w:rsidR="00DF1FEF" w:rsidRPr="009778F1" w:rsidRDefault="00DF1FEF" w:rsidP="00290CC2">
      <w:pPr>
        <w:pStyle w:val="a3"/>
        <w:ind w:firstLine="709"/>
        <w:rPr>
          <w:szCs w:val="28"/>
        </w:rPr>
      </w:pPr>
      <w:r w:rsidRPr="009778F1">
        <w:rPr>
          <w:szCs w:val="28"/>
        </w:rPr>
        <w:t>2.</w:t>
      </w:r>
      <w:r w:rsidR="00EC750D">
        <w:rPr>
          <w:szCs w:val="28"/>
          <w:lang w:val="en-US"/>
        </w:rPr>
        <w:t>3</w:t>
      </w:r>
      <w:r w:rsidR="00242C21">
        <w:rPr>
          <w:szCs w:val="28"/>
        </w:rPr>
        <w:t>2</w:t>
      </w:r>
      <w:r w:rsidRPr="009778F1">
        <w:rPr>
          <w:szCs w:val="28"/>
        </w:rPr>
        <w:t>. Організовує та проводить семінари, навчання профспілкового активу, надає консультативну допомогу профспілковим комітетам щодо захисту прав і інтересів працівників при зміні істотних умов праці, припиненні трудового договору, вивільненні працівників, їхнього  працевлаштування та з інших питань дотримання законодавства про працю.</w:t>
      </w:r>
    </w:p>
    <w:p w:rsidR="00DF1FEF" w:rsidRPr="009778F1" w:rsidRDefault="00DF1FEF" w:rsidP="00290CC2">
      <w:pPr>
        <w:pStyle w:val="a3"/>
        <w:ind w:firstLine="709"/>
        <w:rPr>
          <w:szCs w:val="28"/>
        </w:rPr>
      </w:pPr>
      <w:r w:rsidRPr="009778F1">
        <w:rPr>
          <w:szCs w:val="28"/>
        </w:rPr>
        <w:t>2.3</w:t>
      </w:r>
      <w:r w:rsidR="00242C21">
        <w:rPr>
          <w:szCs w:val="28"/>
        </w:rPr>
        <w:t>3</w:t>
      </w:r>
      <w:r w:rsidRPr="009778F1">
        <w:rPr>
          <w:szCs w:val="28"/>
        </w:rPr>
        <w:t>. Надає членам профспілок, у тому числі непрацюючим пенсіонерам, безкоштовні юридичні консультації та правову допомогу у відстоюванні їхніх законних прав та інтересів.</w:t>
      </w:r>
    </w:p>
    <w:p w:rsidR="00DF1FEF" w:rsidRPr="009778F1" w:rsidRDefault="00DF1FEF" w:rsidP="00290CC2">
      <w:pPr>
        <w:pStyle w:val="a3"/>
        <w:rPr>
          <w:szCs w:val="28"/>
        </w:rPr>
      </w:pPr>
      <w:r w:rsidRPr="009778F1">
        <w:rPr>
          <w:szCs w:val="28"/>
        </w:rPr>
        <w:t xml:space="preserve">         2.3</w:t>
      </w:r>
      <w:r w:rsidR="00242C21">
        <w:rPr>
          <w:szCs w:val="28"/>
        </w:rPr>
        <w:t>4</w:t>
      </w:r>
      <w:r w:rsidRPr="009778F1">
        <w:rPr>
          <w:szCs w:val="28"/>
        </w:rPr>
        <w:t>. Надає методичну та практичну допомогу первинним профспілковим організаціям підприємств, установ і організацій щодо уклад</w:t>
      </w:r>
      <w:r w:rsidR="00D244F3">
        <w:rPr>
          <w:szCs w:val="28"/>
        </w:rPr>
        <w:t>е</w:t>
      </w:r>
      <w:r w:rsidRPr="009778F1">
        <w:rPr>
          <w:szCs w:val="28"/>
        </w:rPr>
        <w:t>ння колективних договорів.</w:t>
      </w:r>
    </w:p>
    <w:p w:rsidR="00DF1FEF" w:rsidRPr="009778F1" w:rsidRDefault="00DF1FEF" w:rsidP="00290CC2">
      <w:pPr>
        <w:pStyle w:val="a3"/>
        <w:ind w:firstLine="720"/>
        <w:rPr>
          <w:szCs w:val="28"/>
        </w:rPr>
      </w:pPr>
      <w:r w:rsidRPr="009778F1">
        <w:rPr>
          <w:szCs w:val="28"/>
        </w:rPr>
        <w:t>2.3</w:t>
      </w:r>
      <w:r w:rsidR="00242C21">
        <w:rPr>
          <w:szCs w:val="28"/>
        </w:rPr>
        <w:t>5</w:t>
      </w:r>
      <w:r w:rsidRPr="009778F1">
        <w:rPr>
          <w:szCs w:val="28"/>
        </w:rPr>
        <w:t>. Утримується від організації страйків та інших заходів впливу до органів влади</w:t>
      </w:r>
      <w:r w:rsidR="007454F5">
        <w:rPr>
          <w:szCs w:val="28"/>
        </w:rPr>
        <w:t>, місцевого самоврядування</w:t>
      </w:r>
      <w:r w:rsidRPr="009778F1">
        <w:rPr>
          <w:szCs w:val="28"/>
        </w:rPr>
        <w:t xml:space="preserve"> </w:t>
      </w:r>
      <w:r w:rsidR="00D244F3">
        <w:rPr>
          <w:szCs w:val="28"/>
        </w:rPr>
        <w:t>і</w:t>
      </w:r>
      <w:r w:rsidRPr="009778F1">
        <w:rPr>
          <w:szCs w:val="28"/>
        </w:rPr>
        <w:t xml:space="preserve"> роботодавців за умови виконання зобов’язань цієї Угоди.</w:t>
      </w:r>
    </w:p>
    <w:p w:rsidR="00DF1FEF" w:rsidRPr="00570A6D" w:rsidRDefault="00DF1FEF" w:rsidP="00290CC2">
      <w:pPr>
        <w:ind w:firstLine="709"/>
        <w:jc w:val="both"/>
        <w:rPr>
          <w:sz w:val="28"/>
          <w:szCs w:val="28"/>
        </w:rPr>
      </w:pPr>
      <w:r w:rsidRPr="00570A6D">
        <w:rPr>
          <w:sz w:val="28"/>
          <w:szCs w:val="28"/>
        </w:rPr>
        <w:t>2.</w:t>
      </w:r>
      <w:r w:rsidR="005C626E" w:rsidRPr="00570A6D">
        <w:rPr>
          <w:sz w:val="28"/>
          <w:szCs w:val="28"/>
        </w:rPr>
        <w:t>3</w:t>
      </w:r>
      <w:r w:rsidR="00242C21" w:rsidRPr="00570A6D">
        <w:rPr>
          <w:sz w:val="28"/>
          <w:szCs w:val="28"/>
        </w:rPr>
        <w:t xml:space="preserve">6. Бере участь у проведенні спільних з управлінням Держпраці в Чернівецькій області перевірок </w:t>
      </w:r>
      <w:r w:rsidRPr="00570A6D">
        <w:rPr>
          <w:sz w:val="28"/>
          <w:szCs w:val="28"/>
        </w:rPr>
        <w:t>з питань дотримання законодавства про працю на підприємствах всіх форм власності міста.</w:t>
      </w:r>
    </w:p>
    <w:p w:rsidR="00DF1FEF" w:rsidRPr="009778F1" w:rsidRDefault="00DF1FEF" w:rsidP="00290CC2">
      <w:pPr>
        <w:spacing w:after="120"/>
        <w:ind w:firstLine="567"/>
        <w:jc w:val="both"/>
        <w:rPr>
          <w:sz w:val="28"/>
          <w:szCs w:val="28"/>
        </w:rPr>
      </w:pPr>
      <w:r w:rsidRPr="009778F1">
        <w:rPr>
          <w:sz w:val="28"/>
          <w:szCs w:val="28"/>
        </w:rPr>
        <w:t xml:space="preserve">  2.</w:t>
      </w:r>
      <w:r w:rsidR="00EC750D" w:rsidRPr="00242C21">
        <w:rPr>
          <w:sz w:val="28"/>
          <w:szCs w:val="28"/>
          <w:lang w:val="ru-RU"/>
        </w:rPr>
        <w:t>3</w:t>
      </w:r>
      <w:r w:rsidR="00242C21">
        <w:rPr>
          <w:sz w:val="28"/>
          <w:szCs w:val="28"/>
          <w:lang w:val="ru-RU"/>
        </w:rPr>
        <w:t>7</w:t>
      </w:r>
      <w:r w:rsidRPr="009778F1">
        <w:rPr>
          <w:sz w:val="28"/>
          <w:szCs w:val="28"/>
        </w:rPr>
        <w:t>. Звертається до Чернівецького обласного територіального відділення Антимонопольного комітету України про проведення ним дослідження цін і тарифів на продукцію та послуги природних монополій, які реалізують або надають їх населенню, підприємствам-виробникам з метою недопущення штучного підвищення цін і тарифів та інформують населення міста через засоби масової інформації.</w:t>
      </w:r>
    </w:p>
    <w:p w:rsidR="00556894" w:rsidRDefault="00DF1FEF" w:rsidP="00556894">
      <w:pPr>
        <w:pStyle w:val="a3"/>
        <w:spacing w:after="120"/>
        <w:ind w:firstLine="720"/>
        <w:rPr>
          <w:b/>
          <w:szCs w:val="28"/>
          <w:lang w:val="en-US"/>
        </w:rPr>
      </w:pPr>
      <w:r w:rsidRPr="009778F1">
        <w:rPr>
          <w:szCs w:val="28"/>
        </w:rPr>
        <w:t xml:space="preserve"> </w:t>
      </w:r>
    </w:p>
    <w:p w:rsidR="00DF1FEF" w:rsidRPr="009778F1" w:rsidRDefault="00DF1FEF" w:rsidP="00290CC2">
      <w:pPr>
        <w:pStyle w:val="a3"/>
        <w:spacing w:after="120"/>
        <w:ind w:firstLine="720"/>
        <w:jc w:val="center"/>
        <w:rPr>
          <w:b/>
          <w:szCs w:val="28"/>
        </w:rPr>
      </w:pPr>
      <w:r w:rsidRPr="009778F1">
        <w:rPr>
          <w:b/>
          <w:szCs w:val="28"/>
        </w:rPr>
        <w:t>3. У сфері соціально-трудових відносин</w:t>
      </w:r>
    </w:p>
    <w:p w:rsidR="00DF1FEF" w:rsidRPr="009778F1" w:rsidRDefault="00DF1FEF" w:rsidP="00290CC2">
      <w:pPr>
        <w:pStyle w:val="a3"/>
        <w:ind w:firstLine="720"/>
        <w:jc w:val="center"/>
        <w:rPr>
          <w:b/>
          <w:szCs w:val="28"/>
        </w:rPr>
      </w:pPr>
    </w:p>
    <w:p w:rsidR="00DF1FEF" w:rsidRPr="009778F1" w:rsidRDefault="00982FDE" w:rsidP="00290CC2">
      <w:pPr>
        <w:pStyle w:val="a3"/>
        <w:ind w:firstLine="720"/>
        <w:jc w:val="center"/>
        <w:rPr>
          <w:b/>
          <w:szCs w:val="28"/>
        </w:rPr>
      </w:pPr>
      <w:r>
        <w:rPr>
          <w:b/>
          <w:szCs w:val="28"/>
        </w:rPr>
        <w:lastRenderedPageBreak/>
        <w:t>3.1.</w:t>
      </w:r>
      <w:r w:rsidR="00DF1FEF" w:rsidRPr="009778F1">
        <w:rPr>
          <w:b/>
          <w:szCs w:val="28"/>
        </w:rPr>
        <w:t xml:space="preserve"> Забезпечення продуктивної зайнятості та соціального захисту населення від безробіття</w:t>
      </w:r>
    </w:p>
    <w:p w:rsidR="008B4113" w:rsidRPr="009778F1" w:rsidRDefault="008B4113" w:rsidP="00290CC2">
      <w:pPr>
        <w:pStyle w:val="a3"/>
        <w:ind w:firstLine="720"/>
        <w:jc w:val="center"/>
        <w:rPr>
          <w:b/>
          <w:szCs w:val="28"/>
        </w:rPr>
      </w:pPr>
    </w:p>
    <w:p w:rsidR="00DF1FEF" w:rsidRDefault="00DF1FEF" w:rsidP="00290CC2">
      <w:pPr>
        <w:pStyle w:val="a3"/>
        <w:jc w:val="center"/>
        <w:rPr>
          <w:b/>
          <w:szCs w:val="28"/>
        </w:rPr>
      </w:pPr>
      <w:r w:rsidRPr="009778F1">
        <w:rPr>
          <w:b/>
          <w:szCs w:val="28"/>
        </w:rPr>
        <w:t>Сторони домовились:</w:t>
      </w:r>
    </w:p>
    <w:p w:rsidR="006733FF" w:rsidRPr="009778F1" w:rsidRDefault="006733FF" w:rsidP="00290CC2">
      <w:pPr>
        <w:pStyle w:val="a3"/>
        <w:ind w:firstLine="720"/>
        <w:jc w:val="center"/>
        <w:rPr>
          <w:b/>
          <w:szCs w:val="28"/>
        </w:rPr>
      </w:pPr>
    </w:p>
    <w:p w:rsidR="00DF1FEF" w:rsidRPr="009778F1" w:rsidRDefault="00DF1FEF" w:rsidP="00290CC2">
      <w:pPr>
        <w:pStyle w:val="a3"/>
        <w:ind w:firstLine="720"/>
        <w:rPr>
          <w:szCs w:val="28"/>
        </w:rPr>
      </w:pPr>
      <w:r w:rsidRPr="009778F1">
        <w:rPr>
          <w:szCs w:val="28"/>
        </w:rPr>
        <w:t>Забезпечити реалізацію положень Програми зайнятості населення       м.Чернівців  з метою поліпшення ситуації на ринку праці.</w:t>
      </w:r>
    </w:p>
    <w:p w:rsidR="005A1DC3" w:rsidRDefault="005A1DC3" w:rsidP="005A1DC3">
      <w:pPr>
        <w:pStyle w:val="a3"/>
        <w:ind w:firstLine="567"/>
        <w:rPr>
          <w:szCs w:val="28"/>
          <w:lang w:val="en-US"/>
        </w:rPr>
      </w:pPr>
    </w:p>
    <w:p w:rsidR="00DF1FEF" w:rsidRPr="009778F1" w:rsidRDefault="005A1DC3" w:rsidP="005A1DC3">
      <w:pPr>
        <w:pStyle w:val="a3"/>
        <w:ind w:firstLine="567"/>
        <w:rPr>
          <w:szCs w:val="28"/>
        </w:rPr>
      </w:pPr>
      <w:r w:rsidRPr="005A1DC3">
        <w:rPr>
          <w:szCs w:val="28"/>
          <w:lang w:val="ru-RU"/>
        </w:rPr>
        <w:t xml:space="preserve"> </w:t>
      </w:r>
      <w:r w:rsidR="00DF1FEF" w:rsidRPr="009778F1">
        <w:rPr>
          <w:szCs w:val="28"/>
        </w:rPr>
        <w:t>Вважати основними цілями та пріоритетами у сфері зайнятості населення :</w:t>
      </w:r>
    </w:p>
    <w:p w:rsidR="00DF1FEF" w:rsidRPr="009778F1" w:rsidRDefault="00DF1FEF" w:rsidP="00290CC2">
      <w:pPr>
        <w:pStyle w:val="a3"/>
        <w:numPr>
          <w:ilvl w:val="0"/>
          <w:numId w:val="1"/>
        </w:numPr>
        <w:tabs>
          <w:tab w:val="clear" w:pos="644"/>
          <w:tab w:val="num" w:pos="0"/>
        </w:tabs>
        <w:ind w:left="0" w:firstLine="709"/>
        <w:rPr>
          <w:szCs w:val="28"/>
        </w:rPr>
      </w:pPr>
      <w:r w:rsidRPr="009778F1">
        <w:rPr>
          <w:szCs w:val="28"/>
        </w:rPr>
        <w:t>усунення тіньового сектору зайнятості у виробництві та сфері послуг;</w:t>
      </w:r>
    </w:p>
    <w:p w:rsidR="00DF1FEF" w:rsidRPr="009778F1" w:rsidRDefault="00DF1FEF" w:rsidP="00290CC2">
      <w:pPr>
        <w:pStyle w:val="a3"/>
        <w:numPr>
          <w:ilvl w:val="0"/>
          <w:numId w:val="1"/>
        </w:numPr>
        <w:tabs>
          <w:tab w:val="clear" w:pos="644"/>
          <w:tab w:val="num" w:pos="0"/>
        </w:tabs>
        <w:ind w:left="0" w:firstLine="709"/>
        <w:rPr>
          <w:szCs w:val="28"/>
        </w:rPr>
      </w:pPr>
      <w:r w:rsidRPr="009778F1">
        <w:rPr>
          <w:szCs w:val="28"/>
        </w:rPr>
        <w:t>посилення мотивації до легальної продуктивної зайнятості.</w:t>
      </w:r>
    </w:p>
    <w:p w:rsidR="00DF1FEF" w:rsidRPr="009778F1" w:rsidRDefault="00DF1FEF" w:rsidP="00290CC2">
      <w:pPr>
        <w:pStyle w:val="a3"/>
        <w:spacing w:after="120"/>
        <w:ind w:firstLine="720"/>
        <w:rPr>
          <w:szCs w:val="28"/>
        </w:rPr>
      </w:pPr>
      <w:r w:rsidRPr="009778F1">
        <w:rPr>
          <w:szCs w:val="28"/>
        </w:rPr>
        <w:t xml:space="preserve">Вважати однією з обов’язкових умов для затвердження інвестиційних проектів </w:t>
      </w:r>
      <w:r w:rsidRPr="000A2DA5">
        <w:rPr>
          <w:szCs w:val="28"/>
        </w:rPr>
        <w:t xml:space="preserve">будівництва (реконструкції) підприємств, організацій та установ у пріоритетних галузях економіки міста </w:t>
      </w:r>
      <w:r w:rsidR="0010705F">
        <w:rPr>
          <w:szCs w:val="28"/>
        </w:rPr>
        <w:t xml:space="preserve">- </w:t>
      </w:r>
      <w:r w:rsidRPr="009778F1">
        <w:rPr>
          <w:szCs w:val="28"/>
        </w:rPr>
        <w:t>забезпечення створення нових (збереження існуючих) робочих місць.</w:t>
      </w:r>
    </w:p>
    <w:p w:rsidR="00850F06" w:rsidRDefault="00850F06" w:rsidP="00290CC2">
      <w:pPr>
        <w:pStyle w:val="a3"/>
        <w:spacing w:after="120"/>
        <w:jc w:val="center"/>
        <w:rPr>
          <w:b/>
          <w:szCs w:val="28"/>
        </w:rPr>
      </w:pPr>
    </w:p>
    <w:p w:rsidR="00DE560B" w:rsidRPr="009778F1" w:rsidRDefault="007454F5" w:rsidP="00290CC2">
      <w:pPr>
        <w:pStyle w:val="a3"/>
        <w:spacing w:after="120"/>
        <w:jc w:val="center"/>
        <w:rPr>
          <w:b/>
          <w:szCs w:val="28"/>
        </w:rPr>
      </w:pPr>
      <w:r>
        <w:rPr>
          <w:b/>
          <w:szCs w:val="28"/>
        </w:rPr>
        <w:t>Виконавчий комітет:</w:t>
      </w:r>
    </w:p>
    <w:p w:rsidR="00DF1FEF" w:rsidRPr="009778F1" w:rsidRDefault="00DF1FEF" w:rsidP="00290CC2">
      <w:pPr>
        <w:pStyle w:val="a3"/>
        <w:jc w:val="center"/>
        <w:rPr>
          <w:b/>
          <w:szCs w:val="28"/>
        </w:rPr>
      </w:pPr>
    </w:p>
    <w:p w:rsidR="00DF1FEF" w:rsidRPr="009778F1" w:rsidRDefault="00DF1FEF" w:rsidP="00290CC2">
      <w:pPr>
        <w:pStyle w:val="a3"/>
        <w:rPr>
          <w:szCs w:val="28"/>
        </w:rPr>
      </w:pPr>
      <w:r w:rsidRPr="009778F1">
        <w:rPr>
          <w:b/>
          <w:szCs w:val="28"/>
        </w:rPr>
        <w:tab/>
      </w:r>
      <w:r w:rsidRPr="009778F1">
        <w:rPr>
          <w:szCs w:val="28"/>
        </w:rPr>
        <w:t xml:space="preserve">3.1.1. Організовує розробку Програми зайнятості населення міста Чернівців. За підсумками року розглядає стан виконання зазначеної </w:t>
      </w:r>
      <w:r w:rsidR="00C2168E">
        <w:rPr>
          <w:szCs w:val="28"/>
        </w:rPr>
        <w:t>П</w:t>
      </w:r>
      <w:r w:rsidRPr="009778F1">
        <w:rPr>
          <w:szCs w:val="28"/>
        </w:rPr>
        <w:t xml:space="preserve">рограми. </w:t>
      </w:r>
    </w:p>
    <w:p w:rsidR="00DF1FEF" w:rsidRPr="00570A6D" w:rsidRDefault="00DF1FEF" w:rsidP="00290CC2">
      <w:pPr>
        <w:pStyle w:val="a3"/>
        <w:ind w:firstLine="720"/>
        <w:rPr>
          <w:szCs w:val="28"/>
        </w:rPr>
      </w:pPr>
      <w:r w:rsidRPr="007536A7">
        <w:rPr>
          <w:szCs w:val="28"/>
        </w:rPr>
        <w:t xml:space="preserve">3.1.2. </w:t>
      </w:r>
      <w:r w:rsidR="006B6F1E" w:rsidRPr="00324436">
        <w:rPr>
          <w:szCs w:val="28"/>
        </w:rPr>
        <w:t>Забезпечує з</w:t>
      </w:r>
      <w:r w:rsidRPr="00324436">
        <w:rPr>
          <w:szCs w:val="28"/>
        </w:rPr>
        <w:t>а сприянням</w:t>
      </w:r>
      <w:r w:rsidRPr="00E21F2E">
        <w:rPr>
          <w:color w:val="FF0000"/>
          <w:szCs w:val="28"/>
        </w:rPr>
        <w:t xml:space="preserve"> </w:t>
      </w:r>
      <w:r w:rsidR="00E21F2E" w:rsidRPr="00570A6D">
        <w:rPr>
          <w:szCs w:val="28"/>
        </w:rPr>
        <w:t>служби</w:t>
      </w:r>
      <w:r w:rsidR="00CF61FF" w:rsidRPr="00570A6D">
        <w:rPr>
          <w:szCs w:val="28"/>
        </w:rPr>
        <w:t xml:space="preserve"> зайнятості</w:t>
      </w:r>
      <w:r w:rsidR="006B6F1E" w:rsidRPr="00570A6D">
        <w:rPr>
          <w:szCs w:val="28"/>
        </w:rPr>
        <w:t>,</w:t>
      </w:r>
      <w:r w:rsidR="00CF61FF" w:rsidRPr="00E21F2E">
        <w:rPr>
          <w:color w:val="FF0000"/>
          <w:szCs w:val="28"/>
        </w:rPr>
        <w:t xml:space="preserve"> </w:t>
      </w:r>
      <w:r w:rsidR="001870A3" w:rsidRPr="00324436">
        <w:rPr>
          <w:szCs w:val="28"/>
        </w:rPr>
        <w:t>відповідно до Програми зайнятості</w:t>
      </w:r>
      <w:r w:rsidR="00D54532" w:rsidRPr="00324436">
        <w:rPr>
          <w:szCs w:val="28"/>
        </w:rPr>
        <w:t xml:space="preserve">, </w:t>
      </w:r>
      <w:r w:rsidRPr="00324436">
        <w:rPr>
          <w:szCs w:val="28"/>
        </w:rPr>
        <w:t>інформ</w:t>
      </w:r>
      <w:r w:rsidR="00DE560B" w:rsidRPr="00324436">
        <w:rPr>
          <w:szCs w:val="28"/>
        </w:rPr>
        <w:t>ування</w:t>
      </w:r>
      <w:r w:rsidRPr="00324436">
        <w:rPr>
          <w:szCs w:val="28"/>
        </w:rPr>
        <w:t xml:space="preserve"> населення та роботодавців про ситуацію на ринку праці, наявність вільних робочих місць (вакантних посад), організацію зайнятості різних верств населення, можливість у задоволенні попиту на робочу силу і підборі відповідної роботи через засоби масової інформац</w:t>
      </w:r>
      <w:r w:rsidR="007A5F4B" w:rsidRPr="00324436">
        <w:rPr>
          <w:szCs w:val="28"/>
        </w:rPr>
        <w:t>ії та шляхом проведення міських</w:t>
      </w:r>
      <w:r w:rsidRPr="00324436">
        <w:rPr>
          <w:szCs w:val="28"/>
        </w:rPr>
        <w:t xml:space="preserve"> ярмарк</w:t>
      </w:r>
      <w:r w:rsidR="00DE560B" w:rsidRPr="00324436">
        <w:rPr>
          <w:szCs w:val="28"/>
        </w:rPr>
        <w:t>ів</w:t>
      </w:r>
      <w:r w:rsidRPr="00324436">
        <w:rPr>
          <w:szCs w:val="28"/>
        </w:rPr>
        <w:t xml:space="preserve"> вакансій, семінарів, консультативних зустрічей</w:t>
      </w:r>
      <w:r w:rsidR="00E21F2E" w:rsidRPr="00324436">
        <w:rPr>
          <w:szCs w:val="28"/>
        </w:rPr>
        <w:t>,</w:t>
      </w:r>
      <w:r w:rsidR="00E21F2E" w:rsidRPr="00E21F2E">
        <w:rPr>
          <w:color w:val="FF0000"/>
          <w:szCs w:val="28"/>
        </w:rPr>
        <w:t xml:space="preserve"> </w:t>
      </w:r>
      <w:r w:rsidR="00E21F2E" w:rsidRPr="00570A6D">
        <w:rPr>
          <w:szCs w:val="28"/>
        </w:rPr>
        <w:t>днів відкритих дверей, презентацій роботодавців</w:t>
      </w:r>
      <w:r w:rsidRPr="00570A6D">
        <w:rPr>
          <w:szCs w:val="28"/>
        </w:rPr>
        <w:t>.</w:t>
      </w:r>
    </w:p>
    <w:p w:rsidR="008B4113" w:rsidRPr="00ED1091" w:rsidRDefault="00DF1FEF" w:rsidP="00290CC2">
      <w:pPr>
        <w:pStyle w:val="a3"/>
        <w:ind w:firstLine="720"/>
        <w:rPr>
          <w:i/>
          <w:color w:val="FF0000"/>
          <w:szCs w:val="28"/>
        </w:rPr>
      </w:pPr>
      <w:r w:rsidRPr="00C470E4">
        <w:rPr>
          <w:szCs w:val="28"/>
        </w:rPr>
        <w:t xml:space="preserve">3.1.3. </w:t>
      </w:r>
      <w:r w:rsidR="00C470E4">
        <w:rPr>
          <w:szCs w:val="28"/>
        </w:rPr>
        <w:t>Сприяє працевлаштуванню осіб на вільні та новостворені робочі місця, в тому числі осіб, які потребують додаткових соціальних гарантій, згідно</w:t>
      </w:r>
      <w:r w:rsidR="00984BDF">
        <w:rPr>
          <w:szCs w:val="28"/>
        </w:rPr>
        <w:t xml:space="preserve"> з Законом України «Про зайнятість населення»</w:t>
      </w:r>
      <w:r w:rsidR="005C626E">
        <w:rPr>
          <w:szCs w:val="28"/>
        </w:rPr>
        <w:t xml:space="preserve">. </w:t>
      </w:r>
      <w:r w:rsidR="00984BDF">
        <w:rPr>
          <w:szCs w:val="28"/>
        </w:rPr>
        <w:t xml:space="preserve"> </w:t>
      </w:r>
    </w:p>
    <w:p w:rsidR="00172963" w:rsidRDefault="00572365" w:rsidP="00290CC2">
      <w:pPr>
        <w:pStyle w:val="a3"/>
        <w:ind w:firstLine="709"/>
        <w:rPr>
          <w:szCs w:val="28"/>
        </w:rPr>
      </w:pPr>
      <w:r w:rsidRPr="002E1F1F">
        <w:rPr>
          <w:szCs w:val="28"/>
        </w:rPr>
        <w:t>3</w:t>
      </w:r>
      <w:r>
        <w:rPr>
          <w:szCs w:val="28"/>
        </w:rPr>
        <w:t xml:space="preserve">.1.4. </w:t>
      </w:r>
      <w:r w:rsidR="0060210A">
        <w:rPr>
          <w:szCs w:val="28"/>
        </w:rPr>
        <w:t>З</w:t>
      </w:r>
      <w:r w:rsidR="0060210A" w:rsidRPr="006B65D3">
        <w:rPr>
          <w:szCs w:val="28"/>
        </w:rPr>
        <w:t>абезпеч</w:t>
      </w:r>
      <w:r w:rsidR="0060210A">
        <w:rPr>
          <w:szCs w:val="28"/>
        </w:rPr>
        <w:t>ує з</w:t>
      </w:r>
      <w:r w:rsidRPr="007536A7">
        <w:rPr>
          <w:szCs w:val="28"/>
        </w:rPr>
        <w:t xml:space="preserve">а сприянням </w:t>
      </w:r>
      <w:r w:rsidR="00267E59">
        <w:rPr>
          <w:szCs w:val="28"/>
        </w:rPr>
        <w:t>служби</w:t>
      </w:r>
      <w:r w:rsidR="00933D03">
        <w:rPr>
          <w:szCs w:val="28"/>
        </w:rPr>
        <w:t xml:space="preserve"> </w:t>
      </w:r>
      <w:r>
        <w:rPr>
          <w:szCs w:val="28"/>
        </w:rPr>
        <w:t xml:space="preserve">зайнятості </w:t>
      </w:r>
      <w:r w:rsidR="002E1F1F">
        <w:rPr>
          <w:szCs w:val="28"/>
        </w:rPr>
        <w:t>інформування громадян, віком старше 45 років, страховий стаж яких не менше 15 років, та які мають професійно-технічну або вищу освіту, щодо одноразового отримання ваучера</w:t>
      </w:r>
      <w:r w:rsidR="00E21F2E">
        <w:rPr>
          <w:szCs w:val="28"/>
        </w:rPr>
        <w:t xml:space="preserve"> </w:t>
      </w:r>
      <w:r w:rsidR="00E21F2E" w:rsidRPr="00570A6D">
        <w:rPr>
          <w:szCs w:val="28"/>
        </w:rPr>
        <w:t>на навчання</w:t>
      </w:r>
      <w:r w:rsidR="002E1F1F">
        <w:rPr>
          <w:szCs w:val="28"/>
        </w:rPr>
        <w:t xml:space="preserve"> для підтримання їх конкурентоспроможності на ринку праці. </w:t>
      </w:r>
    </w:p>
    <w:p w:rsidR="00285AB1" w:rsidRPr="005C626E" w:rsidRDefault="000A2DA5" w:rsidP="00290CC2">
      <w:pPr>
        <w:pStyle w:val="a3"/>
        <w:ind w:firstLine="709"/>
        <w:rPr>
          <w:szCs w:val="28"/>
        </w:rPr>
      </w:pPr>
      <w:r>
        <w:rPr>
          <w:szCs w:val="28"/>
        </w:rPr>
        <w:lastRenderedPageBreak/>
        <w:t xml:space="preserve">3.1.5. </w:t>
      </w:r>
      <w:r w:rsidR="000A2845">
        <w:rPr>
          <w:szCs w:val="28"/>
        </w:rPr>
        <w:t xml:space="preserve">Сприяє </w:t>
      </w:r>
      <w:r w:rsidR="00572365">
        <w:rPr>
          <w:szCs w:val="28"/>
        </w:rPr>
        <w:t>підтрим</w:t>
      </w:r>
      <w:r w:rsidR="000A2845">
        <w:rPr>
          <w:szCs w:val="28"/>
        </w:rPr>
        <w:t>ці</w:t>
      </w:r>
      <w:r w:rsidR="00572365">
        <w:rPr>
          <w:szCs w:val="28"/>
        </w:rPr>
        <w:t xml:space="preserve"> суб’</w:t>
      </w:r>
      <w:r w:rsidR="00572365" w:rsidRPr="007D3D59">
        <w:rPr>
          <w:szCs w:val="28"/>
        </w:rPr>
        <w:t xml:space="preserve">єктів господарювання, які створюють робочі місця, через надання пільг і компенсацій, </w:t>
      </w:r>
      <w:r w:rsidR="0060210A">
        <w:rPr>
          <w:szCs w:val="28"/>
        </w:rPr>
        <w:t>у</w:t>
      </w:r>
      <w:r w:rsidR="00572365" w:rsidRPr="007D3D59">
        <w:rPr>
          <w:szCs w:val="28"/>
        </w:rPr>
        <w:t xml:space="preserve"> тому числі </w:t>
      </w:r>
      <w:r w:rsidR="0060210A">
        <w:rPr>
          <w:szCs w:val="28"/>
        </w:rPr>
        <w:t>в</w:t>
      </w:r>
      <w:r w:rsidR="00572365" w:rsidRPr="007D3D59">
        <w:rPr>
          <w:szCs w:val="28"/>
        </w:rPr>
        <w:t xml:space="preserve"> працевлаштуванні на перше робоче місце молоді</w:t>
      </w:r>
      <w:r w:rsidR="00572365">
        <w:rPr>
          <w:szCs w:val="28"/>
        </w:rPr>
        <w:t>, соціально незахищених осіб</w:t>
      </w:r>
      <w:r w:rsidR="001B4658">
        <w:rPr>
          <w:szCs w:val="28"/>
        </w:rPr>
        <w:t xml:space="preserve">, </w:t>
      </w:r>
      <w:r w:rsidR="00572365" w:rsidRPr="007D3D59">
        <w:rPr>
          <w:szCs w:val="28"/>
        </w:rPr>
        <w:t xml:space="preserve">осіб з </w:t>
      </w:r>
      <w:r w:rsidR="00572365">
        <w:rPr>
          <w:szCs w:val="28"/>
        </w:rPr>
        <w:t>особливими потребами</w:t>
      </w:r>
      <w:r w:rsidR="001B4658">
        <w:rPr>
          <w:szCs w:val="28"/>
        </w:rPr>
        <w:t xml:space="preserve">, </w:t>
      </w:r>
      <w:r w:rsidR="001B4658" w:rsidRPr="005C626E">
        <w:rPr>
          <w:szCs w:val="28"/>
        </w:rPr>
        <w:t>внутрішньо-переміщених осіб та учасників антитерористичної операції</w:t>
      </w:r>
      <w:r w:rsidR="005C626E" w:rsidRPr="005C626E">
        <w:rPr>
          <w:szCs w:val="28"/>
        </w:rPr>
        <w:t>.</w:t>
      </w:r>
    </w:p>
    <w:p w:rsidR="000A2845" w:rsidRDefault="000A2DA5" w:rsidP="00290CC2">
      <w:pPr>
        <w:pStyle w:val="a3"/>
        <w:ind w:firstLine="720"/>
        <w:rPr>
          <w:szCs w:val="28"/>
        </w:rPr>
      </w:pPr>
      <w:r>
        <w:rPr>
          <w:szCs w:val="28"/>
        </w:rPr>
        <w:t xml:space="preserve">3.1.6. </w:t>
      </w:r>
      <w:r w:rsidR="000A2845" w:rsidRPr="000A2845">
        <w:rPr>
          <w:szCs w:val="28"/>
        </w:rPr>
        <w:t>С</w:t>
      </w:r>
      <w:r w:rsidR="00FA4F25" w:rsidRPr="000A2845">
        <w:rPr>
          <w:szCs w:val="28"/>
        </w:rPr>
        <w:t>прия</w:t>
      </w:r>
      <w:r w:rsidR="000A2845" w:rsidRPr="000A2845">
        <w:rPr>
          <w:szCs w:val="28"/>
        </w:rPr>
        <w:t>є</w:t>
      </w:r>
      <w:r w:rsidR="00FA4F25" w:rsidRPr="000A2845">
        <w:rPr>
          <w:szCs w:val="28"/>
        </w:rPr>
        <w:t xml:space="preserve"> забезпеченню молоді першим робочим місцем та запровадженн</w:t>
      </w:r>
      <w:r w:rsidR="0060210A">
        <w:rPr>
          <w:szCs w:val="28"/>
        </w:rPr>
        <w:t>ю</w:t>
      </w:r>
      <w:r w:rsidR="00FA4F25" w:rsidRPr="000A2845">
        <w:rPr>
          <w:szCs w:val="28"/>
        </w:rPr>
        <w:t xml:space="preserve"> стимулів для стажування на підприємствах, в установах та організаціях незалежно від форми власності, виду діяльності та господарювання, фізичних осіб, які застосовують найману працю, молоді, яка навчається</w:t>
      </w:r>
      <w:r w:rsidR="000A2845" w:rsidRPr="000A2845">
        <w:rPr>
          <w:szCs w:val="28"/>
        </w:rPr>
        <w:t>.</w:t>
      </w:r>
      <w:r w:rsidR="00FA4F25" w:rsidRPr="000A2845">
        <w:rPr>
          <w:szCs w:val="28"/>
        </w:rPr>
        <w:t xml:space="preserve"> </w:t>
      </w:r>
    </w:p>
    <w:p w:rsidR="000A2DA5" w:rsidRPr="000A2DA5" w:rsidRDefault="000A2DA5" w:rsidP="00290CC2">
      <w:pPr>
        <w:ind w:left="34" w:firstLine="674"/>
        <w:jc w:val="both"/>
        <w:rPr>
          <w:sz w:val="28"/>
          <w:szCs w:val="28"/>
        </w:rPr>
      </w:pPr>
      <w:r w:rsidRPr="000A2DA5">
        <w:rPr>
          <w:sz w:val="28"/>
          <w:szCs w:val="28"/>
        </w:rPr>
        <w:t>3.1.7. Проводить роз’яснювальну роботу серед роботодавців щодо недопущення використання найманої праці робочої сили без належного оформлення трудових відносин та легалізації заробітної плати.</w:t>
      </w:r>
    </w:p>
    <w:p w:rsidR="000A2DA5" w:rsidRDefault="000A2DA5" w:rsidP="00290CC2">
      <w:pPr>
        <w:pStyle w:val="a3"/>
        <w:ind w:firstLine="720"/>
        <w:rPr>
          <w:szCs w:val="28"/>
          <w:lang w:val="en-US"/>
        </w:rPr>
      </w:pPr>
    </w:p>
    <w:p w:rsidR="00556894" w:rsidRPr="00556894" w:rsidRDefault="00556894" w:rsidP="00290CC2">
      <w:pPr>
        <w:pStyle w:val="a3"/>
        <w:ind w:firstLine="720"/>
        <w:rPr>
          <w:szCs w:val="28"/>
          <w:lang w:val="en-US"/>
        </w:rPr>
      </w:pPr>
    </w:p>
    <w:p w:rsidR="005A1DC3" w:rsidRDefault="005A1DC3" w:rsidP="00290CC2">
      <w:pPr>
        <w:pStyle w:val="a3"/>
        <w:ind w:firstLine="720"/>
        <w:jc w:val="center"/>
        <w:rPr>
          <w:b/>
          <w:color w:val="000000"/>
          <w:szCs w:val="28"/>
          <w:lang w:val="en-US"/>
        </w:rPr>
      </w:pPr>
    </w:p>
    <w:p w:rsidR="00DF1FEF" w:rsidRPr="009778F1" w:rsidRDefault="00DF1FEF" w:rsidP="00290CC2">
      <w:pPr>
        <w:pStyle w:val="a3"/>
        <w:ind w:firstLine="720"/>
        <w:jc w:val="center"/>
        <w:rPr>
          <w:b/>
          <w:color w:val="000000"/>
          <w:szCs w:val="28"/>
        </w:rPr>
      </w:pPr>
      <w:r w:rsidRPr="009778F1">
        <w:rPr>
          <w:b/>
          <w:color w:val="000000"/>
          <w:szCs w:val="28"/>
        </w:rPr>
        <w:t>Організація роботодавців:</w:t>
      </w:r>
    </w:p>
    <w:p w:rsidR="00DF1FEF" w:rsidRPr="009778F1" w:rsidRDefault="00DF1FEF" w:rsidP="00290CC2">
      <w:pPr>
        <w:pStyle w:val="a3"/>
        <w:ind w:firstLine="720"/>
        <w:rPr>
          <w:b/>
          <w:color w:val="000000"/>
          <w:szCs w:val="28"/>
          <w:u w:val="single"/>
        </w:rPr>
      </w:pPr>
    </w:p>
    <w:p w:rsidR="00B91CA5" w:rsidRDefault="00DF1FEF" w:rsidP="00290CC2">
      <w:pPr>
        <w:pStyle w:val="a3"/>
        <w:ind w:firstLine="709"/>
        <w:rPr>
          <w:color w:val="000000"/>
          <w:szCs w:val="28"/>
        </w:rPr>
      </w:pPr>
      <w:r w:rsidRPr="009778F1">
        <w:rPr>
          <w:color w:val="000000"/>
          <w:szCs w:val="28"/>
        </w:rPr>
        <w:t>3.1.</w:t>
      </w:r>
      <w:r w:rsidR="00B91CA5">
        <w:rPr>
          <w:color w:val="000000"/>
          <w:szCs w:val="28"/>
        </w:rPr>
        <w:t>8</w:t>
      </w:r>
      <w:r w:rsidRPr="009778F1">
        <w:rPr>
          <w:color w:val="000000"/>
          <w:szCs w:val="28"/>
        </w:rPr>
        <w:t xml:space="preserve">. Бере участь у розробці і реалізації </w:t>
      </w:r>
      <w:r w:rsidR="00722FEC">
        <w:rPr>
          <w:color w:val="000000"/>
          <w:szCs w:val="28"/>
        </w:rPr>
        <w:t>П</w:t>
      </w:r>
      <w:r w:rsidRPr="009778F1">
        <w:rPr>
          <w:color w:val="000000"/>
          <w:szCs w:val="28"/>
        </w:rPr>
        <w:t>рограм</w:t>
      </w:r>
      <w:r w:rsidR="00722FEC">
        <w:rPr>
          <w:color w:val="000000"/>
          <w:szCs w:val="28"/>
        </w:rPr>
        <w:t>и</w:t>
      </w:r>
      <w:r w:rsidRPr="009778F1">
        <w:rPr>
          <w:color w:val="000000"/>
          <w:szCs w:val="28"/>
        </w:rPr>
        <w:t xml:space="preserve"> зайнятості населення міста</w:t>
      </w:r>
      <w:r w:rsidR="00B91CA5">
        <w:rPr>
          <w:color w:val="000000"/>
          <w:szCs w:val="28"/>
        </w:rPr>
        <w:t xml:space="preserve">. </w:t>
      </w:r>
    </w:p>
    <w:p w:rsidR="00DF1FEF" w:rsidRPr="009778F1" w:rsidRDefault="00DF1FEF" w:rsidP="00290CC2">
      <w:pPr>
        <w:pStyle w:val="a3"/>
        <w:ind w:firstLine="709"/>
        <w:rPr>
          <w:color w:val="000000"/>
          <w:szCs w:val="28"/>
        </w:rPr>
      </w:pPr>
      <w:r w:rsidRPr="009778F1">
        <w:rPr>
          <w:color w:val="000000"/>
          <w:szCs w:val="28"/>
        </w:rPr>
        <w:t>3.1.</w:t>
      </w:r>
      <w:r w:rsidR="00B91CA5">
        <w:rPr>
          <w:color w:val="000000"/>
          <w:szCs w:val="28"/>
        </w:rPr>
        <w:t>9</w:t>
      </w:r>
      <w:r w:rsidRPr="009778F1">
        <w:rPr>
          <w:color w:val="000000"/>
          <w:szCs w:val="28"/>
        </w:rPr>
        <w:t>. Рекомендує керівникам підприємств, установ, організацій забезпечувати працевлаштування осіб, які потребують соціального захисту і нездатні на рівних умовах конкурувати на ринку праці</w:t>
      </w:r>
      <w:r w:rsidR="00572365">
        <w:rPr>
          <w:color w:val="000000"/>
          <w:szCs w:val="28"/>
        </w:rPr>
        <w:t>.</w:t>
      </w:r>
    </w:p>
    <w:p w:rsidR="00DF1FEF" w:rsidRPr="009778F1" w:rsidRDefault="00DF1FEF" w:rsidP="00290CC2">
      <w:pPr>
        <w:pStyle w:val="a3"/>
        <w:ind w:firstLine="709"/>
        <w:rPr>
          <w:szCs w:val="28"/>
        </w:rPr>
      </w:pPr>
      <w:r w:rsidRPr="009778F1">
        <w:rPr>
          <w:szCs w:val="28"/>
        </w:rPr>
        <w:t>3.1.</w:t>
      </w:r>
      <w:r w:rsidR="00B91CA5">
        <w:rPr>
          <w:szCs w:val="28"/>
        </w:rPr>
        <w:t>10</w:t>
      </w:r>
      <w:r w:rsidRPr="009778F1">
        <w:rPr>
          <w:szCs w:val="28"/>
        </w:rPr>
        <w:t xml:space="preserve">. Сприяє виконанню статті 22 Закону України </w:t>
      </w:r>
      <w:r w:rsidR="007536A7">
        <w:rPr>
          <w:szCs w:val="28"/>
        </w:rPr>
        <w:t>«</w:t>
      </w:r>
      <w:r w:rsidRPr="009778F1">
        <w:rPr>
          <w:szCs w:val="28"/>
        </w:rPr>
        <w:t>Про професійні спілки, їх права та гарантії діяльності</w:t>
      </w:r>
      <w:r w:rsidR="007536A7">
        <w:rPr>
          <w:szCs w:val="28"/>
        </w:rPr>
        <w:t>»</w:t>
      </w:r>
      <w:r w:rsidRPr="009778F1">
        <w:rPr>
          <w:szCs w:val="28"/>
        </w:rPr>
        <w:t xml:space="preserve"> в частині інформування роботодавцями профспілкових організацій підприємств, установ, організацій не пізніше, ніж за три місяці до намічених звільнень працівників з причин економічного, технологічного, структурного характеру або у зв’язку з ліквідацією, реорганізацією, зміною форми власності, включаючи інформацію про причини звільнень, кількість і категорії працівників, яких це може стосуватися, про терміни проведення звільнення, а також про заходи із працевлаштування вивільнюваних працівників.</w:t>
      </w:r>
    </w:p>
    <w:p w:rsidR="00DF1FEF" w:rsidRPr="009778F1" w:rsidRDefault="00DF1FEF" w:rsidP="00290CC2">
      <w:pPr>
        <w:ind w:firstLine="709"/>
        <w:jc w:val="both"/>
        <w:rPr>
          <w:color w:val="FF0000"/>
          <w:sz w:val="28"/>
          <w:szCs w:val="28"/>
        </w:rPr>
      </w:pPr>
      <w:r w:rsidRPr="009778F1">
        <w:rPr>
          <w:sz w:val="28"/>
          <w:szCs w:val="28"/>
        </w:rPr>
        <w:t>3.1.</w:t>
      </w:r>
      <w:r w:rsidR="00B91CA5">
        <w:rPr>
          <w:sz w:val="28"/>
          <w:szCs w:val="28"/>
        </w:rPr>
        <w:t>11</w:t>
      </w:r>
      <w:r w:rsidRPr="009778F1">
        <w:rPr>
          <w:sz w:val="28"/>
          <w:szCs w:val="28"/>
        </w:rPr>
        <w:t xml:space="preserve">. </w:t>
      </w:r>
      <w:r w:rsidR="006B6F1E">
        <w:rPr>
          <w:sz w:val="28"/>
          <w:szCs w:val="28"/>
        </w:rPr>
        <w:t>С</w:t>
      </w:r>
      <w:r w:rsidR="006B6F1E" w:rsidRPr="009778F1">
        <w:rPr>
          <w:sz w:val="28"/>
          <w:szCs w:val="28"/>
        </w:rPr>
        <w:t>прияє створенню нових</w:t>
      </w:r>
      <w:r w:rsidR="006B6F1E">
        <w:rPr>
          <w:sz w:val="28"/>
          <w:szCs w:val="28"/>
        </w:rPr>
        <w:t xml:space="preserve">, </w:t>
      </w:r>
      <w:r w:rsidR="006B6F1E" w:rsidRPr="005148E0">
        <w:rPr>
          <w:sz w:val="28"/>
          <w:szCs w:val="28"/>
        </w:rPr>
        <w:t>збереженню діючих</w:t>
      </w:r>
      <w:r w:rsidR="006B6F1E">
        <w:rPr>
          <w:sz w:val="28"/>
          <w:szCs w:val="28"/>
        </w:rPr>
        <w:t xml:space="preserve"> </w:t>
      </w:r>
      <w:r w:rsidR="006B6F1E" w:rsidRPr="009778F1">
        <w:rPr>
          <w:sz w:val="28"/>
          <w:szCs w:val="28"/>
        </w:rPr>
        <w:t>робочих місць в усіх сферах економічної діяльності</w:t>
      </w:r>
      <w:r w:rsidR="006B6F1E">
        <w:rPr>
          <w:sz w:val="28"/>
          <w:szCs w:val="28"/>
        </w:rPr>
        <w:t xml:space="preserve"> н</w:t>
      </w:r>
      <w:r w:rsidRPr="009778F1">
        <w:rPr>
          <w:sz w:val="28"/>
          <w:szCs w:val="28"/>
        </w:rPr>
        <w:t>а виконання Програми зайнятості населення м.Чернівців</w:t>
      </w:r>
      <w:r w:rsidR="00933D03">
        <w:rPr>
          <w:sz w:val="28"/>
          <w:szCs w:val="28"/>
        </w:rPr>
        <w:t>.</w:t>
      </w:r>
      <w:r w:rsidR="00A879D7" w:rsidRPr="009778F1">
        <w:rPr>
          <w:sz w:val="28"/>
          <w:szCs w:val="28"/>
        </w:rPr>
        <w:t xml:space="preserve"> </w:t>
      </w:r>
    </w:p>
    <w:p w:rsidR="0022225B" w:rsidRPr="00B91CA5" w:rsidRDefault="00DF1FEF" w:rsidP="00570A6D">
      <w:pPr>
        <w:pStyle w:val="a3"/>
        <w:ind w:firstLine="709"/>
      </w:pPr>
      <w:r w:rsidRPr="009778F1">
        <w:t>3.1.</w:t>
      </w:r>
      <w:r w:rsidR="00B91CA5">
        <w:t>12</w:t>
      </w:r>
      <w:r w:rsidRPr="009778F1">
        <w:t>. Рекомендує керівникам підприємств</w:t>
      </w:r>
      <w:r w:rsidR="00570A6D">
        <w:t xml:space="preserve"> </w:t>
      </w:r>
      <w:r w:rsidR="0022225B" w:rsidRPr="00B91CA5">
        <w:t>погоджувати питання скорочення чисельності персоналу на підприємствах, в установах і організаціях, незалежно від форми власності та підпорядку</w:t>
      </w:r>
      <w:r w:rsidR="0022225B" w:rsidRPr="00B91CA5">
        <w:lastRenderedPageBreak/>
        <w:t>вання, з відповідним органом</w:t>
      </w:r>
      <w:r w:rsidR="00267E59">
        <w:t xml:space="preserve"> </w:t>
      </w:r>
      <w:r w:rsidR="00267E59" w:rsidRPr="00570A6D">
        <w:t>галузевої</w:t>
      </w:r>
      <w:r w:rsidR="0022225B" w:rsidRPr="00570A6D">
        <w:t xml:space="preserve"> </w:t>
      </w:r>
      <w:r w:rsidR="0022225B" w:rsidRPr="00B91CA5">
        <w:t>профспілки</w:t>
      </w:r>
      <w:r w:rsidR="00570A6D">
        <w:t xml:space="preserve"> або облпрофради,</w:t>
      </w:r>
      <w:r w:rsidR="0022225B" w:rsidRPr="00B91CA5">
        <w:t xml:space="preserve"> якщо передбачається вивільнення з ініціативи роботодавця більше 5 відсотків працівників </w:t>
      </w:r>
      <w:r w:rsidR="00F60879">
        <w:t>впродовж</w:t>
      </w:r>
      <w:r w:rsidR="0022225B" w:rsidRPr="00B91CA5">
        <w:t xml:space="preserve"> року</w:t>
      </w:r>
      <w:r w:rsidR="00F60879">
        <w:t>;</w:t>
      </w:r>
    </w:p>
    <w:p w:rsidR="00B91CA5" w:rsidRPr="00B91CA5" w:rsidRDefault="0080176B" w:rsidP="00290CC2">
      <w:pPr>
        <w:pStyle w:val="21"/>
        <w:spacing w:after="0" w:line="240" w:lineRule="auto"/>
        <w:ind w:firstLine="720"/>
        <w:jc w:val="both"/>
        <w:rPr>
          <w:sz w:val="28"/>
          <w:szCs w:val="28"/>
        </w:rPr>
      </w:pPr>
      <w:r w:rsidRPr="00B91CA5">
        <w:rPr>
          <w:sz w:val="28"/>
          <w:szCs w:val="28"/>
        </w:rPr>
        <w:t>3.1.1</w:t>
      </w:r>
      <w:r w:rsidR="00B91CA5" w:rsidRPr="00B91CA5">
        <w:rPr>
          <w:sz w:val="28"/>
          <w:szCs w:val="28"/>
        </w:rPr>
        <w:t>3</w:t>
      </w:r>
      <w:r w:rsidRPr="00B91CA5">
        <w:rPr>
          <w:sz w:val="28"/>
          <w:szCs w:val="28"/>
        </w:rPr>
        <w:t>. Нада</w:t>
      </w:r>
      <w:r w:rsidR="005148E0" w:rsidRPr="00B91CA5">
        <w:rPr>
          <w:sz w:val="28"/>
          <w:szCs w:val="28"/>
        </w:rPr>
        <w:t>є</w:t>
      </w:r>
      <w:r w:rsidRPr="00B91CA5">
        <w:rPr>
          <w:sz w:val="28"/>
          <w:szCs w:val="28"/>
        </w:rPr>
        <w:t xml:space="preserve"> працівнику, якого офіційно попередили про звільнення у зв’язку із скороченням чисельності або штату, </w:t>
      </w:r>
      <w:r w:rsidR="00F60879">
        <w:rPr>
          <w:sz w:val="28"/>
          <w:szCs w:val="28"/>
        </w:rPr>
        <w:t>впродовж</w:t>
      </w:r>
      <w:r w:rsidRPr="00B91CA5">
        <w:rPr>
          <w:sz w:val="28"/>
          <w:szCs w:val="28"/>
        </w:rPr>
        <w:t xml:space="preserve"> двох останніх місяців роботи один день на тиждень</w:t>
      </w:r>
      <w:r w:rsidR="00C6320F">
        <w:rPr>
          <w:sz w:val="28"/>
          <w:szCs w:val="28"/>
        </w:rPr>
        <w:t>,</w:t>
      </w:r>
      <w:r w:rsidRPr="00B91CA5">
        <w:rPr>
          <w:sz w:val="28"/>
          <w:szCs w:val="28"/>
        </w:rPr>
        <w:t xml:space="preserve"> вільний від роботи</w:t>
      </w:r>
      <w:r w:rsidR="00C6320F">
        <w:rPr>
          <w:sz w:val="28"/>
          <w:szCs w:val="28"/>
        </w:rPr>
        <w:t>,</w:t>
      </w:r>
      <w:r w:rsidRPr="00B91CA5">
        <w:rPr>
          <w:sz w:val="28"/>
          <w:szCs w:val="28"/>
        </w:rPr>
        <w:t xml:space="preserve"> для самостійного пошуку роботи з оплатою його у розмірі середнього заробітку працівника, у зручний для обох сторін час. </w:t>
      </w:r>
    </w:p>
    <w:p w:rsidR="00B91CA5" w:rsidRPr="009778F1" w:rsidRDefault="00B91CA5" w:rsidP="00290CC2">
      <w:pPr>
        <w:ind w:firstLine="709"/>
        <w:jc w:val="both"/>
        <w:rPr>
          <w:b/>
          <w:sz w:val="28"/>
          <w:szCs w:val="28"/>
        </w:rPr>
      </w:pPr>
      <w:r w:rsidRPr="009778F1">
        <w:rPr>
          <w:sz w:val="28"/>
          <w:szCs w:val="28"/>
        </w:rPr>
        <w:t>3.1.</w:t>
      </w:r>
      <w:r>
        <w:rPr>
          <w:sz w:val="28"/>
          <w:szCs w:val="28"/>
        </w:rPr>
        <w:t>14</w:t>
      </w:r>
      <w:r w:rsidRPr="009778F1">
        <w:rPr>
          <w:sz w:val="28"/>
          <w:szCs w:val="28"/>
        </w:rPr>
        <w:t xml:space="preserve">. Вживає заходів щодо стабілізації сфери зайнятості міста. </w:t>
      </w:r>
    </w:p>
    <w:p w:rsidR="0080176B" w:rsidRPr="0085168A" w:rsidRDefault="0080176B" w:rsidP="00290CC2">
      <w:pPr>
        <w:pStyle w:val="21"/>
        <w:spacing w:line="240" w:lineRule="auto"/>
        <w:ind w:firstLine="720"/>
        <w:jc w:val="both"/>
        <w:rPr>
          <w:b/>
          <w:i/>
          <w:sz w:val="28"/>
          <w:szCs w:val="28"/>
        </w:rPr>
      </w:pPr>
      <w:r w:rsidRPr="0085168A">
        <w:rPr>
          <w:b/>
          <w:i/>
          <w:sz w:val="28"/>
          <w:szCs w:val="28"/>
        </w:rPr>
        <w:t xml:space="preserve"> </w:t>
      </w:r>
    </w:p>
    <w:p w:rsidR="00DF1FEF" w:rsidRDefault="00DF1FEF" w:rsidP="00290CC2">
      <w:pPr>
        <w:spacing w:after="120"/>
        <w:ind w:firstLine="709"/>
        <w:jc w:val="center"/>
        <w:rPr>
          <w:b/>
          <w:color w:val="000000"/>
          <w:sz w:val="28"/>
          <w:szCs w:val="28"/>
        </w:rPr>
      </w:pPr>
      <w:r w:rsidRPr="009778F1">
        <w:rPr>
          <w:b/>
          <w:color w:val="000000"/>
          <w:sz w:val="28"/>
          <w:szCs w:val="28"/>
        </w:rPr>
        <w:t>Обласна рада профспілок:</w:t>
      </w:r>
    </w:p>
    <w:p w:rsidR="00850F06" w:rsidRPr="009778F1" w:rsidRDefault="00850F06" w:rsidP="00850F06">
      <w:pPr>
        <w:ind w:firstLine="709"/>
        <w:jc w:val="center"/>
        <w:rPr>
          <w:b/>
          <w:color w:val="000000"/>
          <w:sz w:val="28"/>
          <w:szCs w:val="28"/>
        </w:rPr>
      </w:pPr>
    </w:p>
    <w:p w:rsidR="00B91CA5" w:rsidRPr="00960871" w:rsidRDefault="00DF1FEF" w:rsidP="00290CC2">
      <w:pPr>
        <w:ind w:firstLine="709"/>
        <w:jc w:val="both"/>
        <w:rPr>
          <w:sz w:val="28"/>
          <w:szCs w:val="28"/>
        </w:rPr>
      </w:pPr>
      <w:r w:rsidRPr="007536A7">
        <w:rPr>
          <w:sz w:val="28"/>
          <w:szCs w:val="28"/>
        </w:rPr>
        <w:t>3.1.1</w:t>
      </w:r>
      <w:r w:rsidR="00960871">
        <w:rPr>
          <w:sz w:val="28"/>
          <w:szCs w:val="28"/>
        </w:rPr>
        <w:t>5</w:t>
      </w:r>
      <w:r w:rsidRPr="00960871">
        <w:rPr>
          <w:sz w:val="28"/>
          <w:szCs w:val="28"/>
        </w:rPr>
        <w:t xml:space="preserve">. Бере участь у роботі </w:t>
      </w:r>
      <w:r w:rsidR="005C2BDB" w:rsidRPr="00960871">
        <w:rPr>
          <w:sz w:val="28"/>
          <w:szCs w:val="28"/>
        </w:rPr>
        <w:t xml:space="preserve">комісії </w:t>
      </w:r>
      <w:r w:rsidR="00DB002C">
        <w:rPr>
          <w:sz w:val="28"/>
          <w:szCs w:val="28"/>
        </w:rPr>
        <w:t>служби</w:t>
      </w:r>
      <w:r w:rsidR="005C2BDB" w:rsidRPr="00960871">
        <w:rPr>
          <w:sz w:val="28"/>
          <w:szCs w:val="28"/>
        </w:rPr>
        <w:t xml:space="preserve"> зайнятості з питань надання одноразової виплати допомоги по безробіттю для організації підприємницької діяльності</w:t>
      </w:r>
      <w:r w:rsidR="00F60879">
        <w:rPr>
          <w:sz w:val="28"/>
          <w:szCs w:val="28"/>
        </w:rPr>
        <w:t>.</w:t>
      </w:r>
      <w:r w:rsidR="005C2BDB" w:rsidRPr="00960871">
        <w:rPr>
          <w:sz w:val="28"/>
          <w:szCs w:val="28"/>
        </w:rPr>
        <w:t xml:space="preserve"> </w:t>
      </w:r>
    </w:p>
    <w:p w:rsidR="0075630D" w:rsidRPr="00960871" w:rsidRDefault="00960871" w:rsidP="00290CC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3.1.16. </w:t>
      </w:r>
      <w:r w:rsidR="0075630D" w:rsidRPr="00960871">
        <w:rPr>
          <w:sz w:val="28"/>
          <w:szCs w:val="28"/>
        </w:rPr>
        <w:t xml:space="preserve">Бере участь у розробці та здійснює контроль за реалізацією </w:t>
      </w:r>
      <w:r w:rsidR="00F60879">
        <w:rPr>
          <w:sz w:val="28"/>
          <w:szCs w:val="28"/>
        </w:rPr>
        <w:t>П</w:t>
      </w:r>
      <w:r w:rsidR="0075630D" w:rsidRPr="00960871">
        <w:rPr>
          <w:sz w:val="28"/>
          <w:szCs w:val="28"/>
        </w:rPr>
        <w:t>рограми зайнятості населення м.Чернівців.</w:t>
      </w:r>
    </w:p>
    <w:p w:rsidR="0075630D" w:rsidRPr="00960871" w:rsidRDefault="00960871" w:rsidP="00290CC2">
      <w:pPr>
        <w:ind w:firstLine="709"/>
        <w:jc w:val="both"/>
        <w:rPr>
          <w:sz w:val="28"/>
          <w:szCs w:val="28"/>
        </w:rPr>
      </w:pPr>
      <w:r w:rsidRPr="00960871">
        <w:rPr>
          <w:sz w:val="28"/>
          <w:szCs w:val="28"/>
        </w:rPr>
        <w:t xml:space="preserve">3.1.17. </w:t>
      </w:r>
      <w:r w:rsidR="0075630D" w:rsidRPr="00960871">
        <w:rPr>
          <w:sz w:val="28"/>
          <w:szCs w:val="28"/>
        </w:rPr>
        <w:t>Вживає заход</w:t>
      </w:r>
      <w:r w:rsidR="00C3286D">
        <w:rPr>
          <w:sz w:val="28"/>
          <w:szCs w:val="28"/>
        </w:rPr>
        <w:t>ів</w:t>
      </w:r>
      <w:r w:rsidR="0075630D" w:rsidRPr="00960871">
        <w:rPr>
          <w:sz w:val="28"/>
          <w:szCs w:val="28"/>
        </w:rPr>
        <w:t xml:space="preserve"> щодо усунення порушень законодавства про працю з боку роботодавців при звільненні працівників. При необхідності представляє їх інтереси в органах, що розглядають трудові спори.</w:t>
      </w:r>
    </w:p>
    <w:p w:rsidR="0075630D" w:rsidRPr="00960871" w:rsidRDefault="00960871" w:rsidP="00290CC2">
      <w:pPr>
        <w:ind w:firstLine="709"/>
        <w:jc w:val="both"/>
        <w:rPr>
          <w:sz w:val="28"/>
          <w:szCs w:val="28"/>
        </w:rPr>
      </w:pPr>
      <w:r w:rsidRPr="00960871">
        <w:rPr>
          <w:sz w:val="28"/>
          <w:szCs w:val="28"/>
        </w:rPr>
        <w:t xml:space="preserve">3.1.18. </w:t>
      </w:r>
      <w:r w:rsidR="00267E59" w:rsidRPr="00570A6D">
        <w:rPr>
          <w:sz w:val="28"/>
          <w:szCs w:val="28"/>
        </w:rPr>
        <w:t>У разі вивільнення працівника з ініціативи адміністрації</w:t>
      </w:r>
      <w:r w:rsidR="00267E59">
        <w:rPr>
          <w:sz w:val="28"/>
          <w:szCs w:val="28"/>
        </w:rPr>
        <w:t xml:space="preserve"> н</w:t>
      </w:r>
      <w:r w:rsidR="0075630D" w:rsidRPr="00960871">
        <w:rPr>
          <w:sz w:val="28"/>
          <w:szCs w:val="28"/>
        </w:rPr>
        <w:t>адає юридичну і практичну допомогу вивільненим працівникам з питань законності їх звільнення з роботи, використання ними прав, пільг і гарантій, передбачених чинним законодавством, а також галузевими угодами і колективними договорами.</w:t>
      </w:r>
    </w:p>
    <w:p w:rsidR="001F22E6" w:rsidRDefault="001F22E6" w:rsidP="00290CC2">
      <w:pPr>
        <w:ind w:firstLine="709"/>
        <w:jc w:val="both"/>
        <w:rPr>
          <w:sz w:val="28"/>
          <w:szCs w:val="28"/>
        </w:rPr>
      </w:pPr>
      <w:r w:rsidRPr="007536A7">
        <w:rPr>
          <w:sz w:val="28"/>
          <w:szCs w:val="28"/>
        </w:rPr>
        <w:t>3.1.1</w:t>
      </w:r>
      <w:r w:rsidR="00960871">
        <w:rPr>
          <w:sz w:val="28"/>
          <w:szCs w:val="28"/>
        </w:rPr>
        <w:t>9</w:t>
      </w:r>
      <w:r w:rsidRPr="007536A7">
        <w:rPr>
          <w:sz w:val="28"/>
          <w:szCs w:val="28"/>
        </w:rPr>
        <w:t xml:space="preserve">. В разі потреби вносить </w:t>
      </w:r>
      <w:r w:rsidR="00B0217D">
        <w:rPr>
          <w:sz w:val="28"/>
          <w:szCs w:val="28"/>
        </w:rPr>
        <w:t>виконавчому комітету</w:t>
      </w:r>
      <w:r w:rsidRPr="007536A7">
        <w:rPr>
          <w:sz w:val="28"/>
          <w:szCs w:val="28"/>
        </w:rPr>
        <w:t xml:space="preserve"> та організації роботодавців пропозиції щодо перенесення строків, тимчасов</w:t>
      </w:r>
      <w:r w:rsidR="00662746">
        <w:rPr>
          <w:sz w:val="28"/>
          <w:szCs w:val="28"/>
        </w:rPr>
        <w:t>ого</w:t>
      </w:r>
      <w:r w:rsidRPr="007536A7">
        <w:rPr>
          <w:sz w:val="28"/>
          <w:szCs w:val="28"/>
        </w:rPr>
        <w:t xml:space="preserve"> припинення або скасування заходів, пов’язаних з масовим вивільненням працівників, які є обов’язковими для розгляду.</w:t>
      </w:r>
    </w:p>
    <w:p w:rsidR="00BF527F" w:rsidRPr="00960871" w:rsidRDefault="00960871" w:rsidP="00290CC2">
      <w:pPr>
        <w:ind w:firstLine="709"/>
        <w:jc w:val="both"/>
        <w:rPr>
          <w:sz w:val="28"/>
          <w:szCs w:val="28"/>
        </w:rPr>
      </w:pPr>
      <w:r w:rsidRPr="00960871">
        <w:rPr>
          <w:sz w:val="28"/>
          <w:szCs w:val="28"/>
        </w:rPr>
        <w:t xml:space="preserve">3.1.20. </w:t>
      </w:r>
      <w:r w:rsidR="00BF527F" w:rsidRPr="00960871">
        <w:rPr>
          <w:sz w:val="28"/>
          <w:szCs w:val="28"/>
        </w:rPr>
        <w:t>Забезпечує контроль за своєчасним письмовим попередженням трудових колективів неперспективних підприємств про їх закриття.</w:t>
      </w:r>
    </w:p>
    <w:p w:rsidR="009B7033" w:rsidRDefault="00DF1FEF" w:rsidP="00290CC2">
      <w:pPr>
        <w:pStyle w:val="a3"/>
        <w:ind w:firstLine="708"/>
        <w:rPr>
          <w:color w:val="000000"/>
          <w:szCs w:val="28"/>
        </w:rPr>
      </w:pPr>
      <w:r w:rsidRPr="009778F1">
        <w:t>3.1.</w:t>
      </w:r>
      <w:r w:rsidR="00960871">
        <w:t>21</w:t>
      </w:r>
      <w:r w:rsidR="001F22E6" w:rsidRPr="009778F1">
        <w:t>.</w:t>
      </w:r>
      <w:r w:rsidRPr="009778F1">
        <w:t xml:space="preserve"> Організовує навчання </w:t>
      </w:r>
      <w:r w:rsidR="00843D70">
        <w:t xml:space="preserve">профспілкових </w:t>
      </w:r>
      <w:r w:rsidR="00843D70" w:rsidRPr="00292A5F">
        <w:t>активістів</w:t>
      </w:r>
      <w:r w:rsidR="00843D70">
        <w:t xml:space="preserve"> </w:t>
      </w:r>
      <w:r w:rsidRPr="009778F1">
        <w:t xml:space="preserve">з питань правового, економічного та соціального захисту працівників (стаття 13 Закону України </w:t>
      </w:r>
      <w:r w:rsidR="007536A7">
        <w:t>«</w:t>
      </w:r>
      <w:r w:rsidRPr="009778F1">
        <w:t>Про професійні спілки, їх права та гарантії діяльності</w:t>
      </w:r>
      <w:r w:rsidR="007536A7">
        <w:t>»</w:t>
      </w:r>
      <w:r w:rsidRPr="009778F1">
        <w:t>)</w:t>
      </w:r>
      <w:r w:rsidR="008E30C8" w:rsidRPr="009778F1">
        <w:t>.</w:t>
      </w:r>
    </w:p>
    <w:p w:rsidR="00986BD3" w:rsidRDefault="00986BD3" w:rsidP="00290CC2">
      <w:pPr>
        <w:pStyle w:val="a3"/>
        <w:ind w:firstLine="708"/>
        <w:rPr>
          <w:color w:val="000000"/>
          <w:szCs w:val="28"/>
        </w:rPr>
      </w:pPr>
      <w:r>
        <w:rPr>
          <w:color w:val="000000"/>
          <w:szCs w:val="28"/>
        </w:rPr>
        <w:t xml:space="preserve">3.1.22. Домагається через колективні договори й угоди </w:t>
      </w:r>
      <w:r w:rsidR="00843D70" w:rsidRPr="00292A5F">
        <w:rPr>
          <w:szCs w:val="28"/>
        </w:rPr>
        <w:t>вжиття</w:t>
      </w:r>
      <w:r>
        <w:rPr>
          <w:color w:val="000000"/>
          <w:szCs w:val="28"/>
        </w:rPr>
        <w:t xml:space="preserve"> заходів щодо розвитку виробництва, зміцнення трудової та виробничої дисципліни, зростання продуктивності праці.</w:t>
      </w:r>
    </w:p>
    <w:p w:rsidR="00986BD3" w:rsidRDefault="00850F06" w:rsidP="00850F06">
      <w:pPr>
        <w:pStyle w:val="a3"/>
        <w:tabs>
          <w:tab w:val="left" w:pos="4395"/>
        </w:tabs>
        <w:ind w:firstLine="708"/>
        <w:rPr>
          <w:color w:val="000000"/>
          <w:szCs w:val="28"/>
        </w:rPr>
      </w:pPr>
      <w:r>
        <w:rPr>
          <w:color w:val="000000"/>
          <w:szCs w:val="28"/>
        </w:rPr>
        <w:tab/>
      </w:r>
    </w:p>
    <w:p w:rsidR="00850F06" w:rsidRDefault="00843D70" w:rsidP="00843D70">
      <w:pPr>
        <w:pStyle w:val="a3"/>
        <w:tabs>
          <w:tab w:val="left" w:pos="3645"/>
        </w:tabs>
        <w:ind w:firstLine="708"/>
        <w:rPr>
          <w:color w:val="000000"/>
          <w:szCs w:val="28"/>
        </w:rPr>
      </w:pPr>
      <w:r>
        <w:rPr>
          <w:color w:val="000000"/>
          <w:szCs w:val="28"/>
        </w:rPr>
        <w:lastRenderedPageBreak/>
        <w:tab/>
      </w:r>
    </w:p>
    <w:p w:rsidR="00DF1FEF" w:rsidRPr="009778F1" w:rsidRDefault="009B7033" w:rsidP="00290CC2">
      <w:pPr>
        <w:pStyle w:val="1"/>
        <w:spacing w:after="120"/>
        <w:jc w:val="center"/>
        <w:rPr>
          <w:szCs w:val="28"/>
        </w:rPr>
      </w:pPr>
      <w:r>
        <w:rPr>
          <w:szCs w:val="28"/>
        </w:rPr>
        <w:t>3.2.</w:t>
      </w:r>
      <w:r w:rsidR="00DF1FEF" w:rsidRPr="009778F1">
        <w:rPr>
          <w:szCs w:val="28"/>
        </w:rPr>
        <w:t xml:space="preserve"> Оплата праці</w:t>
      </w:r>
    </w:p>
    <w:p w:rsidR="00850F06" w:rsidRDefault="00DF1FEF" w:rsidP="00290CC2">
      <w:pPr>
        <w:spacing w:after="120"/>
        <w:jc w:val="center"/>
        <w:rPr>
          <w:b/>
          <w:sz w:val="28"/>
          <w:szCs w:val="28"/>
          <w:lang w:val="en-US"/>
        </w:rPr>
      </w:pPr>
      <w:r w:rsidRPr="009778F1">
        <w:rPr>
          <w:b/>
          <w:sz w:val="28"/>
          <w:szCs w:val="28"/>
        </w:rPr>
        <w:t>Сторони домовились:</w:t>
      </w:r>
    </w:p>
    <w:p w:rsidR="00556894" w:rsidRPr="00556894" w:rsidRDefault="00556894" w:rsidP="00290CC2">
      <w:pPr>
        <w:spacing w:after="120"/>
        <w:jc w:val="center"/>
        <w:rPr>
          <w:b/>
          <w:sz w:val="28"/>
          <w:szCs w:val="28"/>
          <w:lang w:val="en-US"/>
        </w:rPr>
      </w:pPr>
    </w:p>
    <w:p w:rsidR="00DF1FEF" w:rsidRPr="009778F1" w:rsidRDefault="00850F06" w:rsidP="00290CC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DF1FEF" w:rsidRPr="009778F1">
        <w:rPr>
          <w:sz w:val="28"/>
          <w:szCs w:val="28"/>
        </w:rPr>
        <w:t xml:space="preserve">2.1. Здійснювати контроль  в межах своєї компетенції за виконанням статті 15 Закону України </w:t>
      </w:r>
      <w:r w:rsidR="007536A7">
        <w:rPr>
          <w:sz w:val="28"/>
          <w:szCs w:val="28"/>
        </w:rPr>
        <w:t>«</w:t>
      </w:r>
      <w:r w:rsidR="00DF1FEF" w:rsidRPr="009778F1">
        <w:rPr>
          <w:sz w:val="28"/>
          <w:szCs w:val="28"/>
        </w:rPr>
        <w:t>Про оплату праці</w:t>
      </w:r>
      <w:r w:rsidR="007536A7">
        <w:rPr>
          <w:sz w:val="28"/>
          <w:szCs w:val="28"/>
        </w:rPr>
        <w:t>»</w:t>
      </w:r>
      <w:r w:rsidR="00DF1FEF" w:rsidRPr="009778F1">
        <w:rPr>
          <w:sz w:val="28"/>
          <w:szCs w:val="28"/>
        </w:rPr>
        <w:t xml:space="preserve"> в частині оплати праці працівників підприємств у першочерговому порядку.</w:t>
      </w:r>
    </w:p>
    <w:p w:rsidR="00DF1FEF" w:rsidRPr="009778F1" w:rsidRDefault="00DF1FEF" w:rsidP="00290CC2">
      <w:pPr>
        <w:ind w:firstLine="709"/>
        <w:jc w:val="both"/>
        <w:rPr>
          <w:sz w:val="28"/>
          <w:szCs w:val="28"/>
        </w:rPr>
      </w:pPr>
      <w:r w:rsidRPr="009778F1">
        <w:rPr>
          <w:sz w:val="28"/>
          <w:szCs w:val="28"/>
        </w:rPr>
        <w:t>3.2.2. Здійснювати контроль за своєчасною виплатою заробітної плати на підприємствах, в установах і організаціях міста. Сприяти повній ліквідації заборгованості із виплати заробітної плати. У разі несвоєчасної виплати заробітної плати або виплаті її у розмірах, нижчих від установленого законом розміру мінімальної заробітної плати, ініцію</w:t>
      </w:r>
      <w:r w:rsidR="006A03E9">
        <w:rPr>
          <w:sz w:val="28"/>
          <w:szCs w:val="28"/>
        </w:rPr>
        <w:t>вати</w:t>
      </w:r>
      <w:r w:rsidRPr="009778F1">
        <w:rPr>
          <w:sz w:val="28"/>
          <w:szCs w:val="28"/>
        </w:rPr>
        <w:t xml:space="preserve"> притягнення керівників підприємств до відповідальності</w:t>
      </w:r>
      <w:r w:rsidR="007454F5">
        <w:rPr>
          <w:sz w:val="28"/>
          <w:szCs w:val="28"/>
        </w:rPr>
        <w:t>.</w:t>
      </w:r>
    </w:p>
    <w:p w:rsidR="001F22E6" w:rsidRPr="007536A7" w:rsidRDefault="00DF1FEF" w:rsidP="00290CC2">
      <w:pPr>
        <w:spacing w:after="120"/>
        <w:ind w:firstLine="709"/>
        <w:jc w:val="both"/>
        <w:rPr>
          <w:sz w:val="28"/>
          <w:szCs w:val="28"/>
        </w:rPr>
      </w:pPr>
      <w:r w:rsidRPr="007536A7">
        <w:rPr>
          <w:sz w:val="28"/>
          <w:szCs w:val="28"/>
        </w:rPr>
        <w:t xml:space="preserve">3.2.3. </w:t>
      </w:r>
      <w:r w:rsidR="001F22E6" w:rsidRPr="007536A7">
        <w:rPr>
          <w:sz w:val="28"/>
          <w:szCs w:val="28"/>
        </w:rPr>
        <w:t>Продовжити роботу міської комісії з питань забезпечення своєчасності і повноти сплати податків та погашення заборгованості із заробітної плати, своєчасної виплати пенсій та інших соціальних виплат.</w:t>
      </w:r>
    </w:p>
    <w:p w:rsidR="001F22E6" w:rsidRPr="009778F1" w:rsidRDefault="001F22E6" w:rsidP="00290CC2">
      <w:pPr>
        <w:spacing w:after="120"/>
        <w:ind w:firstLine="709"/>
        <w:jc w:val="both"/>
        <w:rPr>
          <w:b/>
          <w:sz w:val="28"/>
          <w:szCs w:val="28"/>
        </w:rPr>
      </w:pPr>
    </w:p>
    <w:p w:rsidR="00DF1FEF" w:rsidRDefault="007454F5" w:rsidP="00290CC2">
      <w:pPr>
        <w:pStyle w:val="a3"/>
        <w:jc w:val="center"/>
        <w:rPr>
          <w:b/>
        </w:rPr>
      </w:pPr>
      <w:r>
        <w:rPr>
          <w:b/>
          <w:szCs w:val="28"/>
        </w:rPr>
        <w:t>Виконавчий комітет</w:t>
      </w:r>
      <w:r w:rsidR="00DF1FEF" w:rsidRPr="007536A7">
        <w:rPr>
          <w:b/>
        </w:rPr>
        <w:t>,  організація  роботодавців:</w:t>
      </w:r>
    </w:p>
    <w:p w:rsidR="00D2639B" w:rsidRDefault="00D2639B" w:rsidP="00290CC2">
      <w:pPr>
        <w:pStyle w:val="a3"/>
        <w:jc w:val="center"/>
        <w:rPr>
          <w:b/>
        </w:rPr>
      </w:pPr>
    </w:p>
    <w:p w:rsidR="000261EE" w:rsidRPr="0058339C" w:rsidRDefault="00DF1FEF" w:rsidP="00290CC2">
      <w:pPr>
        <w:pStyle w:val="a3"/>
        <w:ind w:firstLine="709"/>
        <w:rPr>
          <w:szCs w:val="28"/>
        </w:rPr>
      </w:pPr>
      <w:r w:rsidRPr="00662746">
        <w:rPr>
          <w:szCs w:val="28"/>
        </w:rPr>
        <w:t>3</w:t>
      </w:r>
      <w:r w:rsidRPr="007536A7">
        <w:rPr>
          <w:szCs w:val="28"/>
        </w:rPr>
        <w:t>.2.4</w:t>
      </w:r>
      <w:r w:rsidR="00C3286D">
        <w:rPr>
          <w:szCs w:val="28"/>
        </w:rPr>
        <w:t>.</w:t>
      </w:r>
      <w:r w:rsidR="001F22E6" w:rsidRPr="007536A7">
        <w:rPr>
          <w:szCs w:val="28"/>
        </w:rPr>
        <w:t xml:space="preserve"> Здійснюють контроль </w:t>
      </w:r>
      <w:r w:rsidR="007454F5">
        <w:rPr>
          <w:szCs w:val="28"/>
        </w:rPr>
        <w:t>згідно з вимогами діючих нормативних актів</w:t>
      </w:r>
      <w:r w:rsidR="001F22E6" w:rsidRPr="007536A7">
        <w:rPr>
          <w:szCs w:val="28"/>
        </w:rPr>
        <w:t xml:space="preserve"> за встановленням на  підприємствах, установах і організаціях міста розміру мінімальної заробітної плати (заробітної плати за просту, некваліфіковану працю, нижче яко</w:t>
      </w:r>
      <w:r w:rsidR="00C3286D">
        <w:rPr>
          <w:szCs w:val="28"/>
        </w:rPr>
        <w:t>ї</w:t>
      </w:r>
      <w:r w:rsidR="001F22E6" w:rsidRPr="007536A7">
        <w:rPr>
          <w:szCs w:val="28"/>
        </w:rPr>
        <w:t xml:space="preserve"> не може провадитися оплата за виконану працівником місячну, погодинну норму праці) згідно із законодавством.</w:t>
      </w:r>
      <w:r w:rsidR="009B7033">
        <w:rPr>
          <w:szCs w:val="28"/>
        </w:rPr>
        <w:t xml:space="preserve"> </w:t>
      </w:r>
      <w:r w:rsidR="000261EE" w:rsidRPr="0058339C">
        <w:t>Сприяють встановленню розміру тарифної ставки робітника 1-го розряду на рівні не нижче визначеної галузев</w:t>
      </w:r>
      <w:r w:rsidR="00793BF5">
        <w:t xml:space="preserve">ими </w:t>
      </w:r>
      <w:r w:rsidR="000261EE" w:rsidRPr="0058339C">
        <w:t>угод</w:t>
      </w:r>
      <w:r w:rsidR="00793BF5">
        <w:t>ами</w:t>
      </w:r>
      <w:r w:rsidR="002B16CE">
        <w:t xml:space="preserve"> </w:t>
      </w:r>
      <w:r w:rsidR="000261EE" w:rsidRPr="0058339C">
        <w:t xml:space="preserve">з обов’язковим дотриманням міжкваліфікаційних (міжпосадових) співвідношень в оплаті праці різних кваліфікаційних груп працівників. </w:t>
      </w:r>
    </w:p>
    <w:p w:rsidR="00DF1FEF" w:rsidRPr="007536A7" w:rsidRDefault="00DF1FEF" w:rsidP="00290CC2">
      <w:pPr>
        <w:ind w:firstLine="709"/>
        <w:jc w:val="both"/>
        <w:rPr>
          <w:sz w:val="28"/>
          <w:szCs w:val="28"/>
        </w:rPr>
      </w:pPr>
      <w:r w:rsidRPr="007536A7">
        <w:rPr>
          <w:sz w:val="28"/>
          <w:szCs w:val="28"/>
        </w:rPr>
        <w:t>3.2.</w:t>
      </w:r>
      <w:r w:rsidR="009B7033">
        <w:rPr>
          <w:sz w:val="28"/>
          <w:szCs w:val="28"/>
        </w:rPr>
        <w:t>5</w:t>
      </w:r>
      <w:r w:rsidRPr="007536A7">
        <w:rPr>
          <w:sz w:val="28"/>
          <w:szCs w:val="28"/>
        </w:rPr>
        <w:t>.</w:t>
      </w:r>
      <w:r w:rsidRPr="007536A7">
        <w:rPr>
          <w:color w:val="FF0000"/>
          <w:sz w:val="28"/>
          <w:szCs w:val="28"/>
        </w:rPr>
        <w:t xml:space="preserve"> </w:t>
      </w:r>
      <w:r w:rsidR="00E13D55" w:rsidRPr="007536A7">
        <w:rPr>
          <w:sz w:val="28"/>
          <w:szCs w:val="28"/>
        </w:rPr>
        <w:t xml:space="preserve">Проводять роботу щодо встановлення на підприємствах та в організаціях міста (крім бюджетної сфери) переліку і розміру доплат та надбавок до тарифних ставок і посадових окладів працівників, що мають міжгалузевий характер, </w:t>
      </w:r>
      <w:r w:rsidR="00A879D7" w:rsidRPr="007536A7">
        <w:rPr>
          <w:sz w:val="28"/>
          <w:szCs w:val="28"/>
        </w:rPr>
        <w:t>у</w:t>
      </w:r>
      <w:r w:rsidR="00E13D55" w:rsidRPr="007536A7">
        <w:rPr>
          <w:sz w:val="28"/>
          <w:szCs w:val="28"/>
        </w:rPr>
        <w:t xml:space="preserve"> розмірах не менше, ніж передбачено </w:t>
      </w:r>
      <w:r w:rsidR="00C6320F" w:rsidRPr="00C6320F">
        <w:rPr>
          <w:sz w:val="28"/>
          <w:szCs w:val="28"/>
        </w:rPr>
        <w:t>Генеральною, Територіальною та галузевими угодами</w:t>
      </w:r>
      <w:r w:rsidR="00E13D55" w:rsidRPr="007536A7">
        <w:rPr>
          <w:sz w:val="28"/>
          <w:szCs w:val="28"/>
        </w:rPr>
        <w:t>, а також  формування тарифної ставки робітника першого розряду та міжкваліфікаційних (міжпосадових) співвідношень розмірів тарифних ставок (посадових ок</w:t>
      </w:r>
      <w:r w:rsidR="0030789D">
        <w:rPr>
          <w:sz w:val="28"/>
          <w:szCs w:val="28"/>
        </w:rPr>
        <w:t xml:space="preserve">ладів) на підставі </w:t>
      </w:r>
      <w:r w:rsidR="00C6320F" w:rsidRPr="00C6320F">
        <w:rPr>
          <w:sz w:val="28"/>
          <w:szCs w:val="28"/>
        </w:rPr>
        <w:t>Генеральної, Територіальної та галузевих угод</w:t>
      </w:r>
      <w:r w:rsidR="00E13D55" w:rsidRPr="00C6320F">
        <w:rPr>
          <w:sz w:val="28"/>
          <w:szCs w:val="28"/>
        </w:rPr>
        <w:t>.</w:t>
      </w:r>
      <w:r w:rsidR="009B7033">
        <w:rPr>
          <w:sz w:val="28"/>
          <w:szCs w:val="28"/>
        </w:rPr>
        <w:t xml:space="preserve"> </w:t>
      </w:r>
      <w:r w:rsidRPr="007536A7">
        <w:rPr>
          <w:sz w:val="28"/>
          <w:szCs w:val="28"/>
        </w:rPr>
        <w:t>В організаціях, установах і закладах, що фі</w:t>
      </w:r>
      <w:r w:rsidRPr="007536A7">
        <w:rPr>
          <w:sz w:val="28"/>
          <w:szCs w:val="28"/>
        </w:rPr>
        <w:lastRenderedPageBreak/>
        <w:t>нансуються з бюджету, перелік і розміри зазначених доплат і надбавок встановлюються відповідно до рішень Кабінету Міністрів України за погодженням з відповідними галузевими профспілковими комітетами.</w:t>
      </w:r>
    </w:p>
    <w:p w:rsidR="00DF1FEF" w:rsidRPr="009778F1" w:rsidRDefault="00DF1FEF" w:rsidP="00290CC2">
      <w:pPr>
        <w:ind w:firstLine="709"/>
        <w:jc w:val="both"/>
        <w:rPr>
          <w:sz w:val="28"/>
          <w:szCs w:val="28"/>
        </w:rPr>
      </w:pPr>
      <w:r w:rsidRPr="009778F1">
        <w:rPr>
          <w:sz w:val="28"/>
          <w:szCs w:val="28"/>
        </w:rPr>
        <w:t>3.2.6.</w:t>
      </w:r>
      <w:r w:rsidR="00933D03">
        <w:rPr>
          <w:sz w:val="28"/>
          <w:szCs w:val="28"/>
        </w:rPr>
        <w:t xml:space="preserve"> </w:t>
      </w:r>
      <w:r w:rsidRPr="009778F1">
        <w:rPr>
          <w:sz w:val="28"/>
          <w:szCs w:val="28"/>
        </w:rPr>
        <w:t>Сприяють встановленню співвідношення частки основної заробітної плати у середній  заробітній платі працівників всіх галузей до 70%.</w:t>
      </w:r>
    </w:p>
    <w:p w:rsidR="00DF1FEF" w:rsidRDefault="00DF1FEF" w:rsidP="00290CC2">
      <w:pPr>
        <w:ind w:firstLine="709"/>
        <w:jc w:val="both"/>
        <w:rPr>
          <w:sz w:val="28"/>
          <w:szCs w:val="28"/>
        </w:rPr>
      </w:pPr>
      <w:r w:rsidRPr="007536A7">
        <w:rPr>
          <w:sz w:val="28"/>
          <w:szCs w:val="28"/>
        </w:rPr>
        <w:t>3.2.7. Сприяють підвищенню рівня середньомісячної заробітної плати працівників, зайнятих в економіці міста</w:t>
      </w:r>
      <w:r w:rsidR="00D617B1">
        <w:rPr>
          <w:sz w:val="28"/>
          <w:szCs w:val="28"/>
        </w:rPr>
        <w:t>.</w:t>
      </w:r>
    </w:p>
    <w:p w:rsidR="00E13D55" w:rsidRPr="00ED1091" w:rsidRDefault="00DF1FEF" w:rsidP="00290CC2">
      <w:pPr>
        <w:ind w:firstLine="709"/>
        <w:jc w:val="both"/>
        <w:rPr>
          <w:i/>
          <w:color w:val="FF0000"/>
          <w:sz w:val="28"/>
          <w:szCs w:val="28"/>
        </w:rPr>
      </w:pPr>
      <w:r w:rsidRPr="007536A7">
        <w:rPr>
          <w:sz w:val="28"/>
          <w:szCs w:val="28"/>
        </w:rPr>
        <w:t xml:space="preserve">3.2.8. </w:t>
      </w:r>
      <w:r w:rsidR="00E13D55" w:rsidRPr="007536A7">
        <w:rPr>
          <w:sz w:val="28"/>
          <w:szCs w:val="28"/>
        </w:rPr>
        <w:t xml:space="preserve">Забезпечують на підвідомчих підприємствах, установах і організаціях виконання статті 24 Закону України </w:t>
      </w:r>
      <w:r w:rsidR="007536A7">
        <w:rPr>
          <w:sz w:val="28"/>
          <w:szCs w:val="28"/>
        </w:rPr>
        <w:t>«</w:t>
      </w:r>
      <w:r w:rsidR="00E13D55" w:rsidRPr="007536A7">
        <w:rPr>
          <w:sz w:val="28"/>
          <w:szCs w:val="28"/>
        </w:rPr>
        <w:t>Про оплату праці</w:t>
      </w:r>
      <w:r w:rsidR="007536A7">
        <w:rPr>
          <w:sz w:val="28"/>
          <w:szCs w:val="28"/>
        </w:rPr>
        <w:t>»</w:t>
      </w:r>
      <w:r w:rsidR="00E13D55" w:rsidRPr="007536A7">
        <w:rPr>
          <w:sz w:val="28"/>
          <w:szCs w:val="28"/>
        </w:rPr>
        <w:t xml:space="preserve"> та  статті 115 К</w:t>
      </w:r>
      <w:r w:rsidR="009B7033">
        <w:rPr>
          <w:sz w:val="28"/>
          <w:szCs w:val="28"/>
        </w:rPr>
        <w:t xml:space="preserve">одексу законів </w:t>
      </w:r>
      <w:r w:rsidR="00E13D55" w:rsidRPr="007536A7">
        <w:rPr>
          <w:sz w:val="28"/>
          <w:szCs w:val="28"/>
        </w:rPr>
        <w:t>п</w:t>
      </w:r>
      <w:r w:rsidR="009B7033">
        <w:rPr>
          <w:sz w:val="28"/>
          <w:szCs w:val="28"/>
        </w:rPr>
        <w:t>ро працю</w:t>
      </w:r>
      <w:r w:rsidR="00E13D55" w:rsidRPr="007536A7">
        <w:rPr>
          <w:sz w:val="28"/>
          <w:szCs w:val="28"/>
        </w:rPr>
        <w:t xml:space="preserve"> України щодо виплати поточної заробітної плати працівникам</w:t>
      </w:r>
      <w:r w:rsidR="002B7A20">
        <w:rPr>
          <w:sz w:val="28"/>
          <w:szCs w:val="28"/>
        </w:rPr>
        <w:t xml:space="preserve">. </w:t>
      </w:r>
      <w:r w:rsidR="00E13D55" w:rsidRPr="007536A7">
        <w:rPr>
          <w:sz w:val="28"/>
          <w:szCs w:val="28"/>
        </w:rPr>
        <w:t xml:space="preserve"> </w:t>
      </w:r>
    </w:p>
    <w:p w:rsidR="00E13D55" w:rsidRDefault="00E13D55" w:rsidP="00EC750D">
      <w:pPr>
        <w:jc w:val="center"/>
        <w:rPr>
          <w:sz w:val="28"/>
          <w:szCs w:val="28"/>
          <w:lang w:val="en-US"/>
        </w:rPr>
      </w:pPr>
    </w:p>
    <w:p w:rsidR="000A1724" w:rsidRPr="009778F1" w:rsidRDefault="007454F5" w:rsidP="00290CC2">
      <w:pPr>
        <w:pStyle w:val="a3"/>
        <w:jc w:val="center"/>
        <w:rPr>
          <w:b/>
          <w:szCs w:val="28"/>
        </w:rPr>
      </w:pPr>
      <w:r>
        <w:rPr>
          <w:b/>
          <w:szCs w:val="28"/>
        </w:rPr>
        <w:t>Виконавчий комітет</w:t>
      </w:r>
      <w:r w:rsidR="000A1724">
        <w:rPr>
          <w:b/>
          <w:szCs w:val="28"/>
        </w:rPr>
        <w:t>:</w:t>
      </w:r>
    </w:p>
    <w:p w:rsidR="00E13D55" w:rsidRPr="009778F1" w:rsidRDefault="00E13D55" w:rsidP="00290CC2">
      <w:pPr>
        <w:ind w:firstLine="709"/>
        <w:jc w:val="both"/>
        <w:rPr>
          <w:sz w:val="28"/>
          <w:szCs w:val="28"/>
        </w:rPr>
      </w:pPr>
    </w:p>
    <w:p w:rsidR="00DF1FEF" w:rsidRPr="007536A7" w:rsidRDefault="00DF1FEF" w:rsidP="00290CC2">
      <w:pPr>
        <w:pStyle w:val="a3"/>
        <w:ind w:firstLine="709"/>
        <w:rPr>
          <w:szCs w:val="28"/>
        </w:rPr>
      </w:pPr>
      <w:r w:rsidRPr="007536A7">
        <w:rPr>
          <w:szCs w:val="28"/>
        </w:rPr>
        <w:t>3.2.9. Забезпечує першочергове фінансування з бюджету видатків на своєчасну і в повному обсязі виплату працівникам бюджетних установ заробітної плати, відпускних</w:t>
      </w:r>
      <w:r w:rsidR="00EB11BE">
        <w:rPr>
          <w:szCs w:val="28"/>
        </w:rPr>
        <w:t xml:space="preserve">, </w:t>
      </w:r>
      <w:r w:rsidR="00EB11BE" w:rsidRPr="000E17A1">
        <w:rPr>
          <w:szCs w:val="28"/>
        </w:rPr>
        <w:t>матеріальної допомоги на оздоровлення медичним працівникам</w:t>
      </w:r>
      <w:r w:rsidRPr="002D04BE">
        <w:rPr>
          <w:i/>
          <w:szCs w:val="28"/>
        </w:rPr>
        <w:t xml:space="preserve"> </w:t>
      </w:r>
      <w:r w:rsidRPr="007536A7">
        <w:rPr>
          <w:szCs w:val="28"/>
        </w:rPr>
        <w:t>та інших доплат, передбачених законодавством. Не допускає виникнення її заборгованості.</w:t>
      </w:r>
    </w:p>
    <w:p w:rsidR="00D617B1" w:rsidRPr="00292A5F" w:rsidRDefault="00DF1FEF" w:rsidP="00290CC2">
      <w:pPr>
        <w:ind w:firstLine="709"/>
        <w:jc w:val="both"/>
        <w:rPr>
          <w:sz w:val="28"/>
          <w:szCs w:val="28"/>
        </w:rPr>
      </w:pPr>
      <w:r w:rsidRPr="007536A7">
        <w:rPr>
          <w:sz w:val="28"/>
          <w:szCs w:val="28"/>
        </w:rPr>
        <w:t xml:space="preserve">3.2.10. </w:t>
      </w:r>
      <w:r w:rsidR="006B6F1E" w:rsidRPr="00292A5F">
        <w:rPr>
          <w:sz w:val="28"/>
          <w:szCs w:val="28"/>
        </w:rPr>
        <w:t xml:space="preserve">Забезпечує </w:t>
      </w:r>
      <w:r w:rsidR="00D617B1" w:rsidRPr="00292A5F">
        <w:rPr>
          <w:sz w:val="28"/>
          <w:szCs w:val="28"/>
        </w:rPr>
        <w:t xml:space="preserve">фінансування робіт по задоволенню потреб життєдіяльності міста через головних розпорядників бюджетних коштів </w:t>
      </w:r>
      <w:r w:rsidR="006B6F1E" w:rsidRPr="00292A5F">
        <w:rPr>
          <w:sz w:val="28"/>
          <w:szCs w:val="28"/>
        </w:rPr>
        <w:t>в</w:t>
      </w:r>
      <w:r w:rsidRPr="00292A5F">
        <w:rPr>
          <w:sz w:val="28"/>
          <w:szCs w:val="28"/>
        </w:rPr>
        <w:t xml:space="preserve">ідповідно до помісячного розпису видатків та в межах бюджетних призначень на </w:t>
      </w:r>
      <w:r w:rsidR="00D617B1" w:rsidRPr="00292A5F">
        <w:rPr>
          <w:sz w:val="28"/>
          <w:szCs w:val="28"/>
        </w:rPr>
        <w:t xml:space="preserve">відповідний рік. </w:t>
      </w:r>
      <w:r w:rsidRPr="00292A5F">
        <w:rPr>
          <w:sz w:val="28"/>
          <w:szCs w:val="28"/>
        </w:rPr>
        <w:t xml:space="preserve"> </w:t>
      </w:r>
    </w:p>
    <w:p w:rsidR="00DF1FEF" w:rsidRPr="009778F1" w:rsidRDefault="00DF1FEF" w:rsidP="00290CC2">
      <w:pPr>
        <w:ind w:firstLine="709"/>
        <w:jc w:val="both"/>
        <w:rPr>
          <w:sz w:val="28"/>
          <w:szCs w:val="28"/>
        </w:rPr>
      </w:pPr>
      <w:r w:rsidRPr="009778F1">
        <w:rPr>
          <w:sz w:val="28"/>
          <w:szCs w:val="28"/>
        </w:rPr>
        <w:t>3.2.11. Вносить пропозиції Чернівецькій міській раді щодо коригування фондів оплати праці бюджетних установ і організацій місцевого підпорядкування у разі встановлення на державному рівні нового розміру мінімальної заробітної плати відповідно до чинного законодавства та у разі збільшення посадових окладів працівникам бюджетних установ і організацій відповідно до постанов Уряду.</w:t>
      </w:r>
    </w:p>
    <w:p w:rsidR="00DF1FEF" w:rsidRPr="009778F1" w:rsidRDefault="00DF1FEF" w:rsidP="00290CC2">
      <w:pPr>
        <w:ind w:firstLine="709"/>
        <w:jc w:val="both"/>
        <w:rPr>
          <w:sz w:val="28"/>
          <w:szCs w:val="28"/>
        </w:rPr>
      </w:pPr>
      <w:r w:rsidRPr="009778F1">
        <w:rPr>
          <w:sz w:val="28"/>
          <w:szCs w:val="28"/>
        </w:rPr>
        <w:t xml:space="preserve">3.2.12. </w:t>
      </w:r>
      <w:r w:rsidR="00022723">
        <w:rPr>
          <w:sz w:val="28"/>
          <w:szCs w:val="28"/>
        </w:rPr>
        <w:t>З</w:t>
      </w:r>
      <w:r w:rsidR="00022723" w:rsidRPr="009778F1">
        <w:rPr>
          <w:sz w:val="28"/>
          <w:szCs w:val="28"/>
        </w:rPr>
        <w:t xml:space="preserve">абезпечує </w:t>
      </w:r>
      <w:r w:rsidR="00022723">
        <w:rPr>
          <w:sz w:val="28"/>
          <w:szCs w:val="28"/>
        </w:rPr>
        <w:t>з</w:t>
      </w:r>
      <w:r w:rsidRPr="009778F1">
        <w:rPr>
          <w:sz w:val="28"/>
          <w:szCs w:val="28"/>
        </w:rPr>
        <w:t>гідно зі статт</w:t>
      </w:r>
      <w:r w:rsidR="00E30535">
        <w:rPr>
          <w:sz w:val="28"/>
          <w:szCs w:val="28"/>
        </w:rPr>
        <w:t>ею</w:t>
      </w:r>
      <w:r w:rsidRPr="009778F1">
        <w:rPr>
          <w:sz w:val="28"/>
          <w:szCs w:val="28"/>
        </w:rPr>
        <w:t xml:space="preserve"> 57 Закону України </w:t>
      </w:r>
      <w:r w:rsidR="00242073">
        <w:rPr>
          <w:sz w:val="28"/>
          <w:szCs w:val="28"/>
        </w:rPr>
        <w:t>«</w:t>
      </w:r>
      <w:r w:rsidRPr="009778F1">
        <w:rPr>
          <w:sz w:val="28"/>
          <w:szCs w:val="28"/>
        </w:rPr>
        <w:t>Про освіту</w:t>
      </w:r>
      <w:r w:rsidR="00242073">
        <w:rPr>
          <w:sz w:val="28"/>
          <w:szCs w:val="28"/>
        </w:rPr>
        <w:t>»</w:t>
      </w:r>
      <w:r w:rsidRPr="009778F1">
        <w:rPr>
          <w:sz w:val="28"/>
          <w:szCs w:val="28"/>
        </w:rPr>
        <w:t xml:space="preserve"> та положеннями галузевої угоди виплати педагогічним працівникам (у т</w:t>
      </w:r>
      <w:r w:rsidR="00022723">
        <w:rPr>
          <w:sz w:val="28"/>
          <w:szCs w:val="28"/>
        </w:rPr>
        <w:t xml:space="preserve">ому </w:t>
      </w:r>
      <w:r w:rsidRPr="009778F1">
        <w:rPr>
          <w:sz w:val="28"/>
          <w:szCs w:val="28"/>
        </w:rPr>
        <w:t>ч</w:t>
      </w:r>
      <w:r w:rsidR="00022723">
        <w:rPr>
          <w:sz w:val="28"/>
          <w:szCs w:val="28"/>
        </w:rPr>
        <w:t>ислі</w:t>
      </w:r>
      <w:r w:rsidRPr="009778F1">
        <w:rPr>
          <w:sz w:val="28"/>
          <w:szCs w:val="28"/>
        </w:rPr>
        <w:t xml:space="preserve"> працюю</w:t>
      </w:r>
      <w:r w:rsidR="00DD38D2">
        <w:rPr>
          <w:sz w:val="28"/>
          <w:szCs w:val="28"/>
        </w:rPr>
        <w:t>чих</w:t>
      </w:r>
      <w:r w:rsidRPr="009778F1">
        <w:rPr>
          <w:sz w:val="28"/>
          <w:szCs w:val="28"/>
        </w:rPr>
        <w:t xml:space="preserve"> у закладах культури)</w:t>
      </w:r>
      <w:r w:rsidR="00022723">
        <w:rPr>
          <w:sz w:val="28"/>
          <w:szCs w:val="28"/>
        </w:rPr>
        <w:t>:</w:t>
      </w:r>
    </w:p>
    <w:p w:rsidR="005A67FB" w:rsidRDefault="00022723" w:rsidP="00290CC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а) що</w:t>
      </w:r>
      <w:r w:rsidR="00DF1FEF" w:rsidRPr="009778F1">
        <w:rPr>
          <w:sz w:val="28"/>
          <w:szCs w:val="28"/>
        </w:rPr>
        <w:t>річної грошової винагороди за сумлінну працю, зразкове виконання службових обов’язків у розмірі до одного посадового окладу</w:t>
      </w:r>
      <w:r w:rsidR="005A67FB">
        <w:rPr>
          <w:sz w:val="28"/>
          <w:szCs w:val="28"/>
        </w:rPr>
        <w:t>;</w:t>
      </w:r>
      <w:r w:rsidR="00DF1FEF" w:rsidRPr="009778F1">
        <w:rPr>
          <w:sz w:val="28"/>
          <w:szCs w:val="28"/>
        </w:rPr>
        <w:t xml:space="preserve"> </w:t>
      </w:r>
    </w:p>
    <w:p w:rsidR="00DF1FEF" w:rsidRPr="009778F1" w:rsidRDefault="00022723" w:rsidP="00290CC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б)</w:t>
      </w:r>
      <w:r w:rsidR="00DF1FEF" w:rsidRPr="009778F1">
        <w:rPr>
          <w:sz w:val="28"/>
          <w:szCs w:val="28"/>
        </w:rPr>
        <w:t xml:space="preserve"> </w:t>
      </w:r>
      <w:r>
        <w:rPr>
          <w:sz w:val="28"/>
          <w:szCs w:val="28"/>
        </w:rPr>
        <w:t>д</w:t>
      </w:r>
      <w:r w:rsidR="00DF1FEF" w:rsidRPr="009778F1">
        <w:rPr>
          <w:sz w:val="28"/>
          <w:szCs w:val="28"/>
        </w:rPr>
        <w:t>опомоги на оздоровлення у розмірі місячного посадового окладу (ставки заробітної плати) при наданні щорічної відпустки</w:t>
      </w:r>
      <w:r>
        <w:rPr>
          <w:sz w:val="28"/>
          <w:szCs w:val="28"/>
        </w:rPr>
        <w:t>;</w:t>
      </w:r>
    </w:p>
    <w:p w:rsidR="003C0EAD" w:rsidRDefault="00022723" w:rsidP="00290CC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в) щ</w:t>
      </w:r>
      <w:r w:rsidR="00DF1FEF" w:rsidRPr="009778F1">
        <w:rPr>
          <w:sz w:val="28"/>
          <w:szCs w:val="28"/>
        </w:rPr>
        <w:t>омісячних надбавок за вислугу років у відсотках до посадового окладу</w:t>
      </w:r>
      <w:r>
        <w:rPr>
          <w:sz w:val="28"/>
          <w:szCs w:val="28"/>
        </w:rPr>
        <w:t>;</w:t>
      </w:r>
    </w:p>
    <w:p w:rsidR="003C0EAD" w:rsidRPr="00022723" w:rsidRDefault="00022723" w:rsidP="00290CC2">
      <w:pPr>
        <w:ind w:firstLine="709"/>
        <w:jc w:val="both"/>
        <w:rPr>
          <w:sz w:val="28"/>
          <w:szCs w:val="28"/>
        </w:rPr>
      </w:pPr>
      <w:r w:rsidRPr="00022723">
        <w:rPr>
          <w:sz w:val="28"/>
          <w:szCs w:val="28"/>
        </w:rPr>
        <w:t xml:space="preserve">г) </w:t>
      </w:r>
      <w:r w:rsidR="003C0EAD" w:rsidRPr="00022723">
        <w:rPr>
          <w:sz w:val="28"/>
          <w:szCs w:val="28"/>
        </w:rPr>
        <w:t>оплату праці вчителям, вихователям груп продовженого дня, вихователям дошкільних навчальних закладів та викладачам</w:t>
      </w:r>
      <w:r w:rsidRPr="00022723">
        <w:rPr>
          <w:sz w:val="28"/>
          <w:szCs w:val="28"/>
        </w:rPr>
        <w:t>,</w:t>
      </w:r>
      <w:r w:rsidR="003C0EAD" w:rsidRPr="00022723">
        <w:rPr>
          <w:sz w:val="28"/>
          <w:szCs w:val="28"/>
        </w:rPr>
        <w:t xml:space="preserve"> у </w:t>
      </w:r>
      <w:r w:rsidR="003C0EAD" w:rsidRPr="00022723">
        <w:rPr>
          <w:sz w:val="28"/>
          <w:szCs w:val="28"/>
        </w:rPr>
        <w:lastRenderedPageBreak/>
        <w:t>випадках, коли заняття не проводяться з незалежних від них причин (епідемії, метеорологічні умови тощо), із розрахунку заробітної плати, встановленої при тарифікації з дотриманням умов чинного законодавства.</w:t>
      </w:r>
    </w:p>
    <w:p w:rsidR="00DF1FEF" w:rsidRPr="009778F1" w:rsidRDefault="00DF1FEF" w:rsidP="00290CC2">
      <w:pPr>
        <w:ind w:firstLine="709"/>
        <w:jc w:val="both"/>
        <w:rPr>
          <w:sz w:val="28"/>
          <w:szCs w:val="28"/>
        </w:rPr>
      </w:pPr>
      <w:r w:rsidRPr="009778F1">
        <w:rPr>
          <w:sz w:val="28"/>
          <w:szCs w:val="28"/>
        </w:rPr>
        <w:t xml:space="preserve">3.2.13. Рекомендує керівникам бюджетних установ передбачати в колективних договорах додаткові виплати працівникам відповідно до норм чинного законодавства за наявності економії фонду оплати праці. </w:t>
      </w:r>
    </w:p>
    <w:p w:rsidR="00DF1FEF" w:rsidRPr="009778F1" w:rsidRDefault="00DF1FEF" w:rsidP="00290CC2">
      <w:pPr>
        <w:ind w:firstLine="709"/>
        <w:jc w:val="both"/>
        <w:rPr>
          <w:sz w:val="28"/>
          <w:szCs w:val="28"/>
        </w:rPr>
      </w:pPr>
      <w:r w:rsidRPr="009778F1">
        <w:rPr>
          <w:sz w:val="28"/>
          <w:szCs w:val="28"/>
        </w:rPr>
        <w:t xml:space="preserve">3.2.14. </w:t>
      </w:r>
      <w:r w:rsidR="00E30535">
        <w:rPr>
          <w:sz w:val="28"/>
          <w:szCs w:val="28"/>
        </w:rPr>
        <w:t>Розміщує на офіційному веб-порталі Чернівецької міської ради</w:t>
      </w:r>
      <w:r w:rsidRPr="009778F1">
        <w:rPr>
          <w:sz w:val="28"/>
          <w:szCs w:val="28"/>
        </w:rPr>
        <w:t xml:space="preserve"> інформацію про стан справ з оплатою праці на підприємствах</w:t>
      </w:r>
      <w:r w:rsidR="00933D03">
        <w:rPr>
          <w:sz w:val="28"/>
          <w:szCs w:val="28"/>
        </w:rPr>
        <w:t>,</w:t>
      </w:r>
      <w:r w:rsidR="00022723">
        <w:rPr>
          <w:sz w:val="28"/>
          <w:szCs w:val="28"/>
        </w:rPr>
        <w:t xml:space="preserve"> в</w:t>
      </w:r>
      <w:r w:rsidRPr="009778F1">
        <w:rPr>
          <w:sz w:val="28"/>
          <w:szCs w:val="28"/>
        </w:rPr>
        <w:t xml:space="preserve"> установах і організаціях м.Чернівців.  </w:t>
      </w:r>
    </w:p>
    <w:p w:rsidR="00DF1FEF" w:rsidRPr="009778F1" w:rsidRDefault="00DF1FEF" w:rsidP="00290CC2">
      <w:pPr>
        <w:pStyle w:val="a3"/>
        <w:ind w:firstLine="720"/>
        <w:rPr>
          <w:szCs w:val="28"/>
        </w:rPr>
      </w:pPr>
      <w:r w:rsidRPr="009778F1">
        <w:rPr>
          <w:szCs w:val="28"/>
        </w:rPr>
        <w:t xml:space="preserve">3.2.15. Сприяє </w:t>
      </w:r>
      <w:r w:rsidR="000A5B4C">
        <w:rPr>
          <w:szCs w:val="28"/>
        </w:rPr>
        <w:t xml:space="preserve">повному </w:t>
      </w:r>
      <w:r w:rsidRPr="009778F1">
        <w:rPr>
          <w:szCs w:val="28"/>
        </w:rPr>
        <w:t xml:space="preserve">погашенню заборгованості </w:t>
      </w:r>
      <w:r w:rsidR="00725551" w:rsidRPr="009778F1">
        <w:rPr>
          <w:szCs w:val="28"/>
        </w:rPr>
        <w:t>і</w:t>
      </w:r>
      <w:r w:rsidRPr="009778F1">
        <w:rPr>
          <w:szCs w:val="28"/>
        </w:rPr>
        <w:t xml:space="preserve">з </w:t>
      </w:r>
      <w:r w:rsidR="000A5B4C">
        <w:rPr>
          <w:szCs w:val="28"/>
        </w:rPr>
        <w:t xml:space="preserve">виплати </w:t>
      </w:r>
      <w:r w:rsidRPr="009778F1">
        <w:rPr>
          <w:szCs w:val="28"/>
        </w:rPr>
        <w:t>заробітної плати</w:t>
      </w:r>
      <w:r w:rsidR="008316F8">
        <w:rPr>
          <w:szCs w:val="28"/>
        </w:rPr>
        <w:t xml:space="preserve"> на підприємствах міста</w:t>
      </w:r>
      <w:r w:rsidRPr="009778F1">
        <w:rPr>
          <w:szCs w:val="28"/>
        </w:rPr>
        <w:t>, не допускаючи виникнення боргу з поточних виплат на підприємствах комунальної власності.</w:t>
      </w:r>
    </w:p>
    <w:p w:rsidR="00DF1FEF" w:rsidRPr="009778F1" w:rsidRDefault="00DF1FEF" w:rsidP="00290CC2">
      <w:pPr>
        <w:pStyle w:val="a3"/>
        <w:rPr>
          <w:szCs w:val="28"/>
        </w:rPr>
      </w:pPr>
      <w:r w:rsidRPr="009778F1">
        <w:rPr>
          <w:szCs w:val="28"/>
        </w:rPr>
        <w:tab/>
        <w:t xml:space="preserve">У разі виникнення на підприємстві, в установі, організації заборгованості </w:t>
      </w:r>
      <w:r w:rsidR="00E30535">
        <w:rPr>
          <w:szCs w:val="28"/>
        </w:rPr>
        <w:t>і</w:t>
      </w:r>
      <w:r w:rsidRPr="009778F1">
        <w:rPr>
          <w:szCs w:val="28"/>
        </w:rPr>
        <w:t xml:space="preserve">з заробітної плати </w:t>
      </w:r>
      <w:r w:rsidR="00022723">
        <w:rPr>
          <w:szCs w:val="28"/>
        </w:rPr>
        <w:t>впродовж</w:t>
      </w:r>
      <w:r w:rsidRPr="009778F1">
        <w:rPr>
          <w:szCs w:val="28"/>
        </w:rPr>
        <w:t xml:space="preserve"> більше одного місяця  вживає ефективних заходів щодо її ліквідації, застосовуючи всі форми впливу, передбачені законодавством до порушників трудового права.</w:t>
      </w:r>
    </w:p>
    <w:p w:rsidR="00DF1FEF" w:rsidRPr="001B3180" w:rsidRDefault="00DF1FEF" w:rsidP="00290CC2">
      <w:pPr>
        <w:pStyle w:val="a3"/>
        <w:ind w:firstLine="720"/>
        <w:rPr>
          <w:szCs w:val="28"/>
        </w:rPr>
      </w:pPr>
      <w:r w:rsidRPr="001B3180">
        <w:rPr>
          <w:szCs w:val="28"/>
        </w:rPr>
        <w:t xml:space="preserve">3.2.16. </w:t>
      </w:r>
      <w:r w:rsidR="007454F5" w:rsidRPr="001B3180">
        <w:rPr>
          <w:szCs w:val="28"/>
        </w:rPr>
        <w:t>Пропонує</w:t>
      </w:r>
      <w:r w:rsidRPr="001B3180">
        <w:rPr>
          <w:szCs w:val="28"/>
        </w:rPr>
        <w:t xml:space="preserve"> керівник</w:t>
      </w:r>
      <w:r w:rsidR="007454F5" w:rsidRPr="001B3180">
        <w:rPr>
          <w:szCs w:val="28"/>
        </w:rPr>
        <w:t>ам</w:t>
      </w:r>
      <w:r w:rsidRPr="001B3180">
        <w:rPr>
          <w:szCs w:val="28"/>
        </w:rPr>
        <w:t xml:space="preserve"> підприємств, організацій, установ</w:t>
      </w:r>
      <w:r w:rsidR="007454F5" w:rsidRPr="001B3180">
        <w:rPr>
          <w:szCs w:val="28"/>
        </w:rPr>
        <w:t xml:space="preserve"> усіх форм власності</w:t>
      </w:r>
      <w:r w:rsidRPr="001B3180">
        <w:rPr>
          <w:szCs w:val="28"/>
        </w:rPr>
        <w:t xml:space="preserve"> розробляти, з залученням профспілкових організацій, графіки погашення заборгованості з виплати заробітної плати і щоміся</w:t>
      </w:r>
      <w:r w:rsidR="00022723">
        <w:rPr>
          <w:szCs w:val="28"/>
        </w:rPr>
        <w:t>ця</w:t>
      </w:r>
      <w:r w:rsidRPr="001B3180">
        <w:rPr>
          <w:szCs w:val="28"/>
        </w:rPr>
        <w:t xml:space="preserve"> звітувати перед трудовими колективами про їх виконання.</w:t>
      </w:r>
    </w:p>
    <w:p w:rsidR="00DF1FEF" w:rsidRDefault="00DF1FEF" w:rsidP="00290CC2">
      <w:pPr>
        <w:pStyle w:val="a3"/>
        <w:rPr>
          <w:szCs w:val="28"/>
        </w:rPr>
      </w:pPr>
      <w:r w:rsidRPr="009778F1">
        <w:rPr>
          <w:szCs w:val="28"/>
        </w:rPr>
        <w:t xml:space="preserve">           3.2.17.</w:t>
      </w:r>
      <w:r w:rsidR="00022723">
        <w:rPr>
          <w:szCs w:val="28"/>
        </w:rPr>
        <w:t xml:space="preserve"> П</w:t>
      </w:r>
      <w:r w:rsidR="00022723" w:rsidRPr="009778F1">
        <w:rPr>
          <w:szCs w:val="28"/>
        </w:rPr>
        <w:t>ередбачає</w:t>
      </w:r>
      <w:r w:rsidRPr="009778F1">
        <w:rPr>
          <w:szCs w:val="28"/>
        </w:rPr>
        <w:t xml:space="preserve"> </w:t>
      </w:r>
      <w:r w:rsidR="00022723">
        <w:rPr>
          <w:szCs w:val="28"/>
        </w:rPr>
        <w:t>у</w:t>
      </w:r>
      <w:r w:rsidRPr="009778F1">
        <w:rPr>
          <w:szCs w:val="28"/>
        </w:rPr>
        <w:t xml:space="preserve"> трудових контрактах з керівниками підприємств, установ і організацій, підпорядкованих територіальній громаді міста, зобов’язання </w:t>
      </w:r>
      <w:r w:rsidR="00022723">
        <w:rPr>
          <w:szCs w:val="28"/>
        </w:rPr>
        <w:t>щодо</w:t>
      </w:r>
      <w:r w:rsidRPr="009778F1">
        <w:rPr>
          <w:szCs w:val="28"/>
        </w:rPr>
        <w:t xml:space="preserve"> недопущенн</w:t>
      </w:r>
      <w:r w:rsidR="00022723">
        <w:rPr>
          <w:szCs w:val="28"/>
        </w:rPr>
        <w:t>я</w:t>
      </w:r>
      <w:r w:rsidRPr="009778F1">
        <w:rPr>
          <w:szCs w:val="28"/>
        </w:rPr>
        <w:t xml:space="preserve"> виникнення заборгованості з виплати заробітної плати.</w:t>
      </w:r>
    </w:p>
    <w:p w:rsidR="001B3180" w:rsidRPr="001B3180" w:rsidRDefault="001B3180" w:rsidP="00290CC2">
      <w:pPr>
        <w:widowControl w:val="0"/>
        <w:ind w:firstLine="720"/>
        <w:jc w:val="both"/>
        <w:rPr>
          <w:sz w:val="28"/>
          <w:szCs w:val="28"/>
        </w:rPr>
      </w:pPr>
      <w:r w:rsidRPr="001B3180">
        <w:rPr>
          <w:sz w:val="28"/>
          <w:szCs w:val="28"/>
        </w:rPr>
        <w:t xml:space="preserve">3.2.18. Рекомендує роботодавцям виплачувати заробітну плату в натуральній формі лише у виняткових випадках, за наявності письмової заяви працівника та погодження з профспілковим комітетом, але не більше </w:t>
      </w:r>
      <w:r w:rsidR="005A67FB" w:rsidRPr="00292A5F">
        <w:rPr>
          <w:sz w:val="28"/>
          <w:szCs w:val="28"/>
        </w:rPr>
        <w:t>30</w:t>
      </w:r>
      <w:r w:rsidRPr="00292A5F">
        <w:rPr>
          <w:sz w:val="28"/>
          <w:szCs w:val="28"/>
        </w:rPr>
        <w:t>%</w:t>
      </w:r>
      <w:r w:rsidRPr="001B3180">
        <w:rPr>
          <w:sz w:val="28"/>
          <w:szCs w:val="28"/>
        </w:rPr>
        <w:t xml:space="preserve"> місячної заробітної плати, що належить до виплати, бажаною для працівника продукцією, за цінами, не вище собівартості (крім товарів, перелік яких встановлюється Кабінетом Міністрів України).</w:t>
      </w:r>
    </w:p>
    <w:p w:rsidR="001B3180" w:rsidRPr="009778F1" w:rsidRDefault="001B3180" w:rsidP="00290CC2">
      <w:pPr>
        <w:pStyle w:val="30"/>
        <w:ind w:left="0" w:firstLine="283"/>
        <w:jc w:val="both"/>
        <w:rPr>
          <w:sz w:val="28"/>
          <w:szCs w:val="28"/>
          <w:lang w:val="uk-UA"/>
        </w:rPr>
      </w:pPr>
    </w:p>
    <w:p w:rsidR="00DF1FEF" w:rsidRDefault="00DF1FEF" w:rsidP="00290CC2">
      <w:pPr>
        <w:pStyle w:val="30"/>
        <w:spacing w:after="0"/>
        <w:jc w:val="center"/>
        <w:rPr>
          <w:b/>
          <w:sz w:val="28"/>
          <w:szCs w:val="28"/>
          <w:lang w:val="uk-UA"/>
        </w:rPr>
      </w:pPr>
      <w:r w:rsidRPr="009778F1">
        <w:rPr>
          <w:b/>
          <w:sz w:val="28"/>
          <w:szCs w:val="28"/>
          <w:lang w:val="uk-UA"/>
        </w:rPr>
        <w:t>Організація роботодавців:</w:t>
      </w:r>
    </w:p>
    <w:p w:rsidR="00242073" w:rsidRDefault="00242073" w:rsidP="00290CC2">
      <w:pPr>
        <w:pStyle w:val="30"/>
        <w:spacing w:after="0"/>
        <w:jc w:val="center"/>
        <w:rPr>
          <w:b/>
          <w:sz w:val="28"/>
          <w:szCs w:val="28"/>
          <w:lang w:val="en-US"/>
        </w:rPr>
      </w:pPr>
    </w:p>
    <w:p w:rsidR="00556894" w:rsidRPr="00556894" w:rsidRDefault="00556894" w:rsidP="00290CC2">
      <w:pPr>
        <w:pStyle w:val="30"/>
        <w:spacing w:after="0"/>
        <w:jc w:val="center"/>
        <w:rPr>
          <w:b/>
          <w:sz w:val="28"/>
          <w:szCs w:val="28"/>
          <w:lang w:val="en-US"/>
        </w:rPr>
      </w:pPr>
    </w:p>
    <w:p w:rsidR="00DF1FEF" w:rsidRPr="00292A5F" w:rsidRDefault="00DF1FEF" w:rsidP="00290CC2">
      <w:pPr>
        <w:pStyle w:val="a3"/>
        <w:ind w:firstLine="720"/>
        <w:rPr>
          <w:szCs w:val="28"/>
        </w:rPr>
      </w:pPr>
      <w:r w:rsidRPr="009778F1">
        <w:rPr>
          <w:szCs w:val="28"/>
        </w:rPr>
        <w:t>3.2.1</w:t>
      </w:r>
      <w:r w:rsidR="001B3180">
        <w:rPr>
          <w:szCs w:val="28"/>
        </w:rPr>
        <w:t>9</w:t>
      </w:r>
      <w:r w:rsidRPr="009778F1">
        <w:rPr>
          <w:szCs w:val="28"/>
        </w:rPr>
        <w:t xml:space="preserve">. Сприяє встановленню тарифних ставок (посадових окладів) працівникам на рівні, не нижче визначених в </w:t>
      </w:r>
      <w:r w:rsidR="00C6320F" w:rsidRPr="00C6320F">
        <w:rPr>
          <w:szCs w:val="28"/>
        </w:rPr>
        <w:t xml:space="preserve">Генеральній, </w:t>
      </w:r>
      <w:r w:rsidR="00C6320F" w:rsidRPr="00C6320F">
        <w:rPr>
          <w:szCs w:val="28"/>
        </w:rPr>
        <w:lastRenderedPageBreak/>
        <w:t>Територіальній та галузевих угодах</w:t>
      </w:r>
      <w:r w:rsidRPr="009778F1">
        <w:rPr>
          <w:szCs w:val="28"/>
        </w:rPr>
        <w:t xml:space="preserve"> дотриманню міжкваліфікаційних, міжпосадових співвідношень в оплаті праці, передбачених галузевими угодами</w:t>
      </w:r>
      <w:r w:rsidR="005A67FB">
        <w:rPr>
          <w:szCs w:val="28"/>
        </w:rPr>
        <w:t xml:space="preserve"> та </w:t>
      </w:r>
      <w:r w:rsidR="005A67FB" w:rsidRPr="00292A5F">
        <w:rPr>
          <w:szCs w:val="28"/>
        </w:rPr>
        <w:t>колективними договорами</w:t>
      </w:r>
      <w:r w:rsidRPr="00292A5F">
        <w:rPr>
          <w:szCs w:val="28"/>
        </w:rPr>
        <w:t>.</w:t>
      </w:r>
    </w:p>
    <w:p w:rsidR="00DF1FEF" w:rsidRPr="009778F1" w:rsidRDefault="00DF1FEF" w:rsidP="00290CC2">
      <w:pPr>
        <w:pStyle w:val="a3"/>
        <w:rPr>
          <w:szCs w:val="28"/>
        </w:rPr>
      </w:pPr>
      <w:r w:rsidRPr="009778F1">
        <w:rPr>
          <w:szCs w:val="28"/>
        </w:rPr>
        <w:tab/>
        <w:t>3.2.</w:t>
      </w:r>
      <w:r w:rsidR="001B3180">
        <w:rPr>
          <w:szCs w:val="28"/>
        </w:rPr>
        <w:t>20</w:t>
      </w:r>
      <w:r w:rsidRPr="009778F1">
        <w:rPr>
          <w:szCs w:val="28"/>
        </w:rPr>
        <w:t>. Сприяє щорічному збільшенню частки оплати праці у собівартості продукції не менше ніж на 3-4% у порівнянні з минулим роком при одночасному зменшенні матеріальних витрат.</w:t>
      </w:r>
    </w:p>
    <w:p w:rsidR="008316F8" w:rsidRDefault="008316F8" w:rsidP="00290CC2">
      <w:pPr>
        <w:pStyle w:val="a3"/>
        <w:tabs>
          <w:tab w:val="left" w:pos="0"/>
          <w:tab w:val="left" w:pos="709"/>
          <w:tab w:val="left" w:pos="1620"/>
        </w:tabs>
      </w:pPr>
      <w:r>
        <w:rPr>
          <w:szCs w:val="28"/>
        </w:rPr>
        <w:tab/>
      </w:r>
      <w:r w:rsidR="00DF1FEF" w:rsidRPr="009778F1">
        <w:rPr>
          <w:szCs w:val="28"/>
        </w:rPr>
        <w:t>3.2.2</w:t>
      </w:r>
      <w:r w:rsidR="001B3180">
        <w:rPr>
          <w:szCs w:val="28"/>
        </w:rPr>
        <w:t>1</w:t>
      </w:r>
      <w:r w:rsidR="00DF1FEF" w:rsidRPr="009778F1">
        <w:rPr>
          <w:szCs w:val="28"/>
        </w:rPr>
        <w:t xml:space="preserve">. Сприяє проведенню індексації заробітної плати </w:t>
      </w:r>
      <w:r w:rsidRPr="006A2469">
        <w:t>як засобу захисту заробітної плати від інфляції</w:t>
      </w:r>
      <w:r>
        <w:t>,</w:t>
      </w:r>
      <w:r w:rsidRPr="006A2469">
        <w:t xml:space="preserve"> та підтримання її купівельної спроможності.</w:t>
      </w:r>
    </w:p>
    <w:p w:rsidR="00DF1FEF" w:rsidRPr="009778F1" w:rsidRDefault="00DF1FEF" w:rsidP="00290CC2">
      <w:pPr>
        <w:pStyle w:val="a3"/>
        <w:rPr>
          <w:szCs w:val="28"/>
        </w:rPr>
      </w:pPr>
      <w:r w:rsidRPr="009778F1">
        <w:rPr>
          <w:szCs w:val="28"/>
        </w:rPr>
        <w:tab/>
        <w:t>3.2.2</w:t>
      </w:r>
      <w:r w:rsidR="001B3180">
        <w:rPr>
          <w:szCs w:val="28"/>
        </w:rPr>
        <w:t>2</w:t>
      </w:r>
      <w:r w:rsidRPr="009778F1">
        <w:rPr>
          <w:szCs w:val="28"/>
        </w:rPr>
        <w:t>. Зобов’язує керівників підприємств, установ, організацій:</w:t>
      </w:r>
    </w:p>
    <w:p w:rsidR="00DF1FEF" w:rsidRPr="009778F1" w:rsidRDefault="00022723" w:rsidP="00290CC2">
      <w:pPr>
        <w:pStyle w:val="a3"/>
        <w:ind w:firstLine="709"/>
        <w:rPr>
          <w:szCs w:val="28"/>
        </w:rPr>
      </w:pPr>
      <w:r>
        <w:rPr>
          <w:szCs w:val="28"/>
        </w:rPr>
        <w:t>а)</w:t>
      </w:r>
      <w:r w:rsidR="00DF1FEF" w:rsidRPr="009778F1">
        <w:rPr>
          <w:szCs w:val="28"/>
        </w:rPr>
        <w:t xml:space="preserve"> здійснювати оплату праці працівників в першочерговому порядку;</w:t>
      </w:r>
    </w:p>
    <w:p w:rsidR="00DF1FEF" w:rsidRPr="009778F1" w:rsidRDefault="00022723" w:rsidP="00290CC2">
      <w:pPr>
        <w:pStyle w:val="a3"/>
        <w:ind w:firstLine="709"/>
        <w:rPr>
          <w:szCs w:val="28"/>
        </w:rPr>
      </w:pPr>
      <w:r>
        <w:rPr>
          <w:szCs w:val="28"/>
        </w:rPr>
        <w:t>б)</w:t>
      </w:r>
      <w:r w:rsidR="00DF1FEF" w:rsidRPr="009778F1">
        <w:rPr>
          <w:szCs w:val="28"/>
        </w:rPr>
        <w:t xml:space="preserve"> </w:t>
      </w:r>
      <w:r w:rsidR="000A1724">
        <w:rPr>
          <w:szCs w:val="28"/>
        </w:rPr>
        <w:t xml:space="preserve">  </w:t>
      </w:r>
      <w:r w:rsidR="00DF1FEF" w:rsidRPr="009778F1">
        <w:rPr>
          <w:szCs w:val="28"/>
        </w:rPr>
        <w:t>виплату заробітної плати здійснювати не рідше двох разів на місяць (статт</w:t>
      </w:r>
      <w:r w:rsidR="000075B8" w:rsidRPr="009778F1">
        <w:rPr>
          <w:szCs w:val="28"/>
        </w:rPr>
        <w:t>я</w:t>
      </w:r>
      <w:r w:rsidR="00DF1FEF" w:rsidRPr="009778F1">
        <w:rPr>
          <w:szCs w:val="28"/>
        </w:rPr>
        <w:t xml:space="preserve"> 115 К</w:t>
      </w:r>
      <w:r>
        <w:rPr>
          <w:szCs w:val="28"/>
        </w:rPr>
        <w:t xml:space="preserve">одексу законів </w:t>
      </w:r>
      <w:r w:rsidR="00DF1FEF" w:rsidRPr="009778F1">
        <w:rPr>
          <w:szCs w:val="28"/>
        </w:rPr>
        <w:t>п</w:t>
      </w:r>
      <w:r>
        <w:rPr>
          <w:szCs w:val="28"/>
        </w:rPr>
        <w:t>ро працю України</w:t>
      </w:r>
      <w:r w:rsidR="00DF1FEF" w:rsidRPr="009778F1">
        <w:rPr>
          <w:szCs w:val="28"/>
        </w:rPr>
        <w:t>);</w:t>
      </w:r>
    </w:p>
    <w:p w:rsidR="00DF1FEF" w:rsidRPr="009778F1" w:rsidRDefault="00022723" w:rsidP="00290CC2">
      <w:pPr>
        <w:pStyle w:val="a3"/>
        <w:ind w:firstLine="709"/>
        <w:rPr>
          <w:szCs w:val="28"/>
        </w:rPr>
      </w:pPr>
      <w:r>
        <w:rPr>
          <w:szCs w:val="28"/>
        </w:rPr>
        <w:t xml:space="preserve">в) </w:t>
      </w:r>
      <w:r w:rsidR="000A1724">
        <w:rPr>
          <w:szCs w:val="28"/>
        </w:rPr>
        <w:t xml:space="preserve"> </w:t>
      </w:r>
      <w:r w:rsidR="00DF1FEF" w:rsidRPr="009778F1">
        <w:rPr>
          <w:szCs w:val="28"/>
        </w:rPr>
        <w:t xml:space="preserve">у разі наявності  або виникнення заборгованості з виплати заробітної плати </w:t>
      </w:r>
      <w:r w:rsidR="000A1724">
        <w:rPr>
          <w:szCs w:val="28"/>
        </w:rPr>
        <w:t xml:space="preserve"> </w:t>
      </w:r>
      <w:r w:rsidR="00DF1FEF" w:rsidRPr="009778F1">
        <w:rPr>
          <w:szCs w:val="28"/>
        </w:rPr>
        <w:t>спільно з профспілковими комітетами складати графіки погашення заборгованості з виплати заробітної плати  та  щоміся</w:t>
      </w:r>
      <w:r>
        <w:rPr>
          <w:szCs w:val="28"/>
        </w:rPr>
        <w:t>ця</w:t>
      </w:r>
      <w:r w:rsidR="00DF1FEF" w:rsidRPr="009778F1">
        <w:rPr>
          <w:szCs w:val="28"/>
        </w:rPr>
        <w:t xml:space="preserve"> звітувати перед трудовим колективом про виконання цих графіків;</w:t>
      </w:r>
    </w:p>
    <w:p w:rsidR="00DF1FEF" w:rsidRPr="009778F1" w:rsidRDefault="00DF1FEF" w:rsidP="00290CC2">
      <w:pPr>
        <w:pStyle w:val="30"/>
        <w:spacing w:after="0"/>
        <w:ind w:left="0" w:firstLine="709"/>
        <w:jc w:val="both"/>
        <w:rPr>
          <w:b/>
          <w:sz w:val="28"/>
          <w:szCs w:val="28"/>
          <w:lang w:val="uk-UA"/>
        </w:rPr>
      </w:pPr>
      <w:r w:rsidRPr="009778F1">
        <w:rPr>
          <w:sz w:val="28"/>
          <w:szCs w:val="28"/>
          <w:lang w:val="uk-UA"/>
        </w:rPr>
        <w:t xml:space="preserve"> </w:t>
      </w:r>
      <w:r w:rsidR="00022723">
        <w:rPr>
          <w:sz w:val="28"/>
          <w:szCs w:val="28"/>
          <w:lang w:val="uk-UA"/>
        </w:rPr>
        <w:t>г)</w:t>
      </w:r>
      <w:r w:rsidRPr="009778F1">
        <w:rPr>
          <w:sz w:val="28"/>
          <w:szCs w:val="28"/>
          <w:lang w:val="uk-UA"/>
        </w:rPr>
        <w:t xml:space="preserve"> </w:t>
      </w:r>
      <w:r w:rsidR="000A1724">
        <w:rPr>
          <w:sz w:val="28"/>
          <w:szCs w:val="28"/>
          <w:lang w:val="uk-UA"/>
        </w:rPr>
        <w:t xml:space="preserve"> </w:t>
      </w:r>
      <w:r w:rsidRPr="009778F1">
        <w:rPr>
          <w:sz w:val="28"/>
          <w:szCs w:val="28"/>
          <w:lang w:val="uk-UA"/>
        </w:rPr>
        <w:t xml:space="preserve">надавати працівникам витяги з розрахункової відомості (особового        рахунка) по заробітній платі працівника з зазначенням дати утворення і розміру заборгованості та розмірів нарахованої компенсації за затримку виплати заробітної плати.   </w:t>
      </w:r>
    </w:p>
    <w:p w:rsidR="00DF1FEF" w:rsidRPr="009778F1" w:rsidRDefault="00DF1FEF" w:rsidP="00290CC2">
      <w:pPr>
        <w:pStyle w:val="30"/>
        <w:spacing w:after="0"/>
        <w:ind w:left="-12" w:firstLine="709"/>
        <w:jc w:val="both"/>
        <w:rPr>
          <w:sz w:val="28"/>
          <w:szCs w:val="28"/>
          <w:lang w:val="uk-UA"/>
        </w:rPr>
      </w:pPr>
      <w:r w:rsidRPr="009778F1">
        <w:rPr>
          <w:sz w:val="28"/>
          <w:szCs w:val="28"/>
          <w:lang w:val="uk-UA"/>
        </w:rPr>
        <w:t xml:space="preserve">3.2.23. Рекомендує роботодавцям та профспілковим комітетам в розділі </w:t>
      </w:r>
      <w:r w:rsidR="000075B8" w:rsidRPr="009778F1">
        <w:rPr>
          <w:sz w:val="28"/>
          <w:szCs w:val="28"/>
          <w:lang w:val="uk-UA"/>
        </w:rPr>
        <w:t>«</w:t>
      </w:r>
      <w:r w:rsidRPr="009778F1">
        <w:rPr>
          <w:sz w:val="28"/>
          <w:szCs w:val="28"/>
          <w:lang w:val="uk-UA"/>
        </w:rPr>
        <w:t>Оплата праці</w:t>
      </w:r>
      <w:r w:rsidR="000075B8" w:rsidRPr="009778F1">
        <w:rPr>
          <w:sz w:val="28"/>
          <w:szCs w:val="28"/>
          <w:lang w:val="uk-UA"/>
        </w:rPr>
        <w:t>»</w:t>
      </w:r>
      <w:r w:rsidRPr="009778F1">
        <w:rPr>
          <w:sz w:val="28"/>
          <w:szCs w:val="28"/>
          <w:lang w:val="uk-UA"/>
        </w:rPr>
        <w:t xml:space="preserve"> колективних договорів підприємств, установ та організацій передбачати умови зростання і регулювання фондів оплати праці та встановлення міжкваліфікаційних (міжпосадових) співвідношень в оплаті праці. </w:t>
      </w:r>
    </w:p>
    <w:p w:rsidR="00DF1FEF" w:rsidRPr="009778F1" w:rsidRDefault="00DF1FEF" w:rsidP="00290CC2">
      <w:pPr>
        <w:ind w:firstLine="709"/>
        <w:jc w:val="both"/>
        <w:rPr>
          <w:sz w:val="28"/>
          <w:szCs w:val="28"/>
        </w:rPr>
      </w:pPr>
      <w:r w:rsidRPr="009778F1">
        <w:rPr>
          <w:sz w:val="28"/>
          <w:szCs w:val="28"/>
        </w:rPr>
        <w:t>3.2.24. Рекомендує первинним профспілковим організаціям у разі недотримання роботодавцями на підприємствах, в установах, організаціях норм і гарантій щодо оплати праці, передбачених законодавством, ініціювати розгляд на зборах трудових колективів підприємств, установ та організацій міста виконання колективних договорів стосовно оплати праці, а також звертатися до міської комісі</w:t>
      </w:r>
      <w:r w:rsidR="00E906D1">
        <w:rPr>
          <w:sz w:val="28"/>
          <w:szCs w:val="28"/>
        </w:rPr>
        <w:t>ї</w:t>
      </w:r>
      <w:r w:rsidRPr="009778F1">
        <w:rPr>
          <w:sz w:val="28"/>
          <w:szCs w:val="28"/>
        </w:rPr>
        <w:t xml:space="preserve"> з питань своєчасності й повноти сплати податків і погашення заборгованості із заробітної плати,  </w:t>
      </w:r>
      <w:r w:rsidR="000075B8" w:rsidRPr="009778F1">
        <w:rPr>
          <w:sz w:val="28"/>
          <w:szCs w:val="28"/>
        </w:rPr>
        <w:t xml:space="preserve">своєчасної виплати </w:t>
      </w:r>
      <w:r w:rsidRPr="009778F1">
        <w:rPr>
          <w:sz w:val="28"/>
          <w:szCs w:val="28"/>
        </w:rPr>
        <w:t>пенсій</w:t>
      </w:r>
      <w:r w:rsidR="000075B8" w:rsidRPr="009778F1">
        <w:rPr>
          <w:sz w:val="28"/>
          <w:szCs w:val="28"/>
        </w:rPr>
        <w:t xml:space="preserve"> </w:t>
      </w:r>
      <w:r w:rsidRPr="009778F1">
        <w:rPr>
          <w:sz w:val="28"/>
          <w:szCs w:val="28"/>
        </w:rPr>
        <w:t xml:space="preserve">та інших соціальних виплат, організації роботодавців, </w:t>
      </w:r>
      <w:r w:rsidR="00E906D1">
        <w:rPr>
          <w:sz w:val="28"/>
          <w:szCs w:val="28"/>
        </w:rPr>
        <w:t xml:space="preserve">управління Держпраці </w:t>
      </w:r>
      <w:r w:rsidR="00022723">
        <w:rPr>
          <w:sz w:val="28"/>
          <w:szCs w:val="28"/>
        </w:rPr>
        <w:t>в</w:t>
      </w:r>
      <w:r w:rsidRPr="009778F1">
        <w:rPr>
          <w:sz w:val="28"/>
          <w:szCs w:val="28"/>
        </w:rPr>
        <w:t xml:space="preserve"> Чернівецькій області, </w:t>
      </w:r>
      <w:r w:rsidR="001616CF">
        <w:rPr>
          <w:sz w:val="28"/>
          <w:szCs w:val="28"/>
        </w:rPr>
        <w:t xml:space="preserve">Чернівецької </w:t>
      </w:r>
      <w:r w:rsidRPr="009778F1">
        <w:rPr>
          <w:sz w:val="28"/>
          <w:szCs w:val="28"/>
        </w:rPr>
        <w:t>міс</w:t>
      </w:r>
      <w:r w:rsidR="00E906D1">
        <w:rPr>
          <w:sz w:val="28"/>
          <w:szCs w:val="28"/>
        </w:rPr>
        <w:t xml:space="preserve">цевої </w:t>
      </w:r>
      <w:r w:rsidRPr="009778F1">
        <w:rPr>
          <w:sz w:val="28"/>
          <w:szCs w:val="28"/>
        </w:rPr>
        <w:t>прокуратур</w:t>
      </w:r>
      <w:r w:rsidR="00E906D1">
        <w:rPr>
          <w:sz w:val="28"/>
          <w:szCs w:val="28"/>
        </w:rPr>
        <w:t>и</w:t>
      </w:r>
      <w:r w:rsidR="001616CF">
        <w:rPr>
          <w:sz w:val="28"/>
          <w:szCs w:val="28"/>
        </w:rPr>
        <w:t>.</w:t>
      </w:r>
    </w:p>
    <w:p w:rsidR="00DF1FEF" w:rsidRPr="009778F1" w:rsidRDefault="00DF1FEF" w:rsidP="00290CC2">
      <w:pPr>
        <w:ind w:firstLine="708"/>
        <w:jc w:val="both"/>
        <w:rPr>
          <w:sz w:val="28"/>
          <w:szCs w:val="28"/>
        </w:rPr>
      </w:pPr>
      <w:r w:rsidRPr="009778F1">
        <w:rPr>
          <w:sz w:val="28"/>
          <w:szCs w:val="28"/>
        </w:rPr>
        <w:t xml:space="preserve">3.2.25. </w:t>
      </w:r>
      <w:r w:rsidR="006B6F1E">
        <w:rPr>
          <w:sz w:val="28"/>
          <w:szCs w:val="28"/>
        </w:rPr>
        <w:t>С</w:t>
      </w:r>
      <w:r w:rsidR="006B6F1E" w:rsidRPr="009778F1">
        <w:rPr>
          <w:sz w:val="28"/>
          <w:szCs w:val="28"/>
        </w:rPr>
        <w:t xml:space="preserve">прияє виборним профспілковим органам </w:t>
      </w:r>
      <w:r w:rsidR="006B6F1E">
        <w:rPr>
          <w:sz w:val="28"/>
          <w:szCs w:val="28"/>
        </w:rPr>
        <w:t>н</w:t>
      </w:r>
      <w:r w:rsidRPr="009778F1">
        <w:rPr>
          <w:sz w:val="28"/>
          <w:szCs w:val="28"/>
        </w:rPr>
        <w:t xml:space="preserve">а виконання </w:t>
      </w:r>
      <w:r w:rsidR="007B4C7F">
        <w:rPr>
          <w:sz w:val="28"/>
          <w:szCs w:val="28"/>
        </w:rPr>
        <w:t xml:space="preserve">      </w:t>
      </w:r>
      <w:r w:rsidRPr="009778F1">
        <w:rPr>
          <w:sz w:val="28"/>
          <w:szCs w:val="28"/>
        </w:rPr>
        <w:t xml:space="preserve">статті 45 Закону України </w:t>
      </w:r>
      <w:r w:rsidR="00242073">
        <w:rPr>
          <w:sz w:val="28"/>
          <w:szCs w:val="28"/>
        </w:rPr>
        <w:t>«</w:t>
      </w:r>
      <w:r w:rsidRPr="009778F1">
        <w:rPr>
          <w:sz w:val="28"/>
          <w:szCs w:val="28"/>
        </w:rPr>
        <w:t>Про професійні спілки, їх права та гарантії діяльності</w:t>
      </w:r>
      <w:r w:rsidR="00242073">
        <w:rPr>
          <w:sz w:val="28"/>
          <w:szCs w:val="28"/>
        </w:rPr>
        <w:t>»</w:t>
      </w:r>
      <w:r w:rsidRPr="009778F1">
        <w:rPr>
          <w:sz w:val="28"/>
          <w:szCs w:val="28"/>
        </w:rPr>
        <w:t xml:space="preserve"> в отриманні від роботодавців інформації, яка </w:t>
      </w:r>
      <w:r w:rsidRPr="009778F1">
        <w:rPr>
          <w:sz w:val="28"/>
          <w:szCs w:val="28"/>
        </w:rPr>
        <w:lastRenderedPageBreak/>
        <w:t>є в їхньому розпорядженні, з питань умов та оплати праці працівників, а також соціально-економічного розвитку підприємств, установ, організацій та виконання колективних договорів.</w:t>
      </w:r>
    </w:p>
    <w:p w:rsidR="00DF1FEF" w:rsidRDefault="00DF1FEF" w:rsidP="00290CC2">
      <w:pPr>
        <w:pStyle w:val="30"/>
        <w:spacing w:after="0"/>
        <w:ind w:left="0" w:firstLine="283"/>
        <w:jc w:val="both"/>
        <w:rPr>
          <w:sz w:val="28"/>
          <w:szCs w:val="28"/>
          <w:lang w:val="uk-UA"/>
        </w:rPr>
      </w:pPr>
      <w:r w:rsidRPr="009778F1">
        <w:rPr>
          <w:sz w:val="28"/>
          <w:szCs w:val="28"/>
          <w:lang w:val="uk-UA"/>
        </w:rPr>
        <w:tab/>
      </w:r>
      <w:r w:rsidR="001B3180">
        <w:rPr>
          <w:sz w:val="28"/>
          <w:szCs w:val="28"/>
          <w:lang w:val="uk-UA"/>
        </w:rPr>
        <w:t>3.2.26.</w:t>
      </w:r>
      <w:r w:rsidR="007B4C7F">
        <w:rPr>
          <w:sz w:val="28"/>
          <w:szCs w:val="28"/>
          <w:lang w:val="uk-UA"/>
        </w:rPr>
        <w:t xml:space="preserve"> С</w:t>
      </w:r>
      <w:r w:rsidR="007B4C7F" w:rsidRPr="009778F1">
        <w:rPr>
          <w:sz w:val="28"/>
          <w:szCs w:val="28"/>
          <w:lang w:val="uk-UA"/>
        </w:rPr>
        <w:t>прияє виконанню роботодавцями зобов’язань щодо надання виборним профспілковим органам дозволу на отримання в банківських установах інформації про наявність коштів на рахунках підприємства, установи, організації</w:t>
      </w:r>
      <w:r w:rsidR="001B3180">
        <w:rPr>
          <w:sz w:val="28"/>
          <w:szCs w:val="28"/>
          <w:lang w:val="uk-UA"/>
        </w:rPr>
        <w:t xml:space="preserve"> </w:t>
      </w:r>
      <w:r w:rsidR="007B4C7F">
        <w:rPr>
          <w:sz w:val="28"/>
          <w:szCs w:val="28"/>
          <w:lang w:val="uk-UA"/>
        </w:rPr>
        <w:t>у</w:t>
      </w:r>
      <w:r w:rsidRPr="009778F1">
        <w:rPr>
          <w:sz w:val="28"/>
          <w:szCs w:val="28"/>
          <w:lang w:val="uk-UA"/>
        </w:rPr>
        <w:t xml:space="preserve"> разі затримки виплати заробітної плати.</w:t>
      </w:r>
    </w:p>
    <w:p w:rsidR="001B3180" w:rsidRDefault="001B3180" w:rsidP="00290CC2">
      <w:pPr>
        <w:jc w:val="center"/>
        <w:rPr>
          <w:b/>
          <w:sz w:val="28"/>
          <w:szCs w:val="28"/>
          <w:lang w:val="en-US"/>
        </w:rPr>
      </w:pPr>
    </w:p>
    <w:p w:rsidR="00DF1FEF" w:rsidRPr="009778F1" w:rsidRDefault="00DF1FEF" w:rsidP="00290CC2">
      <w:pPr>
        <w:jc w:val="center"/>
        <w:rPr>
          <w:b/>
          <w:sz w:val="28"/>
          <w:szCs w:val="28"/>
        </w:rPr>
      </w:pPr>
      <w:r w:rsidRPr="009778F1">
        <w:rPr>
          <w:b/>
          <w:sz w:val="28"/>
          <w:szCs w:val="28"/>
        </w:rPr>
        <w:t>Обласна рада профспілок:</w:t>
      </w:r>
    </w:p>
    <w:p w:rsidR="00DF1FEF" w:rsidRPr="009778F1" w:rsidRDefault="00DF1FEF" w:rsidP="00290CC2">
      <w:pPr>
        <w:jc w:val="center"/>
        <w:rPr>
          <w:b/>
          <w:sz w:val="28"/>
          <w:szCs w:val="28"/>
        </w:rPr>
      </w:pPr>
    </w:p>
    <w:p w:rsidR="00DF1FEF" w:rsidRPr="009778F1" w:rsidRDefault="00DF1FEF" w:rsidP="00290CC2">
      <w:pPr>
        <w:pStyle w:val="a3"/>
        <w:ind w:firstLine="720"/>
        <w:rPr>
          <w:szCs w:val="28"/>
        </w:rPr>
      </w:pPr>
      <w:r w:rsidRPr="009778F1">
        <w:rPr>
          <w:szCs w:val="28"/>
        </w:rPr>
        <w:t>3.2.2</w:t>
      </w:r>
      <w:r w:rsidR="001B3180">
        <w:rPr>
          <w:szCs w:val="28"/>
        </w:rPr>
        <w:t>7</w:t>
      </w:r>
      <w:r w:rsidRPr="009778F1">
        <w:rPr>
          <w:szCs w:val="28"/>
        </w:rPr>
        <w:t xml:space="preserve">. </w:t>
      </w:r>
      <w:r w:rsidR="007B4C7F">
        <w:rPr>
          <w:szCs w:val="28"/>
        </w:rPr>
        <w:t>З</w:t>
      </w:r>
      <w:r w:rsidR="007B4C7F" w:rsidRPr="009778F1">
        <w:rPr>
          <w:szCs w:val="28"/>
        </w:rPr>
        <w:t xml:space="preserve">дійснює </w:t>
      </w:r>
      <w:r w:rsidR="007B4C7F">
        <w:rPr>
          <w:szCs w:val="28"/>
        </w:rPr>
        <w:t>с</w:t>
      </w:r>
      <w:r w:rsidRPr="009778F1">
        <w:rPr>
          <w:szCs w:val="28"/>
        </w:rPr>
        <w:t xml:space="preserve">пільно з </w:t>
      </w:r>
      <w:r w:rsidR="007454F5">
        <w:rPr>
          <w:szCs w:val="28"/>
        </w:rPr>
        <w:t>в</w:t>
      </w:r>
      <w:r w:rsidR="007454F5" w:rsidRPr="007454F5">
        <w:rPr>
          <w:szCs w:val="28"/>
        </w:rPr>
        <w:t>иконавчи</w:t>
      </w:r>
      <w:r w:rsidR="007454F5">
        <w:rPr>
          <w:szCs w:val="28"/>
        </w:rPr>
        <w:t>м</w:t>
      </w:r>
      <w:r w:rsidR="007454F5" w:rsidRPr="007454F5">
        <w:rPr>
          <w:szCs w:val="28"/>
        </w:rPr>
        <w:t xml:space="preserve"> комітет</w:t>
      </w:r>
      <w:r w:rsidR="007454F5">
        <w:rPr>
          <w:szCs w:val="28"/>
        </w:rPr>
        <w:t>ом</w:t>
      </w:r>
      <w:r w:rsidRPr="009778F1">
        <w:rPr>
          <w:szCs w:val="28"/>
        </w:rPr>
        <w:t xml:space="preserve"> контроль за додержанням законодавства про оплату праці на підприємствах, в установах та організаціях міста всіх форм власності</w:t>
      </w:r>
      <w:r w:rsidR="007454F5">
        <w:rPr>
          <w:szCs w:val="28"/>
        </w:rPr>
        <w:t xml:space="preserve"> в межах повноважень, наданих діючим законодавством</w:t>
      </w:r>
      <w:r w:rsidRPr="009778F1">
        <w:rPr>
          <w:szCs w:val="28"/>
        </w:rPr>
        <w:t>.</w:t>
      </w:r>
    </w:p>
    <w:p w:rsidR="00DF1FEF" w:rsidRPr="009778F1" w:rsidRDefault="00DF1FEF" w:rsidP="00290CC2">
      <w:pPr>
        <w:pStyle w:val="30"/>
        <w:spacing w:after="0"/>
        <w:ind w:left="0" w:firstLine="709"/>
        <w:jc w:val="both"/>
        <w:rPr>
          <w:b/>
          <w:sz w:val="28"/>
          <w:szCs w:val="28"/>
          <w:lang w:val="uk-UA"/>
        </w:rPr>
      </w:pPr>
      <w:r w:rsidRPr="009778F1">
        <w:rPr>
          <w:sz w:val="28"/>
          <w:szCs w:val="28"/>
          <w:lang w:val="uk-UA"/>
        </w:rPr>
        <w:tab/>
        <w:t>3.2.2</w:t>
      </w:r>
      <w:r w:rsidR="001B3180">
        <w:rPr>
          <w:sz w:val="28"/>
          <w:szCs w:val="28"/>
          <w:lang w:val="uk-UA"/>
        </w:rPr>
        <w:t>8</w:t>
      </w:r>
      <w:r w:rsidRPr="009778F1">
        <w:rPr>
          <w:sz w:val="28"/>
          <w:szCs w:val="28"/>
          <w:lang w:val="uk-UA"/>
        </w:rPr>
        <w:t xml:space="preserve">. Домагається застосування в повному обсязі наданих профспілковим організаціям прав щодо здійснення контролю за виконанням власниками зобов’язань у сфері оплати праці.  </w:t>
      </w:r>
    </w:p>
    <w:p w:rsidR="00DF1FEF" w:rsidRPr="009778F1" w:rsidRDefault="00DF1FEF" w:rsidP="00290CC2">
      <w:pPr>
        <w:ind w:firstLine="708"/>
        <w:jc w:val="both"/>
        <w:rPr>
          <w:sz w:val="28"/>
          <w:szCs w:val="28"/>
        </w:rPr>
      </w:pPr>
      <w:r w:rsidRPr="009778F1">
        <w:rPr>
          <w:sz w:val="28"/>
          <w:szCs w:val="28"/>
        </w:rPr>
        <w:t>3.2.2</w:t>
      </w:r>
      <w:r w:rsidR="001B3180">
        <w:rPr>
          <w:sz w:val="28"/>
          <w:szCs w:val="28"/>
        </w:rPr>
        <w:t>9</w:t>
      </w:r>
      <w:r w:rsidRPr="009778F1">
        <w:rPr>
          <w:sz w:val="28"/>
          <w:szCs w:val="28"/>
        </w:rPr>
        <w:t xml:space="preserve">. Проводить моніторинг показників заробітної плати працюючих у галузях економіки міста, своєчасності її виплати. Доводить цю інформацію до відома профспілкового активу м.Чернівців та </w:t>
      </w:r>
      <w:r w:rsidR="005A67FB" w:rsidRPr="00292A5F">
        <w:rPr>
          <w:sz w:val="28"/>
          <w:szCs w:val="28"/>
        </w:rPr>
        <w:t>в ході переговорів</w:t>
      </w:r>
      <w:r w:rsidR="005A67FB">
        <w:rPr>
          <w:sz w:val="28"/>
          <w:szCs w:val="28"/>
        </w:rPr>
        <w:t xml:space="preserve"> </w:t>
      </w:r>
      <w:r w:rsidRPr="009778F1">
        <w:rPr>
          <w:sz w:val="28"/>
          <w:szCs w:val="28"/>
        </w:rPr>
        <w:t>з місцевою владою і роботодавцями щодо захисту права працюючих на оплату праці.</w:t>
      </w:r>
    </w:p>
    <w:p w:rsidR="00DF1FEF" w:rsidRPr="009778F1" w:rsidRDefault="00DF1FEF" w:rsidP="00290CC2">
      <w:pPr>
        <w:ind w:firstLine="708"/>
        <w:jc w:val="both"/>
        <w:rPr>
          <w:sz w:val="28"/>
          <w:szCs w:val="28"/>
        </w:rPr>
      </w:pPr>
      <w:r w:rsidRPr="009778F1">
        <w:rPr>
          <w:sz w:val="28"/>
          <w:szCs w:val="28"/>
        </w:rPr>
        <w:t>3.2.</w:t>
      </w:r>
      <w:r w:rsidR="001B3180">
        <w:rPr>
          <w:sz w:val="28"/>
          <w:szCs w:val="28"/>
        </w:rPr>
        <w:t>30</w:t>
      </w:r>
      <w:r w:rsidRPr="009778F1">
        <w:rPr>
          <w:sz w:val="28"/>
          <w:szCs w:val="28"/>
        </w:rPr>
        <w:t>. Надає безкоштовну правову допомогу працюючим і звільненим з роботи за власним бажанням та з ініціативи адміністрації, у вирішенні питання виплати заборгованої заробітної плати, компенсації у зв’язку з порушенням строків її виплати, за невикористані щорічні відпустки та вихідної допомоги при звільненні за скороченням чисельності або штату працівників.</w:t>
      </w:r>
    </w:p>
    <w:p w:rsidR="00DF1FEF" w:rsidRPr="009778F1" w:rsidRDefault="00DF1FEF" w:rsidP="00290CC2">
      <w:pPr>
        <w:pStyle w:val="1"/>
        <w:spacing w:after="120"/>
        <w:ind w:firstLine="709"/>
        <w:jc w:val="center"/>
        <w:rPr>
          <w:szCs w:val="28"/>
        </w:rPr>
      </w:pPr>
    </w:p>
    <w:p w:rsidR="00DF1FEF" w:rsidRPr="009778F1" w:rsidRDefault="00DF1FEF" w:rsidP="00290CC2">
      <w:pPr>
        <w:pStyle w:val="1"/>
        <w:spacing w:after="120"/>
        <w:ind w:firstLine="709"/>
        <w:jc w:val="center"/>
        <w:rPr>
          <w:szCs w:val="28"/>
        </w:rPr>
      </w:pPr>
      <w:r w:rsidRPr="009778F1">
        <w:rPr>
          <w:szCs w:val="28"/>
        </w:rPr>
        <w:t>4.</w:t>
      </w:r>
      <w:r w:rsidR="002C6198">
        <w:rPr>
          <w:szCs w:val="28"/>
        </w:rPr>
        <w:t xml:space="preserve"> </w:t>
      </w:r>
      <w:r w:rsidRPr="009778F1">
        <w:rPr>
          <w:szCs w:val="28"/>
        </w:rPr>
        <w:t>Збереження та розвиток соціально-побутової сфери</w:t>
      </w:r>
    </w:p>
    <w:p w:rsidR="00DF1FEF" w:rsidRDefault="00DF1FEF" w:rsidP="00290CC2">
      <w:pPr>
        <w:pStyle w:val="a3"/>
        <w:ind w:firstLine="720"/>
        <w:jc w:val="center"/>
        <w:rPr>
          <w:szCs w:val="28"/>
        </w:rPr>
      </w:pPr>
      <w:r w:rsidRPr="009778F1">
        <w:rPr>
          <w:b/>
          <w:szCs w:val="28"/>
        </w:rPr>
        <w:t>Сторони домовились</w:t>
      </w:r>
      <w:r w:rsidRPr="009778F1">
        <w:rPr>
          <w:szCs w:val="28"/>
        </w:rPr>
        <w:t>:</w:t>
      </w:r>
    </w:p>
    <w:p w:rsidR="006733FF" w:rsidRPr="009778F1" w:rsidRDefault="006733FF" w:rsidP="00290CC2">
      <w:pPr>
        <w:pStyle w:val="a3"/>
        <w:ind w:firstLine="720"/>
        <w:jc w:val="center"/>
        <w:rPr>
          <w:szCs w:val="28"/>
        </w:rPr>
      </w:pPr>
    </w:p>
    <w:p w:rsidR="00DF1FEF" w:rsidRPr="009778F1" w:rsidRDefault="00DF1FEF" w:rsidP="00290CC2">
      <w:pPr>
        <w:pStyle w:val="a3"/>
        <w:ind w:firstLine="720"/>
        <w:rPr>
          <w:szCs w:val="28"/>
        </w:rPr>
      </w:pPr>
      <w:r w:rsidRPr="009778F1">
        <w:rPr>
          <w:szCs w:val="28"/>
        </w:rPr>
        <w:t>4.1. Використовувати усі наявні можливості для встановлення максимальних соціальних норм і гарантій, які б реально впливали на підвищення рівня життя населення.</w:t>
      </w:r>
    </w:p>
    <w:p w:rsidR="00DF1FEF" w:rsidRPr="009778F1" w:rsidRDefault="00DF1FEF" w:rsidP="00290CC2">
      <w:pPr>
        <w:pStyle w:val="a3"/>
        <w:ind w:firstLine="720"/>
        <w:rPr>
          <w:szCs w:val="28"/>
        </w:rPr>
      </w:pPr>
      <w:r w:rsidRPr="009778F1">
        <w:rPr>
          <w:szCs w:val="28"/>
        </w:rPr>
        <w:t>4.2. Забезпечувати дотримання чинного законодавства у сфері соціальних гарантій і соціального захисту населення.</w:t>
      </w:r>
    </w:p>
    <w:p w:rsidR="00EF2111" w:rsidRPr="004506AA" w:rsidRDefault="003C4418" w:rsidP="00290CC2">
      <w:pPr>
        <w:jc w:val="both"/>
        <w:rPr>
          <w:sz w:val="28"/>
          <w:szCs w:val="28"/>
        </w:rPr>
      </w:pPr>
      <w:r>
        <w:rPr>
          <w:i/>
        </w:rPr>
        <w:tab/>
      </w:r>
      <w:r w:rsidR="00DF1FEF" w:rsidRPr="003C4418">
        <w:rPr>
          <w:sz w:val="28"/>
          <w:szCs w:val="28"/>
        </w:rPr>
        <w:t xml:space="preserve">4.3. </w:t>
      </w:r>
      <w:r w:rsidR="00F72F66">
        <w:rPr>
          <w:sz w:val="28"/>
          <w:szCs w:val="28"/>
        </w:rPr>
        <w:t>В</w:t>
      </w:r>
      <w:r w:rsidR="00F72F66" w:rsidRPr="004506AA">
        <w:rPr>
          <w:sz w:val="28"/>
          <w:szCs w:val="28"/>
        </w:rPr>
        <w:t>становити контроль</w:t>
      </w:r>
      <w:r w:rsidR="00F72F66">
        <w:rPr>
          <w:sz w:val="28"/>
          <w:szCs w:val="28"/>
        </w:rPr>
        <w:t>, в</w:t>
      </w:r>
      <w:r w:rsidR="00EF2111" w:rsidRPr="004506AA">
        <w:rPr>
          <w:sz w:val="28"/>
          <w:szCs w:val="28"/>
        </w:rPr>
        <w:t xml:space="preserve"> межах </w:t>
      </w:r>
      <w:r w:rsidR="004506AA" w:rsidRPr="004506AA">
        <w:rPr>
          <w:sz w:val="28"/>
          <w:szCs w:val="28"/>
        </w:rPr>
        <w:t>визначених</w:t>
      </w:r>
      <w:r w:rsidR="00EF2111" w:rsidRPr="004506AA">
        <w:rPr>
          <w:sz w:val="28"/>
          <w:szCs w:val="28"/>
        </w:rPr>
        <w:t xml:space="preserve"> повноважень</w:t>
      </w:r>
      <w:r w:rsidR="00F72F66">
        <w:rPr>
          <w:sz w:val="28"/>
          <w:szCs w:val="28"/>
        </w:rPr>
        <w:t>,</w:t>
      </w:r>
      <w:r w:rsidR="00EF2111" w:rsidRPr="004506AA">
        <w:rPr>
          <w:sz w:val="28"/>
          <w:szCs w:val="28"/>
        </w:rPr>
        <w:t xml:space="preserve"> за правильністю встановлення тарифів на послуги централізованого </w:t>
      </w:r>
      <w:r w:rsidR="00EF2111" w:rsidRPr="004506AA">
        <w:rPr>
          <w:sz w:val="28"/>
          <w:szCs w:val="28"/>
        </w:rPr>
        <w:lastRenderedPageBreak/>
        <w:t>водопостачання, водовідведення, централізованого опалення, вивезення побутових відходів, громадського автомобільного та електротранспорту</w:t>
      </w:r>
      <w:r w:rsidR="004506AA" w:rsidRPr="004506AA">
        <w:rPr>
          <w:sz w:val="28"/>
          <w:szCs w:val="28"/>
        </w:rPr>
        <w:t>.</w:t>
      </w:r>
    </w:p>
    <w:p w:rsidR="00DF1FEF" w:rsidRDefault="00DF1FEF" w:rsidP="00290CC2">
      <w:pPr>
        <w:pStyle w:val="a3"/>
        <w:ind w:firstLine="720"/>
        <w:rPr>
          <w:szCs w:val="28"/>
        </w:rPr>
      </w:pPr>
      <w:r w:rsidRPr="009778F1">
        <w:rPr>
          <w:szCs w:val="28"/>
        </w:rPr>
        <w:t xml:space="preserve">4.4. Сприяти наданню додаткової адресної допомоги малозабезпеченим сім'ям за рахунок мобілізації місцевих фінансових, матеріальних </w:t>
      </w:r>
      <w:r w:rsidR="00A96670">
        <w:rPr>
          <w:szCs w:val="28"/>
        </w:rPr>
        <w:t>і</w:t>
      </w:r>
      <w:r w:rsidRPr="009778F1">
        <w:rPr>
          <w:szCs w:val="28"/>
        </w:rPr>
        <w:t xml:space="preserve"> трудових ресурсів (бюджетних коштів, коштів підприємств, організацій, установ та підприємців, благодійних </w:t>
      </w:r>
      <w:r w:rsidR="00A96670">
        <w:rPr>
          <w:szCs w:val="28"/>
        </w:rPr>
        <w:t>і</w:t>
      </w:r>
      <w:r w:rsidRPr="009778F1">
        <w:rPr>
          <w:szCs w:val="28"/>
        </w:rPr>
        <w:t xml:space="preserve"> спонсорських коштів, коштів територіальної громади тощо). </w:t>
      </w:r>
    </w:p>
    <w:p w:rsidR="00CE25C1" w:rsidRPr="009C4606" w:rsidRDefault="00CE25C1" w:rsidP="00290CC2">
      <w:pPr>
        <w:pStyle w:val="a3"/>
        <w:tabs>
          <w:tab w:val="num" w:pos="709"/>
        </w:tabs>
        <w:rPr>
          <w:color w:val="000000"/>
          <w:szCs w:val="28"/>
        </w:rPr>
      </w:pPr>
      <w:r>
        <w:rPr>
          <w:color w:val="000000"/>
          <w:szCs w:val="28"/>
        </w:rPr>
        <w:tab/>
      </w:r>
      <w:r w:rsidR="009C4606" w:rsidRPr="009C4606">
        <w:rPr>
          <w:color w:val="000000"/>
          <w:szCs w:val="28"/>
        </w:rPr>
        <w:t xml:space="preserve">4.5. </w:t>
      </w:r>
      <w:r w:rsidRPr="009C4606">
        <w:rPr>
          <w:color w:val="000000"/>
          <w:szCs w:val="28"/>
        </w:rPr>
        <w:t>Вживати заходів щодо створення необхідних умов для вільного доступу осіб з обмеженими фізичними можливостями до будинків і приміщень місцевих органів виконавчої влади, закладів соціального захисту населення, охорони здоров’я, культури, фізкультурно-спортивних, культових споруд, а також інших установ та організацій соціальної інфраструктури.</w:t>
      </w:r>
    </w:p>
    <w:p w:rsidR="00CE25C1" w:rsidRDefault="00CE25C1" w:rsidP="00290CC2">
      <w:pPr>
        <w:pStyle w:val="a3"/>
        <w:tabs>
          <w:tab w:val="left" w:pos="3885"/>
        </w:tabs>
        <w:spacing w:after="120"/>
        <w:ind w:firstLine="720"/>
        <w:rPr>
          <w:szCs w:val="28"/>
        </w:rPr>
      </w:pPr>
      <w:r>
        <w:rPr>
          <w:szCs w:val="28"/>
        </w:rPr>
        <w:tab/>
      </w:r>
    </w:p>
    <w:p w:rsidR="000A1724" w:rsidRPr="009778F1" w:rsidRDefault="007454F5" w:rsidP="00290CC2">
      <w:pPr>
        <w:pStyle w:val="a3"/>
        <w:tabs>
          <w:tab w:val="left" w:pos="3885"/>
          <w:tab w:val="left" w:pos="4440"/>
        </w:tabs>
        <w:spacing w:after="120"/>
        <w:ind w:firstLine="720"/>
        <w:jc w:val="center"/>
        <w:rPr>
          <w:b/>
          <w:szCs w:val="28"/>
        </w:rPr>
      </w:pPr>
      <w:r>
        <w:rPr>
          <w:b/>
          <w:szCs w:val="28"/>
        </w:rPr>
        <w:t>Виконавчий комітет</w:t>
      </w:r>
      <w:r w:rsidR="000A1724">
        <w:rPr>
          <w:b/>
          <w:szCs w:val="28"/>
        </w:rPr>
        <w:t>:</w:t>
      </w:r>
    </w:p>
    <w:p w:rsidR="00DF1FEF" w:rsidRPr="009778F1" w:rsidRDefault="00DF1FEF" w:rsidP="00290CC2">
      <w:pPr>
        <w:shd w:val="clear" w:color="auto" w:fill="FFFFFF"/>
        <w:ind w:firstLine="567"/>
        <w:jc w:val="both"/>
        <w:rPr>
          <w:sz w:val="28"/>
          <w:szCs w:val="28"/>
        </w:rPr>
      </w:pPr>
    </w:p>
    <w:p w:rsidR="00292A5F" w:rsidRDefault="00DF1FEF" w:rsidP="00292A5F">
      <w:pPr>
        <w:pStyle w:val="a3"/>
        <w:rPr>
          <w:szCs w:val="28"/>
        </w:rPr>
      </w:pPr>
      <w:r w:rsidRPr="009778F1">
        <w:t xml:space="preserve">          4.</w:t>
      </w:r>
      <w:r w:rsidR="009C4606">
        <w:t>6</w:t>
      </w:r>
      <w:r w:rsidRPr="009778F1">
        <w:t>. Сприяє створенню об’єднань співвласників багатоквартирних будинків міста</w:t>
      </w:r>
      <w:r w:rsidR="004506AA">
        <w:t>, наданн</w:t>
      </w:r>
      <w:r w:rsidR="00722FEC">
        <w:t>ю</w:t>
      </w:r>
      <w:r w:rsidR="004506AA">
        <w:t xml:space="preserve"> їм юридичної та методичної допомоги.</w:t>
      </w:r>
    </w:p>
    <w:p w:rsidR="00292A5F" w:rsidRDefault="00292A5F" w:rsidP="00292A5F">
      <w:pPr>
        <w:pStyle w:val="a3"/>
        <w:rPr>
          <w:szCs w:val="28"/>
        </w:rPr>
      </w:pPr>
      <w:r>
        <w:rPr>
          <w:szCs w:val="28"/>
        </w:rPr>
        <w:tab/>
        <w:t>4.7. Систематично аналізує якість та обсяги послуг, які надають споживачам управителі (КЖРЕПи, управлінські компанії, фізичні особи-управителі), які обслуговують житловий фонд міста.</w:t>
      </w:r>
    </w:p>
    <w:p w:rsidR="00292A5F" w:rsidRPr="006404C4" w:rsidRDefault="00292A5F" w:rsidP="00292A5F">
      <w:pPr>
        <w:pStyle w:val="a3"/>
        <w:ind w:firstLine="709"/>
      </w:pPr>
      <w:r w:rsidRPr="006404C4">
        <w:t xml:space="preserve">4.8. Забезпечує реалізацію </w:t>
      </w:r>
      <w:r w:rsidR="006404C4" w:rsidRPr="006404C4">
        <w:t xml:space="preserve">Програми економічного і соціального розвитку міста Чернівців на 2019 і наступні роки, інших </w:t>
      </w:r>
      <w:r w:rsidRPr="006404C4">
        <w:t>діючих міських цільових програм,  фінансування заходів зазначених програм за рахунок коштів міського бюджету у визначених обсягах, сприяє залученню коштів на реалізацію програм з інших джерел фінансування, не заборонених чинним законодавством.</w:t>
      </w:r>
    </w:p>
    <w:p w:rsidR="00DF1FEF" w:rsidRDefault="00DF1FEF" w:rsidP="00290CC2">
      <w:pPr>
        <w:ind w:firstLine="709"/>
        <w:jc w:val="both"/>
        <w:rPr>
          <w:bCs/>
          <w:sz w:val="28"/>
          <w:szCs w:val="28"/>
        </w:rPr>
      </w:pPr>
      <w:r w:rsidRPr="009778F1">
        <w:rPr>
          <w:bCs/>
          <w:sz w:val="28"/>
          <w:szCs w:val="28"/>
        </w:rPr>
        <w:t>4.</w:t>
      </w:r>
      <w:r w:rsidR="006404C4">
        <w:rPr>
          <w:bCs/>
          <w:sz w:val="28"/>
          <w:szCs w:val="28"/>
        </w:rPr>
        <w:t>9</w:t>
      </w:r>
      <w:r w:rsidRPr="009778F1">
        <w:rPr>
          <w:bCs/>
          <w:sz w:val="28"/>
          <w:szCs w:val="28"/>
        </w:rPr>
        <w:t xml:space="preserve">. </w:t>
      </w:r>
      <w:r w:rsidR="002225F6" w:rsidRPr="006404C4">
        <w:rPr>
          <w:bCs/>
          <w:sz w:val="28"/>
          <w:szCs w:val="28"/>
        </w:rPr>
        <w:t>Вживає заходів щодо</w:t>
      </w:r>
      <w:r w:rsidRPr="009778F1">
        <w:rPr>
          <w:bCs/>
          <w:sz w:val="28"/>
          <w:szCs w:val="28"/>
        </w:rPr>
        <w:t xml:space="preserve"> забезпечення житлом </w:t>
      </w:r>
      <w:r w:rsidR="00850F06">
        <w:rPr>
          <w:bCs/>
          <w:sz w:val="28"/>
          <w:szCs w:val="28"/>
        </w:rPr>
        <w:t>працівників житлово-комунальної сфери м.Чернівців</w:t>
      </w:r>
      <w:r w:rsidRPr="009778F1">
        <w:rPr>
          <w:bCs/>
          <w:sz w:val="28"/>
          <w:szCs w:val="28"/>
        </w:rPr>
        <w:t>, які пропрацювали 10 і більше років</w:t>
      </w:r>
      <w:r w:rsidR="00850F06">
        <w:rPr>
          <w:bCs/>
          <w:sz w:val="28"/>
          <w:szCs w:val="28"/>
        </w:rPr>
        <w:t>.</w:t>
      </w:r>
    </w:p>
    <w:p w:rsidR="00DF1FEF" w:rsidRPr="009778F1" w:rsidRDefault="00DF1FEF" w:rsidP="00290CC2">
      <w:pPr>
        <w:ind w:firstLine="709"/>
        <w:jc w:val="both"/>
        <w:rPr>
          <w:sz w:val="28"/>
          <w:szCs w:val="28"/>
        </w:rPr>
      </w:pPr>
      <w:r w:rsidRPr="009778F1">
        <w:rPr>
          <w:bCs/>
          <w:sz w:val="28"/>
          <w:szCs w:val="28"/>
        </w:rPr>
        <w:t>4.</w:t>
      </w:r>
      <w:r w:rsidR="006404C4">
        <w:rPr>
          <w:bCs/>
          <w:sz w:val="28"/>
          <w:szCs w:val="28"/>
        </w:rPr>
        <w:t>10</w:t>
      </w:r>
      <w:r w:rsidRPr="009778F1">
        <w:rPr>
          <w:bCs/>
          <w:sz w:val="28"/>
          <w:szCs w:val="28"/>
        </w:rPr>
        <w:t>. Контролює повнот</w:t>
      </w:r>
      <w:r w:rsidRPr="009778F1">
        <w:rPr>
          <w:sz w:val="28"/>
          <w:szCs w:val="28"/>
        </w:rPr>
        <w:t>у та якість підготовки житлового фонду до експлуатації в осінньо-зимовий період.</w:t>
      </w:r>
    </w:p>
    <w:p w:rsidR="00DE01E1" w:rsidRPr="009778F1" w:rsidRDefault="00DF1FEF" w:rsidP="00DE01E1">
      <w:pPr>
        <w:ind w:firstLine="709"/>
        <w:jc w:val="both"/>
        <w:rPr>
          <w:sz w:val="28"/>
          <w:szCs w:val="28"/>
        </w:rPr>
      </w:pPr>
      <w:r w:rsidRPr="009778F1">
        <w:rPr>
          <w:sz w:val="28"/>
          <w:szCs w:val="28"/>
        </w:rPr>
        <w:t>4.</w:t>
      </w:r>
      <w:r w:rsidR="00850F06">
        <w:rPr>
          <w:sz w:val="28"/>
          <w:szCs w:val="28"/>
        </w:rPr>
        <w:t>1</w:t>
      </w:r>
      <w:r w:rsidR="006404C4">
        <w:rPr>
          <w:sz w:val="28"/>
          <w:szCs w:val="28"/>
        </w:rPr>
        <w:t>1</w:t>
      </w:r>
      <w:r w:rsidRPr="009778F1">
        <w:rPr>
          <w:sz w:val="28"/>
          <w:szCs w:val="28"/>
        </w:rPr>
        <w:t xml:space="preserve">. </w:t>
      </w:r>
      <w:r w:rsidR="00DE01E1" w:rsidRPr="009778F1">
        <w:rPr>
          <w:sz w:val="28"/>
          <w:szCs w:val="28"/>
        </w:rPr>
        <w:t>Сприяє забезпеченню в місті стабільного тепло-, газо-, електро-, водопостачання</w:t>
      </w:r>
      <w:r w:rsidR="00DE01E1">
        <w:rPr>
          <w:sz w:val="28"/>
          <w:szCs w:val="28"/>
        </w:rPr>
        <w:t>,</w:t>
      </w:r>
      <w:r w:rsidR="00DE01E1" w:rsidRPr="009778F1">
        <w:rPr>
          <w:sz w:val="28"/>
          <w:szCs w:val="28"/>
        </w:rPr>
        <w:t xml:space="preserve"> реалізаці</w:t>
      </w:r>
      <w:r w:rsidR="00C3286D">
        <w:rPr>
          <w:sz w:val="28"/>
          <w:szCs w:val="28"/>
        </w:rPr>
        <w:t>ї</w:t>
      </w:r>
      <w:r w:rsidR="00DE01E1" w:rsidRPr="009778F1">
        <w:rPr>
          <w:sz w:val="28"/>
          <w:szCs w:val="28"/>
        </w:rPr>
        <w:t xml:space="preserve"> комплексних програм </w:t>
      </w:r>
      <w:r w:rsidR="00DE01E1">
        <w:rPr>
          <w:sz w:val="28"/>
          <w:szCs w:val="28"/>
        </w:rPr>
        <w:t>і</w:t>
      </w:r>
      <w:r w:rsidR="00DE01E1" w:rsidRPr="009778F1">
        <w:rPr>
          <w:sz w:val="28"/>
          <w:szCs w:val="28"/>
        </w:rPr>
        <w:t>з заміни теплових, електричних та водоканалізаційних  мереж.</w:t>
      </w:r>
    </w:p>
    <w:p w:rsidR="00DF1FEF" w:rsidRPr="009778F1" w:rsidRDefault="00DE01E1" w:rsidP="00290CC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4.11.1. </w:t>
      </w:r>
      <w:r w:rsidR="006404C4">
        <w:rPr>
          <w:sz w:val="28"/>
          <w:szCs w:val="28"/>
        </w:rPr>
        <w:t>З метою закріплення кваліфікованих кадрів</w:t>
      </w:r>
      <w:r>
        <w:rPr>
          <w:sz w:val="28"/>
          <w:szCs w:val="28"/>
        </w:rPr>
        <w:t xml:space="preserve"> </w:t>
      </w:r>
      <w:r w:rsidR="006404C4">
        <w:rPr>
          <w:sz w:val="28"/>
          <w:szCs w:val="28"/>
        </w:rPr>
        <w:t xml:space="preserve">рекомендувати керівникам підприємств передбачати в колективних договорах </w:t>
      </w:r>
      <w:r>
        <w:rPr>
          <w:sz w:val="28"/>
          <w:szCs w:val="28"/>
        </w:rPr>
        <w:t xml:space="preserve">виплату </w:t>
      </w:r>
      <w:r w:rsidR="006404C4">
        <w:rPr>
          <w:sz w:val="28"/>
          <w:szCs w:val="28"/>
        </w:rPr>
        <w:t>щомісячн</w:t>
      </w:r>
      <w:r>
        <w:rPr>
          <w:sz w:val="28"/>
          <w:szCs w:val="28"/>
        </w:rPr>
        <w:t>их</w:t>
      </w:r>
      <w:r w:rsidR="006404C4">
        <w:rPr>
          <w:sz w:val="28"/>
          <w:szCs w:val="28"/>
        </w:rPr>
        <w:t xml:space="preserve"> надбав</w:t>
      </w:r>
      <w:r>
        <w:rPr>
          <w:sz w:val="28"/>
          <w:szCs w:val="28"/>
        </w:rPr>
        <w:t>ок</w:t>
      </w:r>
      <w:r w:rsidR="006404C4">
        <w:rPr>
          <w:sz w:val="28"/>
          <w:szCs w:val="28"/>
        </w:rPr>
        <w:t xml:space="preserve"> за без</w:t>
      </w:r>
      <w:r w:rsidR="00B7085A">
        <w:rPr>
          <w:sz w:val="28"/>
          <w:szCs w:val="28"/>
        </w:rPr>
        <w:t>перервний стаж роботи</w:t>
      </w:r>
      <w:r>
        <w:rPr>
          <w:sz w:val="28"/>
          <w:szCs w:val="28"/>
        </w:rPr>
        <w:t xml:space="preserve"> у сферах тепло-, водопостачання і водовідведення</w:t>
      </w:r>
      <w:r w:rsidR="00DF1FEF" w:rsidRPr="009778F1">
        <w:rPr>
          <w:sz w:val="28"/>
          <w:szCs w:val="28"/>
        </w:rPr>
        <w:t>.</w:t>
      </w:r>
    </w:p>
    <w:p w:rsidR="00DF1FEF" w:rsidRPr="009778F1" w:rsidRDefault="00DF1FEF" w:rsidP="00290CC2">
      <w:pPr>
        <w:ind w:firstLine="709"/>
        <w:jc w:val="both"/>
        <w:rPr>
          <w:bCs/>
          <w:sz w:val="28"/>
          <w:szCs w:val="28"/>
        </w:rPr>
      </w:pPr>
      <w:r w:rsidRPr="009778F1">
        <w:rPr>
          <w:bCs/>
          <w:sz w:val="28"/>
          <w:szCs w:val="28"/>
        </w:rPr>
        <w:lastRenderedPageBreak/>
        <w:t>4.1</w:t>
      </w:r>
      <w:r w:rsidR="006404C4">
        <w:rPr>
          <w:bCs/>
          <w:sz w:val="28"/>
          <w:szCs w:val="28"/>
        </w:rPr>
        <w:t>2</w:t>
      </w:r>
      <w:r w:rsidRPr="009778F1">
        <w:rPr>
          <w:bCs/>
          <w:sz w:val="28"/>
          <w:szCs w:val="28"/>
        </w:rPr>
        <w:t xml:space="preserve">. </w:t>
      </w:r>
      <w:r w:rsidR="002225F6" w:rsidRPr="006404C4">
        <w:rPr>
          <w:bCs/>
          <w:sz w:val="28"/>
          <w:szCs w:val="28"/>
        </w:rPr>
        <w:t>Забезпечу</w:t>
      </w:r>
      <w:r w:rsidR="002225F6">
        <w:rPr>
          <w:bCs/>
          <w:sz w:val="28"/>
          <w:szCs w:val="28"/>
        </w:rPr>
        <w:t>є</w:t>
      </w:r>
      <w:r w:rsidR="00A96670" w:rsidRPr="009778F1">
        <w:rPr>
          <w:bCs/>
          <w:sz w:val="28"/>
          <w:szCs w:val="28"/>
        </w:rPr>
        <w:t xml:space="preserve"> </w:t>
      </w:r>
      <w:r w:rsidR="00A96670">
        <w:rPr>
          <w:bCs/>
          <w:sz w:val="28"/>
          <w:szCs w:val="28"/>
        </w:rPr>
        <w:t>в межах бюджетних призначень щор</w:t>
      </w:r>
      <w:r w:rsidR="003D72CE">
        <w:rPr>
          <w:bCs/>
          <w:sz w:val="28"/>
          <w:szCs w:val="28"/>
        </w:rPr>
        <w:t>ічному</w:t>
      </w:r>
      <w:r w:rsidRPr="009778F1">
        <w:rPr>
          <w:bCs/>
          <w:sz w:val="28"/>
          <w:szCs w:val="28"/>
        </w:rPr>
        <w:t xml:space="preserve"> фінансуванню робіт </w:t>
      </w:r>
      <w:r w:rsidR="00B951F2">
        <w:rPr>
          <w:bCs/>
          <w:sz w:val="28"/>
          <w:szCs w:val="28"/>
        </w:rPr>
        <w:t>і</w:t>
      </w:r>
      <w:r w:rsidRPr="009778F1">
        <w:rPr>
          <w:bCs/>
          <w:sz w:val="28"/>
          <w:szCs w:val="28"/>
        </w:rPr>
        <w:t>з благоустрою міста.</w:t>
      </w:r>
    </w:p>
    <w:p w:rsidR="00DF1FEF" w:rsidRPr="009778F1" w:rsidRDefault="00DF1FEF" w:rsidP="00290CC2">
      <w:pPr>
        <w:pStyle w:val="20"/>
        <w:rPr>
          <w:szCs w:val="28"/>
        </w:rPr>
      </w:pPr>
      <w:r w:rsidRPr="009778F1">
        <w:rPr>
          <w:bCs/>
          <w:szCs w:val="28"/>
        </w:rPr>
        <w:t>4.1</w:t>
      </w:r>
      <w:r w:rsidR="006404C4">
        <w:rPr>
          <w:bCs/>
          <w:szCs w:val="28"/>
        </w:rPr>
        <w:t>3</w:t>
      </w:r>
      <w:r w:rsidRPr="009778F1">
        <w:rPr>
          <w:bCs/>
          <w:szCs w:val="28"/>
        </w:rPr>
        <w:t xml:space="preserve">. </w:t>
      </w:r>
      <w:r w:rsidRPr="009778F1">
        <w:rPr>
          <w:szCs w:val="28"/>
        </w:rPr>
        <w:t>Забезпечує відшкодування видатків, пов'язаних з наданням пільг і субсидій населенню, в межах субвенції, яка надходить з державного бюджету.</w:t>
      </w:r>
    </w:p>
    <w:p w:rsidR="00DF1FEF" w:rsidRPr="00006F9A" w:rsidRDefault="00DF1FEF" w:rsidP="00290CC2">
      <w:pPr>
        <w:ind w:firstLine="709"/>
        <w:jc w:val="both"/>
        <w:rPr>
          <w:sz w:val="28"/>
          <w:szCs w:val="28"/>
        </w:rPr>
      </w:pPr>
      <w:r w:rsidRPr="00006F9A">
        <w:rPr>
          <w:sz w:val="28"/>
          <w:szCs w:val="28"/>
        </w:rPr>
        <w:t>4.1</w:t>
      </w:r>
      <w:r w:rsidR="006404C4">
        <w:rPr>
          <w:sz w:val="28"/>
          <w:szCs w:val="28"/>
        </w:rPr>
        <w:t>4</w:t>
      </w:r>
      <w:r w:rsidRPr="00006F9A">
        <w:rPr>
          <w:sz w:val="28"/>
          <w:szCs w:val="28"/>
        </w:rPr>
        <w:t>. Сприяє  суб’єктам господарювання в організації продажу хворим на цукровий діабет необхідних  їм товарів.</w:t>
      </w:r>
    </w:p>
    <w:p w:rsidR="00075565" w:rsidRPr="008C1CD4" w:rsidRDefault="00075565" w:rsidP="00290CC2">
      <w:pPr>
        <w:pStyle w:val="a7"/>
        <w:rPr>
          <w:b w:val="0"/>
          <w:bCs w:val="0"/>
          <w:szCs w:val="28"/>
        </w:rPr>
      </w:pPr>
      <w:r w:rsidRPr="008C1CD4">
        <w:rPr>
          <w:b w:val="0"/>
          <w:bCs w:val="0"/>
          <w:szCs w:val="28"/>
        </w:rPr>
        <w:t>4.1</w:t>
      </w:r>
      <w:r w:rsidR="006404C4">
        <w:rPr>
          <w:b w:val="0"/>
          <w:bCs w:val="0"/>
          <w:szCs w:val="28"/>
        </w:rPr>
        <w:t>5</w:t>
      </w:r>
      <w:r w:rsidRPr="008C1CD4">
        <w:rPr>
          <w:b w:val="0"/>
          <w:bCs w:val="0"/>
          <w:szCs w:val="28"/>
        </w:rPr>
        <w:t xml:space="preserve">. </w:t>
      </w:r>
      <w:r w:rsidR="00032685">
        <w:rPr>
          <w:b w:val="0"/>
          <w:bCs w:val="0"/>
          <w:szCs w:val="28"/>
        </w:rPr>
        <w:t>Р</w:t>
      </w:r>
      <w:r w:rsidR="00032685" w:rsidRPr="008C1CD4">
        <w:rPr>
          <w:b w:val="0"/>
          <w:bCs w:val="0"/>
          <w:szCs w:val="28"/>
        </w:rPr>
        <w:t>озглядає</w:t>
      </w:r>
      <w:r w:rsidR="00032685">
        <w:rPr>
          <w:b w:val="0"/>
          <w:bCs w:val="0"/>
          <w:szCs w:val="28"/>
        </w:rPr>
        <w:t>,</w:t>
      </w:r>
      <w:r w:rsidR="00032685" w:rsidRPr="008C1CD4">
        <w:rPr>
          <w:b w:val="0"/>
          <w:bCs w:val="0"/>
          <w:szCs w:val="28"/>
        </w:rPr>
        <w:t xml:space="preserve"> </w:t>
      </w:r>
      <w:r w:rsidR="00032685">
        <w:rPr>
          <w:b w:val="0"/>
          <w:bCs w:val="0"/>
          <w:szCs w:val="28"/>
        </w:rPr>
        <w:t>в</w:t>
      </w:r>
      <w:r w:rsidRPr="008C1CD4">
        <w:rPr>
          <w:b w:val="0"/>
          <w:bCs w:val="0"/>
          <w:szCs w:val="28"/>
        </w:rPr>
        <w:t xml:space="preserve"> межах наданих повноважень</w:t>
      </w:r>
      <w:r w:rsidR="00032685">
        <w:rPr>
          <w:b w:val="0"/>
          <w:bCs w:val="0"/>
          <w:szCs w:val="28"/>
        </w:rPr>
        <w:t>,</w:t>
      </w:r>
      <w:r w:rsidRPr="008C1CD4">
        <w:rPr>
          <w:b w:val="0"/>
          <w:bCs w:val="0"/>
          <w:szCs w:val="28"/>
        </w:rPr>
        <w:t xml:space="preserve"> за попередньою участю представників</w:t>
      </w:r>
      <w:r w:rsidR="00400820">
        <w:rPr>
          <w:b w:val="0"/>
          <w:bCs w:val="0"/>
          <w:szCs w:val="28"/>
        </w:rPr>
        <w:t xml:space="preserve"> профспілок та</w:t>
      </w:r>
      <w:r w:rsidRPr="008C1CD4">
        <w:rPr>
          <w:b w:val="0"/>
          <w:bCs w:val="0"/>
          <w:szCs w:val="28"/>
        </w:rPr>
        <w:t xml:space="preserve"> громадськості проекти рішень щодо зміни тарифів на житлово-комунальні послуги, тарифів на проїзд у міському пасажирському електро-та автотранспорті тощо. </w:t>
      </w:r>
    </w:p>
    <w:p w:rsidR="00DF1FEF" w:rsidRPr="009778F1" w:rsidRDefault="00DF1FEF" w:rsidP="00290CC2">
      <w:pPr>
        <w:ind w:firstLine="709"/>
        <w:jc w:val="both"/>
        <w:rPr>
          <w:sz w:val="28"/>
          <w:szCs w:val="28"/>
        </w:rPr>
      </w:pPr>
      <w:r w:rsidRPr="009778F1">
        <w:rPr>
          <w:sz w:val="28"/>
          <w:szCs w:val="28"/>
        </w:rPr>
        <w:t>4.</w:t>
      </w:r>
      <w:r w:rsidR="009C4606">
        <w:rPr>
          <w:sz w:val="28"/>
          <w:szCs w:val="28"/>
        </w:rPr>
        <w:t>1</w:t>
      </w:r>
      <w:r w:rsidR="006404C4">
        <w:rPr>
          <w:sz w:val="28"/>
          <w:szCs w:val="28"/>
        </w:rPr>
        <w:t>6</w:t>
      </w:r>
      <w:r w:rsidRPr="009778F1">
        <w:rPr>
          <w:sz w:val="28"/>
          <w:szCs w:val="28"/>
        </w:rPr>
        <w:t xml:space="preserve">. Сприяє збереженню будинків культури, спортивних споруд </w:t>
      </w:r>
      <w:r w:rsidR="003D72CE">
        <w:rPr>
          <w:sz w:val="28"/>
          <w:szCs w:val="28"/>
        </w:rPr>
        <w:t>і</w:t>
      </w:r>
      <w:r w:rsidRPr="009778F1">
        <w:rPr>
          <w:sz w:val="28"/>
          <w:szCs w:val="28"/>
        </w:rPr>
        <w:t xml:space="preserve"> майданчиків,  що знаходяться у комунальній власності міста.</w:t>
      </w:r>
    </w:p>
    <w:p w:rsidR="00DF1FEF" w:rsidRPr="009778F1" w:rsidRDefault="00DF1FEF" w:rsidP="00290CC2">
      <w:pPr>
        <w:pStyle w:val="20"/>
        <w:rPr>
          <w:szCs w:val="28"/>
        </w:rPr>
      </w:pPr>
      <w:r w:rsidRPr="009778F1">
        <w:rPr>
          <w:szCs w:val="28"/>
        </w:rPr>
        <w:t>4.</w:t>
      </w:r>
      <w:r w:rsidR="009C4606">
        <w:rPr>
          <w:szCs w:val="28"/>
        </w:rPr>
        <w:t>1</w:t>
      </w:r>
      <w:r w:rsidR="006404C4">
        <w:rPr>
          <w:szCs w:val="28"/>
        </w:rPr>
        <w:t>7</w:t>
      </w:r>
      <w:r w:rsidRPr="009778F1">
        <w:rPr>
          <w:szCs w:val="28"/>
        </w:rPr>
        <w:t>. Забезпечує достатню кількість одиниць транспортних засобів в денні, вечірні години та виконання графіків їх руху. Регулює організацію перевезень пасажирів та кількість перевізників на маршрутній мережі міста.</w:t>
      </w:r>
    </w:p>
    <w:p w:rsidR="00DF1FEF" w:rsidRPr="009778F1" w:rsidRDefault="00DF1FEF" w:rsidP="00290CC2">
      <w:pPr>
        <w:ind w:firstLine="709"/>
        <w:jc w:val="both"/>
        <w:rPr>
          <w:sz w:val="28"/>
          <w:szCs w:val="28"/>
        </w:rPr>
      </w:pPr>
      <w:r w:rsidRPr="009778F1">
        <w:rPr>
          <w:sz w:val="28"/>
          <w:szCs w:val="28"/>
        </w:rPr>
        <w:t>4.</w:t>
      </w:r>
      <w:r w:rsidR="009C4606">
        <w:rPr>
          <w:sz w:val="28"/>
          <w:szCs w:val="28"/>
        </w:rPr>
        <w:t>1</w:t>
      </w:r>
      <w:r w:rsidR="006404C4">
        <w:rPr>
          <w:sz w:val="28"/>
          <w:szCs w:val="28"/>
        </w:rPr>
        <w:t>8</w:t>
      </w:r>
      <w:r w:rsidRPr="009778F1">
        <w:rPr>
          <w:sz w:val="28"/>
          <w:szCs w:val="28"/>
        </w:rPr>
        <w:t xml:space="preserve">. </w:t>
      </w:r>
      <w:r w:rsidR="00A96670">
        <w:rPr>
          <w:sz w:val="28"/>
          <w:szCs w:val="28"/>
        </w:rPr>
        <w:t>С</w:t>
      </w:r>
      <w:r w:rsidR="00A96670" w:rsidRPr="009778F1">
        <w:rPr>
          <w:sz w:val="28"/>
          <w:szCs w:val="28"/>
        </w:rPr>
        <w:t xml:space="preserve">прияє </w:t>
      </w:r>
      <w:r w:rsidR="00A96670">
        <w:rPr>
          <w:sz w:val="28"/>
          <w:szCs w:val="28"/>
        </w:rPr>
        <w:t>д</w:t>
      </w:r>
      <w:r w:rsidRPr="009778F1">
        <w:rPr>
          <w:sz w:val="28"/>
          <w:szCs w:val="28"/>
        </w:rPr>
        <w:t xml:space="preserve">ля збереження рівня обслуговування населення комунальним транспортом у межах коштів, передбачених </w:t>
      </w:r>
      <w:r w:rsidR="00945418">
        <w:rPr>
          <w:sz w:val="28"/>
          <w:szCs w:val="28"/>
        </w:rPr>
        <w:t xml:space="preserve">міським </w:t>
      </w:r>
      <w:r w:rsidRPr="009778F1">
        <w:rPr>
          <w:sz w:val="28"/>
          <w:szCs w:val="28"/>
        </w:rPr>
        <w:t>бюджетом, придбанню рухомого складу для міськ</w:t>
      </w:r>
      <w:r w:rsidR="00F14A20">
        <w:rPr>
          <w:sz w:val="28"/>
          <w:szCs w:val="28"/>
        </w:rPr>
        <w:t>ого</w:t>
      </w:r>
      <w:r w:rsidRPr="009778F1">
        <w:rPr>
          <w:sz w:val="28"/>
          <w:szCs w:val="28"/>
        </w:rPr>
        <w:t xml:space="preserve"> комунальн</w:t>
      </w:r>
      <w:r w:rsidR="00F14A20">
        <w:rPr>
          <w:sz w:val="28"/>
          <w:szCs w:val="28"/>
        </w:rPr>
        <w:t>ого</w:t>
      </w:r>
      <w:r w:rsidRPr="009778F1">
        <w:rPr>
          <w:sz w:val="28"/>
          <w:szCs w:val="28"/>
        </w:rPr>
        <w:t xml:space="preserve"> підприємств</w:t>
      </w:r>
      <w:r w:rsidR="00F14A20">
        <w:rPr>
          <w:sz w:val="28"/>
          <w:szCs w:val="28"/>
        </w:rPr>
        <w:t>а</w:t>
      </w:r>
      <w:r w:rsidRPr="009778F1">
        <w:rPr>
          <w:sz w:val="28"/>
          <w:szCs w:val="28"/>
        </w:rPr>
        <w:t>.</w:t>
      </w:r>
    </w:p>
    <w:p w:rsidR="00DF1FEF" w:rsidRPr="009778F1" w:rsidRDefault="00DF1FEF" w:rsidP="00290CC2">
      <w:pPr>
        <w:ind w:firstLine="709"/>
        <w:jc w:val="both"/>
        <w:rPr>
          <w:sz w:val="28"/>
          <w:szCs w:val="28"/>
        </w:rPr>
      </w:pPr>
      <w:r w:rsidRPr="009778F1">
        <w:rPr>
          <w:sz w:val="28"/>
          <w:szCs w:val="28"/>
        </w:rPr>
        <w:t>4.</w:t>
      </w:r>
      <w:r w:rsidR="00850F06">
        <w:rPr>
          <w:sz w:val="28"/>
          <w:szCs w:val="28"/>
        </w:rPr>
        <w:t>1</w:t>
      </w:r>
      <w:r w:rsidR="00B7085A">
        <w:rPr>
          <w:sz w:val="28"/>
          <w:szCs w:val="28"/>
        </w:rPr>
        <w:t>9</w:t>
      </w:r>
      <w:r w:rsidRPr="009778F1">
        <w:rPr>
          <w:sz w:val="28"/>
          <w:szCs w:val="28"/>
        </w:rPr>
        <w:t xml:space="preserve">. </w:t>
      </w:r>
      <w:r w:rsidR="00A96670">
        <w:rPr>
          <w:sz w:val="28"/>
          <w:szCs w:val="28"/>
        </w:rPr>
        <w:t>П</w:t>
      </w:r>
      <w:r w:rsidR="00A96670" w:rsidRPr="009778F1">
        <w:rPr>
          <w:sz w:val="28"/>
          <w:szCs w:val="28"/>
        </w:rPr>
        <w:t xml:space="preserve">ередбачає </w:t>
      </w:r>
      <w:r w:rsidR="00A96670">
        <w:rPr>
          <w:sz w:val="28"/>
          <w:szCs w:val="28"/>
        </w:rPr>
        <w:t>п</w:t>
      </w:r>
      <w:r w:rsidRPr="009778F1">
        <w:rPr>
          <w:sz w:val="28"/>
          <w:szCs w:val="28"/>
        </w:rPr>
        <w:t>ри уклад</w:t>
      </w:r>
      <w:r w:rsidR="00A96670">
        <w:rPr>
          <w:sz w:val="28"/>
          <w:szCs w:val="28"/>
        </w:rPr>
        <w:t>е</w:t>
      </w:r>
      <w:r w:rsidRPr="009778F1">
        <w:rPr>
          <w:sz w:val="28"/>
          <w:szCs w:val="28"/>
        </w:rPr>
        <w:t>нні договорів</w:t>
      </w:r>
      <w:r w:rsidR="00945418">
        <w:rPr>
          <w:sz w:val="28"/>
          <w:szCs w:val="28"/>
        </w:rPr>
        <w:t xml:space="preserve"> відповідно до протоколів засідання конкурсно</w:t>
      </w:r>
      <w:r w:rsidR="001C1500">
        <w:rPr>
          <w:sz w:val="28"/>
          <w:szCs w:val="28"/>
        </w:rPr>
        <w:t xml:space="preserve">го </w:t>
      </w:r>
      <w:r w:rsidR="00945418">
        <w:rPr>
          <w:sz w:val="28"/>
          <w:szCs w:val="28"/>
        </w:rPr>
        <w:t>комі</w:t>
      </w:r>
      <w:r w:rsidR="001C1500">
        <w:rPr>
          <w:sz w:val="28"/>
          <w:szCs w:val="28"/>
        </w:rPr>
        <w:t>тету з визначення перевізників на міських маршрутах загального користування</w:t>
      </w:r>
      <w:r w:rsidRPr="009778F1">
        <w:rPr>
          <w:sz w:val="28"/>
          <w:szCs w:val="28"/>
        </w:rPr>
        <w:t xml:space="preserve"> умови безкоштовного перевезення окремих пільгових категорій громадян відповідно до чинного законодавства</w:t>
      </w:r>
      <w:r w:rsidR="00945418">
        <w:rPr>
          <w:sz w:val="28"/>
          <w:szCs w:val="28"/>
        </w:rPr>
        <w:t>.</w:t>
      </w:r>
      <w:r w:rsidRPr="009778F1">
        <w:rPr>
          <w:sz w:val="28"/>
          <w:szCs w:val="28"/>
        </w:rPr>
        <w:t xml:space="preserve"> </w:t>
      </w:r>
    </w:p>
    <w:p w:rsidR="00DF1FEF" w:rsidRPr="009778F1" w:rsidRDefault="00DF1FEF" w:rsidP="00290CC2">
      <w:pPr>
        <w:pStyle w:val="30"/>
        <w:spacing w:after="0"/>
        <w:ind w:left="0" w:firstLine="709"/>
        <w:jc w:val="both"/>
        <w:rPr>
          <w:sz w:val="28"/>
          <w:szCs w:val="28"/>
          <w:lang w:val="uk-UA"/>
        </w:rPr>
      </w:pPr>
      <w:r w:rsidRPr="009778F1">
        <w:rPr>
          <w:sz w:val="28"/>
          <w:szCs w:val="28"/>
          <w:lang w:val="uk-UA"/>
        </w:rPr>
        <w:t>4.</w:t>
      </w:r>
      <w:r w:rsidR="00B7085A">
        <w:rPr>
          <w:sz w:val="28"/>
          <w:szCs w:val="28"/>
          <w:lang w:val="uk-UA"/>
        </w:rPr>
        <w:t>20</w:t>
      </w:r>
      <w:r w:rsidRPr="009778F1">
        <w:rPr>
          <w:sz w:val="28"/>
          <w:szCs w:val="28"/>
          <w:lang w:val="uk-UA"/>
        </w:rPr>
        <w:t xml:space="preserve">. Покращує культуру обслуговування пасажирів у міському громадському транспорті,  на автобусних і тролейбусних зупинках, </w:t>
      </w:r>
      <w:r w:rsidR="00945418">
        <w:rPr>
          <w:sz w:val="28"/>
          <w:szCs w:val="28"/>
          <w:lang w:val="uk-UA"/>
        </w:rPr>
        <w:t>розміщ</w:t>
      </w:r>
      <w:r w:rsidRPr="009778F1">
        <w:rPr>
          <w:sz w:val="28"/>
          <w:szCs w:val="28"/>
          <w:lang w:val="uk-UA"/>
        </w:rPr>
        <w:t xml:space="preserve">ує похвилинний графік руху відповідного транспорту, якщо інтервал руху на маршруті перевищує </w:t>
      </w:r>
      <w:r w:rsidR="00945418">
        <w:rPr>
          <w:sz w:val="28"/>
          <w:szCs w:val="28"/>
          <w:lang w:val="uk-UA"/>
        </w:rPr>
        <w:t>1</w:t>
      </w:r>
      <w:r w:rsidRPr="009778F1">
        <w:rPr>
          <w:sz w:val="28"/>
          <w:szCs w:val="28"/>
          <w:lang w:val="uk-UA"/>
        </w:rPr>
        <w:t>0 хвилин.</w:t>
      </w:r>
    </w:p>
    <w:p w:rsidR="00DF1FEF" w:rsidRDefault="00DF1FEF" w:rsidP="00290CC2">
      <w:pPr>
        <w:ind w:firstLine="709"/>
        <w:jc w:val="both"/>
        <w:rPr>
          <w:sz w:val="28"/>
          <w:szCs w:val="28"/>
        </w:rPr>
      </w:pPr>
      <w:r w:rsidRPr="009778F1">
        <w:rPr>
          <w:sz w:val="28"/>
          <w:szCs w:val="28"/>
        </w:rPr>
        <w:t>4.2</w:t>
      </w:r>
      <w:r w:rsidR="00B7085A">
        <w:rPr>
          <w:sz w:val="28"/>
          <w:szCs w:val="28"/>
        </w:rPr>
        <w:t>1</w:t>
      </w:r>
      <w:r w:rsidRPr="009778F1">
        <w:rPr>
          <w:sz w:val="28"/>
          <w:szCs w:val="28"/>
        </w:rPr>
        <w:t xml:space="preserve">. </w:t>
      </w:r>
      <w:r w:rsidR="00A96670">
        <w:rPr>
          <w:sz w:val="28"/>
          <w:szCs w:val="28"/>
        </w:rPr>
        <w:t>В</w:t>
      </w:r>
      <w:r w:rsidR="00A96670" w:rsidRPr="009778F1">
        <w:rPr>
          <w:sz w:val="28"/>
          <w:szCs w:val="28"/>
        </w:rPr>
        <w:t xml:space="preserve">живає заходів </w:t>
      </w:r>
      <w:r w:rsidR="00A96670">
        <w:rPr>
          <w:sz w:val="28"/>
          <w:szCs w:val="28"/>
        </w:rPr>
        <w:t>д</w:t>
      </w:r>
      <w:r w:rsidRPr="009778F1">
        <w:rPr>
          <w:sz w:val="28"/>
          <w:szCs w:val="28"/>
        </w:rPr>
        <w:t>ля створення сприятливих умов населенню при користуванні міським пасажирським транспортом зі звільнення територій, що прилягають до зупинок, від несанкціонованої торгівлі.</w:t>
      </w:r>
    </w:p>
    <w:p w:rsidR="000A2DA5" w:rsidRPr="009C4606" w:rsidRDefault="009C4606" w:rsidP="00290CC2">
      <w:pPr>
        <w:ind w:left="34" w:firstLine="674"/>
        <w:jc w:val="both"/>
        <w:rPr>
          <w:sz w:val="28"/>
          <w:szCs w:val="28"/>
        </w:rPr>
      </w:pPr>
      <w:r w:rsidRPr="009C4606">
        <w:rPr>
          <w:sz w:val="28"/>
          <w:szCs w:val="28"/>
        </w:rPr>
        <w:t>4.2</w:t>
      </w:r>
      <w:r w:rsidR="00B7085A">
        <w:rPr>
          <w:sz w:val="28"/>
          <w:szCs w:val="28"/>
        </w:rPr>
        <w:t>2</w:t>
      </w:r>
      <w:r w:rsidRPr="009C4606">
        <w:rPr>
          <w:sz w:val="28"/>
          <w:szCs w:val="28"/>
        </w:rPr>
        <w:t xml:space="preserve">. </w:t>
      </w:r>
      <w:r w:rsidR="000A2DA5" w:rsidRPr="009C4606">
        <w:rPr>
          <w:sz w:val="28"/>
          <w:szCs w:val="28"/>
        </w:rPr>
        <w:t>Забезпечує закриття стихійних пунктів відправлення пасажирів, які є джерелом отримання тіньових доходів, недотримання правил безпеки руху і перевезень пасажирів, порушення санітарних норм і правил.</w:t>
      </w:r>
    </w:p>
    <w:p w:rsidR="000A2DA5" w:rsidRPr="009C4606" w:rsidRDefault="009C4606" w:rsidP="00290CC2">
      <w:pPr>
        <w:ind w:left="34" w:firstLine="674"/>
        <w:jc w:val="both"/>
        <w:rPr>
          <w:sz w:val="28"/>
          <w:szCs w:val="28"/>
        </w:rPr>
      </w:pPr>
      <w:r w:rsidRPr="009C4606">
        <w:rPr>
          <w:sz w:val="28"/>
          <w:szCs w:val="28"/>
        </w:rPr>
        <w:t>4.2</w:t>
      </w:r>
      <w:r w:rsidR="00B7085A">
        <w:rPr>
          <w:sz w:val="28"/>
          <w:szCs w:val="28"/>
        </w:rPr>
        <w:t>3</w:t>
      </w:r>
      <w:r w:rsidRPr="009C4606">
        <w:rPr>
          <w:sz w:val="28"/>
          <w:szCs w:val="28"/>
        </w:rPr>
        <w:t xml:space="preserve">. </w:t>
      </w:r>
      <w:r w:rsidR="000A2DA5" w:rsidRPr="009C4606">
        <w:rPr>
          <w:sz w:val="28"/>
          <w:szCs w:val="28"/>
        </w:rPr>
        <w:t>Вживає заходів щодо усунення з ринку пасажирських перевезень нелегальних автоперевізників.</w:t>
      </w:r>
    </w:p>
    <w:p w:rsidR="00DF1FEF" w:rsidRPr="009778F1" w:rsidRDefault="00DF1FEF" w:rsidP="00290CC2">
      <w:pPr>
        <w:ind w:firstLine="709"/>
        <w:jc w:val="both"/>
        <w:rPr>
          <w:sz w:val="28"/>
          <w:szCs w:val="28"/>
        </w:rPr>
      </w:pPr>
      <w:r w:rsidRPr="009778F1">
        <w:rPr>
          <w:sz w:val="28"/>
          <w:szCs w:val="28"/>
        </w:rPr>
        <w:t>4.2</w:t>
      </w:r>
      <w:r w:rsidR="00B7085A">
        <w:rPr>
          <w:sz w:val="28"/>
          <w:szCs w:val="28"/>
        </w:rPr>
        <w:t>4</w:t>
      </w:r>
      <w:r w:rsidR="00CC088C">
        <w:rPr>
          <w:sz w:val="28"/>
          <w:szCs w:val="28"/>
        </w:rPr>
        <w:t>.</w:t>
      </w:r>
      <w:r w:rsidRPr="009778F1">
        <w:rPr>
          <w:sz w:val="28"/>
          <w:szCs w:val="28"/>
        </w:rPr>
        <w:t xml:space="preserve"> Здійснює компенсаційні виплати за пільговий проїзд окремих категорій громадян підприємствам, що здійснюють пільгове </w:t>
      </w:r>
      <w:r w:rsidRPr="009778F1">
        <w:rPr>
          <w:sz w:val="28"/>
          <w:szCs w:val="28"/>
        </w:rPr>
        <w:lastRenderedPageBreak/>
        <w:t>перевезення пасажирів, в межах бюджетних призначень</w:t>
      </w:r>
      <w:r w:rsidR="001C1500">
        <w:rPr>
          <w:sz w:val="28"/>
          <w:szCs w:val="28"/>
        </w:rPr>
        <w:t>,</w:t>
      </w:r>
      <w:r w:rsidR="00945418">
        <w:rPr>
          <w:sz w:val="28"/>
          <w:szCs w:val="28"/>
        </w:rPr>
        <w:t xml:space="preserve"> за окремо укладеними договорами</w:t>
      </w:r>
      <w:r w:rsidRPr="009778F1">
        <w:rPr>
          <w:sz w:val="28"/>
          <w:szCs w:val="28"/>
        </w:rPr>
        <w:t>.</w:t>
      </w:r>
    </w:p>
    <w:p w:rsidR="00DF1FEF" w:rsidRPr="009778F1" w:rsidRDefault="00DF1FEF" w:rsidP="00290CC2">
      <w:pPr>
        <w:ind w:firstLine="720"/>
        <w:jc w:val="both"/>
        <w:rPr>
          <w:sz w:val="28"/>
          <w:szCs w:val="28"/>
        </w:rPr>
      </w:pPr>
      <w:r w:rsidRPr="009778F1">
        <w:rPr>
          <w:sz w:val="28"/>
          <w:szCs w:val="28"/>
        </w:rPr>
        <w:t>4.</w:t>
      </w:r>
      <w:r w:rsidR="00CC088C">
        <w:rPr>
          <w:sz w:val="28"/>
          <w:szCs w:val="28"/>
        </w:rPr>
        <w:t>2</w:t>
      </w:r>
      <w:r w:rsidR="00B7085A">
        <w:rPr>
          <w:sz w:val="28"/>
          <w:szCs w:val="28"/>
        </w:rPr>
        <w:t>5</w:t>
      </w:r>
      <w:r w:rsidRPr="009778F1">
        <w:rPr>
          <w:sz w:val="28"/>
          <w:szCs w:val="28"/>
        </w:rPr>
        <w:t>. Організовує комплексне обстеження пасажиропотоків у місті з метою вивчення доцільності використанн</w:t>
      </w:r>
      <w:r w:rsidR="00B10B51">
        <w:rPr>
          <w:sz w:val="28"/>
          <w:szCs w:val="28"/>
        </w:rPr>
        <w:t xml:space="preserve">я деяких транспортних маршрутів </w:t>
      </w:r>
      <w:r w:rsidRPr="009778F1">
        <w:rPr>
          <w:sz w:val="28"/>
          <w:szCs w:val="28"/>
        </w:rPr>
        <w:t>та  розробки найбільш оптимальних схем.</w:t>
      </w:r>
    </w:p>
    <w:p w:rsidR="00DF1FEF" w:rsidRPr="009778F1" w:rsidRDefault="00DF1FEF" w:rsidP="00290CC2">
      <w:pPr>
        <w:ind w:firstLine="709"/>
        <w:jc w:val="both"/>
        <w:rPr>
          <w:sz w:val="28"/>
          <w:szCs w:val="28"/>
        </w:rPr>
      </w:pPr>
      <w:r w:rsidRPr="009778F1">
        <w:rPr>
          <w:sz w:val="28"/>
          <w:szCs w:val="28"/>
        </w:rPr>
        <w:t>Здійснює контроль за роботою міського пасажирського транспорту.</w:t>
      </w:r>
    </w:p>
    <w:p w:rsidR="00290CC2" w:rsidRDefault="00290CC2" w:rsidP="00290CC2">
      <w:pPr>
        <w:pStyle w:val="a3"/>
        <w:spacing w:after="120"/>
        <w:jc w:val="center"/>
        <w:rPr>
          <w:b/>
          <w:szCs w:val="28"/>
        </w:rPr>
      </w:pPr>
    </w:p>
    <w:p w:rsidR="00DF1FEF" w:rsidRPr="009778F1" w:rsidRDefault="00CF345C" w:rsidP="00290CC2">
      <w:pPr>
        <w:pStyle w:val="a3"/>
        <w:tabs>
          <w:tab w:val="left" w:pos="2745"/>
        </w:tabs>
        <w:spacing w:after="120"/>
        <w:jc w:val="left"/>
        <w:rPr>
          <w:b/>
          <w:szCs w:val="28"/>
        </w:rPr>
      </w:pPr>
      <w:r>
        <w:rPr>
          <w:b/>
          <w:szCs w:val="28"/>
        </w:rPr>
        <w:tab/>
      </w:r>
      <w:r w:rsidR="00DF1FEF" w:rsidRPr="009778F1">
        <w:rPr>
          <w:b/>
          <w:szCs w:val="28"/>
        </w:rPr>
        <w:t>Організація роботодавців:</w:t>
      </w:r>
    </w:p>
    <w:p w:rsidR="00400820" w:rsidRDefault="00400820" w:rsidP="00290CC2">
      <w:pPr>
        <w:pStyle w:val="a3"/>
        <w:rPr>
          <w:szCs w:val="28"/>
        </w:rPr>
      </w:pPr>
    </w:p>
    <w:p w:rsidR="00DF1FEF" w:rsidRPr="009778F1" w:rsidRDefault="00DF1FEF" w:rsidP="00290CC2">
      <w:pPr>
        <w:pStyle w:val="a3"/>
        <w:ind w:firstLine="720"/>
        <w:rPr>
          <w:szCs w:val="28"/>
        </w:rPr>
      </w:pPr>
      <w:r w:rsidRPr="009778F1">
        <w:rPr>
          <w:szCs w:val="28"/>
        </w:rPr>
        <w:t>4.</w:t>
      </w:r>
      <w:r w:rsidR="00CC088C">
        <w:rPr>
          <w:szCs w:val="28"/>
        </w:rPr>
        <w:t>2</w:t>
      </w:r>
      <w:r w:rsidR="00B7085A">
        <w:rPr>
          <w:szCs w:val="28"/>
        </w:rPr>
        <w:t>6</w:t>
      </w:r>
      <w:r w:rsidRPr="009778F1">
        <w:rPr>
          <w:szCs w:val="28"/>
        </w:rPr>
        <w:t xml:space="preserve">. Забезпечує внесення до колективних договорів зобов’язань щодо соціального захисту </w:t>
      </w:r>
      <w:r w:rsidR="00CC24F0">
        <w:rPr>
          <w:szCs w:val="28"/>
        </w:rPr>
        <w:t>працюючих</w:t>
      </w:r>
      <w:r w:rsidRPr="009778F1">
        <w:rPr>
          <w:szCs w:val="28"/>
        </w:rPr>
        <w:t>, а також пенсіонерів, які раніше працювали на підприємствах.</w:t>
      </w:r>
    </w:p>
    <w:p w:rsidR="00C6320F" w:rsidRPr="00C6320F" w:rsidRDefault="00DF1FEF" w:rsidP="00C6320F">
      <w:pPr>
        <w:pStyle w:val="a3"/>
        <w:rPr>
          <w:szCs w:val="28"/>
        </w:rPr>
      </w:pPr>
      <w:r w:rsidRPr="009778F1">
        <w:rPr>
          <w:szCs w:val="28"/>
        </w:rPr>
        <w:tab/>
        <w:t>4.</w:t>
      </w:r>
      <w:r w:rsidR="00850F06">
        <w:rPr>
          <w:szCs w:val="28"/>
        </w:rPr>
        <w:t>2</w:t>
      </w:r>
      <w:r w:rsidR="00B7085A">
        <w:rPr>
          <w:szCs w:val="28"/>
        </w:rPr>
        <w:t>7</w:t>
      </w:r>
      <w:r w:rsidRPr="009778F1">
        <w:rPr>
          <w:szCs w:val="28"/>
        </w:rPr>
        <w:t xml:space="preserve">. Забезпечує надання соціально-побутових гарантій </w:t>
      </w:r>
      <w:r w:rsidR="00CC24F0">
        <w:rPr>
          <w:szCs w:val="28"/>
        </w:rPr>
        <w:t>працюючим</w:t>
      </w:r>
      <w:r w:rsidRPr="009778F1">
        <w:rPr>
          <w:szCs w:val="28"/>
        </w:rPr>
        <w:t xml:space="preserve"> не нижче рівня, обумовленого чинним законодавством, </w:t>
      </w:r>
      <w:r w:rsidR="00C6320F" w:rsidRPr="00C6320F">
        <w:rPr>
          <w:szCs w:val="28"/>
        </w:rPr>
        <w:t>Генеральною, Територіальною та галузевими угодами.</w:t>
      </w:r>
    </w:p>
    <w:p w:rsidR="002C6198" w:rsidRPr="009778F1" w:rsidRDefault="00DF1FEF" w:rsidP="00C6320F">
      <w:pPr>
        <w:pStyle w:val="a3"/>
        <w:rPr>
          <w:szCs w:val="28"/>
        </w:rPr>
      </w:pPr>
      <w:r w:rsidRPr="009778F1">
        <w:rPr>
          <w:szCs w:val="28"/>
        </w:rPr>
        <w:tab/>
      </w:r>
    </w:p>
    <w:p w:rsidR="00DF1FEF" w:rsidRPr="009778F1" w:rsidRDefault="00DF1FEF" w:rsidP="00850F06">
      <w:pPr>
        <w:ind w:firstLine="709"/>
        <w:jc w:val="center"/>
        <w:rPr>
          <w:b/>
          <w:iCs/>
          <w:sz w:val="28"/>
          <w:szCs w:val="28"/>
        </w:rPr>
      </w:pPr>
      <w:r w:rsidRPr="009778F1">
        <w:rPr>
          <w:b/>
          <w:iCs/>
          <w:sz w:val="28"/>
          <w:szCs w:val="28"/>
        </w:rPr>
        <w:t>Обласна рада профспілок:</w:t>
      </w:r>
    </w:p>
    <w:p w:rsidR="00DF1FEF" w:rsidRPr="009778F1" w:rsidRDefault="00DF1FEF" w:rsidP="00290CC2">
      <w:pPr>
        <w:ind w:firstLine="709"/>
        <w:jc w:val="center"/>
        <w:rPr>
          <w:sz w:val="28"/>
          <w:szCs w:val="28"/>
        </w:rPr>
      </w:pPr>
    </w:p>
    <w:p w:rsidR="00214A10" w:rsidRPr="00B7085A" w:rsidRDefault="00DF1FEF" w:rsidP="00290CC2">
      <w:pPr>
        <w:ind w:firstLine="709"/>
        <w:jc w:val="both"/>
        <w:rPr>
          <w:sz w:val="28"/>
          <w:szCs w:val="28"/>
        </w:rPr>
      </w:pPr>
      <w:r w:rsidRPr="009778F1">
        <w:rPr>
          <w:sz w:val="28"/>
          <w:szCs w:val="28"/>
        </w:rPr>
        <w:t>4.</w:t>
      </w:r>
      <w:r w:rsidR="003C5134">
        <w:rPr>
          <w:sz w:val="28"/>
          <w:szCs w:val="28"/>
        </w:rPr>
        <w:t>2</w:t>
      </w:r>
      <w:r w:rsidR="00B7085A">
        <w:rPr>
          <w:sz w:val="28"/>
          <w:szCs w:val="28"/>
        </w:rPr>
        <w:t>8</w:t>
      </w:r>
      <w:r w:rsidRPr="009778F1">
        <w:rPr>
          <w:sz w:val="28"/>
          <w:szCs w:val="28"/>
        </w:rPr>
        <w:t xml:space="preserve">. </w:t>
      </w:r>
      <w:r w:rsidR="00214A10" w:rsidRPr="00B7085A">
        <w:rPr>
          <w:sz w:val="28"/>
          <w:szCs w:val="28"/>
        </w:rPr>
        <w:t>Надає безоплатні юридичні консультації чернівчанам з питань квартирного обліку, реєстрації прав власності, створення об’єднань співвласників багатоквартирних будинків, обміну та відчуження житла, плати за комунальні послуги, надання житлових субсидій, передачі до комунальної власності відомчого житлового фонду і об’єктів соціальної інфраструктури, зміни статусу і переобладнання гуртожитків в будинки квартирного типу, реєстрації (прописки) громадян, створення кредитних спілок тощо.</w:t>
      </w:r>
    </w:p>
    <w:p w:rsidR="00DF1FEF" w:rsidRPr="009778F1" w:rsidRDefault="00DF1FEF" w:rsidP="00290CC2">
      <w:pPr>
        <w:ind w:firstLine="709"/>
        <w:jc w:val="both"/>
        <w:rPr>
          <w:bCs/>
          <w:sz w:val="28"/>
          <w:szCs w:val="28"/>
        </w:rPr>
      </w:pPr>
      <w:r w:rsidRPr="009778F1">
        <w:rPr>
          <w:bCs/>
          <w:sz w:val="28"/>
          <w:szCs w:val="28"/>
        </w:rPr>
        <w:t>4.</w:t>
      </w:r>
      <w:r w:rsidR="003C5134">
        <w:rPr>
          <w:bCs/>
          <w:sz w:val="28"/>
          <w:szCs w:val="28"/>
        </w:rPr>
        <w:t>2</w:t>
      </w:r>
      <w:r w:rsidR="00B7085A">
        <w:rPr>
          <w:bCs/>
          <w:sz w:val="28"/>
          <w:szCs w:val="28"/>
        </w:rPr>
        <w:t>9</w:t>
      </w:r>
      <w:r w:rsidRPr="009778F1">
        <w:rPr>
          <w:bCs/>
          <w:sz w:val="28"/>
          <w:szCs w:val="28"/>
        </w:rPr>
        <w:t xml:space="preserve">. Бере участь у роботі громадської комісії з житлових питань, комісії з питань цінової і тарифної політики на споживчому ринку та в житлово-комунальній сфері, яка розглядає проекти рішень щодо зміни, тарифів на послуги з водопостачання, водовідведення, теплопостачання та тарифів на перевезення пасажирів у міському пасажирському транспорті, який працює у звичайному режимі руху (тролейбус, маршрутні автобуси) та подає </w:t>
      </w:r>
      <w:r w:rsidR="00B11ED4">
        <w:rPr>
          <w:bCs/>
          <w:sz w:val="28"/>
          <w:szCs w:val="28"/>
        </w:rPr>
        <w:t xml:space="preserve">виконавчому комітету </w:t>
      </w:r>
      <w:r w:rsidRPr="009778F1">
        <w:rPr>
          <w:bCs/>
          <w:sz w:val="28"/>
          <w:szCs w:val="28"/>
        </w:rPr>
        <w:t>свої зауваження та пропозиції.</w:t>
      </w:r>
    </w:p>
    <w:p w:rsidR="00BA57AC" w:rsidRPr="00C6320F" w:rsidRDefault="00DF1FEF" w:rsidP="00C6320F">
      <w:pPr>
        <w:pStyle w:val="a3"/>
        <w:rPr>
          <w:szCs w:val="28"/>
        </w:rPr>
      </w:pPr>
      <w:r w:rsidRPr="009778F1">
        <w:rPr>
          <w:bCs/>
        </w:rPr>
        <w:tab/>
      </w:r>
      <w:r w:rsidRPr="009778F1">
        <w:t>4.</w:t>
      </w:r>
      <w:r w:rsidR="00B7085A">
        <w:t>30</w:t>
      </w:r>
      <w:r w:rsidR="003C5134">
        <w:t>.</w:t>
      </w:r>
      <w:r w:rsidRPr="009778F1">
        <w:t xml:space="preserve"> Домагається при уклад</w:t>
      </w:r>
      <w:r w:rsidR="00CC24F0">
        <w:t>е</w:t>
      </w:r>
      <w:r w:rsidRPr="009778F1">
        <w:t xml:space="preserve">нні колективних договорів включення  у них зобов’язань соціального захисту </w:t>
      </w:r>
      <w:r w:rsidR="00CC24F0">
        <w:t>працюючих</w:t>
      </w:r>
      <w:r w:rsidRPr="009778F1">
        <w:t>, а також пенсіонерів, які раніше працювали на підприємствах</w:t>
      </w:r>
      <w:r w:rsidR="00F70659">
        <w:t xml:space="preserve">, </w:t>
      </w:r>
      <w:r w:rsidRPr="009778F1">
        <w:t xml:space="preserve">встановлення соціально-економічних та житлових гарантій </w:t>
      </w:r>
      <w:r w:rsidR="00F70659">
        <w:t>працівникам</w:t>
      </w:r>
      <w:r w:rsidRPr="009778F1">
        <w:t xml:space="preserve">, профспілковим органам і організаціям не нижче гарантій, обумовлених </w:t>
      </w:r>
      <w:r w:rsidR="00C6320F" w:rsidRPr="00C6320F">
        <w:rPr>
          <w:szCs w:val="28"/>
        </w:rPr>
        <w:t>Генеральною, Територіальною та галузевими угодами.</w:t>
      </w:r>
    </w:p>
    <w:p w:rsidR="00C6320F" w:rsidRDefault="00C6320F" w:rsidP="00C6320F">
      <w:pPr>
        <w:pStyle w:val="a3"/>
        <w:rPr>
          <w:b/>
          <w:lang w:val="en-US"/>
        </w:rPr>
      </w:pPr>
    </w:p>
    <w:p w:rsidR="00556894" w:rsidRPr="00556894" w:rsidRDefault="00556894" w:rsidP="00C6320F">
      <w:pPr>
        <w:pStyle w:val="a3"/>
        <w:rPr>
          <w:b/>
          <w:lang w:val="en-US"/>
        </w:rPr>
      </w:pPr>
    </w:p>
    <w:p w:rsidR="00DF1FEF" w:rsidRPr="009778F1" w:rsidRDefault="003B4941" w:rsidP="00AD29DE">
      <w:pPr>
        <w:tabs>
          <w:tab w:val="left" w:pos="2610"/>
          <w:tab w:val="left" w:pos="3690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 w:rsidR="00DF1FEF" w:rsidRPr="009778F1">
        <w:rPr>
          <w:b/>
          <w:sz w:val="28"/>
          <w:szCs w:val="28"/>
        </w:rPr>
        <w:t>5. Охорона праці, забезпечення</w:t>
      </w:r>
    </w:p>
    <w:p w:rsidR="00DF1FEF" w:rsidRPr="009778F1" w:rsidRDefault="00DF1FEF" w:rsidP="00290CC2">
      <w:pPr>
        <w:jc w:val="center"/>
        <w:rPr>
          <w:b/>
          <w:sz w:val="28"/>
          <w:szCs w:val="28"/>
        </w:rPr>
      </w:pPr>
      <w:r w:rsidRPr="009778F1">
        <w:rPr>
          <w:b/>
          <w:sz w:val="28"/>
          <w:szCs w:val="28"/>
        </w:rPr>
        <w:t>безпечної життєдіяльності населення</w:t>
      </w:r>
    </w:p>
    <w:p w:rsidR="00850F06" w:rsidRDefault="00850F06" w:rsidP="00290CC2">
      <w:pPr>
        <w:ind w:firstLine="709"/>
        <w:jc w:val="center"/>
        <w:rPr>
          <w:b/>
          <w:sz w:val="28"/>
          <w:szCs w:val="28"/>
        </w:rPr>
      </w:pPr>
    </w:p>
    <w:p w:rsidR="00664D38" w:rsidRDefault="00DF1FEF" w:rsidP="00556894">
      <w:pPr>
        <w:jc w:val="center"/>
        <w:rPr>
          <w:b/>
          <w:sz w:val="28"/>
          <w:szCs w:val="28"/>
        </w:rPr>
      </w:pPr>
      <w:r w:rsidRPr="009778F1">
        <w:rPr>
          <w:b/>
          <w:sz w:val="28"/>
          <w:szCs w:val="28"/>
        </w:rPr>
        <w:t>Сторони домовились:</w:t>
      </w:r>
    </w:p>
    <w:p w:rsidR="00850F06" w:rsidRDefault="00850F06" w:rsidP="00290CC2">
      <w:pPr>
        <w:ind w:firstLine="709"/>
        <w:jc w:val="center"/>
        <w:rPr>
          <w:b/>
          <w:sz w:val="28"/>
          <w:szCs w:val="28"/>
        </w:rPr>
      </w:pPr>
    </w:p>
    <w:p w:rsidR="00DF1FEF" w:rsidRPr="009778F1" w:rsidRDefault="00DF1FEF" w:rsidP="00290CC2">
      <w:pPr>
        <w:ind w:firstLine="709"/>
        <w:jc w:val="both"/>
        <w:rPr>
          <w:sz w:val="28"/>
          <w:szCs w:val="28"/>
        </w:rPr>
      </w:pPr>
      <w:r w:rsidRPr="009778F1">
        <w:rPr>
          <w:sz w:val="28"/>
          <w:szCs w:val="28"/>
        </w:rPr>
        <w:t>5.1. Здійснювати контроль за стан</w:t>
      </w:r>
      <w:r w:rsidR="00400820">
        <w:rPr>
          <w:sz w:val="28"/>
          <w:szCs w:val="28"/>
        </w:rPr>
        <w:t>ом</w:t>
      </w:r>
      <w:r w:rsidRPr="009778F1">
        <w:rPr>
          <w:sz w:val="28"/>
          <w:szCs w:val="28"/>
        </w:rPr>
        <w:t xml:space="preserve"> безпеки, гігієни праці та виробничого середовища, </w:t>
      </w:r>
      <w:r w:rsidR="00C5267B">
        <w:rPr>
          <w:sz w:val="28"/>
          <w:szCs w:val="28"/>
        </w:rPr>
        <w:t xml:space="preserve">виконання Плану </w:t>
      </w:r>
      <w:r w:rsidRPr="009778F1">
        <w:rPr>
          <w:sz w:val="28"/>
          <w:szCs w:val="28"/>
        </w:rPr>
        <w:t>заходів профілактики травматизму невиробничого характеру .</w:t>
      </w:r>
    </w:p>
    <w:p w:rsidR="00DF1FEF" w:rsidRPr="009778F1" w:rsidRDefault="00DF1FEF" w:rsidP="00290CC2">
      <w:pPr>
        <w:ind w:firstLine="709"/>
        <w:jc w:val="both"/>
        <w:rPr>
          <w:sz w:val="28"/>
          <w:szCs w:val="28"/>
        </w:rPr>
      </w:pPr>
      <w:r w:rsidRPr="009778F1">
        <w:rPr>
          <w:sz w:val="28"/>
          <w:szCs w:val="28"/>
        </w:rPr>
        <w:t>5.2. Брати участь у проведенні комплексних перевірок стану охорони праці та виконання вимог чинного законодавства щодо соціального захисту працівників, потерпілих на виробництві.</w:t>
      </w:r>
    </w:p>
    <w:p w:rsidR="00DF1FEF" w:rsidRPr="009778F1" w:rsidRDefault="00DF1FEF" w:rsidP="00290CC2">
      <w:pPr>
        <w:ind w:firstLine="567"/>
        <w:jc w:val="both"/>
        <w:rPr>
          <w:sz w:val="28"/>
          <w:szCs w:val="28"/>
        </w:rPr>
      </w:pPr>
      <w:r w:rsidRPr="009778F1">
        <w:rPr>
          <w:sz w:val="28"/>
          <w:szCs w:val="28"/>
        </w:rPr>
        <w:tab/>
        <w:t>5.3. Сприяти проведенню навчання  посадових осіб підприємств, установ і організацій міста з питань охорони праці.</w:t>
      </w:r>
    </w:p>
    <w:p w:rsidR="00DF1FEF" w:rsidRPr="009778F1" w:rsidRDefault="00DF1FEF" w:rsidP="00290CC2">
      <w:pPr>
        <w:ind w:firstLine="567"/>
        <w:jc w:val="both"/>
        <w:rPr>
          <w:sz w:val="28"/>
          <w:szCs w:val="28"/>
        </w:rPr>
      </w:pPr>
      <w:r w:rsidRPr="009778F1">
        <w:rPr>
          <w:sz w:val="28"/>
          <w:szCs w:val="28"/>
        </w:rPr>
        <w:tab/>
        <w:t>5.4. Брати участь у проведенні перевірок щодо надання працівникам, відповідно до законодавства, пільг та компенсацій за роботу у несприятливих, шкідливих умовах праці.</w:t>
      </w:r>
    </w:p>
    <w:p w:rsidR="00DF1FEF" w:rsidRDefault="00DF1FEF" w:rsidP="00290CC2">
      <w:pPr>
        <w:ind w:firstLine="709"/>
        <w:jc w:val="both"/>
        <w:rPr>
          <w:b/>
          <w:sz w:val="28"/>
          <w:szCs w:val="28"/>
        </w:rPr>
      </w:pPr>
      <w:r w:rsidRPr="009778F1">
        <w:rPr>
          <w:sz w:val="28"/>
          <w:szCs w:val="28"/>
        </w:rPr>
        <w:t>5.</w:t>
      </w:r>
      <w:r w:rsidR="009C4606">
        <w:rPr>
          <w:sz w:val="28"/>
          <w:szCs w:val="28"/>
        </w:rPr>
        <w:t>5</w:t>
      </w:r>
      <w:r w:rsidRPr="009778F1">
        <w:rPr>
          <w:sz w:val="28"/>
          <w:szCs w:val="28"/>
        </w:rPr>
        <w:t xml:space="preserve">. Рекомендувати керівникам підприємств, установ і організацій всіх форм власності та профспілковим комітетам передбачати в колективних договорах виділення </w:t>
      </w:r>
      <w:r w:rsidR="00C5267B">
        <w:rPr>
          <w:sz w:val="28"/>
          <w:szCs w:val="28"/>
        </w:rPr>
        <w:t xml:space="preserve">коштів для забезпечення працівників </w:t>
      </w:r>
      <w:r w:rsidRPr="009778F1">
        <w:rPr>
          <w:sz w:val="28"/>
          <w:szCs w:val="28"/>
        </w:rPr>
        <w:t>спец</w:t>
      </w:r>
      <w:r w:rsidR="003D72CE">
        <w:rPr>
          <w:sz w:val="28"/>
          <w:szCs w:val="28"/>
        </w:rPr>
        <w:t>о</w:t>
      </w:r>
      <w:r w:rsidRPr="009778F1">
        <w:rPr>
          <w:sz w:val="28"/>
          <w:szCs w:val="28"/>
        </w:rPr>
        <w:t>дяг</w:t>
      </w:r>
      <w:r w:rsidR="00C5267B">
        <w:rPr>
          <w:sz w:val="28"/>
          <w:szCs w:val="28"/>
        </w:rPr>
        <w:t>ом</w:t>
      </w:r>
      <w:r w:rsidRPr="009778F1">
        <w:rPr>
          <w:sz w:val="28"/>
          <w:szCs w:val="28"/>
        </w:rPr>
        <w:t xml:space="preserve"> </w:t>
      </w:r>
      <w:r w:rsidR="003B4941">
        <w:rPr>
          <w:sz w:val="28"/>
          <w:szCs w:val="28"/>
        </w:rPr>
        <w:t>та</w:t>
      </w:r>
      <w:r w:rsidRPr="009778F1">
        <w:rPr>
          <w:sz w:val="28"/>
          <w:szCs w:val="28"/>
        </w:rPr>
        <w:t xml:space="preserve"> засоб</w:t>
      </w:r>
      <w:r w:rsidR="00C5267B">
        <w:rPr>
          <w:sz w:val="28"/>
          <w:szCs w:val="28"/>
        </w:rPr>
        <w:t>ами</w:t>
      </w:r>
      <w:r w:rsidRPr="009778F1">
        <w:rPr>
          <w:sz w:val="28"/>
          <w:szCs w:val="28"/>
        </w:rPr>
        <w:t xml:space="preserve"> індивідуального захисту.</w:t>
      </w:r>
      <w:r w:rsidRPr="009778F1">
        <w:rPr>
          <w:b/>
          <w:sz w:val="28"/>
          <w:szCs w:val="28"/>
        </w:rPr>
        <w:t xml:space="preserve"> </w:t>
      </w:r>
    </w:p>
    <w:p w:rsidR="00E507B9" w:rsidRDefault="00E507B9" w:rsidP="00290CC2">
      <w:pPr>
        <w:pStyle w:val="a3"/>
        <w:ind w:firstLine="720"/>
        <w:rPr>
          <w:szCs w:val="28"/>
        </w:rPr>
      </w:pPr>
      <w:r w:rsidRPr="009778F1">
        <w:rPr>
          <w:szCs w:val="28"/>
        </w:rPr>
        <w:t>5.</w:t>
      </w:r>
      <w:r>
        <w:rPr>
          <w:szCs w:val="28"/>
        </w:rPr>
        <w:t>6</w:t>
      </w:r>
      <w:r w:rsidRPr="009778F1">
        <w:rPr>
          <w:szCs w:val="28"/>
        </w:rPr>
        <w:t>. Сприя</w:t>
      </w:r>
      <w:r>
        <w:rPr>
          <w:szCs w:val="28"/>
        </w:rPr>
        <w:t>ти</w:t>
      </w:r>
      <w:r w:rsidRPr="009778F1">
        <w:rPr>
          <w:szCs w:val="28"/>
        </w:rPr>
        <w:t xml:space="preserve"> виділенню коштів на охорону праці в розмірі не менше </w:t>
      </w:r>
      <w:r w:rsidR="00556894" w:rsidRPr="00556894">
        <w:rPr>
          <w:szCs w:val="28"/>
        </w:rPr>
        <w:t xml:space="preserve">    </w:t>
      </w:r>
      <w:r w:rsidR="003D72CE">
        <w:rPr>
          <w:szCs w:val="28"/>
        </w:rPr>
        <w:t xml:space="preserve"> </w:t>
      </w:r>
      <w:r w:rsidRPr="009778F1">
        <w:rPr>
          <w:szCs w:val="28"/>
        </w:rPr>
        <w:t>0,5 відсотк</w:t>
      </w:r>
      <w:r>
        <w:rPr>
          <w:szCs w:val="28"/>
        </w:rPr>
        <w:t>и</w:t>
      </w:r>
      <w:r w:rsidRPr="009778F1">
        <w:rPr>
          <w:szCs w:val="28"/>
        </w:rPr>
        <w:t xml:space="preserve"> від </w:t>
      </w:r>
      <w:r>
        <w:rPr>
          <w:szCs w:val="28"/>
        </w:rPr>
        <w:t xml:space="preserve">фонду оплати праці за попередній рік для підприємств, </w:t>
      </w:r>
      <w:r w:rsidRPr="009778F1">
        <w:rPr>
          <w:szCs w:val="28"/>
        </w:rPr>
        <w:t xml:space="preserve"> незалежно в</w:t>
      </w:r>
      <w:r>
        <w:rPr>
          <w:szCs w:val="28"/>
        </w:rPr>
        <w:t>с</w:t>
      </w:r>
      <w:r w:rsidRPr="009778F1">
        <w:rPr>
          <w:szCs w:val="28"/>
        </w:rPr>
        <w:t>і</w:t>
      </w:r>
      <w:r>
        <w:rPr>
          <w:szCs w:val="28"/>
        </w:rPr>
        <w:t>х</w:t>
      </w:r>
      <w:r w:rsidRPr="009778F1">
        <w:rPr>
          <w:szCs w:val="28"/>
        </w:rPr>
        <w:t xml:space="preserve"> форм власності </w:t>
      </w:r>
      <w:r>
        <w:rPr>
          <w:szCs w:val="28"/>
        </w:rPr>
        <w:t>або</w:t>
      </w:r>
      <w:r w:rsidRPr="009778F1">
        <w:rPr>
          <w:szCs w:val="28"/>
        </w:rPr>
        <w:t xml:space="preserve"> фізични</w:t>
      </w:r>
      <w:r>
        <w:rPr>
          <w:szCs w:val="28"/>
        </w:rPr>
        <w:t>х</w:t>
      </w:r>
      <w:r w:rsidRPr="009778F1">
        <w:rPr>
          <w:szCs w:val="28"/>
        </w:rPr>
        <w:t xml:space="preserve"> ос</w:t>
      </w:r>
      <w:r>
        <w:rPr>
          <w:szCs w:val="28"/>
        </w:rPr>
        <w:t>і</w:t>
      </w:r>
      <w:r w:rsidRPr="009778F1">
        <w:rPr>
          <w:szCs w:val="28"/>
        </w:rPr>
        <w:t xml:space="preserve">б, які </w:t>
      </w:r>
      <w:r>
        <w:rPr>
          <w:szCs w:val="28"/>
        </w:rPr>
        <w:t>відповідно до законодавства використовують найману працю</w:t>
      </w:r>
      <w:r w:rsidR="00C5267B">
        <w:rPr>
          <w:szCs w:val="28"/>
        </w:rPr>
        <w:t xml:space="preserve">. На підприємствах, що утримуються за рахунок бюджету, розмір витрат на охорону праці встановлюється у колективному договорі з урахуванням фінансових можливостей підприємства, установи, організації. </w:t>
      </w:r>
      <w:r>
        <w:rPr>
          <w:szCs w:val="28"/>
        </w:rPr>
        <w:t xml:space="preserve"> </w:t>
      </w:r>
    </w:p>
    <w:p w:rsidR="00E507B9" w:rsidRPr="009778F1" w:rsidRDefault="00E507B9" w:rsidP="00290CC2">
      <w:pPr>
        <w:pStyle w:val="a3"/>
        <w:rPr>
          <w:szCs w:val="28"/>
        </w:rPr>
      </w:pPr>
      <w:r>
        <w:rPr>
          <w:szCs w:val="28"/>
        </w:rPr>
        <w:tab/>
      </w:r>
      <w:r w:rsidRPr="009778F1">
        <w:rPr>
          <w:szCs w:val="28"/>
        </w:rPr>
        <w:t>5.</w:t>
      </w:r>
      <w:r>
        <w:rPr>
          <w:szCs w:val="28"/>
        </w:rPr>
        <w:t>7</w:t>
      </w:r>
      <w:r w:rsidRPr="009778F1">
        <w:rPr>
          <w:szCs w:val="28"/>
        </w:rPr>
        <w:t xml:space="preserve">. </w:t>
      </w:r>
      <w:r>
        <w:rPr>
          <w:szCs w:val="28"/>
        </w:rPr>
        <w:t>В</w:t>
      </w:r>
      <w:r w:rsidRPr="009778F1">
        <w:rPr>
          <w:szCs w:val="28"/>
        </w:rPr>
        <w:t>иділя</w:t>
      </w:r>
      <w:r>
        <w:rPr>
          <w:szCs w:val="28"/>
        </w:rPr>
        <w:t>ти</w:t>
      </w:r>
      <w:r w:rsidRPr="009778F1">
        <w:rPr>
          <w:szCs w:val="28"/>
        </w:rPr>
        <w:t xml:space="preserve"> </w:t>
      </w:r>
      <w:r>
        <w:rPr>
          <w:szCs w:val="28"/>
        </w:rPr>
        <w:t>к</w:t>
      </w:r>
      <w:r w:rsidRPr="009778F1">
        <w:rPr>
          <w:szCs w:val="28"/>
        </w:rPr>
        <w:t xml:space="preserve">ошти на </w:t>
      </w:r>
      <w:r w:rsidR="00C5267B">
        <w:rPr>
          <w:szCs w:val="28"/>
        </w:rPr>
        <w:t xml:space="preserve">заходи з </w:t>
      </w:r>
      <w:r w:rsidRPr="009778F1">
        <w:rPr>
          <w:szCs w:val="28"/>
        </w:rPr>
        <w:t>охорон</w:t>
      </w:r>
      <w:r w:rsidR="00C5267B">
        <w:rPr>
          <w:szCs w:val="28"/>
        </w:rPr>
        <w:t>и</w:t>
      </w:r>
      <w:r w:rsidRPr="009778F1">
        <w:rPr>
          <w:szCs w:val="28"/>
        </w:rPr>
        <w:t xml:space="preserve"> праці для підприємств, установ та організацій, що утримуються за рахунок бюджету, в тому числі і на спецхарчування для працівників, які зайняті н</w:t>
      </w:r>
      <w:r w:rsidR="00514FA1">
        <w:rPr>
          <w:szCs w:val="28"/>
        </w:rPr>
        <w:t xml:space="preserve">а роботах </w:t>
      </w:r>
      <w:r w:rsidRPr="009778F1">
        <w:rPr>
          <w:szCs w:val="28"/>
        </w:rPr>
        <w:t>з</w:t>
      </w:r>
      <w:r w:rsidR="00514FA1">
        <w:rPr>
          <w:szCs w:val="28"/>
        </w:rPr>
        <w:t>і</w:t>
      </w:r>
      <w:r w:rsidRPr="009778F1">
        <w:rPr>
          <w:szCs w:val="28"/>
        </w:rPr>
        <w:t xml:space="preserve"> шкідливими умовами праці, в межах асигнувань, відповідно до норм чинного законодавства. </w:t>
      </w:r>
    </w:p>
    <w:p w:rsidR="00B00CB0" w:rsidRDefault="00E507B9" w:rsidP="00290CC2">
      <w:pPr>
        <w:pStyle w:val="a3"/>
        <w:ind w:firstLine="709"/>
        <w:rPr>
          <w:szCs w:val="28"/>
        </w:rPr>
      </w:pPr>
      <w:r w:rsidRPr="005D18B9">
        <w:rPr>
          <w:szCs w:val="28"/>
        </w:rPr>
        <w:t>5.</w:t>
      </w:r>
      <w:r w:rsidR="008E53DE" w:rsidRPr="005D18B9">
        <w:rPr>
          <w:szCs w:val="28"/>
        </w:rPr>
        <w:t>8</w:t>
      </w:r>
      <w:r w:rsidRPr="005D18B9">
        <w:rPr>
          <w:szCs w:val="28"/>
        </w:rPr>
        <w:t>.</w:t>
      </w:r>
      <w:r w:rsidRPr="00ED1091">
        <w:rPr>
          <w:i/>
          <w:szCs w:val="28"/>
        </w:rPr>
        <w:t xml:space="preserve"> </w:t>
      </w:r>
      <w:r w:rsidRPr="009778F1">
        <w:rPr>
          <w:szCs w:val="28"/>
        </w:rPr>
        <w:t>Здійсню</w:t>
      </w:r>
      <w:r>
        <w:rPr>
          <w:szCs w:val="28"/>
        </w:rPr>
        <w:t>вати</w:t>
      </w:r>
      <w:r w:rsidRPr="009778F1">
        <w:rPr>
          <w:szCs w:val="28"/>
        </w:rPr>
        <w:t xml:space="preserve"> заходи щодо поліпшення стану безпеки і умов праці та виробничого середовища, </w:t>
      </w:r>
      <w:r>
        <w:rPr>
          <w:szCs w:val="28"/>
        </w:rPr>
        <w:t xml:space="preserve">відповідно до вимог діючих нормативних актів, </w:t>
      </w:r>
      <w:r w:rsidRPr="009778F1">
        <w:rPr>
          <w:szCs w:val="28"/>
        </w:rPr>
        <w:t xml:space="preserve"> контроль за охороною праці, забезпеченням соціального захисту працівників міських підприємств, установ та організацій усіх форм власності, у тому числі зайнятих на роботах із шкідливими та небезпечними умовами праці</w:t>
      </w:r>
      <w:r w:rsidR="00B00CB0">
        <w:rPr>
          <w:szCs w:val="28"/>
        </w:rPr>
        <w:t>.</w:t>
      </w:r>
    </w:p>
    <w:p w:rsidR="00E507B9" w:rsidRPr="009778F1" w:rsidRDefault="00B00CB0" w:rsidP="00290CC2">
      <w:pPr>
        <w:pStyle w:val="a3"/>
        <w:ind w:firstLine="709"/>
        <w:rPr>
          <w:szCs w:val="28"/>
        </w:rPr>
      </w:pPr>
      <w:r>
        <w:rPr>
          <w:szCs w:val="28"/>
        </w:rPr>
        <w:t xml:space="preserve">5.8.1. Сприяти впровадженню у суб’єктів господарювання незалежно від форм власності </w:t>
      </w:r>
      <w:r w:rsidR="00C6320F">
        <w:rPr>
          <w:szCs w:val="28"/>
        </w:rPr>
        <w:t>три</w:t>
      </w:r>
      <w:r>
        <w:rPr>
          <w:szCs w:val="28"/>
        </w:rPr>
        <w:t>ступ</w:t>
      </w:r>
      <w:r w:rsidR="00BF0FAA">
        <w:rPr>
          <w:szCs w:val="28"/>
        </w:rPr>
        <w:t>е</w:t>
      </w:r>
      <w:r>
        <w:rPr>
          <w:szCs w:val="28"/>
        </w:rPr>
        <w:t>невого контролю за станом охорони праці.</w:t>
      </w:r>
      <w:r w:rsidR="00E507B9" w:rsidRPr="009778F1">
        <w:rPr>
          <w:szCs w:val="28"/>
        </w:rPr>
        <w:t xml:space="preserve"> </w:t>
      </w:r>
    </w:p>
    <w:p w:rsidR="00E507B9" w:rsidRPr="009778F1" w:rsidRDefault="00E507B9" w:rsidP="00290CC2">
      <w:pPr>
        <w:pStyle w:val="a3"/>
      </w:pPr>
      <w:r w:rsidRPr="009778F1">
        <w:lastRenderedPageBreak/>
        <w:tab/>
        <w:t>5.</w:t>
      </w:r>
      <w:r w:rsidR="005D18B9">
        <w:t>9</w:t>
      </w:r>
      <w:r w:rsidRPr="009778F1">
        <w:t>. Проводит</w:t>
      </w:r>
      <w:r w:rsidR="008E53DE">
        <w:t>и</w:t>
      </w:r>
      <w:r w:rsidRPr="009778F1">
        <w:t xml:space="preserve"> аналіз обставин і причин нещасних випадків зі смертельними наслідками</w:t>
      </w:r>
      <w:r w:rsidR="00C5267B">
        <w:t xml:space="preserve">. </w:t>
      </w:r>
      <w:r w:rsidRPr="009778F1">
        <w:t xml:space="preserve"> </w:t>
      </w:r>
    </w:p>
    <w:p w:rsidR="00C6320F" w:rsidRPr="00C6320F" w:rsidRDefault="00E507B9" w:rsidP="00C6320F">
      <w:pPr>
        <w:ind w:firstLine="709"/>
        <w:jc w:val="both"/>
        <w:rPr>
          <w:sz w:val="28"/>
          <w:szCs w:val="28"/>
        </w:rPr>
      </w:pPr>
      <w:r w:rsidRPr="009778F1">
        <w:rPr>
          <w:sz w:val="28"/>
          <w:szCs w:val="28"/>
        </w:rPr>
        <w:t>5.</w:t>
      </w:r>
      <w:r w:rsidR="005D18B9">
        <w:rPr>
          <w:sz w:val="28"/>
          <w:szCs w:val="28"/>
        </w:rPr>
        <w:t>10</w:t>
      </w:r>
      <w:r w:rsidRPr="009778F1">
        <w:rPr>
          <w:sz w:val="28"/>
          <w:szCs w:val="28"/>
        </w:rPr>
        <w:t xml:space="preserve">. </w:t>
      </w:r>
      <w:r w:rsidR="00C6320F" w:rsidRPr="00C6320F">
        <w:rPr>
          <w:sz w:val="28"/>
          <w:szCs w:val="28"/>
        </w:rPr>
        <w:t>Вживати заходів щодо захисту працюючих, зайнятих на роботах зі шкідливими умовами праці, своєчасного проведення на підприємствах, в установах та організаціях усіх форм власності відповідно до законодавства атестації робочих місць за умовами праці та віднесення їх до категорії зі шкідливими та небезпечними умовами праці.</w:t>
      </w:r>
    </w:p>
    <w:p w:rsidR="00E507B9" w:rsidRPr="009778F1" w:rsidRDefault="00E507B9" w:rsidP="00290CC2">
      <w:pPr>
        <w:ind w:firstLine="709"/>
        <w:jc w:val="both"/>
        <w:rPr>
          <w:sz w:val="28"/>
          <w:szCs w:val="28"/>
        </w:rPr>
      </w:pPr>
      <w:r w:rsidRPr="009778F1">
        <w:rPr>
          <w:sz w:val="28"/>
          <w:szCs w:val="28"/>
        </w:rPr>
        <w:t>5.</w:t>
      </w:r>
      <w:r w:rsidR="005D18B9">
        <w:rPr>
          <w:sz w:val="28"/>
          <w:szCs w:val="28"/>
        </w:rPr>
        <w:t>11</w:t>
      </w:r>
      <w:r w:rsidRPr="009778F1">
        <w:rPr>
          <w:sz w:val="28"/>
          <w:szCs w:val="28"/>
        </w:rPr>
        <w:t>. Проводит</w:t>
      </w:r>
      <w:r w:rsidR="008E53DE">
        <w:rPr>
          <w:sz w:val="28"/>
          <w:szCs w:val="28"/>
        </w:rPr>
        <w:t>и</w:t>
      </w:r>
      <w:r w:rsidRPr="009778F1">
        <w:rPr>
          <w:sz w:val="28"/>
          <w:szCs w:val="28"/>
        </w:rPr>
        <w:t xml:space="preserve"> роботу з підвищення кваліфікації спеціалістів з питань охорони праці, </w:t>
      </w:r>
      <w:r w:rsidR="003D72CE">
        <w:rPr>
          <w:sz w:val="28"/>
          <w:szCs w:val="28"/>
        </w:rPr>
        <w:t>а саме</w:t>
      </w:r>
      <w:r w:rsidRPr="009778F1">
        <w:rPr>
          <w:sz w:val="28"/>
          <w:szCs w:val="28"/>
        </w:rPr>
        <w:t>:</w:t>
      </w:r>
    </w:p>
    <w:p w:rsidR="00E507B9" w:rsidRPr="009778F1" w:rsidRDefault="00C3286D" w:rsidP="00290CC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5.11.1. Р</w:t>
      </w:r>
      <w:r w:rsidR="00E507B9" w:rsidRPr="009778F1">
        <w:rPr>
          <w:sz w:val="28"/>
          <w:szCs w:val="28"/>
        </w:rPr>
        <w:t xml:space="preserve">азом з </w:t>
      </w:r>
      <w:r w:rsidR="00DA586D" w:rsidRPr="005D18B9">
        <w:rPr>
          <w:sz w:val="28"/>
          <w:szCs w:val="28"/>
        </w:rPr>
        <w:t xml:space="preserve">управлінням Держпраці у </w:t>
      </w:r>
      <w:r w:rsidR="005D18B9" w:rsidRPr="005D18B9">
        <w:rPr>
          <w:sz w:val="28"/>
          <w:szCs w:val="28"/>
        </w:rPr>
        <w:t>Ч</w:t>
      </w:r>
      <w:r w:rsidR="00DA586D" w:rsidRPr="005D18B9">
        <w:rPr>
          <w:sz w:val="28"/>
          <w:szCs w:val="28"/>
        </w:rPr>
        <w:t>ернівецькій області</w:t>
      </w:r>
      <w:r w:rsidR="005D18B9">
        <w:rPr>
          <w:i/>
          <w:color w:val="FF0000"/>
          <w:sz w:val="28"/>
          <w:szCs w:val="28"/>
        </w:rPr>
        <w:t xml:space="preserve"> </w:t>
      </w:r>
      <w:r w:rsidR="00E507B9" w:rsidRPr="009778F1">
        <w:rPr>
          <w:sz w:val="28"/>
          <w:szCs w:val="28"/>
        </w:rPr>
        <w:t>і профспілками організову</w:t>
      </w:r>
      <w:r w:rsidR="00514FA1">
        <w:rPr>
          <w:sz w:val="28"/>
          <w:szCs w:val="28"/>
        </w:rPr>
        <w:t>вати</w:t>
      </w:r>
      <w:r w:rsidR="00E507B9" w:rsidRPr="009778F1">
        <w:rPr>
          <w:sz w:val="28"/>
          <w:szCs w:val="28"/>
        </w:rPr>
        <w:t xml:space="preserve"> і проводит</w:t>
      </w:r>
      <w:r w:rsidR="00514FA1">
        <w:rPr>
          <w:sz w:val="28"/>
          <w:szCs w:val="28"/>
        </w:rPr>
        <w:t>и</w:t>
      </w:r>
      <w:r w:rsidR="00E507B9" w:rsidRPr="009778F1">
        <w:rPr>
          <w:sz w:val="28"/>
          <w:szCs w:val="28"/>
        </w:rPr>
        <w:t xml:space="preserve"> міські семінари з проблем охорони праці</w:t>
      </w:r>
      <w:r>
        <w:rPr>
          <w:sz w:val="28"/>
          <w:szCs w:val="28"/>
        </w:rPr>
        <w:t>.</w:t>
      </w:r>
    </w:p>
    <w:p w:rsidR="00E507B9" w:rsidRPr="009778F1" w:rsidRDefault="00C3286D" w:rsidP="00290CC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5.11.2. П</w:t>
      </w:r>
      <w:r w:rsidR="00E507B9" w:rsidRPr="009778F1">
        <w:rPr>
          <w:sz w:val="28"/>
          <w:szCs w:val="28"/>
        </w:rPr>
        <w:t>роводит</w:t>
      </w:r>
      <w:r w:rsidR="00514FA1">
        <w:rPr>
          <w:sz w:val="28"/>
          <w:szCs w:val="28"/>
        </w:rPr>
        <w:t>и</w:t>
      </w:r>
      <w:r w:rsidR="00E507B9" w:rsidRPr="009778F1">
        <w:rPr>
          <w:sz w:val="28"/>
          <w:szCs w:val="28"/>
        </w:rPr>
        <w:t xml:space="preserve"> інформаційно-роз’яснювальну роботу серед населення щодо запобігання нещасним випадкам невиробничого характеру.</w:t>
      </w:r>
    </w:p>
    <w:p w:rsidR="00E507B9" w:rsidRPr="009778F1" w:rsidRDefault="00E507B9" w:rsidP="00290CC2">
      <w:pPr>
        <w:ind w:firstLine="709"/>
        <w:jc w:val="both"/>
        <w:rPr>
          <w:sz w:val="28"/>
          <w:szCs w:val="28"/>
        </w:rPr>
      </w:pPr>
      <w:r w:rsidRPr="009778F1">
        <w:rPr>
          <w:sz w:val="28"/>
          <w:szCs w:val="28"/>
        </w:rPr>
        <w:t>5.</w:t>
      </w:r>
      <w:r w:rsidR="005D18B9">
        <w:rPr>
          <w:sz w:val="28"/>
          <w:szCs w:val="28"/>
        </w:rPr>
        <w:t>12</w:t>
      </w:r>
      <w:r w:rsidRPr="009778F1">
        <w:rPr>
          <w:sz w:val="28"/>
          <w:szCs w:val="28"/>
        </w:rPr>
        <w:t>. Забезпечу</w:t>
      </w:r>
      <w:r w:rsidR="00514FA1">
        <w:rPr>
          <w:sz w:val="28"/>
          <w:szCs w:val="28"/>
        </w:rPr>
        <w:t>вати</w:t>
      </w:r>
      <w:r w:rsidRPr="009778F1">
        <w:rPr>
          <w:sz w:val="28"/>
          <w:szCs w:val="28"/>
        </w:rPr>
        <w:t xml:space="preserve"> виконання </w:t>
      </w:r>
      <w:r w:rsidR="0005202D">
        <w:rPr>
          <w:sz w:val="28"/>
          <w:szCs w:val="28"/>
        </w:rPr>
        <w:t xml:space="preserve">Плану </w:t>
      </w:r>
      <w:r w:rsidRPr="009778F1">
        <w:rPr>
          <w:sz w:val="28"/>
          <w:szCs w:val="28"/>
        </w:rPr>
        <w:t xml:space="preserve">заходів профілактики травматизму невиробничого характеру </w:t>
      </w:r>
      <w:r w:rsidR="00400820">
        <w:rPr>
          <w:sz w:val="28"/>
          <w:szCs w:val="28"/>
        </w:rPr>
        <w:t>на</w:t>
      </w:r>
      <w:r w:rsidRPr="009778F1">
        <w:rPr>
          <w:sz w:val="28"/>
          <w:szCs w:val="28"/>
        </w:rPr>
        <w:t xml:space="preserve"> </w:t>
      </w:r>
      <w:r w:rsidR="0005202D">
        <w:rPr>
          <w:sz w:val="28"/>
          <w:szCs w:val="28"/>
        </w:rPr>
        <w:t>відповідні</w:t>
      </w:r>
      <w:r>
        <w:rPr>
          <w:sz w:val="28"/>
          <w:szCs w:val="28"/>
        </w:rPr>
        <w:t xml:space="preserve"> </w:t>
      </w:r>
      <w:r w:rsidRPr="009778F1">
        <w:rPr>
          <w:sz w:val="28"/>
          <w:szCs w:val="28"/>
        </w:rPr>
        <w:t xml:space="preserve"> роки, зокрема:</w:t>
      </w:r>
    </w:p>
    <w:p w:rsidR="00E507B9" w:rsidRPr="009778F1" w:rsidRDefault="00C3286D" w:rsidP="00290CC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5.12.1. О</w:t>
      </w:r>
      <w:r w:rsidR="00E507B9" w:rsidRPr="009778F1">
        <w:rPr>
          <w:sz w:val="28"/>
          <w:szCs w:val="28"/>
        </w:rPr>
        <w:t>рганізову</w:t>
      </w:r>
      <w:r w:rsidR="00514FA1">
        <w:rPr>
          <w:sz w:val="28"/>
          <w:szCs w:val="28"/>
        </w:rPr>
        <w:t>вати</w:t>
      </w:r>
      <w:r w:rsidR="00E507B9" w:rsidRPr="009778F1">
        <w:rPr>
          <w:sz w:val="28"/>
          <w:szCs w:val="28"/>
        </w:rPr>
        <w:t xml:space="preserve"> проведення комплексних заходів з безпеки руху пасажирського транспорту;</w:t>
      </w:r>
    </w:p>
    <w:p w:rsidR="00E507B9" w:rsidRPr="009778F1" w:rsidRDefault="00C3286D" w:rsidP="00290CC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5.12.2. В</w:t>
      </w:r>
      <w:r w:rsidR="00E507B9" w:rsidRPr="009778F1">
        <w:rPr>
          <w:sz w:val="28"/>
          <w:szCs w:val="28"/>
        </w:rPr>
        <w:t xml:space="preserve"> межах бюджетних призначень щоро</w:t>
      </w:r>
      <w:r w:rsidR="00514FA1">
        <w:rPr>
          <w:sz w:val="28"/>
          <w:szCs w:val="28"/>
        </w:rPr>
        <w:t>ку</w:t>
      </w:r>
      <w:r w:rsidR="00E507B9" w:rsidRPr="009778F1">
        <w:rPr>
          <w:sz w:val="28"/>
          <w:szCs w:val="28"/>
        </w:rPr>
        <w:t xml:space="preserve"> забезпечу</w:t>
      </w:r>
      <w:r w:rsidR="00514FA1">
        <w:rPr>
          <w:sz w:val="28"/>
          <w:szCs w:val="28"/>
        </w:rPr>
        <w:t>вати</w:t>
      </w:r>
      <w:r w:rsidR="00E507B9" w:rsidRPr="009778F1">
        <w:rPr>
          <w:sz w:val="28"/>
          <w:szCs w:val="28"/>
        </w:rPr>
        <w:t xml:space="preserve"> проведення робіт з обстеження та очищення дна міських пляжів;</w:t>
      </w:r>
    </w:p>
    <w:p w:rsidR="00E507B9" w:rsidRPr="003F35B5" w:rsidRDefault="00C3286D" w:rsidP="00290CC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5.12.3. С</w:t>
      </w:r>
      <w:r w:rsidR="00E507B9" w:rsidRPr="003F35B5">
        <w:rPr>
          <w:sz w:val="28"/>
          <w:szCs w:val="28"/>
        </w:rPr>
        <w:t>воєчасно організову</w:t>
      </w:r>
      <w:r w:rsidR="00514FA1">
        <w:rPr>
          <w:sz w:val="28"/>
          <w:szCs w:val="28"/>
        </w:rPr>
        <w:t>вати</w:t>
      </w:r>
      <w:r w:rsidR="00E507B9" w:rsidRPr="003F35B5">
        <w:rPr>
          <w:sz w:val="28"/>
          <w:szCs w:val="28"/>
        </w:rPr>
        <w:t xml:space="preserve"> очищенн</w:t>
      </w:r>
      <w:r w:rsidR="00E507B9">
        <w:rPr>
          <w:sz w:val="28"/>
          <w:szCs w:val="28"/>
        </w:rPr>
        <w:t>я</w:t>
      </w:r>
      <w:r w:rsidR="00E507B9" w:rsidRPr="003F35B5">
        <w:rPr>
          <w:sz w:val="28"/>
          <w:szCs w:val="28"/>
        </w:rPr>
        <w:t xml:space="preserve"> тротуарів, під’їзних прибудинкових територій від намерзань і снігу.</w:t>
      </w:r>
    </w:p>
    <w:p w:rsidR="00E507B9" w:rsidRPr="009778F1" w:rsidRDefault="00E507B9" w:rsidP="00290CC2">
      <w:pPr>
        <w:ind w:firstLine="720"/>
        <w:jc w:val="both"/>
        <w:rPr>
          <w:sz w:val="28"/>
          <w:szCs w:val="28"/>
        </w:rPr>
      </w:pPr>
      <w:r w:rsidRPr="003F35B5">
        <w:rPr>
          <w:sz w:val="28"/>
          <w:szCs w:val="28"/>
        </w:rPr>
        <w:t>5.</w:t>
      </w:r>
      <w:r w:rsidR="005D18B9">
        <w:rPr>
          <w:sz w:val="28"/>
          <w:szCs w:val="28"/>
        </w:rPr>
        <w:t>13</w:t>
      </w:r>
      <w:r w:rsidR="00514FA1">
        <w:rPr>
          <w:sz w:val="28"/>
          <w:szCs w:val="28"/>
        </w:rPr>
        <w:t>.</w:t>
      </w:r>
      <w:r w:rsidRPr="003F35B5">
        <w:rPr>
          <w:sz w:val="28"/>
          <w:szCs w:val="28"/>
        </w:rPr>
        <w:t xml:space="preserve"> Організову</w:t>
      </w:r>
      <w:r w:rsidR="00514FA1">
        <w:rPr>
          <w:sz w:val="28"/>
          <w:szCs w:val="28"/>
        </w:rPr>
        <w:t>вати</w:t>
      </w:r>
      <w:r w:rsidRPr="003F35B5">
        <w:rPr>
          <w:sz w:val="28"/>
          <w:szCs w:val="28"/>
        </w:rPr>
        <w:t xml:space="preserve"> та </w:t>
      </w:r>
      <w:r w:rsidR="00514FA1">
        <w:rPr>
          <w:sz w:val="28"/>
          <w:szCs w:val="28"/>
        </w:rPr>
        <w:t xml:space="preserve">вести </w:t>
      </w:r>
      <w:r w:rsidRPr="003F35B5">
        <w:rPr>
          <w:sz w:val="28"/>
          <w:szCs w:val="28"/>
        </w:rPr>
        <w:t xml:space="preserve">облік і аналіз нещасних випадків </w:t>
      </w:r>
      <w:r w:rsidRPr="009778F1">
        <w:rPr>
          <w:sz w:val="28"/>
          <w:szCs w:val="28"/>
        </w:rPr>
        <w:t>невиробничого характеру.</w:t>
      </w:r>
    </w:p>
    <w:p w:rsidR="00E507B9" w:rsidRPr="00E507B9" w:rsidRDefault="00E507B9" w:rsidP="00290CC2">
      <w:pPr>
        <w:ind w:firstLine="709"/>
        <w:jc w:val="both"/>
        <w:rPr>
          <w:sz w:val="28"/>
          <w:szCs w:val="28"/>
        </w:rPr>
      </w:pPr>
      <w:r w:rsidRPr="009778F1">
        <w:rPr>
          <w:sz w:val="28"/>
          <w:szCs w:val="28"/>
        </w:rPr>
        <w:t>5.</w:t>
      </w:r>
      <w:r w:rsidR="005D18B9">
        <w:rPr>
          <w:sz w:val="28"/>
          <w:szCs w:val="28"/>
        </w:rPr>
        <w:t>14</w:t>
      </w:r>
      <w:r w:rsidR="00514FA1">
        <w:rPr>
          <w:sz w:val="28"/>
          <w:szCs w:val="28"/>
        </w:rPr>
        <w:t>.</w:t>
      </w:r>
      <w:r w:rsidRPr="009778F1">
        <w:rPr>
          <w:sz w:val="28"/>
          <w:szCs w:val="28"/>
        </w:rPr>
        <w:t xml:space="preserve"> Проводит</w:t>
      </w:r>
      <w:r w:rsidR="00514FA1">
        <w:rPr>
          <w:sz w:val="28"/>
          <w:szCs w:val="28"/>
        </w:rPr>
        <w:t>и</w:t>
      </w:r>
      <w:r w:rsidRPr="009778F1">
        <w:rPr>
          <w:sz w:val="28"/>
          <w:szCs w:val="28"/>
        </w:rPr>
        <w:t xml:space="preserve"> роботу з поліпшення санітарного та </w:t>
      </w:r>
      <w:r>
        <w:rPr>
          <w:sz w:val="28"/>
          <w:szCs w:val="28"/>
        </w:rPr>
        <w:t>екологічного</w:t>
      </w:r>
      <w:r w:rsidRPr="009778F1">
        <w:rPr>
          <w:sz w:val="28"/>
          <w:szCs w:val="28"/>
        </w:rPr>
        <w:t xml:space="preserve"> </w:t>
      </w:r>
      <w:r w:rsidR="00514FA1">
        <w:rPr>
          <w:sz w:val="28"/>
          <w:szCs w:val="28"/>
        </w:rPr>
        <w:t xml:space="preserve">стану </w:t>
      </w:r>
      <w:r w:rsidRPr="009778F1">
        <w:rPr>
          <w:sz w:val="28"/>
          <w:szCs w:val="28"/>
        </w:rPr>
        <w:t>міста.</w:t>
      </w:r>
    </w:p>
    <w:p w:rsidR="000A1724" w:rsidRDefault="00BA57AC" w:rsidP="00290CC2">
      <w:pPr>
        <w:pStyle w:val="a3"/>
        <w:spacing w:after="120"/>
        <w:jc w:val="center"/>
        <w:rPr>
          <w:b/>
          <w:szCs w:val="28"/>
        </w:rPr>
      </w:pPr>
      <w:r>
        <w:rPr>
          <w:b/>
          <w:szCs w:val="28"/>
        </w:rPr>
        <w:t>Виконавчий комітет</w:t>
      </w:r>
      <w:r w:rsidR="000A1724">
        <w:rPr>
          <w:b/>
          <w:szCs w:val="28"/>
        </w:rPr>
        <w:t>:</w:t>
      </w:r>
    </w:p>
    <w:p w:rsidR="000A1724" w:rsidRPr="009778F1" w:rsidRDefault="000A1724" w:rsidP="00290CC2">
      <w:pPr>
        <w:pStyle w:val="a3"/>
        <w:jc w:val="center"/>
        <w:rPr>
          <w:b/>
          <w:szCs w:val="28"/>
        </w:rPr>
      </w:pPr>
    </w:p>
    <w:p w:rsidR="00FB25F4" w:rsidRPr="003F35B5" w:rsidRDefault="00DF1FEF" w:rsidP="00290CC2">
      <w:pPr>
        <w:ind w:firstLine="720"/>
        <w:jc w:val="both"/>
        <w:rPr>
          <w:sz w:val="28"/>
          <w:szCs w:val="28"/>
        </w:rPr>
      </w:pPr>
      <w:r w:rsidRPr="003F35B5">
        <w:rPr>
          <w:sz w:val="28"/>
          <w:szCs w:val="28"/>
        </w:rPr>
        <w:t>5.</w:t>
      </w:r>
      <w:r w:rsidR="005D18B9">
        <w:rPr>
          <w:sz w:val="28"/>
          <w:szCs w:val="28"/>
        </w:rPr>
        <w:t>15</w:t>
      </w:r>
      <w:r w:rsidRPr="003F35B5">
        <w:rPr>
          <w:sz w:val="28"/>
          <w:szCs w:val="28"/>
        </w:rPr>
        <w:t xml:space="preserve">. </w:t>
      </w:r>
      <w:r w:rsidR="00FB25F4" w:rsidRPr="003F35B5">
        <w:rPr>
          <w:sz w:val="28"/>
          <w:szCs w:val="28"/>
        </w:rPr>
        <w:t>Виділяє кошти на придбання вакцин для проведення щеплень за епідеміологічними показниками.</w:t>
      </w:r>
    </w:p>
    <w:p w:rsidR="00DF1FEF" w:rsidRPr="009778F1" w:rsidRDefault="00DF1FEF" w:rsidP="00290CC2">
      <w:pPr>
        <w:ind w:firstLine="709"/>
        <w:jc w:val="both"/>
        <w:rPr>
          <w:sz w:val="28"/>
          <w:szCs w:val="28"/>
        </w:rPr>
      </w:pPr>
      <w:r w:rsidRPr="009778F1">
        <w:rPr>
          <w:sz w:val="28"/>
          <w:szCs w:val="28"/>
        </w:rPr>
        <w:t>5.</w:t>
      </w:r>
      <w:r w:rsidR="00514FA1">
        <w:rPr>
          <w:sz w:val="28"/>
          <w:szCs w:val="28"/>
        </w:rPr>
        <w:t>1</w:t>
      </w:r>
      <w:r w:rsidR="005D18B9">
        <w:rPr>
          <w:sz w:val="28"/>
          <w:szCs w:val="28"/>
        </w:rPr>
        <w:t>6</w:t>
      </w:r>
      <w:r w:rsidRPr="009778F1">
        <w:rPr>
          <w:sz w:val="28"/>
          <w:szCs w:val="28"/>
        </w:rPr>
        <w:t xml:space="preserve">. Вживає заходів </w:t>
      </w:r>
      <w:r w:rsidR="00592A76">
        <w:rPr>
          <w:sz w:val="28"/>
          <w:szCs w:val="28"/>
        </w:rPr>
        <w:t>щодо</w:t>
      </w:r>
      <w:r w:rsidRPr="009778F1">
        <w:rPr>
          <w:sz w:val="28"/>
          <w:szCs w:val="28"/>
        </w:rPr>
        <w:t xml:space="preserve"> створення безпечних умов при проведенні свят, масових культурно-видовищних і спортивних заходів, у місцях масового перебування людей.</w:t>
      </w:r>
    </w:p>
    <w:p w:rsidR="00DF1FEF" w:rsidRPr="00B00CB0" w:rsidRDefault="00DF1FEF" w:rsidP="00290CC2">
      <w:pPr>
        <w:ind w:firstLine="720"/>
        <w:jc w:val="both"/>
        <w:rPr>
          <w:sz w:val="28"/>
          <w:szCs w:val="28"/>
        </w:rPr>
      </w:pPr>
      <w:r w:rsidRPr="00B00CB0">
        <w:rPr>
          <w:sz w:val="28"/>
          <w:szCs w:val="28"/>
        </w:rPr>
        <w:t>5.</w:t>
      </w:r>
      <w:r w:rsidR="00514FA1" w:rsidRPr="00B00CB0">
        <w:rPr>
          <w:sz w:val="28"/>
          <w:szCs w:val="28"/>
        </w:rPr>
        <w:t>1</w:t>
      </w:r>
      <w:r w:rsidR="005D18B9" w:rsidRPr="00B00CB0">
        <w:rPr>
          <w:sz w:val="28"/>
          <w:szCs w:val="28"/>
        </w:rPr>
        <w:t>7</w:t>
      </w:r>
      <w:r w:rsidRPr="00B00CB0">
        <w:rPr>
          <w:sz w:val="28"/>
          <w:szCs w:val="28"/>
        </w:rPr>
        <w:t>. Організовує і проводить перевірки технічного стану обладнання дитячих і спортивних майданчиків</w:t>
      </w:r>
      <w:r w:rsidR="0005202D" w:rsidRPr="00B00CB0">
        <w:rPr>
          <w:sz w:val="28"/>
          <w:szCs w:val="28"/>
        </w:rPr>
        <w:t xml:space="preserve"> при ЖРЕПах</w:t>
      </w:r>
      <w:r w:rsidRPr="00B00CB0">
        <w:rPr>
          <w:sz w:val="28"/>
          <w:szCs w:val="28"/>
        </w:rPr>
        <w:t>,</w:t>
      </w:r>
      <w:r w:rsidR="0005202D" w:rsidRPr="00B00CB0">
        <w:rPr>
          <w:sz w:val="28"/>
          <w:szCs w:val="28"/>
        </w:rPr>
        <w:t xml:space="preserve"> ОСББ,</w:t>
      </w:r>
      <w:r w:rsidRPr="00B00CB0">
        <w:rPr>
          <w:sz w:val="28"/>
          <w:szCs w:val="28"/>
        </w:rPr>
        <w:t xml:space="preserve"> школах, дитячих дошкільних закладах. Вживає відповідних заходів щодо створення на цих майданчиках безпечних умов для дітей.</w:t>
      </w:r>
    </w:p>
    <w:p w:rsidR="00DF1FEF" w:rsidRPr="009778F1" w:rsidRDefault="00DF1FEF" w:rsidP="00290CC2">
      <w:pPr>
        <w:ind w:firstLine="720"/>
        <w:jc w:val="both"/>
        <w:rPr>
          <w:sz w:val="28"/>
          <w:szCs w:val="28"/>
        </w:rPr>
      </w:pPr>
      <w:r w:rsidRPr="009778F1">
        <w:rPr>
          <w:sz w:val="28"/>
          <w:szCs w:val="28"/>
        </w:rPr>
        <w:t>5.1</w:t>
      </w:r>
      <w:r w:rsidR="005D18B9">
        <w:rPr>
          <w:sz w:val="28"/>
          <w:szCs w:val="28"/>
        </w:rPr>
        <w:t>8</w:t>
      </w:r>
      <w:r w:rsidRPr="009778F1">
        <w:rPr>
          <w:sz w:val="28"/>
          <w:szCs w:val="28"/>
        </w:rPr>
        <w:t xml:space="preserve">. </w:t>
      </w:r>
      <w:r w:rsidR="00400820">
        <w:rPr>
          <w:sz w:val="28"/>
          <w:szCs w:val="28"/>
        </w:rPr>
        <w:t>Сприяє</w:t>
      </w:r>
      <w:r w:rsidRPr="009778F1">
        <w:rPr>
          <w:sz w:val="28"/>
          <w:szCs w:val="28"/>
        </w:rPr>
        <w:t xml:space="preserve"> проведенн</w:t>
      </w:r>
      <w:r w:rsidR="00400820">
        <w:rPr>
          <w:sz w:val="28"/>
          <w:szCs w:val="28"/>
        </w:rPr>
        <w:t>ю</w:t>
      </w:r>
      <w:r w:rsidRPr="009778F1">
        <w:rPr>
          <w:sz w:val="28"/>
          <w:szCs w:val="28"/>
        </w:rPr>
        <w:t xml:space="preserve"> обстеження технічного стану атракціонів у Центральному парку культури і відпочинку ім. Т.Г.Шевченка та парку </w:t>
      </w:r>
      <w:r w:rsidR="003C477C">
        <w:rPr>
          <w:sz w:val="28"/>
          <w:szCs w:val="28"/>
        </w:rPr>
        <w:t>«</w:t>
      </w:r>
      <w:r w:rsidRPr="009778F1">
        <w:rPr>
          <w:sz w:val="28"/>
          <w:szCs w:val="28"/>
        </w:rPr>
        <w:t>Жовтневий</w:t>
      </w:r>
      <w:r w:rsidR="003C477C">
        <w:rPr>
          <w:sz w:val="28"/>
          <w:szCs w:val="28"/>
        </w:rPr>
        <w:t>»</w:t>
      </w:r>
      <w:r w:rsidRPr="009778F1">
        <w:rPr>
          <w:sz w:val="28"/>
          <w:szCs w:val="28"/>
        </w:rPr>
        <w:t xml:space="preserve"> з метою визначення їхньої відповідності вимогам безпечної експлуатації.</w:t>
      </w:r>
    </w:p>
    <w:p w:rsidR="00DF1FEF" w:rsidRPr="00EA0886" w:rsidRDefault="00DF1FEF" w:rsidP="00290CC2">
      <w:pPr>
        <w:ind w:firstLine="720"/>
        <w:jc w:val="both"/>
        <w:rPr>
          <w:sz w:val="28"/>
          <w:szCs w:val="28"/>
        </w:rPr>
      </w:pPr>
      <w:r w:rsidRPr="009778F1">
        <w:rPr>
          <w:sz w:val="28"/>
          <w:szCs w:val="28"/>
        </w:rPr>
        <w:lastRenderedPageBreak/>
        <w:t>5.1</w:t>
      </w:r>
      <w:r w:rsidR="005D18B9">
        <w:rPr>
          <w:sz w:val="28"/>
          <w:szCs w:val="28"/>
        </w:rPr>
        <w:t>9</w:t>
      </w:r>
      <w:r w:rsidRPr="009778F1">
        <w:rPr>
          <w:sz w:val="28"/>
          <w:szCs w:val="28"/>
        </w:rPr>
        <w:t xml:space="preserve">. </w:t>
      </w:r>
      <w:r w:rsidR="0005202D" w:rsidRPr="00EA0886">
        <w:rPr>
          <w:sz w:val="28"/>
          <w:szCs w:val="28"/>
        </w:rPr>
        <w:t>Вживає заходів щодо створення утримувачами ринків належних санітарно-побутових умов для своїх працівників ринків та суб’єктів господарювання, які проводять на ринках торгівлю або надають послуги.</w:t>
      </w:r>
    </w:p>
    <w:p w:rsidR="00DF1FEF" w:rsidRPr="009778F1" w:rsidRDefault="00DF1FEF" w:rsidP="00290CC2">
      <w:pPr>
        <w:pStyle w:val="a3"/>
        <w:ind w:firstLine="709"/>
        <w:rPr>
          <w:szCs w:val="28"/>
        </w:rPr>
      </w:pPr>
      <w:r w:rsidRPr="009778F1">
        <w:rPr>
          <w:szCs w:val="28"/>
        </w:rPr>
        <w:t>5.</w:t>
      </w:r>
      <w:r w:rsidR="005D18B9">
        <w:rPr>
          <w:szCs w:val="28"/>
        </w:rPr>
        <w:t>20</w:t>
      </w:r>
      <w:r w:rsidRPr="009778F1">
        <w:rPr>
          <w:szCs w:val="28"/>
        </w:rPr>
        <w:t>.  Вирішує питання забезпечення спецодягом та іншими засобами індивідуального захисту працівників закладів охорони здоров’я  відповідно до нормативів, виділяє кошти на забезпечення, згідно із законодавством, молоком або іншими рівноцінними продуктами меди</w:t>
      </w:r>
      <w:r w:rsidR="003D72CE">
        <w:rPr>
          <w:szCs w:val="28"/>
        </w:rPr>
        <w:t>чних працівників</w:t>
      </w:r>
      <w:r w:rsidRPr="009778F1">
        <w:rPr>
          <w:szCs w:val="28"/>
        </w:rPr>
        <w:t>, які працюють у шкідливих умовах.</w:t>
      </w:r>
    </w:p>
    <w:p w:rsidR="00DF1FEF" w:rsidRPr="009778F1" w:rsidRDefault="00DF1FEF" w:rsidP="00290CC2">
      <w:pPr>
        <w:pStyle w:val="a7"/>
        <w:rPr>
          <w:b w:val="0"/>
          <w:bCs w:val="0"/>
          <w:szCs w:val="28"/>
        </w:rPr>
      </w:pPr>
      <w:r w:rsidRPr="009778F1">
        <w:rPr>
          <w:b w:val="0"/>
          <w:bCs w:val="0"/>
          <w:szCs w:val="28"/>
        </w:rPr>
        <w:t>5.</w:t>
      </w:r>
      <w:r w:rsidR="005D18B9">
        <w:rPr>
          <w:b w:val="0"/>
          <w:bCs w:val="0"/>
          <w:szCs w:val="28"/>
        </w:rPr>
        <w:t>2</w:t>
      </w:r>
      <w:r w:rsidRPr="009778F1">
        <w:rPr>
          <w:b w:val="0"/>
          <w:bCs w:val="0"/>
          <w:szCs w:val="28"/>
        </w:rPr>
        <w:t>1. Організовує збирання на території міста побутових та інших відходів, їх переробку, утилізацію та захоронення.</w:t>
      </w:r>
    </w:p>
    <w:p w:rsidR="00DF1FEF" w:rsidRPr="009778F1" w:rsidRDefault="00DF1FEF" w:rsidP="00290CC2">
      <w:pPr>
        <w:pStyle w:val="a3"/>
        <w:rPr>
          <w:szCs w:val="28"/>
        </w:rPr>
      </w:pPr>
      <w:r w:rsidRPr="009778F1">
        <w:rPr>
          <w:szCs w:val="28"/>
        </w:rPr>
        <w:tab/>
        <w:t>5.</w:t>
      </w:r>
      <w:r w:rsidR="005D18B9">
        <w:rPr>
          <w:szCs w:val="28"/>
        </w:rPr>
        <w:t>22</w:t>
      </w:r>
      <w:r w:rsidRPr="009778F1">
        <w:rPr>
          <w:szCs w:val="28"/>
        </w:rPr>
        <w:t>. Інформує профспілк</w:t>
      </w:r>
      <w:r w:rsidR="008F51D6">
        <w:rPr>
          <w:szCs w:val="28"/>
        </w:rPr>
        <w:t>ові організації</w:t>
      </w:r>
      <w:r w:rsidRPr="009778F1">
        <w:rPr>
          <w:szCs w:val="28"/>
        </w:rPr>
        <w:t xml:space="preserve"> та населення міста про екологічно небезпечні аварії та ситуації, стан довкілля, а також про заходи, що вживаються д</w:t>
      </w:r>
      <w:r w:rsidR="00592A76">
        <w:rPr>
          <w:szCs w:val="28"/>
        </w:rPr>
        <w:t>ля</w:t>
      </w:r>
      <w:r w:rsidRPr="009778F1">
        <w:rPr>
          <w:szCs w:val="28"/>
        </w:rPr>
        <w:t xml:space="preserve"> його поліпшення.</w:t>
      </w:r>
    </w:p>
    <w:p w:rsidR="00DF1FEF" w:rsidRPr="009778F1" w:rsidRDefault="00DF1FEF" w:rsidP="00290CC2">
      <w:pPr>
        <w:pStyle w:val="a3"/>
        <w:rPr>
          <w:szCs w:val="28"/>
        </w:rPr>
      </w:pPr>
      <w:r w:rsidRPr="009778F1">
        <w:rPr>
          <w:szCs w:val="28"/>
        </w:rPr>
        <w:tab/>
        <w:t>5.</w:t>
      </w:r>
      <w:r w:rsidR="005D18B9">
        <w:rPr>
          <w:szCs w:val="28"/>
        </w:rPr>
        <w:t>23</w:t>
      </w:r>
      <w:r w:rsidRPr="009778F1">
        <w:rPr>
          <w:szCs w:val="28"/>
        </w:rPr>
        <w:t>. Подає пропозиції щодо припинення або зупинення в установленому порядку діяльності підприємств, установ, організацій у разі порушення ними законодавства про охорону навколишнього природного середовища та санітарних правил.</w:t>
      </w:r>
    </w:p>
    <w:p w:rsidR="00DF1FEF" w:rsidRDefault="00DF1FEF" w:rsidP="00290CC2">
      <w:pPr>
        <w:pStyle w:val="a3"/>
        <w:rPr>
          <w:szCs w:val="28"/>
        </w:rPr>
      </w:pPr>
      <w:r w:rsidRPr="009778F1">
        <w:rPr>
          <w:szCs w:val="28"/>
        </w:rPr>
        <w:tab/>
        <w:t>5.</w:t>
      </w:r>
      <w:r w:rsidR="005D18B9">
        <w:rPr>
          <w:szCs w:val="28"/>
        </w:rPr>
        <w:t>24</w:t>
      </w:r>
      <w:r w:rsidRPr="009778F1">
        <w:rPr>
          <w:szCs w:val="28"/>
        </w:rPr>
        <w:t>. Організовує роботу з ліквідації наслідків аварій і стихійного лиха, залуча</w:t>
      </w:r>
      <w:r w:rsidR="00592A76">
        <w:rPr>
          <w:szCs w:val="28"/>
        </w:rPr>
        <w:t>ючи</w:t>
      </w:r>
      <w:r w:rsidRPr="009778F1">
        <w:rPr>
          <w:szCs w:val="28"/>
        </w:rPr>
        <w:t xml:space="preserve"> до участі в ній підприємства, організації, установи.</w:t>
      </w:r>
    </w:p>
    <w:p w:rsidR="00DF1FEF" w:rsidRPr="0040501F" w:rsidRDefault="00122929" w:rsidP="00290CC2">
      <w:pPr>
        <w:pStyle w:val="a7"/>
        <w:rPr>
          <w:b w:val="0"/>
        </w:rPr>
      </w:pPr>
      <w:r>
        <w:rPr>
          <w:szCs w:val="28"/>
        </w:rPr>
        <w:tab/>
      </w:r>
      <w:r w:rsidR="00DF1FEF" w:rsidRPr="0040501F">
        <w:rPr>
          <w:b w:val="0"/>
        </w:rPr>
        <w:t>5.</w:t>
      </w:r>
      <w:r w:rsidR="00141E28">
        <w:rPr>
          <w:b w:val="0"/>
        </w:rPr>
        <w:t>25</w:t>
      </w:r>
      <w:r w:rsidR="00DF1FEF" w:rsidRPr="0040501F">
        <w:rPr>
          <w:b w:val="0"/>
        </w:rPr>
        <w:t xml:space="preserve">. </w:t>
      </w:r>
      <w:r w:rsidR="00851857" w:rsidRPr="0040501F">
        <w:rPr>
          <w:b w:val="0"/>
        </w:rPr>
        <w:t>Організовує та з</w:t>
      </w:r>
      <w:r w:rsidR="00DF1FEF" w:rsidRPr="0040501F">
        <w:rPr>
          <w:b w:val="0"/>
        </w:rPr>
        <w:t>дійснює екологічне виховання  громадян.</w:t>
      </w:r>
    </w:p>
    <w:p w:rsidR="00DF1FEF" w:rsidRPr="009778F1" w:rsidRDefault="00DF1FEF" w:rsidP="00290CC2">
      <w:pPr>
        <w:pStyle w:val="a3"/>
        <w:rPr>
          <w:szCs w:val="28"/>
        </w:rPr>
      </w:pPr>
      <w:r w:rsidRPr="009778F1">
        <w:rPr>
          <w:szCs w:val="28"/>
        </w:rPr>
        <w:tab/>
        <w:t>5.</w:t>
      </w:r>
      <w:r w:rsidR="00141E28">
        <w:rPr>
          <w:szCs w:val="28"/>
        </w:rPr>
        <w:t>26.</w:t>
      </w:r>
      <w:r w:rsidRPr="009778F1">
        <w:rPr>
          <w:szCs w:val="28"/>
        </w:rPr>
        <w:t xml:space="preserve"> Вирішує питання фінансування періодичних медичних оглядів працівник</w:t>
      </w:r>
      <w:r w:rsidR="00A6046E">
        <w:rPr>
          <w:szCs w:val="28"/>
        </w:rPr>
        <w:t>ів</w:t>
      </w:r>
      <w:r w:rsidRPr="009778F1">
        <w:rPr>
          <w:szCs w:val="28"/>
        </w:rPr>
        <w:t xml:space="preserve"> бюджетної сфери  в поліклініках</w:t>
      </w:r>
      <w:r w:rsidR="00DE466E">
        <w:rPr>
          <w:szCs w:val="28"/>
        </w:rPr>
        <w:t>.</w:t>
      </w:r>
    </w:p>
    <w:p w:rsidR="00DF1FEF" w:rsidRPr="009778F1" w:rsidRDefault="00DF1FEF" w:rsidP="00290CC2">
      <w:pPr>
        <w:pStyle w:val="a3"/>
        <w:rPr>
          <w:szCs w:val="28"/>
        </w:rPr>
      </w:pPr>
      <w:r w:rsidRPr="009778F1">
        <w:rPr>
          <w:szCs w:val="28"/>
        </w:rPr>
        <w:tab/>
        <w:t>5.</w:t>
      </w:r>
      <w:r w:rsidR="00141E28">
        <w:rPr>
          <w:szCs w:val="28"/>
        </w:rPr>
        <w:t>27.</w:t>
      </w:r>
      <w:r w:rsidRPr="009778F1">
        <w:rPr>
          <w:szCs w:val="28"/>
        </w:rPr>
        <w:t xml:space="preserve"> Забезпечує надання пільгових послуг із стоматологічного протезування інвалідам, учасникам </w:t>
      </w:r>
      <w:r w:rsidR="00A04C7A">
        <w:rPr>
          <w:szCs w:val="28"/>
        </w:rPr>
        <w:t>і в</w:t>
      </w:r>
      <w:r w:rsidRPr="009778F1">
        <w:rPr>
          <w:szCs w:val="28"/>
        </w:rPr>
        <w:t>етеранам війни відповідно до виділених коштів та  згідно з чинним законодавством.</w:t>
      </w:r>
    </w:p>
    <w:p w:rsidR="00DF1FEF" w:rsidRPr="009778F1" w:rsidRDefault="00DF1FEF" w:rsidP="00290CC2">
      <w:pPr>
        <w:pStyle w:val="a3"/>
        <w:rPr>
          <w:szCs w:val="28"/>
        </w:rPr>
      </w:pPr>
      <w:r w:rsidRPr="009778F1">
        <w:rPr>
          <w:szCs w:val="28"/>
        </w:rPr>
        <w:tab/>
        <w:t>5.2</w:t>
      </w:r>
      <w:r w:rsidR="00141E28">
        <w:rPr>
          <w:szCs w:val="28"/>
        </w:rPr>
        <w:t>8</w:t>
      </w:r>
      <w:r w:rsidRPr="009778F1">
        <w:rPr>
          <w:szCs w:val="28"/>
        </w:rPr>
        <w:t xml:space="preserve">. Забезпечує </w:t>
      </w:r>
      <w:r w:rsidR="00A871B7" w:rsidRPr="009778F1">
        <w:rPr>
          <w:szCs w:val="28"/>
        </w:rPr>
        <w:t>згідно з чинним законодавством</w:t>
      </w:r>
      <w:r w:rsidR="00A871B7">
        <w:rPr>
          <w:szCs w:val="28"/>
        </w:rPr>
        <w:t xml:space="preserve"> </w:t>
      </w:r>
      <w:r w:rsidRPr="009778F1">
        <w:rPr>
          <w:szCs w:val="28"/>
        </w:rPr>
        <w:t xml:space="preserve">на пільгових засадах медикаментами амбулаторних хворих інвалідів, учасників війни, </w:t>
      </w:r>
      <w:r w:rsidR="00DE466E">
        <w:rPr>
          <w:szCs w:val="28"/>
        </w:rPr>
        <w:t xml:space="preserve">чорнобильців, </w:t>
      </w:r>
      <w:r w:rsidRPr="009778F1">
        <w:rPr>
          <w:szCs w:val="28"/>
        </w:rPr>
        <w:t xml:space="preserve">репресованих </w:t>
      </w:r>
    </w:p>
    <w:p w:rsidR="003D3BB8" w:rsidRPr="00B00CB0" w:rsidRDefault="00DF1FEF" w:rsidP="00290CC2">
      <w:pPr>
        <w:pStyle w:val="a3"/>
        <w:ind w:firstLine="720"/>
        <w:rPr>
          <w:szCs w:val="28"/>
        </w:rPr>
      </w:pPr>
      <w:r w:rsidRPr="009778F1">
        <w:rPr>
          <w:szCs w:val="28"/>
        </w:rPr>
        <w:t>5.2</w:t>
      </w:r>
      <w:r w:rsidR="00141E28">
        <w:rPr>
          <w:szCs w:val="28"/>
        </w:rPr>
        <w:t>9</w:t>
      </w:r>
      <w:r w:rsidRPr="009778F1">
        <w:rPr>
          <w:szCs w:val="28"/>
        </w:rPr>
        <w:t xml:space="preserve">. </w:t>
      </w:r>
      <w:r w:rsidRPr="00B00CB0">
        <w:rPr>
          <w:szCs w:val="28"/>
        </w:rPr>
        <w:t>Проводить згідно з методичними рекомендаціями щорічний поглиблений медичний огляд дітей</w:t>
      </w:r>
      <w:r w:rsidR="0005202D" w:rsidRPr="00B00CB0">
        <w:rPr>
          <w:szCs w:val="28"/>
        </w:rPr>
        <w:t xml:space="preserve"> з інвалідністю</w:t>
      </w:r>
      <w:r w:rsidRPr="00B00CB0">
        <w:rPr>
          <w:szCs w:val="28"/>
        </w:rPr>
        <w:t xml:space="preserve">, </w:t>
      </w:r>
      <w:r w:rsidR="004C491A" w:rsidRPr="00B00CB0">
        <w:rPr>
          <w:szCs w:val="28"/>
        </w:rPr>
        <w:t>дітей учасників та загиблих в АТО</w:t>
      </w:r>
      <w:r w:rsidR="00213E3F">
        <w:rPr>
          <w:szCs w:val="28"/>
        </w:rPr>
        <w:t xml:space="preserve"> (ООС)</w:t>
      </w:r>
      <w:r w:rsidR="004C491A" w:rsidRPr="00B00CB0">
        <w:rPr>
          <w:szCs w:val="28"/>
        </w:rPr>
        <w:t xml:space="preserve">, дітей з неблагополучних сімей, дітей з багатодітних та неповних родин, дітей </w:t>
      </w:r>
      <w:r w:rsidR="004C491A" w:rsidRPr="00B00CB0">
        <w:rPr>
          <w:szCs w:val="28"/>
          <w:lang w:val="ru-RU"/>
        </w:rPr>
        <w:t>IV</w:t>
      </w:r>
      <w:r w:rsidR="004C491A" w:rsidRPr="00B00CB0">
        <w:rPr>
          <w:szCs w:val="28"/>
        </w:rPr>
        <w:t xml:space="preserve"> групи спостереження, потерпілих внаслідок аварії на ЧАЕС, дітей – сиріт та дітей, позбавлених батьківського піклування.</w:t>
      </w:r>
    </w:p>
    <w:p w:rsidR="00DF1FEF" w:rsidRPr="009778F1" w:rsidRDefault="00DF1FEF" w:rsidP="00290CC2">
      <w:pPr>
        <w:pStyle w:val="a3"/>
        <w:ind w:firstLine="720"/>
        <w:rPr>
          <w:szCs w:val="28"/>
        </w:rPr>
      </w:pPr>
      <w:r w:rsidRPr="009778F1">
        <w:rPr>
          <w:szCs w:val="28"/>
        </w:rPr>
        <w:t>5.</w:t>
      </w:r>
      <w:r w:rsidR="00141E28">
        <w:rPr>
          <w:szCs w:val="28"/>
        </w:rPr>
        <w:t>30</w:t>
      </w:r>
      <w:r w:rsidRPr="009778F1">
        <w:rPr>
          <w:szCs w:val="28"/>
        </w:rPr>
        <w:t>. Виділяє кошти на оздоровлення дітей-сиріт, напівсиріт та дітей інших пільгових категорій, не допускаючи зменшення загальної кількості дітей, охоплених організованими формами відпочинку.</w:t>
      </w:r>
    </w:p>
    <w:p w:rsidR="00DF1FEF" w:rsidRDefault="00DF1FEF" w:rsidP="00290CC2">
      <w:pPr>
        <w:pStyle w:val="a3"/>
        <w:ind w:firstLine="720"/>
        <w:rPr>
          <w:szCs w:val="28"/>
        </w:rPr>
      </w:pPr>
      <w:r w:rsidRPr="009778F1">
        <w:rPr>
          <w:szCs w:val="28"/>
        </w:rPr>
        <w:lastRenderedPageBreak/>
        <w:t>5.</w:t>
      </w:r>
      <w:r w:rsidR="00141E28">
        <w:rPr>
          <w:szCs w:val="28"/>
        </w:rPr>
        <w:t>31</w:t>
      </w:r>
      <w:r w:rsidRPr="009778F1">
        <w:rPr>
          <w:szCs w:val="28"/>
        </w:rPr>
        <w:t>. Сприяє виконанню основних заходів щодо безкоштовного забезпечення дітей та підлітків міста, хворих на цукровий діабет, інсулінами іноземного виробництва та сучасними засобами їх введення.</w:t>
      </w:r>
    </w:p>
    <w:p w:rsidR="0005202D" w:rsidRPr="00BF0FAA" w:rsidRDefault="00032685" w:rsidP="0005202D">
      <w:pPr>
        <w:pStyle w:val="a7"/>
        <w:rPr>
          <w:b w:val="0"/>
        </w:rPr>
      </w:pPr>
      <w:r w:rsidRPr="00BF0FAA">
        <w:rPr>
          <w:b w:val="0"/>
          <w:szCs w:val="28"/>
        </w:rPr>
        <w:t xml:space="preserve">5.32. </w:t>
      </w:r>
      <w:r w:rsidR="0005202D" w:rsidRPr="00BF0FAA">
        <w:rPr>
          <w:b w:val="0"/>
        </w:rPr>
        <w:t>Здійснює моніторинг споживання енергоресурсів бюджетними установами комунальної власності, забезпечує запровадження заходів з  енергозбереження на комунальних підприємствах та в бюджетних установах комунальної власності відповідно до Плану дій сталого енергетичного розвитку міста Чернівців на 2015-2020 роки та в рамках реалізації проектів з енергоефективності.</w:t>
      </w:r>
    </w:p>
    <w:p w:rsidR="006A3F0B" w:rsidRDefault="006A3F0B" w:rsidP="0005202D">
      <w:pPr>
        <w:pStyle w:val="a3"/>
        <w:ind w:firstLine="720"/>
        <w:rPr>
          <w:b/>
          <w:szCs w:val="28"/>
        </w:rPr>
      </w:pPr>
    </w:p>
    <w:p w:rsidR="00556894" w:rsidRDefault="00DF1FEF" w:rsidP="00290CC2">
      <w:pPr>
        <w:pStyle w:val="a3"/>
        <w:spacing w:after="120"/>
        <w:ind w:firstLine="720"/>
        <w:jc w:val="center"/>
        <w:rPr>
          <w:b/>
          <w:szCs w:val="28"/>
          <w:lang w:val="en-US"/>
        </w:rPr>
      </w:pPr>
      <w:r w:rsidRPr="009778F1">
        <w:rPr>
          <w:b/>
          <w:szCs w:val="28"/>
        </w:rPr>
        <w:t xml:space="preserve"> </w:t>
      </w:r>
    </w:p>
    <w:p w:rsidR="00556894" w:rsidRDefault="00556894" w:rsidP="00290CC2">
      <w:pPr>
        <w:pStyle w:val="a3"/>
        <w:spacing w:after="120"/>
        <w:ind w:firstLine="720"/>
        <w:jc w:val="center"/>
        <w:rPr>
          <w:b/>
          <w:szCs w:val="28"/>
          <w:lang w:val="en-US"/>
        </w:rPr>
      </w:pPr>
    </w:p>
    <w:p w:rsidR="00556894" w:rsidRDefault="00556894" w:rsidP="00290CC2">
      <w:pPr>
        <w:pStyle w:val="a3"/>
        <w:spacing w:after="120"/>
        <w:ind w:firstLine="720"/>
        <w:jc w:val="center"/>
        <w:rPr>
          <w:b/>
          <w:szCs w:val="28"/>
          <w:lang w:val="en-US"/>
        </w:rPr>
      </w:pPr>
    </w:p>
    <w:p w:rsidR="00DF1FEF" w:rsidRPr="009778F1" w:rsidRDefault="00DF1FEF" w:rsidP="00290CC2">
      <w:pPr>
        <w:pStyle w:val="a3"/>
        <w:spacing w:after="120"/>
        <w:ind w:firstLine="720"/>
        <w:jc w:val="center"/>
        <w:rPr>
          <w:b/>
          <w:szCs w:val="28"/>
        </w:rPr>
      </w:pPr>
      <w:r w:rsidRPr="009778F1">
        <w:rPr>
          <w:b/>
          <w:szCs w:val="28"/>
        </w:rPr>
        <w:t>Організація роботодавців:</w:t>
      </w:r>
    </w:p>
    <w:p w:rsidR="008B4113" w:rsidRPr="009778F1" w:rsidRDefault="008B4113" w:rsidP="00290CC2">
      <w:pPr>
        <w:pStyle w:val="a3"/>
        <w:ind w:firstLine="720"/>
        <w:jc w:val="center"/>
        <w:rPr>
          <w:b/>
          <w:szCs w:val="28"/>
        </w:rPr>
      </w:pPr>
    </w:p>
    <w:p w:rsidR="00DF1FEF" w:rsidRPr="009778F1" w:rsidRDefault="00DF1FEF" w:rsidP="00290CC2">
      <w:pPr>
        <w:pStyle w:val="a3"/>
        <w:ind w:firstLine="720"/>
        <w:rPr>
          <w:szCs w:val="28"/>
        </w:rPr>
      </w:pPr>
      <w:r w:rsidRPr="009778F1">
        <w:rPr>
          <w:szCs w:val="28"/>
        </w:rPr>
        <w:t>Сприяє :</w:t>
      </w:r>
    </w:p>
    <w:p w:rsidR="00DF1FEF" w:rsidRPr="009778F1" w:rsidRDefault="00DF1FEF" w:rsidP="00290CC2">
      <w:pPr>
        <w:pStyle w:val="a3"/>
        <w:ind w:firstLine="720"/>
        <w:rPr>
          <w:szCs w:val="28"/>
        </w:rPr>
      </w:pPr>
      <w:r w:rsidRPr="009778F1">
        <w:rPr>
          <w:szCs w:val="28"/>
        </w:rPr>
        <w:t>5.</w:t>
      </w:r>
      <w:r w:rsidR="00141E28">
        <w:rPr>
          <w:szCs w:val="28"/>
        </w:rPr>
        <w:t>3</w:t>
      </w:r>
      <w:r w:rsidR="00290CC2">
        <w:rPr>
          <w:szCs w:val="28"/>
        </w:rPr>
        <w:t>3</w:t>
      </w:r>
      <w:r w:rsidR="00141E28">
        <w:rPr>
          <w:szCs w:val="28"/>
        </w:rPr>
        <w:t>.</w:t>
      </w:r>
      <w:r w:rsidRPr="009778F1">
        <w:rPr>
          <w:szCs w:val="28"/>
        </w:rPr>
        <w:t xml:space="preserve"> Забезпеченню обов’язкового страхування працівників від нещасних випадків на виробництві згідно з чинним законодавством.</w:t>
      </w:r>
    </w:p>
    <w:p w:rsidR="00DF1FEF" w:rsidRPr="009778F1" w:rsidRDefault="00DF1FEF" w:rsidP="00290CC2">
      <w:pPr>
        <w:pStyle w:val="a3"/>
        <w:ind w:firstLine="720"/>
        <w:rPr>
          <w:szCs w:val="28"/>
        </w:rPr>
      </w:pPr>
      <w:r w:rsidRPr="009778F1">
        <w:rPr>
          <w:szCs w:val="28"/>
        </w:rPr>
        <w:t>5.</w:t>
      </w:r>
      <w:r w:rsidR="00141E28">
        <w:rPr>
          <w:szCs w:val="28"/>
        </w:rPr>
        <w:t>3</w:t>
      </w:r>
      <w:r w:rsidR="00290CC2">
        <w:rPr>
          <w:szCs w:val="28"/>
        </w:rPr>
        <w:t>4</w:t>
      </w:r>
      <w:r w:rsidR="005345B9">
        <w:rPr>
          <w:szCs w:val="28"/>
        </w:rPr>
        <w:t>.</w:t>
      </w:r>
      <w:r w:rsidRPr="009778F1">
        <w:rPr>
          <w:szCs w:val="28"/>
        </w:rPr>
        <w:t xml:space="preserve"> Створенню служби і призначенню осіб, відповідальних за охорону праці на підприємствах і організаціях усіх форм власності.</w:t>
      </w:r>
    </w:p>
    <w:p w:rsidR="00DF1FEF" w:rsidRPr="009778F1" w:rsidRDefault="00DF1FEF" w:rsidP="00290CC2">
      <w:pPr>
        <w:pStyle w:val="a3"/>
        <w:ind w:firstLine="720"/>
        <w:rPr>
          <w:szCs w:val="28"/>
        </w:rPr>
      </w:pPr>
      <w:r w:rsidRPr="009778F1">
        <w:rPr>
          <w:szCs w:val="28"/>
        </w:rPr>
        <w:t>5.</w:t>
      </w:r>
      <w:r w:rsidR="00141E28">
        <w:rPr>
          <w:szCs w:val="28"/>
        </w:rPr>
        <w:t>3</w:t>
      </w:r>
      <w:r w:rsidR="00290CC2">
        <w:rPr>
          <w:szCs w:val="28"/>
        </w:rPr>
        <w:t>5</w:t>
      </w:r>
      <w:r w:rsidRPr="009778F1">
        <w:rPr>
          <w:szCs w:val="28"/>
        </w:rPr>
        <w:t>. Проведенню з працівниками навчання, перевірки знань та інструктажів з питань охорони праці.</w:t>
      </w:r>
    </w:p>
    <w:p w:rsidR="00DF1FEF" w:rsidRPr="009778F1" w:rsidRDefault="00DF1FEF" w:rsidP="00290CC2">
      <w:pPr>
        <w:pStyle w:val="a3"/>
        <w:ind w:firstLine="720"/>
        <w:rPr>
          <w:szCs w:val="28"/>
        </w:rPr>
      </w:pPr>
      <w:r w:rsidRPr="009778F1">
        <w:rPr>
          <w:szCs w:val="28"/>
        </w:rPr>
        <w:t>5.</w:t>
      </w:r>
      <w:r w:rsidR="00A04C7A">
        <w:rPr>
          <w:szCs w:val="28"/>
        </w:rPr>
        <w:t>3</w:t>
      </w:r>
      <w:r w:rsidR="00290CC2">
        <w:rPr>
          <w:szCs w:val="28"/>
        </w:rPr>
        <w:t>6</w:t>
      </w:r>
      <w:r w:rsidRPr="009778F1">
        <w:rPr>
          <w:szCs w:val="28"/>
        </w:rPr>
        <w:t xml:space="preserve">. Створенню працюючим безпечних умов праці та забезпеченню їх санітарно-побутовими приміщеннями, засобами індивідуального захисту </w:t>
      </w:r>
      <w:r w:rsidR="00A04C7A">
        <w:rPr>
          <w:szCs w:val="28"/>
        </w:rPr>
        <w:t>і</w:t>
      </w:r>
      <w:r w:rsidRPr="009778F1">
        <w:rPr>
          <w:szCs w:val="28"/>
        </w:rPr>
        <w:t xml:space="preserve"> спецодягом згідно з діючими нормами.</w:t>
      </w:r>
    </w:p>
    <w:p w:rsidR="00DF1FEF" w:rsidRPr="009778F1" w:rsidRDefault="00DF1FEF" w:rsidP="00290CC2">
      <w:pPr>
        <w:pStyle w:val="a3"/>
        <w:ind w:firstLine="720"/>
        <w:rPr>
          <w:szCs w:val="28"/>
        </w:rPr>
      </w:pPr>
      <w:r w:rsidRPr="009778F1">
        <w:rPr>
          <w:szCs w:val="28"/>
        </w:rPr>
        <w:t>5.</w:t>
      </w:r>
      <w:r w:rsidR="00A04C7A">
        <w:rPr>
          <w:szCs w:val="28"/>
        </w:rPr>
        <w:t>3</w:t>
      </w:r>
      <w:r w:rsidR="00290CC2">
        <w:rPr>
          <w:szCs w:val="28"/>
        </w:rPr>
        <w:t>7</w:t>
      </w:r>
      <w:r w:rsidRPr="009778F1">
        <w:rPr>
          <w:szCs w:val="28"/>
        </w:rPr>
        <w:t>. Проведенню атестації робочих місць працівників, зайнятих у шкідливих умовах праці, для визначення права на пільгове пенсійне забезпечення та надання інших пільг і компенсацій згідно з чинним законодавством.</w:t>
      </w:r>
    </w:p>
    <w:p w:rsidR="00DF1FEF" w:rsidRPr="009778F1" w:rsidRDefault="00DF1FEF" w:rsidP="00290CC2">
      <w:pPr>
        <w:pStyle w:val="a3"/>
        <w:ind w:firstLine="720"/>
        <w:rPr>
          <w:szCs w:val="28"/>
        </w:rPr>
      </w:pPr>
      <w:r w:rsidRPr="009778F1">
        <w:rPr>
          <w:szCs w:val="28"/>
        </w:rPr>
        <w:t>5.3</w:t>
      </w:r>
      <w:r w:rsidR="00290CC2">
        <w:rPr>
          <w:szCs w:val="28"/>
        </w:rPr>
        <w:t>8</w:t>
      </w:r>
      <w:r w:rsidRPr="009778F1">
        <w:rPr>
          <w:szCs w:val="28"/>
        </w:rPr>
        <w:t>. За результатами атестації робочих місць щодо відповідності</w:t>
      </w:r>
      <w:r w:rsidR="00220D82">
        <w:rPr>
          <w:szCs w:val="28"/>
        </w:rPr>
        <w:t xml:space="preserve"> їх</w:t>
      </w:r>
      <w:r w:rsidRPr="009778F1">
        <w:rPr>
          <w:szCs w:val="28"/>
        </w:rPr>
        <w:t xml:space="preserve"> нормативним актам про охорону праці</w:t>
      </w:r>
      <w:r w:rsidR="00220D82">
        <w:rPr>
          <w:szCs w:val="28"/>
        </w:rPr>
        <w:t>, сприяє</w:t>
      </w:r>
      <w:r w:rsidRPr="009778F1">
        <w:rPr>
          <w:szCs w:val="28"/>
        </w:rPr>
        <w:t xml:space="preserve"> розробці та здійсненню заходів, спрямованих на приведення робочих місць, машин, механізмів та іншого обладнання відповідн</w:t>
      </w:r>
      <w:r w:rsidR="00DE466E">
        <w:rPr>
          <w:szCs w:val="28"/>
        </w:rPr>
        <w:t>о</w:t>
      </w:r>
      <w:r w:rsidRPr="009778F1">
        <w:rPr>
          <w:szCs w:val="28"/>
        </w:rPr>
        <w:t xml:space="preserve"> до вимог  нормативних актів.</w:t>
      </w:r>
    </w:p>
    <w:p w:rsidR="00FB25F4" w:rsidRPr="003F35B5" w:rsidRDefault="00DF1FEF" w:rsidP="00290CC2">
      <w:pPr>
        <w:ind w:firstLine="720"/>
        <w:jc w:val="both"/>
        <w:rPr>
          <w:sz w:val="28"/>
          <w:szCs w:val="28"/>
        </w:rPr>
      </w:pPr>
      <w:r w:rsidRPr="003F35B5">
        <w:rPr>
          <w:sz w:val="28"/>
          <w:szCs w:val="28"/>
        </w:rPr>
        <w:t>5.3</w:t>
      </w:r>
      <w:r w:rsidR="00290CC2">
        <w:rPr>
          <w:sz w:val="28"/>
          <w:szCs w:val="28"/>
        </w:rPr>
        <w:t>9</w:t>
      </w:r>
      <w:r w:rsidRPr="003F35B5">
        <w:rPr>
          <w:sz w:val="28"/>
          <w:szCs w:val="28"/>
        </w:rPr>
        <w:t xml:space="preserve">. </w:t>
      </w:r>
      <w:r w:rsidR="00FB25F4" w:rsidRPr="003F35B5">
        <w:rPr>
          <w:sz w:val="28"/>
          <w:szCs w:val="28"/>
        </w:rPr>
        <w:t>Сприяє створенню умов для своєчасного та організованого проходження періодичних медичних оглядів працівниками, зайнятими на важких роботах, роботах з</w:t>
      </w:r>
      <w:r w:rsidR="00A04C7A">
        <w:rPr>
          <w:sz w:val="28"/>
          <w:szCs w:val="28"/>
        </w:rPr>
        <w:t>і</w:t>
      </w:r>
      <w:r w:rsidR="00FB25F4" w:rsidRPr="003F35B5">
        <w:rPr>
          <w:sz w:val="28"/>
          <w:szCs w:val="28"/>
        </w:rPr>
        <w:t xml:space="preserve"> шкідливими чи небезпечними умовами праці або  таких, де є потреба у професійному доборі, </w:t>
      </w:r>
      <w:r w:rsidR="00FB25F4" w:rsidRPr="003F35B5">
        <w:rPr>
          <w:sz w:val="28"/>
          <w:szCs w:val="28"/>
        </w:rPr>
        <w:lastRenderedPageBreak/>
        <w:t>та осіб віком до 21 року, здійсненню заходів, передбачених заключним актом за результатами періодичного медичного огляду.</w:t>
      </w:r>
    </w:p>
    <w:p w:rsidR="00FB25F4" w:rsidRPr="009778F1" w:rsidRDefault="00FB25F4" w:rsidP="00290CC2">
      <w:pPr>
        <w:tabs>
          <w:tab w:val="left" w:pos="2320"/>
        </w:tabs>
        <w:spacing w:after="120"/>
        <w:ind w:firstLine="720"/>
        <w:jc w:val="both"/>
        <w:rPr>
          <w:b/>
          <w:sz w:val="28"/>
          <w:szCs w:val="28"/>
        </w:rPr>
      </w:pPr>
    </w:p>
    <w:p w:rsidR="00DF1FEF" w:rsidRDefault="00DF1FEF" w:rsidP="00290CC2">
      <w:pPr>
        <w:pStyle w:val="a3"/>
        <w:spacing w:after="120"/>
        <w:jc w:val="center"/>
        <w:rPr>
          <w:b/>
          <w:szCs w:val="28"/>
        </w:rPr>
      </w:pPr>
      <w:r w:rsidRPr="009778F1">
        <w:rPr>
          <w:b/>
          <w:szCs w:val="28"/>
        </w:rPr>
        <w:t xml:space="preserve"> Обласна рада профспілок:</w:t>
      </w:r>
    </w:p>
    <w:p w:rsidR="00E26C31" w:rsidRPr="009778F1" w:rsidRDefault="00E26C31" w:rsidP="00290CC2">
      <w:pPr>
        <w:pStyle w:val="a3"/>
        <w:spacing w:after="120"/>
        <w:jc w:val="center"/>
        <w:rPr>
          <w:b/>
          <w:szCs w:val="28"/>
        </w:rPr>
      </w:pPr>
    </w:p>
    <w:p w:rsidR="00DF1FEF" w:rsidRPr="009778F1" w:rsidRDefault="00DF1FEF" w:rsidP="00290CC2">
      <w:pPr>
        <w:pStyle w:val="a3"/>
        <w:ind w:firstLine="720"/>
        <w:rPr>
          <w:szCs w:val="28"/>
        </w:rPr>
      </w:pPr>
      <w:r w:rsidRPr="009778F1">
        <w:rPr>
          <w:szCs w:val="28"/>
        </w:rPr>
        <w:t>5.</w:t>
      </w:r>
      <w:r w:rsidR="00290CC2">
        <w:rPr>
          <w:szCs w:val="28"/>
        </w:rPr>
        <w:t>40</w:t>
      </w:r>
      <w:r w:rsidRPr="009778F1">
        <w:rPr>
          <w:szCs w:val="28"/>
        </w:rPr>
        <w:t>. Здійснює в межах своїх повноважень контроль за дотриманням законодавства з охорони праці на робочих місцях, проведенням їх атестації, наданням пільг і компенсацій за роботу з важкими та шкідливими умовами праці та ушкодження здоров’я.</w:t>
      </w:r>
    </w:p>
    <w:p w:rsidR="00D12A8A" w:rsidRPr="00BF0FAA" w:rsidRDefault="00DF1FEF" w:rsidP="00D12A8A">
      <w:pPr>
        <w:ind w:firstLine="708"/>
        <w:jc w:val="both"/>
        <w:rPr>
          <w:sz w:val="28"/>
          <w:szCs w:val="28"/>
        </w:rPr>
      </w:pPr>
      <w:r w:rsidRPr="00BF0FAA">
        <w:rPr>
          <w:sz w:val="28"/>
        </w:rPr>
        <w:t>5.</w:t>
      </w:r>
      <w:r w:rsidR="00141E28" w:rsidRPr="00BF0FAA">
        <w:rPr>
          <w:sz w:val="28"/>
        </w:rPr>
        <w:t>4</w:t>
      </w:r>
      <w:r w:rsidR="00290CC2" w:rsidRPr="00BF0FAA">
        <w:rPr>
          <w:sz w:val="28"/>
        </w:rPr>
        <w:t>1</w:t>
      </w:r>
      <w:r w:rsidRPr="00BF0FAA">
        <w:rPr>
          <w:sz w:val="28"/>
        </w:rPr>
        <w:t xml:space="preserve">. </w:t>
      </w:r>
      <w:r w:rsidR="00D12A8A" w:rsidRPr="00BF0FAA">
        <w:rPr>
          <w:sz w:val="28"/>
          <w:szCs w:val="28"/>
        </w:rPr>
        <w:t>Надає юридичну, методичну і практичну допомогу членським організаціям облпрофради, профспілковим комітетам, а також працюючим, звільненим з роботи, з питань відшкодування шкоди і сплати страхових виплат у разі ушкодження їхнього здоров’я на виробництві.</w:t>
      </w:r>
    </w:p>
    <w:p w:rsidR="00DF1FEF" w:rsidRPr="00D12A8A" w:rsidRDefault="00DF1FEF" w:rsidP="00D12A8A">
      <w:pPr>
        <w:ind w:firstLine="708"/>
        <w:jc w:val="both"/>
        <w:rPr>
          <w:sz w:val="28"/>
          <w:szCs w:val="28"/>
        </w:rPr>
      </w:pPr>
      <w:r w:rsidRPr="00D12A8A">
        <w:rPr>
          <w:sz w:val="28"/>
          <w:szCs w:val="28"/>
        </w:rPr>
        <w:t>5.</w:t>
      </w:r>
      <w:r w:rsidR="00141E28" w:rsidRPr="00D12A8A">
        <w:rPr>
          <w:sz w:val="28"/>
          <w:szCs w:val="28"/>
        </w:rPr>
        <w:t>4</w:t>
      </w:r>
      <w:r w:rsidR="00290CC2" w:rsidRPr="00D12A8A">
        <w:rPr>
          <w:sz w:val="28"/>
          <w:szCs w:val="28"/>
        </w:rPr>
        <w:t>2</w:t>
      </w:r>
      <w:r w:rsidRPr="00D12A8A">
        <w:rPr>
          <w:sz w:val="28"/>
          <w:szCs w:val="28"/>
        </w:rPr>
        <w:t>. Контролює виконання зобов’язань колективних договорів і комплексних заходів з охорони праці, забезпечення працівників засобами колективного та індивідуального захисту.</w:t>
      </w:r>
    </w:p>
    <w:p w:rsidR="00DF1FEF" w:rsidRPr="009778F1" w:rsidRDefault="00DF1FEF" w:rsidP="00290CC2">
      <w:pPr>
        <w:pStyle w:val="a3"/>
        <w:rPr>
          <w:szCs w:val="28"/>
        </w:rPr>
      </w:pPr>
      <w:r w:rsidRPr="009778F1">
        <w:rPr>
          <w:szCs w:val="28"/>
        </w:rPr>
        <w:tab/>
        <w:t>5.</w:t>
      </w:r>
      <w:r w:rsidR="00141E28">
        <w:rPr>
          <w:szCs w:val="28"/>
        </w:rPr>
        <w:t>4</w:t>
      </w:r>
      <w:r w:rsidR="00290CC2">
        <w:rPr>
          <w:szCs w:val="28"/>
        </w:rPr>
        <w:t>3</w:t>
      </w:r>
      <w:r w:rsidRPr="009778F1">
        <w:rPr>
          <w:szCs w:val="28"/>
        </w:rPr>
        <w:t>.</w:t>
      </w:r>
      <w:r w:rsidR="00A726E2">
        <w:rPr>
          <w:szCs w:val="28"/>
        </w:rPr>
        <w:t xml:space="preserve"> З</w:t>
      </w:r>
      <w:r w:rsidR="00A726E2" w:rsidRPr="009778F1">
        <w:rPr>
          <w:szCs w:val="28"/>
        </w:rPr>
        <w:t>абезпечує</w:t>
      </w:r>
      <w:r w:rsidRPr="009778F1">
        <w:rPr>
          <w:szCs w:val="28"/>
        </w:rPr>
        <w:t xml:space="preserve"> </w:t>
      </w:r>
      <w:r w:rsidR="00A726E2">
        <w:rPr>
          <w:szCs w:val="28"/>
        </w:rPr>
        <w:t>с</w:t>
      </w:r>
      <w:r w:rsidRPr="009778F1">
        <w:rPr>
          <w:szCs w:val="28"/>
        </w:rPr>
        <w:t>пільно з роботодавцями обрання на підприємствах уповноважених трудових колективів з питань охорони праці та підвищення їх ролі у вирішенні завдань щодо створення безпечних умов праці.</w:t>
      </w:r>
    </w:p>
    <w:p w:rsidR="00DF1FEF" w:rsidRPr="009778F1" w:rsidRDefault="00DF1FEF" w:rsidP="00290CC2">
      <w:pPr>
        <w:pStyle w:val="a3"/>
      </w:pPr>
      <w:r w:rsidRPr="009778F1">
        <w:tab/>
        <w:t>5.</w:t>
      </w:r>
      <w:r w:rsidR="00290CC2">
        <w:t>44</w:t>
      </w:r>
      <w:r w:rsidRPr="009778F1">
        <w:t>. Доводить до відома всіх членських організацій та надає їм методичну і практичну допомогу у вивченні нових типових положень про комісію з питань охорони праці профспілкового комітету підприємства, громадського інспектора з охорони праці</w:t>
      </w:r>
      <w:r w:rsidR="00A871B7">
        <w:t>.</w:t>
      </w:r>
    </w:p>
    <w:p w:rsidR="00D12A8A" w:rsidRPr="00BF0FAA" w:rsidRDefault="00DF1FEF" w:rsidP="00D12A8A">
      <w:pPr>
        <w:ind w:firstLine="705"/>
        <w:jc w:val="both"/>
        <w:rPr>
          <w:sz w:val="28"/>
          <w:szCs w:val="28"/>
        </w:rPr>
      </w:pPr>
      <w:r w:rsidRPr="009778F1">
        <w:rPr>
          <w:sz w:val="28"/>
          <w:szCs w:val="28"/>
        </w:rPr>
        <w:t>5.</w:t>
      </w:r>
      <w:r w:rsidR="00141E28">
        <w:rPr>
          <w:sz w:val="28"/>
          <w:szCs w:val="28"/>
        </w:rPr>
        <w:t>4</w:t>
      </w:r>
      <w:r w:rsidR="00290CC2">
        <w:rPr>
          <w:sz w:val="28"/>
          <w:szCs w:val="28"/>
        </w:rPr>
        <w:t>5</w:t>
      </w:r>
      <w:r w:rsidRPr="009778F1">
        <w:rPr>
          <w:sz w:val="28"/>
          <w:szCs w:val="28"/>
        </w:rPr>
        <w:t xml:space="preserve">. </w:t>
      </w:r>
      <w:r w:rsidR="00D12A8A" w:rsidRPr="00BF0FAA">
        <w:rPr>
          <w:sz w:val="28"/>
          <w:szCs w:val="28"/>
        </w:rPr>
        <w:t>Організовує проведення навчання з питань охорони праці керівників стаціонарних дитячих оздоровчих закладів. Забезпечує у них громадський контроль за створенням здорових і безпечних умов для відпочинку і оздоровлення дітей.</w:t>
      </w:r>
    </w:p>
    <w:p w:rsidR="00DF1FEF" w:rsidRPr="00BF0FAA" w:rsidRDefault="00D12A8A" w:rsidP="00D12A8A">
      <w:pPr>
        <w:ind w:firstLine="708"/>
        <w:jc w:val="both"/>
        <w:rPr>
          <w:sz w:val="28"/>
          <w:szCs w:val="28"/>
        </w:rPr>
      </w:pPr>
      <w:r w:rsidRPr="00BF0FAA">
        <w:rPr>
          <w:sz w:val="28"/>
          <w:szCs w:val="28"/>
        </w:rPr>
        <w:t>Разом з Управлінням Держпраці проводить обстеження стаціонарних дитячих оздоровчих закладів у ході літнього відпочинку.</w:t>
      </w:r>
    </w:p>
    <w:p w:rsidR="00FB25F4" w:rsidRPr="003F35B5" w:rsidRDefault="00FB25F4" w:rsidP="00290CC2">
      <w:pPr>
        <w:ind w:firstLine="708"/>
        <w:jc w:val="both"/>
        <w:rPr>
          <w:sz w:val="28"/>
          <w:szCs w:val="28"/>
        </w:rPr>
      </w:pPr>
      <w:r w:rsidRPr="003F35B5">
        <w:rPr>
          <w:sz w:val="28"/>
          <w:szCs w:val="28"/>
        </w:rPr>
        <w:t>5.4</w:t>
      </w:r>
      <w:r w:rsidR="00290CC2">
        <w:rPr>
          <w:sz w:val="28"/>
          <w:szCs w:val="28"/>
        </w:rPr>
        <w:t>6</w:t>
      </w:r>
      <w:r w:rsidRPr="003F35B5">
        <w:rPr>
          <w:sz w:val="28"/>
          <w:szCs w:val="28"/>
        </w:rPr>
        <w:t>. Сприяє участі представників профспілок у роботі комісій з питань соціального страхування підприємств під час вирішення питань щодо трудових рекомендацій, зокрема</w:t>
      </w:r>
      <w:r w:rsidR="00A726E2">
        <w:rPr>
          <w:sz w:val="28"/>
          <w:szCs w:val="28"/>
        </w:rPr>
        <w:t>,</w:t>
      </w:r>
      <w:r w:rsidRPr="003F35B5">
        <w:rPr>
          <w:sz w:val="28"/>
          <w:szCs w:val="28"/>
        </w:rPr>
        <w:t xml:space="preserve"> для працюючих </w:t>
      </w:r>
      <w:r w:rsidR="00E872A1">
        <w:rPr>
          <w:sz w:val="28"/>
          <w:szCs w:val="28"/>
        </w:rPr>
        <w:t xml:space="preserve">осіб з </w:t>
      </w:r>
      <w:r w:rsidRPr="003F35B5">
        <w:rPr>
          <w:sz w:val="28"/>
          <w:szCs w:val="28"/>
        </w:rPr>
        <w:t>інвалід</w:t>
      </w:r>
      <w:r w:rsidR="00E872A1">
        <w:rPr>
          <w:sz w:val="28"/>
          <w:szCs w:val="28"/>
        </w:rPr>
        <w:t>ністю</w:t>
      </w:r>
      <w:r w:rsidRPr="003F35B5">
        <w:rPr>
          <w:sz w:val="28"/>
          <w:szCs w:val="28"/>
        </w:rPr>
        <w:t>, призначення допомоги у разі тимчасової непрацездатності та розслідування обставин побутових травм працівників.</w:t>
      </w:r>
    </w:p>
    <w:p w:rsidR="00FB25F4" w:rsidRPr="003F35B5" w:rsidRDefault="00FB25F4" w:rsidP="00290CC2">
      <w:pPr>
        <w:ind w:firstLine="708"/>
        <w:jc w:val="both"/>
        <w:rPr>
          <w:sz w:val="28"/>
          <w:szCs w:val="28"/>
        </w:rPr>
      </w:pPr>
      <w:r w:rsidRPr="003F35B5">
        <w:rPr>
          <w:sz w:val="28"/>
          <w:szCs w:val="28"/>
        </w:rPr>
        <w:t>Здійснює громадський контроль за видачею закладами охорони здоров</w:t>
      </w:r>
      <w:r w:rsidRPr="003F35B5">
        <w:rPr>
          <w:sz w:val="28"/>
          <w:szCs w:val="28"/>
          <w:lang w:val="ru-RU"/>
        </w:rPr>
        <w:t>’</w:t>
      </w:r>
      <w:r w:rsidRPr="003F35B5">
        <w:rPr>
          <w:sz w:val="28"/>
          <w:szCs w:val="28"/>
        </w:rPr>
        <w:t>я документів, що засвідчують непрацездатність членів профспілок.</w:t>
      </w:r>
    </w:p>
    <w:p w:rsidR="000B1BCD" w:rsidRPr="00B8685C" w:rsidRDefault="00B8685C" w:rsidP="00290CC2">
      <w:pPr>
        <w:pStyle w:val="a3"/>
        <w:tabs>
          <w:tab w:val="left" w:pos="567"/>
        </w:tabs>
        <w:ind w:firstLine="709"/>
        <w:rPr>
          <w:szCs w:val="28"/>
        </w:rPr>
      </w:pPr>
      <w:r w:rsidRPr="00B8685C">
        <w:rPr>
          <w:szCs w:val="28"/>
        </w:rPr>
        <w:t>5.4</w:t>
      </w:r>
      <w:r w:rsidR="00290CC2">
        <w:rPr>
          <w:szCs w:val="28"/>
        </w:rPr>
        <w:t>7</w:t>
      </w:r>
      <w:r w:rsidRPr="00B8685C">
        <w:rPr>
          <w:szCs w:val="28"/>
        </w:rPr>
        <w:t xml:space="preserve">. </w:t>
      </w:r>
      <w:r w:rsidR="003E22EE">
        <w:rPr>
          <w:szCs w:val="28"/>
        </w:rPr>
        <w:t>П</w:t>
      </w:r>
      <w:r w:rsidR="003E22EE" w:rsidRPr="00B8685C">
        <w:rPr>
          <w:szCs w:val="28"/>
        </w:rPr>
        <w:t xml:space="preserve">роводить </w:t>
      </w:r>
      <w:r w:rsidR="003E22EE">
        <w:rPr>
          <w:szCs w:val="28"/>
        </w:rPr>
        <w:t>с</w:t>
      </w:r>
      <w:r w:rsidR="000B1BCD" w:rsidRPr="00B8685C">
        <w:rPr>
          <w:szCs w:val="28"/>
        </w:rPr>
        <w:t xml:space="preserve">пільно з відповідними управліннями, інспекціями, </w:t>
      </w:r>
      <w:r w:rsidR="00D12A8A">
        <w:rPr>
          <w:szCs w:val="28"/>
        </w:rPr>
        <w:t xml:space="preserve">Чернівецьким міським </w:t>
      </w:r>
      <w:r w:rsidR="000B1BCD" w:rsidRPr="00B8685C">
        <w:rPr>
          <w:szCs w:val="28"/>
        </w:rPr>
        <w:t xml:space="preserve">відділенням Фонду соціального страхування </w:t>
      </w:r>
      <w:r w:rsidR="00D12A8A">
        <w:rPr>
          <w:szCs w:val="28"/>
        </w:rPr>
        <w:t xml:space="preserve">України в Чернівецькій області </w:t>
      </w:r>
      <w:r w:rsidR="000B1BCD" w:rsidRPr="00B8685C">
        <w:rPr>
          <w:szCs w:val="28"/>
        </w:rPr>
        <w:t>від нещасних випадків</w:t>
      </w:r>
      <w:r w:rsidR="003E22EE">
        <w:rPr>
          <w:szCs w:val="28"/>
        </w:rPr>
        <w:t xml:space="preserve"> на </w:t>
      </w:r>
      <w:r w:rsidR="003E22EE">
        <w:rPr>
          <w:szCs w:val="28"/>
        </w:rPr>
        <w:lastRenderedPageBreak/>
        <w:t>виробництві та професійних захворювань України</w:t>
      </w:r>
      <w:r w:rsidR="000B1BCD" w:rsidRPr="00B8685C">
        <w:rPr>
          <w:szCs w:val="28"/>
        </w:rPr>
        <w:t xml:space="preserve"> перевірки стану охорони праці окремих підприємств, де погіршилися умови праці, у межах повноважень, наданих чинним законодавством.</w:t>
      </w:r>
    </w:p>
    <w:p w:rsidR="00290CC2" w:rsidRDefault="00290CC2" w:rsidP="00290CC2">
      <w:pPr>
        <w:pStyle w:val="1"/>
        <w:jc w:val="center"/>
        <w:rPr>
          <w:szCs w:val="28"/>
        </w:rPr>
      </w:pPr>
    </w:p>
    <w:p w:rsidR="00E26C31" w:rsidRPr="00E26C31" w:rsidRDefault="00E26C31" w:rsidP="00E26C31"/>
    <w:p w:rsidR="00DF1FEF" w:rsidRDefault="00DF1FEF" w:rsidP="00290CC2">
      <w:pPr>
        <w:pStyle w:val="1"/>
        <w:jc w:val="center"/>
        <w:rPr>
          <w:szCs w:val="28"/>
        </w:rPr>
      </w:pPr>
      <w:r w:rsidRPr="009778F1">
        <w:rPr>
          <w:szCs w:val="28"/>
        </w:rPr>
        <w:t>6.  Соціальні пільги і гарантії</w:t>
      </w:r>
    </w:p>
    <w:p w:rsidR="003F35B5" w:rsidRPr="003F35B5" w:rsidRDefault="003F35B5" w:rsidP="00290CC2"/>
    <w:p w:rsidR="00A162CA" w:rsidRDefault="00514C09" w:rsidP="00B10A9D">
      <w:pPr>
        <w:pStyle w:val="a3"/>
        <w:spacing w:after="120"/>
        <w:jc w:val="center"/>
        <w:rPr>
          <w:b/>
          <w:szCs w:val="28"/>
        </w:rPr>
      </w:pPr>
      <w:r>
        <w:rPr>
          <w:b/>
          <w:szCs w:val="28"/>
        </w:rPr>
        <w:t>Виконавчий комітет</w:t>
      </w:r>
      <w:r w:rsidR="00A162CA">
        <w:rPr>
          <w:b/>
          <w:szCs w:val="28"/>
        </w:rPr>
        <w:t>:</w:t>
      </w:r>
    </w:p>
    <w:p w:rsidR="00E26C31" w:rsidRPr="009778F1" w:rsidRDefault="00E26C31" w:rsidP="00B10A9D">
      <w:pPr>
        <w:pStyle w:val="a3"/>
        <w:spacing w:after="120"/>
        <w:jc w:val="center"/>
        <w:rPr>
          <w:b/>
          <w:szCs w:val="28"/>
        </w:rPr>
      </w:pPr>
    </w:p>
    <w:p w:rsidR="00DF1FEF" w:rsidRPr="009778F1" w:rsidRDefault="00DF1FEF" w:rsidP="00B10A9D">
      <w:pPr>
        <w:ind w:firstLine="709"/>
        <w:jc w:val="both"/>
        <w:rPr>
          <w:sz w:val="28"/>
          <w:szCs w:val="28"/>
        </w:rPr>
      </w:pPr>
      <w:r w:rsidRPr="009778F1">
        <w:rPr>
          <w:sz w:val="28"/>
          <w:szCs w:val="28"/>
        </w:rPr>
        <w:t xml:space="preserve">6.1. Забезпечує організацію  виконання міської комплексної програми </w:t>
      </w:r>
      <w:r w:rsidR="003C477C">
        <w:rPr>
          <w:sz w:val="28"/>
          <w:szCs w:val="28"/>
        </w:rPr>
        <w:t>«</w:t>
      </w:r>
      <w:r w:rsidRPr="009778F1">
        <w:rPr>
          <w:sz w:val="28"/>
          <w:szCs w:val="28"/>
        </w:rPr>
        <w:t>Захист</w:t>
      </w:r>
      <w:r w:rsidR="003C477C">
        <w:rPr>
          <w:sz w:val="28"/>
          <w:szCs w:val="28"/>
        </w:rPr>
        <w:t>»</w:t>
      </w:r>
      <w:r w:rsidRPr="009778F1">
        <w:rPr>
          <w:sz w:val="28"/>
          <w:szCs w:val="28"/>
        </w:rPr>
        <w:t xml:space="preserve"> щодо соціальної підтримки окремих категорій </w:t>
      </w:r>
      <w:r w:rsidR="00DE466E">
        <w:rPr>
          <w:sz w:val="28"/>
          <w:szCs w:val="28"/>
        </w:rPr>
        <w:t>громадян м.Ч</w:t>
      </w:r>
      <w:r w:rsidRPr="009778F1">
        <w:rPr>
          <w:sz w:val="28"/>
          <w:szCs w:val="28"/>
        </w:rPr>
        <w:t>ернів</w:t>
      </w:r>
      <w:r w:rsidR="00DE466E">
        <w:rPr>
          <w:sz w:val="28"/>
          <w:szCs w:val="28"/>
        </w:rPr>
        <w:t>ці</w:t>
      </w:r>
      <w:r w:rsidRPr="009778F1">
        <w:rPr>
          <w:sz w:val="28"/>
          <w:szCs w:val="28"/>
        </w:rPr>
        <w:t>.</w:t>
      </w:r>
    </w:p>
    <w:p w:rsidR="00DF1FEF" w:rsidRPr="009778F1" w:rsidRDefault="00DF1FEF" w:rsidP="00B10A9D">
      <w:pPr>
        <w:pStyle w:val="a3"/>
        <w:ind w:firstLine="709"/>
        <w:rPr>
          <w:szCs w:val="28"/>
        </w:rPr>
      </w:pPr>
      <w:r w:rsidRPr="009778F1">
        <w:rPr>
          <w:szCs w:val="28"/>
        </w:rPr>
        <w:t xml:space="preserve">6.2. </w:t>
      </w:r>
      <w:r w:rsidR="003169F2">
        <w:rPr>
          <w:szCs w:val="28"/>
        </w:rPr>
        <w:t>Співпрацює з міським благодійним фондом «Милосердя» щодо надання адресної допомоги окремим г</w:t>
      </w:r>
      <w:r w:rsidRPr="009778F1">
        <w:rPr>
          <w:szCs w:val="28"/>
        </w:rPr>
        <w:t>ромадян</w:t>
      </w:r>
      <w:r w:rsidR="003169F2">
        <w:rPr>
          <w:szCs w:val="28"/>
        </w:rPr>
        <w:t>ам, в першу чергу</w:t>
      </w:r>
      <w:r w:rsidR="006F04C7">
        <w:rPr>
          <w:szCs w:val="28"/>
        </w:rPr>
        <w:t>,</w:t>
      </w:r>
      <w:r w:rsidR="003169F2">
        <w:rPr>
          <w:szCs w:val="28"/>
        </w:rPr>
        <w:t xml:space="preserve"> </w:t>
      </w:r>
      <w:r w:rsidR="000E646D" w:rsidRPr="00610F4E">
        <w:rPr>
          <w:szCs w:val="28"/>
        </w:rPr>
        <w:t>важкохворим дітям</w:t>
      </w:r>
      <w:r w:rsidR="000E646D">
        <w:rPr>
          <w:szCs w:val="28"/>
        </w:rPr>
        <w:t xml:space="preserve"> </w:t>
      </w:r>
      <w:r w:rsidR="003169F2">
        <w:rPr>
          <w:szCs w:val="28"/>
        </w:rPr>
        <w:t>на лікування.</w:t>
      </w:r>
    </w:p>
    <w:p w:rsidR="00DF1FEF" w:rsidRPr="009778F1" w:rsidRDefault="00DF1FEF" w:rsidP="00290CC2">
      <w:pPr>
        <w:ind w:firstLine="709"/>
        <w:jc w:val="both"/>
        <w:rPr>
          <w:sz w:val="28"/>
          <w:szCs w:val="28"/>
        </w:rPr>
      </w:pPr>
      <w:r w:rsidRPr="009778F1">
        <w:rPr>
          <w:sz w:val="28"/>
          <w:szCs w:val="28"/>
        </w:rPr>
        <w:t>6.3. Надає матеріальну допомогу малозабезпеченим верствам населення міста Чернівців, які опинилися в складних життєвих обставинах.</w:t>
      </w:r>
    </w:p>
    <w:p w:rsidR="009F3FB3" w:rsidRPr="00610F4E" w:rsidRDefault="00F45FAE" w:rsidP="00290CC2">
      <w:pPr>
        <w:pStyle w:val="a7"/>
        <w:rPr>
          <w:b w:val="0"/>
          <w:bCs w:val="0"/>
          <w:szCs w:val="28"/>
        </w:rPr>
      </w:pPr>
      <w:r w:rsidRPr="00610F4E">
        <w:rPr>
          <w:b w:val="0"/>
          <w:szCs w:val="28"/>
        </w:rPr>
        <w:t>6.4. Забезпечує в установах освіти комунальної власності територіальної громади міста безкоштовним харчуванням дітей пільгових категорій та, в межах фінансового ресурсу</w:t>
      </w:r>
      <w:r w:rsidR="00BF0FAA">
        <w:rPr>
          <w:b w:val="0"/>
          <w:szCs w:val="28"/>
        </w:rPr>
        <w:t xml:space="preserve">, </w:t>
      </w:r>
      <w:r w:rsidRPr="00610F4E">
        <w:rPr>
          <w:b w:val="0"/>
          <w:szCs w:val="28"/>
        </w:rPr>
        <w:t>учнів 1-4 класів. Частково забезпечує харчування дітей в дошкільних навчальних закладах у розмірах, визначених виконавчим комітетом міської ради.</w:t>
      </w:r>
    </w:p>
    <w:p w:rsidR="00DF1FEF" w:rsidRPr="009778F1" w:rsidRDefault="00DF1FEF" w:rsidP="00290CC2">
      <w:pPr>
        <w:ind w:firstLine="709"/>
        <w:jc w:val="both"/>
        <w:rPr>
          <w:sz w:val="28"/>
          <w:szCs w:val="28"/>
        </w:rPr>
      </w:pPr>
      <w:r w:rsidRPr="009778F1">
        <w:rPr>
          <w:sz w:val="28"/>
          <w:szCs w:val="28"/>
        </w:rPr>
        <w:t>6.</w:t>
      </w:r>
      <w:r w:rsidR="00E872A1">
        <w:rPr>
          <w:sz w:val="28"/>
          <w:szCs w:val="28"/>
        </w:rPr>
        <w:t>5</w:t>
      </w:r>
      <w:r w:rsidRPr="009778F1">
        <w:rPr>
          <w:sz w:val="28"/>
          <w:szCs w:val="28"/>
        </w:rPr>
        <w:t xml:space="preserve">. Забезпечує санітарним  транспортом або відшкодовує видатки на оплату службових роз'їздів медичним працівникам, які обслуговують хворих віддалених дільниць вдома. </w:t>
      </w:r>
    </w:p>
    <w:p w:rsidR="00DF1FEF" w:rsidRPr="00ED1091" w:rsidRDefault="00DF1FEF" w:rsidP="00290CC2">
      <w:pPr>
        <w:ind w:firstLine="709"/>
        <w:jc w:val="both"/>
        <w:rPr>
          <w:i/>
          <w:color w:val="FF0000"/>
          <w:sz w:val="28"/>
          <w:szCs w:val="28"/>
        </w:rPr>
      </w:pPr>
      <w:r w:rsidRPr="009778F1">
        <w:rPr>
          <w:sz w:val="28"/>
          <w:szCs w:val="28"/>
        </w:rPr>
        <w:t>6.</w:t>
      </w:r>
      <w:r w:rsidR="00E872A1">
        <w:rPr>
          <w:sz w:val="28"/>
          <w:szCs w:val="28"/>
        </w:rPr>
        <w:t>6</w:t>
      </w:r>
      <w:r w:rsidRPr="009778F1">
        <w:rPr>
          <w:sz w:val="28"/>
          <w:szCs w:val="28"/>
        </w:rPr>
        <w:t>. Виділяє кошти на придбання спортивної та шкільної форми дітям-сиротам та дітям, позбавленим батьківського піклування</w:t>
      </w:r>
      <w:r w:rsidR="00610F4E">
        <w:rPr>
          <w:sz w:val="28"/>
          <w:szCs w:val="28"/>
        </w:rPr>
        <w:t xml:space="preserve">. </w:t>
      </w:r>
    </w:p>
    <w:p w:rsidR="00DF1FEF" w:rsidRDefault="00DF1FEF" w:rsidP="00290CC2">
      <w:pPr>
        <w:ind w:firstLine="709"/>
        <w:jc w:val="both"/>
        <w:rPr>
          <w:sz w:val="28"/>
          <w:szCs w:val="28"/>
        </w:rPr>
      </w:pPr>
      <w:r w:rsidRPr="00AE6EEA">
        <w:rPr>
          <w:sz w:val="28"/>
          <w:szCs w:val="28"/>
        </w:rPr>
        <w:t>6.</w:t>
      </w:r>
      <w:r w:rsidR="00E872A1">
        <w:rPr>
          <w:sz w:val="28"/>
          <w:szCs w:val="28"/>
        </w:rPr>
        <w:t>7</w:t>
      </w:r>
      <w:r w:rsidRPr="00AE6EEA">
        <w:rPr>
          <w:sz w:val="28"/>
          <w:szCs w:val="28"/>
        </w:rPr>
        <w:t>. Надає матеріальну допомогу дітям-сиротам</w:t>
      </w:r>
      <w:r w:rsidR="00C84D6B">
        <w:rPr>
          <w:sz w:val="28"/>
          <w:szCs w:val="28"/>
        </w:rPr>
        <w:t xml:space="preserve"> та дітям, позбавленим батьківського піклування</w:t>
      </w:r>
      <w:r w:rsidRPr="00AE6EEA">
        <w:rPr>
          <w:sz w:val="28"/>
          <w:szCs w:val="28"/>
        </w:rPr>
        <w:t>, зареєстрован</w:t>
      </w:r>
      <w:r w:rsidR="00C84D6B">
        <w:rPr>
          <w:sz w:val="28"/>
          <w:szCs w:val="28"/>
        </w:rPr>
        <w:t>им</w:t>
      </w:r>
      <w:r w:rsidRPr="00AE6EEA">
        <w:rPr>
          <w:sz w:val="28"/>
          <w:szCs w:val="28"/>
        </w:rPr>
        <w:t xml:space="preserve"> у м</w:t>
      </w:r>
      <w:r w:rsidR="00C84D6B">
        <w:rPr>
          <w:sz w:val="28"/>
          <w:szCs w:val="28"/>
        </w:rPr>
        <w:t>.</w:t>
      </w:r>
      <w:r w:rsidRPr="00AE6EEA">
        <w:rPr>
          <w:sz w:val="28"/>
          <w:szCs w:val="28"/>
        </w:rPr>
        <w:t xml:space="preserve"> Чернівцях</w:t>
      </w:r>
      <w:r w:rsidR="00C84D6B">
        <w:rPr>
          <w:sz w:val="28"/>
          <w:szCs w:val="28"/>
        </w:rPr>
        <w:t>, яким виповнюється 18 років</w:t>
      </w:r>
      <w:r w:rsidRPr="00AE6EEA">
        <w:rPr>
          <w:sz w:val="28"/>
          <w:szCs w:val="28"/>
        </w:rPr>
        <w:t>.</w:t>
      </w:r>
    </w:p>
    <w:p w:rsidR="009D4404" w:rsidRPr="003F35B5" w:rsidRDefault="00DF1FEF" w:rsidP="00290CC2">
      <w:pPr>
        <w:ind w:firstLine="709"/>
        <w:jc w:val="both"/>
        <w:rPr>
          <w:sz w:val="28"/>
          <w:szCs w:val="28"/>
        </w:rPr>
      </w:pPr>
      <w:r w:rsidRPr="003F35B5">
        <w:rPr>
          <w:sz w:val="28"/>
          <w:szCs w:val="28"/>
        </w:rPr>
        <w:t>6.</w:t>
      </w:r>
      <w:r w:rsidR="00E872A1">
        <w:rPr>
          <w:sz w:val="28"/>
          <w:szCs w:val="28"/>
        </w:rPr>
        <w:t>8</w:t>
      </w:r>
      <w:r w:rsidRPr="003F35B5">
        <w:rPr>
          <w:sz w:val="28"/>
          <w:szCs w:val="28"/>
        </w:rPr>
        <w:t xml:space="preserve">. </w:t>
      </w:r>
      <w:r w:rsidR="00F9246A" w:rsidRPr="003F35B5">
        <w:rPr>
          <w:sz w:val="28"/>
          <w:szCs w:val="28"/>
        </w:rPr>
        <w:t xml:space="preserve">Встановлює </w:t>
      </w:r>
      <w:r w:rsidR="007B5EF6">
        <w:rPr>
          <w:sz w:val="28"/>
          <w:szCs w:val="28"/>
        </w:rPr>
        <w:t xml:space="preserve">та надає </w:t>
      </w:r>
      <w:r w:rsidR="00F9246A" w:rsidRPr="003F35B5">
        <w:rPr>
          <w:sz w:val="28"/>
          <w:szCs w:val="28"/>
        </w:rPr>
        <w:t xml:space="preserve">щомісячну адресну </w:t>
      </w:r>
      <w:r w:rsidR="00AE6EEA">
        <w:rPr>
          <w:sz w:val="28"/>
          <w:szCs w:val="28"/>
        </w:rPr>
        <w:t xml:space="preserve">матеріальну </w:t>
      </w:r>
      <w:r w:rsidR="00F9246A" w:rsidRPr="003F35B5">
        <w:rPr>
          <w:sz w:val="28"/>
          <w:szCs w:val="28"/>
        </w:rPr>
        <w:t xml:space="preserve">допомогу </w:t>
      </w:r>
      <w:r w:rsidR="009D4404" w:rsidRPr="003F35B5">
        <w:rPr>
          <w:sz w:val="28"/>
          <w:szCs w:val="28"/>
        </w:rPr>
        <w:t>в розмірі, в</w:t>
      </w:r>
      <w:r w:rsidR="00554947">
        <w:rPr>
          <w:sz w:val="28"/>
          <w:szCs w:val="28"/>
        </w:rPr>
        <w:t>ідповідно до</w:t>
      </w:r>
      <w:r w:rsidR="009D4404" w:rsidRPr="003F35B5">
        <w:rPr>
          <w:sz w:val="28"/>
          <w:szCs w:val="28"/>
        </w:rPr>
        <w:t xml:space="preserve"> рішен</w:t>
      </w:r>
      <w:r w:rsidR="00554947">
        <w:rPr>
          <w:sz w:val="28"/>
          <w:szCs w:val="28"/>
        </w:rPr>
        <w:t>ь</w:t>
      </w:r>
      <w:r w:rsidR="009D4404" w:rsidRPr="003F35B5">
        <w:rPr>
          <w:sz w:val="28"/>
          <w:szCs w:val="28"/>
        </w:rPr>
        <w:t xml:space="preserve"> </w:t>
      </w:r>
      <w:r w:rsidR="000E646D" w:rsidRPr="00610F4E">
        <w:rPr>
          <w:sz w:val="28"/>
          <w:szCs w:val="28"/>
        </w:rPr>
        <w:t>виконавчого комітету</w:t>
      </w:r>
      <w:r w:rsidR="000E646D">
        <w:rPr>
          <w:sz w:val="28"/>
          <w:szCs w:val="28"/>
        </w:rPr>
        <w:t xml:space="preserve"> </w:t>
      </w:r>
      <w:r w:rsidR="009D4404" w:rsidRPr="003F35B5">
        <w:rPr>
          <w:sz w:val="28"/>
          <w:szCs w:val="28"/>
        </w:rPr>
        <w:t>міської ради</w:t>
      </w:r>
      <w:r w:rsidR="009D4404">
        <w:rPr>
          <w:sz w:val="28"/>
          <w:szCs w:val="28"/>
        </w:rPr>
        <w:t>:</w:t>
      </w:r>
    </w:p>
    <w:p w:rsidR="009D4404" w:rsidRDefault="009F746B" w:rsidP="00290CC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</w:t>
      </w:r>
      <w:r w:rsidR="00E872A1">
        <w:rPr>
          <w:sz w:val="28"/>
          <w:szCs w:val="28"/>
        </w:rPr>
        <w:t>8</w:t>
      </w:r>
      <w:r>
        <w:rPr>
          <w:sz w:val="28"/>
          <w:szCs w:val="28"/>
        </w:rPr>
        <w:t>.1. С</w:t>
      </w:r>
      <w:r w:rsidR="00F9246A" w:rsidRPr="003F35B5">
        <w:rPr>
          <w:sz w:val="28"/>
          <w:szCs w:val="28"/>
        </w:rPr>
        <w:t>ім'ям воїнів</w:t>
      </w:r>
      <w:r w:rsidR="00AE6EEA">
        <w:rPr>
          <w:sz w:val="28"/>
          <w:szCs w:val="28"/>
        </w:rPr>
        <w:t>,</w:t>
      </w:r>
      <w:r w:rsidR="00F9246A" w:rsidRPr="003F35B5">
        <w:rPr>
          <w:sz w:val="28"/>
          <w:szCs w:val="28"/>
        </w:rPr>
        <w:t xml:space="preserve"> загиблих в Афганістані</w:t>
      </w:r>
      <w:r>
        <w:rPr>
          <w:sz w:val="28"/>
          <w:szCs w:val="28"/>
        </w:rPr>
        <w:t>.</w:t>
      </w:r>
    </w:p>
    <w:p w:rsidR="00610F4E" w:rsidRDefault="000E646D" w:rsidP="00290CC2">
      <w:pPr>
        <w:ind w:firstLine="709"/>
        <w:jc w:val="both"/>
        <w:rPr>
          <w:sz w:val="28"/>
          <w:szCs w:val="28"/>
        </w:rPr>
      </w:pPr>
      <w:r w:rsidRPr="00610F4E">
        <w:rPr>
          <w:sz w:val="28"/>
          <w:szCs w:val="28"/>
        </w:rPr>
        <w:t>6.</w:t>
      </w:r>
      <w:r w:rsidR="00E872A1">
        <w:rPr>
          <w:sz w:val="28"/>
          <w:szCs w:val="28"/>
        </w:rPr>
        <w:t>8</w:t>
      </w:r>
      <w:r w:rsidRPr="00610F4E">
        <w:rPr>
          <w:sz w:val="28"/>
          <w:szCs w:val="28"/>
        </w:rPr>
        <w:t>.2. Вдовам учасників бойових дій</w:t>
      </w:r>
      <w:r w:rsidR="00515B63">
        <w:rPr>
          <w:sz w:val="28"/>
          <w:szCs w:val="28"/>
        </w:rPr>
        <w:t xml:space="preserve"> </w:t>
      </w:r>
      <w:r w:rsidRPr="00610F4E">
        <w:rPr>
          <w:sz w:val="28"/>
          <w:szCs w:val="28"/>
        </w:rPr>
        <w:t>в Афганістані, які вдруге не вийшли заміж.</w:t>
      </w:r>
    </w:p>
    <w:p w:rsidR="0017092D" w:rsidRPr="00BF0FAA" w:rsidRDefault="000E646D" w:rsidP="00290CC2">
      <w:pPr>
        <w:ind w:firstLine="709"/>
        <w:jc w:val="both"/>
        <w:rPr>
          <w:sz w:val="28"/>
          <w:szCs w:val="28"/>
        </w:rPr>
      </w:pPr>
      <w:r w:rsidRPr="00610F4E">
        <w:rPr>
          <w:sz w:val="28"/>
          <w:szCs w:val="28"/>
        </w:rPr>
        <w:t>6.</w:t>
      </w:r>
      <w:r w:rsidR="00E872A1">
        <w:rPr>
          <w:sz w:val="28"/>
          <w:szCs w:val="28"/>
        </w:rPr>
        <w:t>8</w:t>
      </w:r>
      <w:r w:rsidRPr="00610F4E">
        <w:rPr>
          <w:sz w:val="28"/>
          <w:szCs w:val="28"/>
        </w:rPr>
        <w:t>.</w:t>
      </w:r>
      <w:r w:rsidR="00610F4E">
        <w:rPr>
          <w:sz w:val="28"/>
          <w:szCs w:val="28"/>
        </w:rPr>
        <w:t>3.</w:t>
      </w:r>
      <w:r w:rsidRPr="00610F4E">
        <w:rPr>
          <w:sz w:val="28"/>
          <w:szCs w:val="28"/>
        </w:rPr>
        <w:t xml:space="preserve"> </w:t>
      </w:r>
      <w:r w:rsidR="00BC4A44" w:rsidRPr="00BF0FAA">
        <w:rPr>
          <w:sz w:val="28"/>
          <w:szCs w:val="28"/>
        </w:rPr>
        <w:t>Особам з інвалідністю І групи, які зареєстровані в м. Чернівцях та не отримують інші щомісячні допомоги (виплати, доплати тощо), для часткового покриття витрат на оплату житлово-комунальних послуг.</w:t>
      </w:r>
    </w:p>
    <w:p w:rsidR="000E646D" w:rsidRPr="00610F4E" w:rsidRDefault="000E646D" w:rsidP="00290CC2">
      <w:pPr>
        <w:ind w:firstLine="709"/>
        <w:jc w:val="both"/>
        <w:rPr>
          <w:sz w:val="28"/>
          <w:szCs w:val="28"/>
          <w:lang w:val="ru-RU"/>
        </w:rPr>
      </w:pPr>
      <w:r w:rsidRPr="00610F4E">
        <w:rPr>
          <w:sz w:val="28"/>
          <w:szCs w:val="28"/>
        </w:rPr>
        <w:t>6.</w:t>
      </w:r>
      <w:r w:rsidR="00E872A1">
        <w:rPr>
          <w:sz w:val="28"/>
          <w:szCs w:val="28"/>
        </w:rPr>
        <w:t>8</w:t>
      </w:r>
      <w:r w:rsidRPr="00610F4E">
        <w:rPr>
          <w:sz w:val="28"/>
          <w:szCs w:val="28"/>
        </w:rPr>
        <w:t>.4.Сім</w:t>
      </w:r>
      <w:r w:rsidR="00DE466E" w:rsidRPr="00DE466E">
        <w:rPr>
          <w:sz w:val="28"/>
          <w:szCs w:val="28"/>
          <w:lang w:val="ru-RU"/>
        </w:rPr>
        <w:t>’</w:t>
      </w:r>
      <w:r w:rsidRPr="00610F4E">
        <w:rPr>
          <w:sz w:val="28"/>
          <w:szCs w:val="28"/>
          <w:lang w:val="ru-RU"/>
        </w:rPr>
        <w:t>ям загиблих (померлих) в</w:t>
      </w:r>
      <w:r w:rsidR="00515B63">
        <w:rPr>
          <w:sz w:val="28"/>
          <w:szCs w:val="28"/>
          <w:lang w:val="ru-RU"/>
        </w:rPr>
        <w:t>і</w:t>
      </w:r>
      <w:r w:rsidRPr="00610F4E">
        <w:rPr>
          <w:sz w:val="28"/>
          <w:szCs w:val="28"/>
          <w:lang w:val="ru-RU"/>
        </w:rPr>
        <w:t>йськовослужбовц</w:t>
      </w:r>
      <w:r w:rsidRPr="00610F4E">
        <w:rPr>
          <w:sz w:val="28"/>
          <w:szCs w:val="28"/>
        </w:rPr>
        <w:t>і</w:t>
      </w:r>
      <w:r w:rsidRPr="00610F4E">
        <w:rPr>
          <w:sz w:val="28"/>
          <w:szCs w:val="28"/>
          <w:lang w:val="ru-RU"/>
        </w:rPr>
        <w:t>в у мирний час</w:t>
      </w:r>
      <w:r w:rsidR="00610F4E" w:rsidRPr="00610F4E">
        <w:rPr>
          <w:sz w:val="28"/>
          <w:szCs w:val="28"/>
          <w:lang w:val="ru-RU"/>
        </w:rPr>
        <w:t>.</w:t>
      </w:r>
    </w:p>
    <w:p w:rsidR="004D4D38" w:rsidRPr="00610F4E" w:rsidRDefault="004D4D38" w:rsidP="00290CC2">
      <w:pPr>
        <w:jc w:val="both"/>
        <w:rPr>
          <w:sz w:val="28"/>
          <w:szCs w:val="28"/>
        </w:rPr>
      </w:pPr>
      <w:r w:rsidRPr="00610F4E">
        <w:rPr>
          <w:sz w:val="28"/>
          <w:szCs w:val="28"/>
          <w:lang w:val="ru-RU"/>
        </w:rPr>
        <w:lastRenderedPageBreak/>
        <w:t xml:space="preserve">        </w:t>
      </w:r>
      <w:r w:rsidR="0069603C" w:rsidRPr="00610F4E">
        <w:rPr>
          <w:sz w:val="28"/>
          <w:szCs w:val="28"/>
          <w:lang w:val="ru-RU"/>
        </w:rPr>
        <w:t xml:space="preserve"> </w:t>
      </w:r>
      <w:r w:rsidR="00556894">
        <w:rPr>
          <w:sz w:val="28"/>
          <w:szCs w:val="28"/>
          <w:lang w:val="en-US"/>
        </w:rPr>
        <w:t xml:space="preserve"> </w:t>
      </w:r>
      <w:r w:rsidRPr="00610F4E">
        <w:rPr>
          <w:sz w:val="28"/>
          <w:szCs w:val="28"/>
        </w:rPr>
        <w:t>6.</w:t>
      </w:r>
      <w:r w:rsidR="00E872A1">
        <w:rPr>
          <w:sz w:val="28"/>
          <w:szCs w:val="28"/>
        </w:rPr>
        <w:t>8</w:t>
      </w:r>
      <w:r w:rsidRPr="00610F4E">
        <w:rPr>
          <w:sz w:val="28"/>
          <w:szCs w:val="28"/>
        </w:rPr>
        <w:t>.5.</w:t>
      </w:r>
      <w:r w:rsidRPr="00610F4E">
        <w:rPr>
          <w:b/>
          <w:sz w:val="28"/>
          <w:szCs w:val="28"/>
        </w:rPr>
        <w:t xml:space="preserve"> </w:t>
      </w:r>
      <w:r w:rsidRPr="00610F4E">
        <w:rPr>
          <w:sz w:val="28"/>
          <w:szCs w:val="28"/>
        </w:rPr>
        <w:t xml:space="preserve">Сім’ям  загиблих (померлих) при виконанні обов’язків під час проходження військової служби в східних регіонах України або під час організації надання допомоги учасникам військових дій в східних  регіонах України,  в яких виховуються діти до 18 - річного віку. </w:t>
      </w:r>
    </w:p>
    <w:p w:rsidR="004D4D38" w:rsidRPr="00610F4E" w:rsidRDefault="004D4D38" w:rsidP="00290CC2">
      <w:pPr>
        <w:jc w:val="both"/>
        <w:rPr>
          <w:sz w:val="28"/>
          <w:szCs w:val="28"/>
        </w:rPr>
      </w:pPr>
      <w:r w:rsidRPr="00610F4E">
        <w:rPr>
          <w:sz w:val="28"/>
          <w:szCs w:val="28"/>
        </w:rPr>
        <w:tab/>
        <w:t>6.</w:t>
      </w:r>
      <w:r w:rsidR="00E872A1">
        <w:rPr>
          <w:sz w:val="28"/>
          <w:szCs w:val="28"/>
        </w:rPr>
        <w:t>8</w:t>
      </w:r>
      <w:r w:rsidRPr="00610F4E">
        <w:rPr>
          <w:sz w:val="28"/>
          <w:szCs w:val="28"/>
        </w:rPr>
        <w:t xml:space="preserve">.6. Батькам та вдовам загиблих (померлих) при виконанні обов’язків під час проходження військової служби  в східних регіонах України або під час організації надання допомоги учасникам військових дій в східних  регіонах України. </w:t>
      </w:r>
    </w:p>
    <w:p w:rsidR="00563974" w:rsidRPr="00610F4E" w:rsidRDefault="00563974" w:rsidP="00290CC2">
      <w:pPr>
        <w:jc w:val="both"/>
        <w:rPr>
          <w:sz w:val="28"/>
          <w:szCs w:val="28"/>
        </w:rPr>
      </w:pPr>
      <w:r w:rsidRPr="00ED1091">
        <w:rPr>
          <w:i/>
          <w:color w:val="FF0000"/>
          <w:sz w:val="28"/>
          <w:szCs w:val="28"/>
        </w:rPr>
        <w:tab/>
      </w:r>
      <w:r w:rsidRPr="00610F4E">
        <w:rPr>
          <w:sz w:val="28"/>
          <w:szCs w:val="28"/>
        </w:rPr>
        <w:t>6.</w:t>
      </w:r>
      <w:r w:rsidR="00E872A1">
        <w:rPr>
          <w:sz w:val="28"/>
          <w:szCs w:val="28"/>
        </w:rPr>
        <w:t>8</w:t>
      </w:r>
      <w:r w:rsidRPr="00610F4E">
        <w:rPr>
          <w:sz w:val="28"/>
          <w:szCs w:val="28"/>
        </w:rPr>
        <w:t>.</w:t>
      </w:r>
      <w:r w:rsidR="001B73E2">
        <w:rPr>
          <w:sz w:val="28"/>
          <w:szCs w:val="28"/>
        </w:rPr>
        <w:t>7</w:t>
      </w:r>
      <w:r w:rsidRPr="00610F4E">
        <w:rPr>
          <w:sz w:val="28"/>
          <w:szCs w:val="28"/>
        </w:rPr>
        <w:t xml:space="preserve"> Дітям-сиротам та дітям, позбавлени</w:t>
      </w:r>
      <w:r w:rsidR="007B5EF6">
        <w:rPr>
          <w:sz w:val="28"/>
          <w:szCs w:val="28"/>
        </w:rPr>
        <w:t>м</w:t>
      </w:r>
      <w:r w:rsidRPr="00610F4E">
        <w:rPr>
          <w:sz w:val="28"/>
          <w:szCs w:val="28"/>
        </w:rPr>
        <w:t xml:space="preserve"> батьківського піклування,</w:t>
      </w:r>
      <w:r w:rsidR="007B5EF6">
        <w:rPr>
          <w:sz w:val="28"/>
          <w:szCs w:val="28"/>
        </w:rPr>
        <w:t xml:space="preserve"> вихованців дитячих будинків </w:t>
      </w:r>
      <w:r w:rsidRPr="00610F4E">
        <w:rPr>
          <w:sz w:val="28"/>
          <w:szCs w:val="28"/>
        </w:rPr>
        <w:t>сімейного типу, прийомних сім</w:t>
      </w:r>
      <w:r w:rsidR="007B5EF6">
        <w:rPr>
          <w:sz w:val="28"/>
          <w:szCs w:val="28"/>
        </w:rPr>
        <w:t>ей</w:t>
      </w:r>
      <w:r w:rsidRPr="00610F4E">
        <w:rPr>
          <w:sz w:val="28"/>
          <w:szCs w:val="28"/>
        </w:rPr>
        <w:t xml:space="preserve">, які функціонують в м.Чернівцях. </w:t>
      </w:r>
    </w:p>
    <w:p w:rsidR="00EE2D58" w:rsidRPr="00610F4E" w:rsidRDefault="00EE2D58" w:rsidP="00290CC2">
      <w:pPr>
        <w:ind w:firstLine="709"/>
        <w:jc w:val="both"/>
        <w:rPr>
          <w:sz w:val="28"/>
          <w:szCs w:val="28"/>
        </w:rPr>
      </w:pPr>
      <w:r w:rsidRPr="00610F4E">
        <w:rPr>
          <w:sz w:val="28"/>
          <w:szCs w:val="28"/>
        </w:rPr>
        <w:t>6.</w:t>
      </w:r>
      <w:r w:rsidR="00E872A1">
        <w:rPr>
          <w:sz w:val="28"/>
          <w:szCs w:val="28"/>
        </w:rPr>
        <w:t>9</w:t>
      </w:r>
      <w:r w:rsidRPr="00610F4E">
        <w:rPr>
          <w:sz w:val="28"/>
          <w:szCs w:val="28"/>
        </w:rPr>
        <w:t>. Встановлює щомісячну доплату до пенсії в розмірі відповідно до рішень виконавчого комітету  міської ради:</w:t>
      </w:r>
    </w:p>
    <w:p w:rsidR="00EE2D58" w:rsidRPr="000D599E" w:rsidRDefault="00EE2D58" w:rsidP="00290CC2">
      <w:pPr>
        <w:jc w:val="both"/>
        <w:rPr>
          <w:sz w:val="28"/>
          <w:szCs w:val="28"/>
        </w:rPr>
      </w:pPr>
      <w:r w:rsidRPr="00610F4E">
        <w:rPr>
          <w:sz w:val="28"/>
          <w:szCs w:val="28"/>
        </w:rPr>
        <w:tab/>
        <w:t>6.</w:t>
      </w:r>
      <w:r w:rsidR="00E872A1">
        <w:rPr>
          <w:sz w:val="28"/>
          <w:szCs w:val="28"/>
        </w:rPr>
        <w:t>9</w:t>
      </w:r>
      <w:r w:rsidRPr="00610F4E">
        <w:rPr>
          <w:sz w:val="28"/>
          <w:szCs w:val="28"/>
        </w:rPr>
        <w:t xml:space="preserve">.1. </w:t>
      </w:r>
      <w:r w:rsidR="000D599E">
        <w:rPr>
          <w:sz w:val="28"/>
          <w:szCs w:val="28"/>
        </w:rPr>
        <w:t xml:space="preserve">Особам з інвалідністю, </w:t>
      </w:r>
      <w:r w:rsidRPr="000D599E">
        <w:rPr>
          <w:sz w:val="28"/>
          <w:szCs w:val="28"/>
        </w:rPr>
        <w:t>які безпосередньо брали участь у бойових діях у 1941-1945 роках</w:t>
      </w:r>
      <w:r w:rsidR="000D599E" w:rsidRPr="000D599E">
        <w:rPr>
          <w:sz w:val="28"/>
          <w:szCs w:val="28"/>
        </w:rPr>
        <w:t xml:space="preserve"> (Друга світова війна)</w:t>
      </w:r>
      <w:r w:rsidR="006C61EE" w:rsidRPr="000D599E">
        <w:rPr>
          <w:sz w:val="28"/>
          <w:szCs w:val="28"/>
        </w:rPr>
        <w:t>.</w:t>
      </w:r>
    </w:p>
    <w:p w:rsidR="00EE2D58" w:rsidRPr="006C61EE" w:rsidRDefault="00EE2D58" w:rsidP="00290CC2">
      <w:pPr>
        <w:pStyle w:val="6"/>
        <w:spacing w:before="0" w:after="0"/>
        <w:ind w:firstLine="708"/>
        <w:jc w:val="both"/>
        <w:rPr>
          <w:b w:val="0"/>
          <w:sz w:val="28"/>
          <w:szCs w:val="28"/>
          <w:lang w:val="uk-UA"/>
        </w:rPr>
      </w:pPr>
      <w:r w:rsidRPr="00610F4E">
        <w:rPr>
          <w:b w:val="0"/>
          <w:sz w:val="28"/>
          <w:szCs w:val="28"/>
        </w:rPr>
        <w:t>6.</w:t>
      </w:r>
      <w:r w:rsidR="00E872A1">
        <w:rPr>
          <w:b w:val="0"/>
          <w:sz w:val="28"/>
          <w:szCs w:val="28"/>
          <w:lang w:val="uk-UA"/>
        </w:rPr>
        <w:t>9</w:t>
      </w:r>
      <w:r w:rsidRPr="00610F4E">
        <w:rPr>
          <w:b w:val="0"/>
          <w:sz w:val="28"/>
          <w:szCs w:val="28"/>
        </w:rPr>
        <w:t>.2. Деяким  громадянам, які мають заслуги перед містом</w:t>
      </w:r>
      <w:r w:rsidR="006C61EE">
        <w:rPr>
          <w:b w:val="0"/>
          <w:sz w:val="28"/>
          <w:szCs w:val="28"/>
          <w:lang w:val="uk-UA"/>
        </w:rPr>
        <w:t>.</w:t>
      </w:r>
    </w:p>
    <w:p w:rsidR="00EE2D58" w:rsidRPr="00ED1091" w:rsidRDefault="00EE2D58" w:rsidP="00290CC2">
      <w:pPr>
        <w:pStyle w:val="6"/>
        <w:spacing w:before="0" w:after="0"/>
        <w:ind w:firstLine="708"/>
        <w:jc w:val="both"/>
        <w:rPr>
          <w:b w:val="0"/>
          <w:i/>
          <w:color w:val="FF0000"/>
          <w:sz w:val="28"/>
          <w:szCs w:val="28"/>
          <w:lang w:val="uk-UA"/>
        </w:rPr>
      </w:pPr>
      <w:r w:rsidRPr="00610F4E">
        <w:rPr>
          <w:b w:val="0"/>
          <w:sz w:val="28"/>
          <w:szCs w:val="28"/>
        </w:rPr>
        <w:t>6.1</w:t>
      </w:r>
      <w:r w:rsidR="00E872A1">
        <w:rPr>
          <w:b w:val="0"/>
          <w:sz w:val="28"/>
          <w:szCs w:val="28"/>
          <w:lang w:val="uk-UA"/>
        </w:rPr>
        <w:t>0</w:t>
      </w:r>
      <w:r w:rsidRPr="00610F4E">
        <w:rPr>
          <w:b w:val="0"/>
          <w:sz w:val="28"/>
          <w:szCs w:val="28"/>
        </w:rPr>
        <w:t>. Проводить часткове відшкодування витрат на проїзд у міському транспорті Почесним донорам України, які зареєстровані в  м. Чернівцях.</w:t>
      </w:r>
      <w:r w:rsidRPr="00ED1091">
        <w:rPr>
          <w:b w:val="0"/>
          <w:i/>
          <w:color w:val="FF0000"/>
          <w:sz w:val="28"/>
          <w:szCs w:val="28"/>
        </w:rPr>
        <w:t xml:space="preserve"> </w:t>
      </w:r>
    </w:p>
    <w:p w:rsidR="00491CCD" w:rsidRDefault="00DF1FEF" w:rsidP="00290CC2">
      <w:pPr>
        <w:ind w:firstLine="709"/>
        <w:jc w:val="both"/>
        <w:rPr>
          <w:sz w:val="28"/>
          <w:szCs w:val="28"/>
        </w:rPr>
      </w:pPr>
      <w:r w:rsidRPr="009778F1">
        <w:rPr>
          <w:sz w:val="28"/>
          <w:szCs w:val="28"/>
        </w:rPr>
        <w:t>6.</w:t>
      </w:r>
      <w:r w:rsidR="00610F4E">
        <w:rPr>
          <w:sz w:val="28"/>
          <w:szCs w:val="28"/>
        </w:rPr>
        <w:t>1</w:t>
      </w:r>
      <w:r w:rsidR="00E872A1">
        <w:rPr>
          <w:sz w:val="28"/>
          <w:szCs w:val="28"/>
        </w:rPr>
        <w:t>1</w:t>
      </w:r>
      <w:r w:rsidRPr="009778F1">
        <w:rPr>
          <w:sz w:val="28"/>
          <w:szCs w:val="28"/>
        </w:rPr>
        <w:t xml:space="preserve">. Надає пільги на проїзд для студентів </w:t>
      </w:r>
      <w:r w:rsidR="00D10A70">
        <w:rPr>
          <w:sz w:val="28"/>
          <w:szCs w:val="28"/>
        </w:rPr>
        <w:t xml:space="preserve">денної форми навчання </w:t>
      </w:r>
      <w:r w:rsidRPr="009778F1">
        <w:rPr>
          <w:sz w:val="28"/>
          <w:szCs w:val="28"/>
        </w:rPr>
        <w:t>вищих навчальних закладів I-IV рівнів акредитації</w:t>
      </w:r>
      <w:r w:rsidR="00F7716F">
        <w:rPr>
          <w:sz w:val="28"/>
          <w:szCs w:val="28"/>
        </w:rPr>
        <w:t xml:space="preserve">, </w:t>
      </w:r>
      <w:r w:rsidRPr="009778F1">
        <w:rPr>
          <w:sz w:val="28"/>
          <w:szCs w:val="28"/>
        </w:rPr>
        <w:t>учнів професійно-технічних навчальних закладів</w:t>
      </w:r>
      <w:r w:rsidR="00F7716F">
        <w:rPr>
          <w:sz w:val="28"/>
          <w:szCs w:val="28"/>
        </w:rPr>
        <w:t xml:space="preserve"> та учнів шкіл</w:t>
      </w:r>
      <w:r w:rsidRPr="009778F1">
        <w:rPr>
          <w:sz w:val="28"/>
          <w:szCs w:val="28"/>
        </w:rPr>
        <w:t xml:space="preserve"> у міському </w:t>
      </w:r>
      <w:r w:rsidR="00D10A70">
        <w:rPr>
          <w:sz w:val="28"/>
          <w:szCs w:val="28"/>
        </w:rPr>
        <w:t>електро</w:t>
      </w:r>
      <w:r w:rsidRPr="009778F1">
        <w:rPr>
          <w:sz w:val="28"/>
          <w:szCs w:val="28"/>
        </w:rPr>
        <w:t>транспорті шляхом зменшення вартості  проїзних квитків для цих категорій</w:t>
      </w:r>
      <w:r w:rsidR="00491CCD">
        <w:rPr>
          <w:sz w:val="28"/>
          <w:szCs w:val="28"/>
        </w:rPr>
        <w:t>.</w:t>
      </w:r>
    </w:p>
    <w:p w:rsidR="007B5EF6" w:rsidRPr="007B5EF6" w:rsidRDefault="00491CCD" w:rsidP="00290CC2">
      <w:pPr>
        <w:ind w:firstLine="709"/>
        <w:jc w:val="both"/>
        <w:rPr>
          <w:bCs/>
          <w:sz w:val="28"/>
          <w:szCs w:val="28"/>
        </w:rPr>
      </w:pPr>
      <w:r w:rsidRPr="007B5EF6">
        <w:rPr>
          <w:sz w:val="28"/>
          <w:szCs w:val="28"/>
        </w:rPr>
        <w:t>Забезпечує</w:t>
      </w:r>
      <w:r w:rsidR="00D10A70" w:rsidRPr="007B5EF6">
        <w:rPr>
          <w:sz w:val="28"/>
          <w:szCs w:val="28"/>
        </w:rPr>
        <w:t xml:space="preserve"> </w:t>
      </w:r>
      <w:r w:rsidR="007B5EF6" w:rsidRPr="007B5EF6">
        <w:rPr>
          <w:bCs/>
          <w:sz w:val="28"/>
          <w:szCs w:val="28"/>
        </w:rPr>
        <w:t>безкоштовний проїзд в міському електротранспорті учнів загальноосвітніх закладів міста, батьки яких є учасниками військових дій в східних регіонах України, загиблими (померлими) під час участі у військових діях в східних регіонах України або організації надання допомоги учасникам військових дій в східних регіонах України та внутрішньо переміщеними з тимчасово окупованої території України та районів проведення антитерористичної операції, які мають відповідні підтверджуючі документи</w:t>
      </w:r>
      <w:r w:rsidR="007B5EF6">
        <w:rPr>
          <w:bCs/>
          <w:sz w:val="28"/>
          <w:szCs w:val="28"/>
        </w:rPr>
        <w:t>.</w:t>
      </w:r>
    </w:p>
    <w:p w:rsidR="00DF1FEF" w:rsidRPr="009778F1" w:rsidRDefault="00DF1FEF" w:rsidP="00290CC2">
      <w:pPr>
        <w:ind w:firstLine="709"/>
        <w:jc w:val="both"/>
        <w:rPr>
          <w:sz w:val="28"/>
          <w:szCs w:val="28"/>
        </w:rPr>
      </w:pPr>
      <w:r w:rsidRPr="009778F1">
        <w:rPr>
          <w:sz w:val="28"/>
          <w:szCs w:val="28"/>
        </w:rPr>
        <w:t>6.</w:t>
      </w:r>
      <w:r w:rsidR="00610F4E">
        <w:rPr>
          <w:sz w:val="28"/>
          <w:szCs w:val="28"/>
        </w:rPr>
        <w:t>1</w:t>
      </w:r>
      <w:r w:rsidR="00E872A1">
        <w:rPr>
          <w:sz w:val="28"/>
          <w:szCs w:val="28"/>
        </w:rPr>
        <w:t>2</w:t>
      </w:r>
      <w:r w:rsidRPr="009778F1">
        <w:rPr>
          <w:sz w:val="28"/>
          <w:szCs w:val="28"/>
        </w:rPr>
        <w:t xml:space="preserve">. Надає </w:t>
      </w:r>
      <w:r w:rsidR="001D1FFE">
        <w:rPr>
          <w:sz w:val="28"/>
          <w:szCs w:val="28"/>
        </w:rPr>
        <w:t>інформаційно-роз</w:t>
      </w:r>
      <w:r w:rsidR="001D1FFE" w:rsidRPr="001D1FFE">
        <w:rPr>
          <w:sz w:val="28"/>
          <w:szCs w:val="28"/>
          <w:lang w:val="ru-RU"/>
        </w:rPr>
        <w:t>’</w:t>
      </w:r>
      <w:r w:rsidR="001D1FFE">
        <w:rPr>
          <w:sz w:val="28"/>
          <w:szCs w:val="28"/>
          <w:lang w:val="ru-RU"/>
        </w:rPr>
        <w:t>яснювальну</w:t>
      </w:r>
      <w:r w:rsidRPr="009778F1">
        <w:rPr>
          <w:sz w:val="28"/>
          <w:szCs w:val="28"/>
        </w:rPr>
        <w:t xml:space="preserve"> допомогу в реалізації прав та гарантій, передбачених чинним законодавством</w:t>
      </w:r>
      <w:r w:rsidR="004D1C58">
        <w:rPr>
          <w:sz w:val="28"/>
          <w:szCs w:val="28"/>
        </w:rPr>
        <w:t>,</w:t>
      </w:r>
      <w:r w:rsidRPr="009778F1">
        <w:rPr>
          <w:sz w:val="28"/>
          <w:szCs w:val="28"/>
        </w:rPr>
        <w:t xml:space="preserve"> малозабезпеченим верствам населення.</w:t>
      </w:r>
    </w:p>
    <w:p w:rsidR="00DF1FEF" w:rsidRPr="009778F1" w:rsidRDefault="00DF1FEF" w:rsidP="00290CC2">
      <w:pPr>
        <w:ind w:firstLine="709"/>
        <w:jc w:val="both"/>
        <w:rPr>
          <w:sz w:val="28"/>
          <w:szCs w:val="28"/>
        </w:rPr>
      </w:pPr>
      <w:r w:rsidRPr="009778F1">
        <w:rPr>
          <w:sz w:val="28"/>
          <w:szCs w:val="28"/>
        </w:rPr>
        <w:t>6.</w:t>
      </w:r>
      <w:r w:rsidR="00610F4E">
        <w:rPr>
          <w:sz w:val="28"/>
          <w:szCs w:val="28"/>
        </w:rPr>
        <w:t>1</w:t>
      </w:r>
      <w:r w:rsidR="00E872A1">
        <w:rPr>
          <w:sz w:val="28"/>
          <w:szCs w:val="28"/>
        </w:rPr>
        <w:t>3</w:t>
      </w:r>
      <w:r w:rsidRPr="009778F1">
        <w:rPr>
          <w:sz w:val="28"/>
          <w:szCs w:val="28"/>
        </w:rPr>
        <w:t>. Вживає заход</w:t>
      </w:r>
      <w:r w:rsidR="00831077">
        <w:rPr>
          <w:sz w:val="28"/>
          <w:szCs w:val="28"/>
        </w:rPr>
        <w:t>ів</w:t>
      </w:r>
      <w:r w:rsidRPr="009778F1">
        <w:rPr>
          <w:sz w:val="28"/>
          <w:szCs w:val="28"/>
        </w:rPr>
        <w:t>, спрямован</w:t>
      </w:r>
      <w:r w:rsidR="00831077">
        <w:rPr>
          <w:sz w:val="28"/>
          <w:szCs w:val="28"/>
        </w:rPr>
        <w:t>их</w:t>
      </w:r>
      <w:r w:rsidRPr="009778F1">
        <w:rPr>
          <w:sz w:val="28"/>
          <w:szCs w:val="28"/>
        </w:rPr>
        <w:t xml:space="preserve"> на подолання проблеми дитячої бездоглядності та безпритульності.</w:t>
      </w:r>
    </w:p>
    <w:p w:rsidR="000B1BCD" w:rsidRPr="00AE6EEA" w:rsidRDefault="00AE6EEA" w:rsidP="00290CC2">
      <w:pPr>
        <w:pStyle w:val="a3"/>
        <w:tabs>
          <w:tab w:val="left" w:pos="1620"/>
        </w:tabs>
        <w:ind w:firstLine="709"/>
      </w:pPr>
      <w:r>
        <w:t>6.</w:t>
      </w:r>
      <w:r w:rsidR="00610F4E">
        <w:t>1</w:t>
      </w:r>
      <w:r w:rsidR="00E872A1">
        <w:t>4</w:t>
      </w:r>
      <w:r>
        <w:t xml:space="preserve">. </w:t>
      </w:r>
      <w:r w:rsidR="000B1BCD" w:rsidRPr="00AE6EEA">
        <w:t>Рекомендує сторонам колективних договорів під час їх уклад</w:t>
      </w:r>
      <w:r w:rsidR="009F746B">
        <w:t>е</w:t>
      </w:r>
      <w:r w:rsidR="000B1BCD" w:rsidRPr="00AE6EEA">
        <w:t xml:space="preserve">ння включати зобов’язання щодо соціального захисту ветеранів праці та людей похилого віку. </w:t>
      </w:r>
    </w:p>
    <w:p w:rsidR="000B1BCD" w:rsidRDefault="000B1BCD" w:rsidP="00290CC2">
      <w:pPr>
        <w:pStyle w:val="a3"/>
        <w:tabs>
          <w:tab w:val="num" w:pos="709"/>
          <w:tab w:val="left" w:pos="1620"/>
        </w:tabs>
        <w:rPr>
          <w:color w:val="000000"/>
          <w:szCs w:val="28"/>
        </w:rPr>
      </w:pPr>
      <w:r w:rsidRPr="00AE6EEA">
        <w:rPr>
          <w:szCs w:val="28"/>
        </w:rPr>
        <w:lastRenderedPageBreak/>
        <w:tab/>
      </w:r>
      <w:r w:rsidR="00AE6EEA">
        <w:rPr>
          <w:szCs w:val="28"/>
        </w:rPr>
        <w:t>6.1</w:t>
      </w:r>
      <w:r w:rsidR="00E872A1">
        <w:rPr>
          <w:szCs w:val="28"/>
        </w:rPr>
        <w:t>5</w:t>
      </w:r>
      <w:r w:rsidR="00AE6EEA">
        <w:rPr>
          <w:szCs w:val="28"/>
        </w:rPr>
        <w:t xml:space="preserve">. </w:t>
      </w:r>
      <w:r w:rsidRPr="00AE6EEA">
        <w:rPr>
          <w:szCs w:val="28"/>
        </w:rPr>
        <w:t>Щороку організовує благодійні заходи зі збору</w:t>
      </w:r>
      <w:r w:rsidRPr="00AE6EEA">
        <w:rPr>
          <w:color w:val="000000"/>
          <w:szCs w:val="28"/>
        </w:rPr>
        <w:t xml:space="preserve"> коштів, продуктів і товарів для адресної підтримки </w:t>
      </w:r>
      <w:r w:rsidR="009C722A">
        <w:rPr>
          <w:color w:val="000000"/>
          <w:szCs w:val="28"/>
        </w:rPr>
        <w:t>осіб з інвалідністю</w:t>
      </w:r>
      <w:r w:rsidR="006C61EE">
        <w:rPr>
          <w:color w:val="000000"/>
          <w:szCs w:val="28"/>
        </w:rPr>
        <w:t xml:space="preserve"> та потребуючих</w:t>
      </w:r>
      <w:r w:rsidRPr="00AE6EEA">
        <w:rPr>
          <w:color w:val="000000"/>
          <w:szCs w:val="28"/>
        </w:rPr>
        <w:t xml:space="preserve"> громадян міста</w:t>
      </w:r>
      <w:r w:rsidR="006C61EE">
        <w:rPr>
          <w:color w:val="000000"/>
          <w:szCs w:val="28"/>
        </w:rPr>
        <w:t>.</w:t>
      </w:r>
    </w:p>
    <w:p w:rsidR="00DF1FEF" w:rsidRDefault="000B1BCD" w:rsidP="00491CCD">
      <w:pPr>
        <w:pStyle w:val="2"/>
        <w:tabs>
          <w:tab w:val="left" w:pos="945"/>
          <w:tab w:val="center" w:pos="4677"/>
        </w:tabs>
        <w:spacing w:after="120"/>
        <w:rPr>
          <w:rFonts w:ascii="Times New Roman" w:hAnsi="Times New Roman" w:cs="Times New Roman"/>
          <w:i w:val="0"/>
        </w:rPr>
      </w:pPr>
      <w:r>
        <w:rPr>
          <w:rFonts w:ascii="Times New Roman" w:hAnsi="Times New Roman" w:cs="Times New Roman"/>
          <w:i w:val="0"/>
        </w:rPr>
        <w:tab/>
      </w:r>
      <w:r>
        <w:rPr>
          <w:rFonts w:ascii="Times New Roman" w:hAnsi="Times New Roman" w:cs="Times New Roman"/>
          <w:i w:val="0"/>
        </w:rPr>
        <w:tab/>
      </w:r>
      <w:r w:rsidR="00DF1FEF" w:rsidRPr="009778F1">
        <w:rPr>
          <w:rFonts w:ascii="Times New Roman" w:hAnsi="Times New Roman" w:cs="Times New Roman"/>
          <w:i w:val="0"/>
        </w:rPr>
        <w:t>Організація роботодавців:</w:t>
      </w:r>
    </w:p>
    <w:p w:rsidR="0017092D" w:rsidRPr="0017092D" w:rsidRDefault="0017092D" w:rsidP="0017092D"/>
    <w:p w:rsidR="00DF1FEF" w:rsidRPr="009778F1" w:rsidRDefault="00DF1FEF" w:rsidP="00491CCD">
      <w:pPr>
        <w:pStyle w:val="a3"/>
        <w:rPr>
          <w:szCs w:val="28"/>
        </w:rPr>
      </w:pPr>
      <w:r w:rsidRPr="009778F1">
        <w:rPr>
          <w:szCs w:val="28"/>
        </w:rPr>
        <w:tab/>
        <w:t>6.1</w:t>
      </w:r>
      <w:r w:rsidR="00E872A1">
        <w:rPr>
          <w:szCs w:val="28"/>
        </w:rPr>
        <w:t>6</w:t>
      </w:r>
      <w:r w:rsidRPr="009778F1">
        <w:rPr>
          <w:szCs w:val="28"/>
        </w:rPr>
        <w:t>. Рекомендує керівникам підприємств за рахунок власних коштів у колективних договорах передбачати:</w:t>
      </w:r>
    </w:p>
    <w:p w:rsidR="00DF1FEF" w:rsidRPr="009778F1" w:rsidRDefault="00DF1FEF" w:rsidP="00290CC2">
      <w:pPr>
        <w:ind w:firstLine="720"/>
        <w:jc w:val="both"/>
        <w:rPr>
          <w:i/>
          <w:sz w:val="28"/>
          <w:szCs w:val="28"/>
        </w:rPr>
      </w:pPr>
      <w:r w:rsidRPr="009778F1">
        <w:rPr>
          <w:sz w:val="28"/>
          <w:szCs w:val="28"/>
        </w:rPr>
        <w:t>6.</w:t>
      </w:r>
      <w:r w:rsidR="00610F4E">
        <w:rPr>
          <w:sz w:val="28"/>
          <w:szCs w:val="28"/>
        </w:rPr>
        <w:t>1</w:t>
      </w:r>
      <w:r w:rsidR="00E872A1">
        <w:rPr>
          <w:sz w:val="28"/>
          <w:szCs w:val="28"/>
        </w:rPr>
        <w:t>6</w:t>
      </w:r>
      <w:r w:rsidRPr="009778F1">
        <w:rPr>
          <w:sz w:val="28"/>
          <w:szCs w:val="28"/>
        </w:rPr>
        <w:t xml:space="preserve">.1. В розділі </w:t>
      </w:r>
      <w:r w:rsidR="003F35B5">
        <w:rPr>
          <w:sz w:val="28"/>
          <w:szCs w:val="28"/>
        </w:rPr>
        <w:t>«</w:t>
      </w:r>
      <w:r w:rsidRPr="009778F1">
        <w:rPr>
          <w:sz w:val="28"/>
          <w:szCs w:val="28"/>
        </w:rPr>
        <w:t>Оплата праці</w:t>
      </w:r>
      <w:r w:rsidR="003F35B5">
        <w:rPr>
          <w:sz w:val="28"/>
          <w:szCs w:val="28"/>
        </w:rPr>
        <w:t>»</w:t>
      </w:r>
      <w:r w:rsidRPr="009778F1">
        <w:rPr>
          <w:sz w:val="28"/>
          <w:szCs w:val="28"/>
        </w:rPr>
        <w:t xml:space="preserve"> виплати працівникам заохочувальних та компенсаційних допомог (матеріальну допомогу, одноразові заохочувальні виплати до свят і ювілеїв, винагороди, трудові та соціально-побутові пільги тощо) в межах фінансових можливостей підприємств.</w:t>
      </w:r>
    </w:p>
    <w:p w:rsidR="00DF1FEF" w:rsidRPr="009778F1" w:rsidRDefault="00DF1FEF" w:rsidP="00290CC2">
      <w:pPr>
        <w:ind w:firstLine="708"/>
        <w:jc w:val="both"/>
        <w:rPr>
          <w:sz w:val="28"/>
          <w:szCs w:val="28"/>
        </w:rPr>
      </w:pPr>
      <w:r w:rsidRPr="009778F1">
        <w:rPr>
          <w:sz w:val="28"/>
          <w:szCs w:val="28"/>
        </w:rPr>
        <w:t>6.1</w:t>
      </w:r>
      <w:r w:rsidR="00E872A1">
        <w:rPr>
          <w:sz w:val="28"/>
          <w:szCs w:val="28"/>
        </w:rPr>
        <w:t>6</w:t>
      </w:r>
      <w:r w:rsidRPr="009778F1">
        <w:rPr>
          <w:sz w:val="28"/>
          <w:szCs w:val="28"/>
        </w:rPr>
        <w:t>.2</w:t>
      </w:r>
      <w:r w:rsidR="00610F4E">
        <w:rPr>
          <w:sz w:val="28"/>
          <w:szCs w:val="28"/>
        </w:rPr>
        <w:t>.</w:t>
      </w:r>
      <w:r w:rsidRPr="009778F1">
        <w:rPr>
          <w:sz w:val="28"/>
          <w:szCs w:val="28"/>
        </w:rPr>
        <w:t xml:space="preserve"> Заходи щодо соціального захисту ветеранів праці, в тому числі</w:t>
      </w:r>
      <w:r w:rsidR="009F746B">
        <w:rPr>
          <w:sz w:val="28"/>
          <w:szCs w:val="28"/>
        </w:rPr>
        <w:t>,</w:t>
      </w:r>
      <w:r w:rsidRPr="009778F1">
        <w:rPr>
          <w:sz w:val="28"/>
          <w:szCs w:val="28"/>
        </w:rPr>
        <w:t xml:space="preserve"> встановлення щомісячної доплати до пенсії пенсіонерам – колишнім працівникам підприємств.</w:t>
      </w:r>
    </w:p>
    <w:p w:rsidR="00DF1FEF" w:rsidRPr="009778F1" w:rsidRDefault="00DF1FEF" w:rsidP="00290CC2">
      <w:pPr>
        <w:ind w:firstLine="708"/>
        <w:jc w:val="both"/>
        <w:rPr>
          <w:sz w:val="28"/>
          <w:szCs w:val="28"/>
        </w:rPr>
      </w:pPr>
      <w:r w:rsidRPr="009778F1">
        <w:rPr>
          <w:sz w:val="28"/>
          <w:szCs w:val="28"/>
        </w:rPr>
        <w:t>6.1</w:t>
      </w:r>
      <w:r w:rsidR="00E872A1">
        <w:rPr>
          <w:sz w:val="28"/>
          <w:szCs w:val="28"/>
        </w:rPr>
        <w:t>6</w:t>
      </w:r>
      <w:r w:rsidRPr="009778F1">
        <w:rPr>
          <w:sz w:val="28"/>
          <w:szCs w:val="28"/>
        </w:rPr>
        <w:t>.3</w:t>
      </w:r>
      <w:r w:rsidR="00610F4E">
        <w:rPr>
          <w:sz w:val="28"/>
          <w:szCs w:val="28"/>
        </w:rPr>
        <w:t>.</w:t>
      </w:r>
      <w:r w:rsidRPr="009778F1">
        <w:rPr>
          <w:sz w:val="28"/>
          <w:szCs w:val="28"/>
        </w:rPr>
        <w:t xml:space="preserve"> Встановлення для працюючих жінок, які виховують неповнолітніх дітей,</w:t>
      </w:r>
      <w:r w:rsidRPr="009778F1">
        <w:rPr>
          <w:b/>
          <w:sz w:val="28"/>
          <w:szCs w:val="28"/>
        </w:rPr>
        <w:t xml:space="preserve"> </w:t>
      </w:r>
      <w:r w:rsidRPr="009778F1">
        <w:rPr>
          <w:sz w:val="28"/>
          <w:szCs w:val="28"/>
        </w:rPr>
        <w:t>скорочену тривалість робочого часу зі збереженням оплати праці за повний робочий час.</w:t>
      </w:r>
    </w:p>
    <w:p w:rsidR="00B10A9D" w:rsidRDefault="00B10A9D" w:rsidP="00B10A9D">
      <w:pPr>
        <w:ind w:firstLine="709"/>
        <w:jc w:val="both"/>
        <w:rPr>
          <w:sz w:val="28"/>
          <w:szCs w:val="28"/>
        </w:rPr>
      </w:pPr>
    </w:p>
    <w:p w:rsidR="00E26C31" w:rsidRDefault="00E26C31" w:rsidP="00B10A9D">
      <w:pPr>
        <w:ind w:firstLine="709"/>
        <w:jc w:val="both"/>
        <w:rPr>
          <w:sz w:val="28"/>
          <w:szCs w:val="28"/>
        </w:rPr>
      </w:pPr>
    </w:p>
    <w:p w:rsidR="00DF1FEF" w:rsidRDefault="00DF1FEF" w:rsidP="00290CC2">
      <w:pPr>
        <w:spacing w:after="120"/>
        <w:jc w:val="center"/>
        <w:rPr>
          <w:b/>
          <w:sz w:val="28"/>
          <w:szCs w:val="28"/>
        </w:rPr>
      </w:pPr>
      <w:r w:rsidRPr="009778F1">
        <w:rPr>
          <w:b/>
          <w:sz w:val="28"/>
          <w:szCs w:val="28"/>
        </w:rPr>
        <w:t>Обласна рада профспілок:</w:t>
      </w:r>
    </w:p>
    <w:p w:rsidR="00E26C31" w:rsidRPr="009778F1" w:rsidRDefault="00E26C31" w:rsidP="00290CC2">
      <w:pPr>
        <w:spacing w:after="120"/>
        <w:jc w:val="center"/>
        <w:rPr>
          <w:b/>
          <w:sz w:val="28"/>
          <w:szCs w:val="28"/>
        </w:rPr>
      </w:pPr>
    </w:p>
    <w:p w:rsidR="00DF1FEF" w:rsidRPr="009778F1" w:rsidRDefault="00DF1FEF" w:rsidP="00290CC2">
      <w:pPr>
        <w:jc w:val="both"/>
        <w:rPr>
          <w:sz w:val="28"/>
          <w:szCs w:val="28"/>
        </w:rPr>
      </w:pPr>
      <w:r w:rsidRPr="009778F1">
        <w:rPr>
          <w:sz w:val="28"/>
          <w:szCs w:val="28"/>
        </w:rPr>
        <w:tab/>
        <w:t>6.</w:t>
      </w:r>
      <w:r w:rsidR="007265E2">
        <w:rPr>
          <w:sz w:val="28"/>
          <w:szCs w:val="28"/>
        </w:rPr>
        <w:t>1</w:t>
      </w:r>
      <w:r w:rsidR="00E872A1">
        <w:rPr>
          <w:sz w:val="28"/>
          <w:szCs w:val="28"/>
        </w:rPr>
        <w:t>7</w:t>
      </w:r>
      <w:r w:rsidRPr="009778F1">
        <w:rPr>
          <w:sz w:val="28"/>
          <w:szCs w:val="28"/>
        </w:rPr>
        <w:t xml:space="preserve">. Надає безкоштовні консультації </w:t>
      </w:r>
      <w:r w:rsidR="009C722A">
        <w:rPr>
          <w:sz w:val="28"/>
          <w:szCs w:val="28"/>
        </w:rPr>
        <w:t>жителям м.Чернівці</w:t>
      </w:r>
      <w:r w:rsidR="00C3286D">
        <w:rPr>
          <w:sz w:val="28"/>
          <w:szCs w:val="28"/>
        </w:rPr>
        <w:t>в</w:t>
      </w:r>
      <w:r w:rsidRPr="009778F1">
        <w:rPr>
          <w:sz w:val="28"/>
          <w:szCs w:val="28"/>
        </w:rPr>
        <w:t xml:space="preserve"> щодо пільг і гарантій, встановлених законодавством України</w:t>
      </w:r>
      <w:r w:rsidR="004D1C58">
        <w:rPr>
          <w:sz w:val="28"/>
          <w:szCs w:val="28"/>
        </w:rPr>
        <w:t>,</w:t>
      </w:r>
      <w:r w:rsidRPr="009778F1">
        <w:rPr>
          <w:sz w:val="28"/>
          <w:szCs w:val="28"/>
        </w:rPr>
        <w:t xml:space="preserve"> для соціально незахищених верств населення.</w:t>
      </w:r>
    </w:p>
    <w:p w:rsidR="00DF1FEF" w:rsidRPr="009778F1" w:rsidRDefault="00DF1FEF" w:rsidP="00290CC2">
      <w:pPr>
        <w:ind w:firstLine="709"/>
        <w:jc w:val="both"/>
        <w:rPr>
          <w:sz w:val="28"/>
          <w:szCs w:val="28"/>
        </w:rPr>
      </w:pPr>
      <w:r w:rsidRPr="009778F1">
        <w:rPr>
          <w:sz w:val="28"/>
          <w:szCs w:val="28"/>
        </w:rPr>
        <w:t>6.</w:t>
      </w:r>
      <w:r w:rsidR="00E872A1">
        <w:rPr>
          <w:sz w:val="28"/>
          <w:szCs w:val="28"/>
        </w:rPr>
        <w:t>18</w:t>
      </w:r>
      <w:r w:rsidRPr="009778F1">
        <w:rPr>
          <w:sz w:val="28"/>
          <w:szCs w:val="28"/>
        </w:rPr>
        <w:t xml:space="preserve">. </w:t>
      </w:r>
      <w:r w:rsidR="009F746B">
        <w:rPr>
          <w:sz w:val="28"/>
          <w:szCs w:val="28"/>
        </w:rPr>
        <w:t>Б</w:t>
      </w:r>
      <w:r w:rsidR="009F746B" w:rsidRPr="009778F1">
        <w:rPr>
          <w:sz w:val="28"/>
          <w:szCs w:val="28"/>
        </w:rPr>
        <w:t>ере участь через виборні органи Федерації профспілок України у визначенні головних критеріїв життєвого рівня: прожиткового мінімуму, мінімальних розмірів заробітної плати, пенсій, соціальних виплат</w:t>
      </w:r>
      <w:r w:rsidR="009F746B">
        <w:rPr>
          <w:sz w:val="28"/>
          <w:szCs w:val="28"/>
        </w:rPr>
        <w:t>, к</w:t>
      </w:r>
      <w:r w:rsidRPr="009778F1">
        <w:rPr>
          <w:sz w:val="28"/>
          <w:szCs w:val="28"/>
        </w:rPr>
        <w:t xml:space="preserve">еруючись статтею 23 Закону України </w:t>
      </w:r>
      <w:r w:rsidR="003F35B5">
        <w:rPr>
          <w:sz w:val="28"/>
          <w:szCs w:val="28"/>
        </w:rPr>
        <w:t>«</w:t>
      </w:r>
      <w:r w:rsidRPr="009778F1">
        <w:rPr>
          <w:sz w:val="28"/>
          <w:szCs w:val="28"/>
        </w:rPr>
        <w:t>Про професійні спілки, їх права та гарантії діяльності</w:t>
      </w:r>
      <w:r w:rsidR="003F35B5">
        <w:rPr>
          <w:sz w:val="28"/>
          <w:szCs w:val="28"/>
        </w:rPr>
        <w:t>»</w:t>
      </w:r>
      <w:r w:rsidR="00C3286D">
        <w:rPr>
          <w:sz w:val="28"/>
          <w:szCs w:val="28"/>
        </w:rPr>
        <w:t>.</w:t>
      </w:r>
      <w:r w:rsidRPr="009778F1">
        <w:rPr>
          <w:sz w:val="28"/>
          <w:szCs w:val="28"/>
        </w:rPr>
        <w:t xml:space="preserve"> </w:t>
      </w:r>
    </w:p>
    <w:p w:rsidR="003F35B5" w:rsidRDefault="003F35B5" w:rsidP="00290CC2">
      <w:pPr>
        <w:jc w:val="center"/>
        <w:rPr>
          <w:b/>
          <w:sz w:val="28"/>
          <w:szCs w:val="28"/>
        </w:rPr>
      </w:pPr>
    </w:p>
    <w:p w:rsidR="00E26C31" w:rsidRDefault="00E26C31" w:rsidP="00290CC2">
      <w:pPr>
        <w:jc w:val="center"/>
        <w:rPr>
          <w:b/>
          <w:sz w:val="28"/>
          <w:szCs w:val="28"/>
        </w:rPr>
      </w:pPr>
    </w:p>
    <w:p w:rsidR="00556894" w:rsidRPr="00C3286D" w:rsidRDefault="00556894" w:rsidP="00290CC2">
      <w:pPr>
        <w:jc w:val="center"/>
        <w:rPr>
          <w:b/>
          <w:sz w:val="28"/>
          <w:szCs w:val="28"/>
          <w:lang w:val="ru-RU"/>
        </w:rPr>
      </w:pPr>
    </w:p>
    <w:p w:rsidR="00556894" w:rsidRPr="00C3286D" w:rsidRDefault="00556894" w:rsidP="00290CC2">
      <w:pPr>
        <w:jc w:val="center"/>
        <w:rPr>
          <w:b/>
          <w:sz w:val="28"/>
          <w:szCs w:val="28"/>
          <w:lang w:val="ru-RU"/>
        </w:rPr>
      </w:pPr>
    </w:p>
    <w:p w:rsidR="00556894" w:rsidRPr="00C3286D" w:rsidRDefault="00556894" w:rsidP="00290CC2">
      <w:pPr>
        <w:jc w:val="center"/>
        <w:rPr>
          <w:b/>
          <w:sz w:val="28"/>
          <w:szCs w:val="28"/>
          <w:lang w:val="ru-RU"/>
        </w:rPr>
      </w:pPr>
    </w:p>
    <w:p w:rsidR="00556894" w:rsidRPr="00C3286D" w:rsidRDefault="00556894" w:rsidP="00290CC2">
      <w:pPr>
        <w:jc w:val="center"/>
        <w:rPr>
          <w:b/>
          <w:sz w:val="28"/>
          <w:szCs w:val="28"/>
          <w:lang w:val="ru-RU"/>
        </w:rPr>
      </w:pPr>
    </w:p>
    <w:p w:rsidR="00DF1FEF" w:rsidRPr="009778F1" w:rsidRDefault="00DF1FEF" w:rsidP="00290CC2">
      <w:pPr>
        <w:jc w:val="center"/>
        <w:rPr>
          <w:b/>
          <w:sz w:val="28"/>
          <w:szCs w:val="28"/>
        </w:rPr>
      </w:pPr>
      <w:r w:rsidRPr="009778F1">
        <w:rPr>
          <w:b/>
          <w:sz w:val="28"/>
          <w:szCs w:val="28"/>
        </w:rPr>
        <w:t xml:space="preserve"> </w:t>
      </w:r>
      <w:r w:rsidR="00845BB7" w:rsidRPr="00845BB7">
        <w:rPr>
          <w:b/>
          <w:sz w:val="28"/>
          <w:szCs w:val="28"/>
        </w:rPr>
        <w:t>7</w:t>
      </w:r>
      <w:r w:rsidR="00845BB7">
        <w:rPr>
          <w:b/>
          <w:sz w:val="28"/>
          <w:szCs w:val="28"/>
        </w:rPr>
        <w:t xml:space="preserve">. </w:t>
      </w:r>
      <w:r w:rsidRPr="009778F1">
        <w:rPr>
          <w:b/>
          <w:sz w:val="28"/>
          <w:szCs w:val="28"/>
        </w:rPr>
        <w:t>Організація оздоровлення, культурного дозвілля</w:t>
      </w:r>
    </w:p>
    <w:p w:rsidR="00DF1FEF" w:rsidRDefault="00DF1FEF" w:rsidP="00290CC2">
      <w:pPr>
        <w:pStyle w:val="8"/>
        <w:spacing w:before="0" w:after="0"/>
        <w:jc w:val="center"/>
        <w:rPr>
          <w:b/>
          <w:i w:val="0"/>
          <w:iCs w:val="0"/>
          <w:sz w:val="28"/>
          <w:szCs w:val="28"/>
          <w:lang w:val="uk-UA"/>
        </w:rPr>
      </w:pPr>
      <w:r w:rsidRPr="009778F1">
        <w:rPr>
          <w:b/>
          <w:i w:val="0"/>
          <w:iCs w:val="0"/>
          <w:sz w:val="28"/>
          <w:szCs w:val="28"/>
          <w:lang w:val="uk-UA"/>
        </w:rPr>
        <w:t>та розвиток фізкультури і спорту</w:t>
      </w:r>
    </w:p>
    <w:p w:rsidR="003F35B5" w:rsidRPr="003F35B5" w:rsidRDefault="003F35B5" w:rsidP="00290CC2"/>
    <w:p w:rsidR="00A162CA" w:rsidRDefault="00514C09" w:rsidP="00290CC2">
      <w:pPr>
        <w:pStyle w:val="a3"/>
        <w:jc w:val="center"/>
        <w:rPr>
          <w:b/>
          <w:szCs w:val="28"/>
        </w:rPr>
      </w:pPr>
      <w:r>
        <w:rPr>
          <w:b/>
          <w:szCs w:val="28"/>
        </w:rPr>
        <w:t>Виконавчий комітет</w:t>
      </w:r>
      <w:r w:rsidR="00A162CA">
        <w:rPr>
          <w:b/>
          <w:szCs w:val="28"/>
        </w:rPr>
        <w:t>:</w:t>
      </w:r>
    </w:p>
    <w:p w:rsidR="00A162CA" w:rsidRPr="009778F1" w:rsidRDefault="00A162CA" w:rsidP="00290CC2">
      <w:pPr>
        <w:pStyle w:val="a3"/>
        <w:jc w:val="center"/>
        <w:rPr>
          <w:b/>
          <w:szCs w:val="28"/>
        </w:rPr>
      </w:pPr>
    </w:p>
    <w:p w:rsidR="00DF1FEF" w:rsidRPr="009778F1" w:rsidRDefault="00DF1FEF" w:rsidP="00290CC2">
      <w:pPr>
        <w:pStyle w:val="a3"/>
        <w:rPr>
          <w:szCs w:val="28"/>
        </w:rPr>
      </w:pPr>
      <w:r w:rsidRPr="009778F1">
        <w:rPr>
          <w:szCs w:val="28"/>
        </w:rPr>
        <w:lastRenderedPageBreak/>
        <w:t xml:space="preserve">         </w:t>
      </w:r>
      <w:r w:rsidR="00CF388D">
        <w:rPr>
          <w:szCs w:val="28"/>
        </w:rPr>
        <w:t xml:space="preserve"> </w:t>
      </w:r>
      <w:r w:rsidRPr="009778F1">
        <w:rPr>
          <w:szCs w:val="28"/>
        </w:rPr>
        <w:t>7.1. Сприяє функціонуванню дитячих ігрових споруд (гойдалок, гірок тощо) в місцях масового відпочинку громадян (парках, скверах).</w:t>
      </w:r>
    </w:p>
    <w:p w:rsidR="00DF1FEF" w:rsidRPr="009778F1" w:rsidRDefault="00DF1FEF" w:rsidP="00290CC2">
      <w:pPr>
        <w:pStyle w:val="a3"/>
        <w:rPr>
          <w:szCs w:val="28"/>
        </w:rPr>
      </w:pPr>
      <w:r w:rsidRPr="009778F1">
        <w:rPr>
          <w:szCs w:val="28"/>
        </w:rPr>
        <w:tab/>
        <w:t xml:space="preserve">7.2. Забезпечує організацію та фінансування </w:t>
      </w:r>
      <w:r w:rsidR="008B6FB8">
        <w:rPr>
          <w:szCs w:val="28"/>
        </w:rPr>
        <w:t xml:space="preserve">загальноміських </w:t>
      </w:r>
      <w:r w:rsidRPr="009778F1">
        <w:rPr>
          <w:szCs w:val="28"/>
        </w:rPr>
        <w:t xml:space="preserve">культурно-масових заходів </w:t>
      </w:r>
      <w:r w:rsidR="001D1FFE">
        <w:rPr>
          <w:szCs w:val="28"/>
        </w:rPr>
        <w:t xml:space="preserve">та з нагоди </w:t>
      </w:r>
      <w:r w:rsidRPr="009778F1">
        <w:rPr>
          <w:szCs w:val="28"/>
        </w:rPr>
        <w:t>державних свят</w:t>
      </w:r>
      <w:r w:rsidR="006C61EE">
        <w:rPr>
          <w:szCs w:val="28"/>
        </w:rPr>
        <w:t xml:space="preserve">, </w:t>
      </w:r>
      <w:r w:rsidRPr="009778F1">
        <w:rPr>
          <w:szCs w:val="28"/>
        </w:rPr>
        <w:t>Дня міста.</w:t>
      </w:r>
    </w:p>
    <w:p w:rsidR="00DF1FEF" w:rsidRPr="009778F1" w:rsidRDefault="00DF1FEF" w:rsidP="00290CC2">
      <w:pPr>
        <w:pStyle w:val="a3"/>
        <w:rPr>
          <w:szCs w:val="28"/>
        </w:rPr>
      </w:pPr>
      <w:r w:rsidRPr="009778F1">
        <w:rPr>
          <w:szCs w:val="28"/>
        </w:rPr>
        <w:tab/>
        <w:t xml:space="preserve">7.3. Об’єднує зусилля професійних творчих та самодіяльних колективів міста у  проведенні державних </w:t>
      </w:r>
      <w:r w:rsidR="009F746B">
        <w:rPr>
          <w:szCs w:val="28"/>
        </w:rPr>
        <w:t>і</w:t>
      </w:r>
      <w:r w:rsidRPr="009778F1">
        <w:rPr>
          <w:szCs w:val="28"/>
        </w:rPr>
        <w:t xml:space="preserve"> загальноміських свят.</w:t>
      </w:r>
    </w:p>
    <w:p w:rsidR="00DF1FEF" w:rsidRPr="009778F1" w:rsidRDefault="00DF1FEF" w:rsidP="00290CC2">
      <w:pPr>
        <w:pStyle w:val="a3"/>
        <w:rPr>
          <w:szCs w:val="28"/>
        </w:rPr>
      </w:pPr>
      <w:r w:rsidRPr="009778F1">
        <w:rPr>
          <w:szCs w:val="28"/>
        </w:rPr>
        <w:tab/>
        <w:t>7.4. Вирішує питання щодо виділення коштів на проведення новорічних і різдвяних свят та забезпечення подарунками учнів 1-4 класів навчальних закладів та дітей, які відвідують дитячі дошкільні установи</w:t>
      </w:r>
      <w:r w:rsidR="00514C09">
        <w:rPr>
          <w:szCs w:val="28"/>
        </w:rPr>
        <w:t xml:space="preserve"> комунальної </w:t>
      </w:r>
      <w:r w:rsidRPr="009778F1">
        <w:rPr>
          <w:szCs w:val="28"/>
        </w:rPr>
        <w:t>власності.</w:t>
      </w:r>
    </w:p>
    <w:p w:rsidR="00EF2111" w:rsidRPr="00ED1091" w:rsidRDefault="00DF1FEF" w:rsidP="00290CC2">
      <w:pPr>
        <w:pStyle w:val="a3"/>
        <w:rPr>
          <w:i/>
          <w:color w:val="FF0000"/>
          <w:szCs w:val="28"/>
        </w:rPr>
      </w:pPr>
      <w:r w:rsidRPr="009778F1">
        <w:rPr>
          <w:szCs w:val="28"/>
        </w:rPr>
        <w:tab/>
        <w:t xml:space="preserve">7.5. </w:t>
      </w:r>
      <w:r w:rsidR="007265E2">
        <w:rPr>
          <w:szCs w:val="28"/>
        </w:rPr>
        <w:t>Здійснює р</w:t>
      </w:r>
      <w:r w:rsidRPr="009778F1">
        <w:rPr>
          <w:szCs w:val="28"/>
        </w:rPr>
        <w:t xml:space="preserve">озподіл та використання  коштів на оздоровлення дітей, підлітків (студентів) у заміських стаціонарних дитячих (студентських) оздоровчих закладах області в межах асигнувань, передбачених в бюджеті </w:t>
      </w:r>
      <w:r w:rsidR="007265E2">
        <w:rPr>
          <w:szCs w:val="28"/>
        </w:rPr>
        <w:t xml:space="preserve">       </w:t>
      </w:r>
      <w:r w:rsidRPr="009778F1">
        <w:rPr>
          <w:szCs w:val="28"/>
        </w:rPr>
        <w:t>м. Чернівців</w:t>
      </w:r>
      <w:r w:rsidR="007265E2">
        <w:rPr>
          <w:szCs w:val="28"/>
        </w:rPr>
        <w:t xml:space="preserve">. </w:t>
      </w:r>
      <w:r w:rsidRPr="009778F1">
        <w:rPr>
          <w:szCs w:val="28"/>
        </w:rPr>
        <w:t xml:space="preserve"> </w:t>
      </w:r>
    </w:p>
    <w:p w:rsidR="00DF1FEF" w:rsidRPr="009778F1" w:rsidRDefault="00DF1FEF" w:rsidP="00290CC2">
      <w:pPr>
        <w:pStyle w:val="a3"/>
        <w:ind w:firstLine="720"/>
        <w:rPr>
          <w:szCs w:val="28"/>
        </w:rPr>
      </w:pPr>
      <w:r w:rsidRPr="009778F1">
        <w:rPr>
          <w:szCs w:val="28"/>
        </w:rPr>
        <w:t>7.6. На період функціонування дитячих оздоровчих таборів забезпечує безкоштовне проходження медогляду міських дітей та обслуговуючого  персоналу в поліклініках за місцем проживання.</w:t>
      </w:r>
    </w:p>
    <w:p w:rsidR="00DF1FEF" w:rsidRPr="009778F1" w:rsidRDefault="00DF1FEF" w:rsidP="00290CC2">
      <w:pPr>
        <w:pStyle w:val="a3"/>
        <w:ind w:firstLine="720"/>
        <w:rPr>
          <w:szCs w:val="28"/>
        </w:rPr>
      </w:pPr>
      <w:r w:rsidRPr="009778F1">
        <w:rPr>
          <w:szCs w:val="28"/>
        </w:rPr>
        <w:t>7.7. Рекомендує керівникам підприємств, організацій (крім тих, що фінансуються з бюджету) включати до колективних договорів зобов’язання щодо відрахування профспілковим комітетам коштів на проведення в трудових колективах культурно-масової, фізкультурної і оздоровчої роботи в розмірах не менше 0,3 відсотк</w:t>
      </w:r>
      <w:r w:rsidR="00CF388D">
        <w:rPr>
          <w:szCs w:val="28"/>
        </w:rPr>
        <w:t>и</w:t>
      </w:r>
      <w:r w:rsidRPr="009778F1">
        <w:rPr>
          <w:szCs w:val="28"/>
        </w:rPr>
        <w:t xml:space="preserve"> фонду оплати праці (стаття 44 Закону України </w:t>
      </w:r>
      <w:r w:rsidR="003F35B5">
        <w:rPr>
          <w:szCs w:val="28"/>
        </w:rPr>
        <w:t>«</w:t>
      </w:r>
      <w:r w:rsidRPr="009778F1">
        <w:rPr>
          <w:szCs w:val="28"/>
        </w:rPr>
        <w:t>Про професійні спілки, їх права та гарантії діяльності</w:t>
      </w:r>
      <w:r w:rsidR="003F35B5">
        <w:rPr>
          <w:szCs w:val="28"/>
        </w:rPr>
        <w:t>»</w:t>
      </w:r>
      <w:r w:rsidRPr="009778F1">
        <w:rPr>
          <w:szCs w:val="28"/>
        </w:rPr>
        <w:t>).</w:t>
      </w:r>
    </w:p>
    <w:p w:rsidR="00DF1FEF" w:rsidRPr="009778F1" w:rsidRDefault="00DF1FEF" w:rsidP="00290CC2">
      <w:pPr>
        <w:ind w:firstLine="709"/>
        <w:jc w:val="both"/>
        <w:rPr>
          <w:sz w:val="28"/>
          <w:szCs w:val="28"/>
        </w:rPr>
      </w:pPr>
      <w:r w:rsidRPr="009778F1">
        <w:rPr>
          <w:sz w:val="28"/>
          <w:szCs w:val="28"/>
        </w:rPr>
        <w:t>7.</w:t>
      </w:r>
      <w:r w:rsidR="00196700">
        <w:rPr>
          <w:sz w:val="28"/>
          <w:szCs w:val="28"/>
        </w:rPr>
        <w:t>8</w:t>
      </w:r>
      <w:r w:rsidRPr="009778F1">
        <w:rPr>
          <w:sz w:val="28"/>
          <w:szCs w:val="28"/>
        </w:rPr>
        <w:t>. Передбачає кошти на ремонт та реконструкцію дитячих і спортивних майданчиків дошкільних установ та загальноосвітніх  навчальних закладів.</w:t>
      </w:r>
    </w:p>
    <w:p w:rsidR="007265E2" w:rsidRDefault="007265E2" w:rsidP="00290CC2">
      <w:pPr>
        <w:pStyle w:val="a3"/>
        <w:jc w:val="center"/>
        <w:rPr>
          <w:b/>
          <w:szCs w:val="28"/>
          <w:lang w:val="en-US"/>
        </w:rPr>
      </w:pPr>
    </w:p>
    <w:p w:rsidR="00556894" w:rsidRPr="00556894" w:rsidRDefault="00556894" w:rsidP="00290CC2">
      <w:pPr>
        <w:pStyle w:val="a3"/>
        <w:jc w:val="center"/>
        <w:rPr>
          <w:b/>
          <w:szCs w:val="28"/>
          <w:lang w:val="en-US"/>
        </w:rPr>
      </w:pPr>
    </w:p>
    <w:p w:rsidR="00DF1FEF" w:rsidRPr="003F35B5" w:rsidRDefault="00514C09" w:rsidP="00290CC2">
      <w:pPr>
        <w:pStyle w:val="a3"/>
        <w:jc w:val="center"/>
        <w:rPr>
          <w:b/>
        </w:rPr>
      </w:pPr>
      <w:r>
        <w:rPr>
          <w:b/>
          <w:szCs w:val="28"/>
        </w:rPr>
        <w:t>Виконавчий комітет</w:t>
      </w:r>
      <w:r w:rsidR="00DF1FEF" w:rsidRPr="003F35B5">
        <w:rPr>
          <w:b/>
        </w:rPr>
        <w:t>, облпрофрада:</w:t>
      </w:r>
    </w:p>
    <w:p w:rsidR="00DF1FEF" w:rsidRPr="009778F1" w:rsidRDefault="00DF1FEF" w:rsidP="00290CC2">
      <w:pPr>
        <w:ind w:firstLine="709"/>
        <w:jc w:val="both"/>
        <w:rPr>
          <w:b/>
          <w:sz w:val="28"/>
          <w:szCs w:val="28"/>
        </w:rPr>
      </w:pPr>
    </w:p>
    <w:p w:rsidR="00DF1FEF" w:rsidRPr="009778F1" w:rsidRDefault="00DF1FEF" w:rsidP="00290CC2">
      <w:pPr>
        <w:ind w:firstLine="709"/>
        <w:jc w:val="both"/>
        <w:rPr>
          <w:sz w:val="28"/>
          <w:szCs w:val="28"/>
        </w:rPr>
      </w:pPr>
      <w:r w:rsidRPr="009778F1">
        <w:rPr>
          <w:sz w:val="28"/>
          <w:szCs w:val="28"/>
        </w:rPr>
        <w:t>7.</w:t>
      </w:r>
      <w:r w:rsidR="007265E2">
        <w:rPr>
          <w:sz w:val="28"/>
          <w:szCs w:val="28"/>
        </w:rPr>
        <w:t>9</w:t>
      </w:r>
      <w:r w:rsidRPr="009778F1">
        <w:rPr>
          <w:sz w:val="28"/>
          <w:szCs w:val="28"/>
        </w:rPr>
        <w:t>. Організовують і частково фінансують оздоровлення дітей влітку  під час шкільних канікул.</w:t>
      </w:r>
    </w:p>
    <w:p w:rsidR="00DF1FEF" w:rsidRPr="009778F1" w:rsidRDefault="00DF1FEF" w:rsidP="00290CC2">
      <w:pPr>
        <w:ind w:firstLine="709"/>
        <w:jc w:val="both"/>
        <w:rPr>
          <w:sz w:val="28"/>
          <w:szCs w:val="28"/>
        </w:rPr>
      </w:pPr>
      <w:r w:rsidRPr="009778F1">
        <w:rPr>
          <w:sz w:val="28"/>
          <w:szCs w:val="28"/>
        </w:rPr>
        <w:t>7.1</w:t>
      </w:r>
      <w:r w:rsidR="007265E2">
        <w:rPr>
          <w:sz w:val="28"/>
          <w:szCs w:val="28"/>
        </w:rPr>
        <w:t>0</w:t>
      </w:r>
      <w:r w:rsidRPr="009778F1">
        <w:rPr>
          <w:sz w:val="28"/>
          <w:szCs w:val="28"/>
        </w:rPr>
        <w:t xml:space="preserve">. Організовують, проводять і частково фінансують </w:t>
      </w:r>
      <w:r w:rsidR="00CF388D">
        <w:rPr>
          <w:sz w:val="28"/>
          <w:szCs w:val="28"/>
        </w:rPr>
        <w:t>н</w:t>
      </w:r>
      <w:r w:rsidRPr="009778F1">
        <w:rPr>
          <w:sz w:val="28"/>
          <w:szCs w:val="28"/>
        </w:rPr>
        <w:t xml:space="preserve">оворічні та </w:t>
      </w:r>
      <w:r w:rsidR="00CF388D">
        <w:rPr>
          <w:sz w:val="28"/>
          <w:szCs w:val="28"/>
        </w:rPr>
        <w:t>р</w:t>
      </w:r>
      <w:r w:rsidRPr="009778F1">
        <w:rPr>
          <w:sz w:val="28"/>
          <w:szCs w:val="28"/>
        </w:rPr>
        <w:t>іздвяні свята, подарунки дітям.</w:t>
      </w:r>
    </w:p>
    <w:p w:rsidR="00DF1FEF" w:rsidRPr="009778F1" w:rsidRDefault="00DF1FEF" w:rsidP="00290CC2">
      <w:pPr>
        <w:ind w:firstLine="709"/>
        <w:jc w:val="both"/>
        <w:rPr>
          <w:sz w:val="28"/>
          <w:szCs w:val="28"/>
        </w:rPr>
      </w:pPr>
      <w:r w:rsidRPr="009778F1">
        <w:rPr>
          <w:sz w:val="28"/>
          <w:szCs w:val="28"/>
        </w:rPr>
        <w:t>7.1</w:t>
      </w:r>
      <w:r w:rsidR="007265E2">
        <w:rPr>
          <w:sz w:val="28"/>
          <w:szCs w:val="28"/>
        </w:rPr>
        <w:t>1</w:t>
      </w:r>
      <w:r w:rsidRPr="009778F1">
        <w:rPr>
          <w:sz w:val="28"/>
          <w:szCs w:val="28"/>
        </w:rPr>
        <w:t xml:space="preserve">. Забезпечують участь професійних творчих та самодіяльних колективів міста у святкуванні, Дня міста, Дня </w:t>
      </w:r>
      <w:r w:rsidR="002379DB">
        <w:rPr>
          <w:sz w:val="28"/>
          <w:szCs w:val="28"/>
        </w:rPr>
        <w:t>Н</w:t>
      </w:r>
      <w:r w:rsidRPr="009778F1">
        <w:rPr>
          <w:sz w:val="28"/>
          <w:szCs w:val="28"/>
        </w:rPr>
        <w:t xml:space="preserve">езалежності України, Дня Конституції України, а також </w:t>
      </w:r>
      <w:r w:rsidR="00CF388D">
        <w:rPr>
          <w:sz w:val="28"/>
          <w:szCs w:val="28"/>
        </w:rPr>
        <w:t>н</w:t>
      </w:r>
      <w:r w:rsidRPr="009778F1">
        <w:rPr>
          <w:sz w:val="28"/>
          <w:szCs w:val="28"/>
        </w:rPr>
        <w:t xml:space="preserve">оворічних та </w:t>
      </w:r>
      <w:r w:rsidR="00CF388D">
        <w:rPr>
          <w:sz w:val="28"/>
          <w:szCs w:val="28"/>
        </w:rPr>
        <w:t>р</w:t>
      </w:r>
      <w:r w:rsidRPr="009778F1">
        <w:rPr>
          <w:sz w:val="28"/>
          <w:szCs w:val="28"/>
        </w:rPr>
        <w:t>іздвяних свят.</w:t>
      </w:r>
    </w:p>
    <w:p w:rsidR="00DF1FEF" w:rsidRPr="009778F1" w:rsidRDefault="00DF1FEF" w:rsidP="00290CC2">
      <w:pPr>
        <w:ind w:firstLine="709"/>
        <w:jc w:val="both"/>
        <w:rPr>
          <w:sz w:val="28"/>
          <w:szCs w:val="28"/>
        </w:rPr>
      </w:pPr>
      <w:r w:rsidRPr="009778F1">
        <w:rPr>
          <w:sz w:val="28"/>
          <w:szCs w:val="28"/>
        </w:rPr>
        <w:t>7.1</w:t>
      </w:r>
      <w:r w:rsidR="007265E2">
        <w:rPr>
          <w:sz w:val="28"/>
          <w:szCs w:val="28"/>
        </w:rPr>
        <w:t>2</w:t>
      </w:r>
      <w:r w:rsidRPr="009778F1">
        <w:rPr>
          <w:sz w:val="28"/>
          <w:szCs w:val="28"/>
        </w:rPr>
        <w:t>. Частково фінансують проведення загальноміських заходів, спартакіад трудових колективів міста, вищих навчальних закладів І-ІІ рівнів акредитації, медичних та культурних закладів.</w:t>
      </w:r>
    </w:p>
    <w:p w:rsidR="00DF1FEF" w:rsidRPr="007265E2" w:rsidRDefault="00DF1FEF" w:rsidP="00290CC2">
      <w:pPr>
        <w:ind w:firstLine="709"/>
        <w:jc w:val="both"/>
        <w:rPr>
          <w:sz w:val="28"/>
          <w:szCs w:val="28"/>
        </w:rPr>
      </w:pPr>
      <w:r w:rsidRPr="009778F1">
        <w:rPr>
          <w:sz w:val="28"/>
          <w:szCs w:val="28"/>
        </w:rPr>
        <w:lastRenderedPageBreak/>
        <w:t>7.1</w:t>
      </w:r>
      <w:r w:rsidR="007265E2">
        <w:rPr>
          <w:sz w:val="28"/>
          <w:szCs w:val="28"/>
        </w:rPr>
        <w:t>3</w:t>
      </w:r>
      <w:r w:rsidRPr="009778F1">
        <w:rPr>
          <w:sz w:val="28"/>
          <w:szCs w:val="28"/>
        </w:rPr>
        <w:t xml:space="preserve">. </w:t>
      </w:r>
      <w:r w:rsidR="007265E2">
        <w:rPr>
          <w:sz w:val="28"/>
          <w:szCs w:val="28"/>
        </w:rPr>
        <w:t>Здійснюють спільно із закладами фізичної культури та спорту, громадянами, об</w:t>
      </w:r>
      <w:r w:rsidR="007265E2" w:rsidRPr="007265E2">
        <w:rPr>
          <w:sz w:val="28"/>
          <w:szCs w:val="28"/>
        </w:rPr>
        <w:t>’</w:t>
      </w:r>
      <w:r w:rsidR="007265E2">
        <w:rPr>
          <w:sz w:val="28"/>
          <w:szCs w:val="28"/>
        </w:rPr>
        <w:t>єднаннями громадян заходи щодо розвитку фізичної культури та спорту в місті.</w:t>
      </w:r>
    </w:p>
    <w:p w:rsidR="00DF1FEF" w:rsidRPr="009778F1" w:rsidRDefault="00DF1FEF" w:rsidP="00290CC2">
      <w:pPr>
        <w:ind w:firstLine="709"/>
        <w:jc w:val="both"/>
        <w:rPr>
          <w:sz w:val="28"/>
          <w:szCs w:val="28"/>
        </w:rPr>
      </w:pPr>
      <w:r w:rsidRPr="009778F1">
        <w:rPr>
          <w:sz w:val="28"/>
          <w:szCs w:val="28"/>
        </w:rPr>
        <w:t>7.1</w:t>
      </w:r>
      <w:r w:rsidR="007265E2">
        <w:rPr>
          <w:sz w:val="28"/>
          <w:szCs w:val="28"/>
        </w:rPr>
        <w:t>4</w:t>
      </w:r>
      <w:r w:rsidRPr="009778F1">
        <w:rPr>
          <w:sz w:val="28"/>
          <w:szCs w:val="28"/>
        </w:rPr>
        <w:t xml:space="preserve">. </w:t>
      </w:r>
      <w:r w:rsidR="007265E2">
        <w:rPr>
          <w:sz w:val="28"/>
          <w:szCs w:val="28"/>
        </w:rPr>
        <w:t xml:space="preserve">Організовують та проводять спортивно-масові заходи серед широких верств населення, залучення їх до занять фізичною культурою та спортом, забезпечення підготовки спортсменів, які беруть участь у спортивних змаганнях різних рівнів. </w:t>
      </w:r>
    </w:p>
    <w:p w:rsidR="00DF1FEF" w:rsidRDefault="00DF1FEF" w:rsidP="00290CC2">
      <w:pPr>
        <w:ind w:firstLine="567"/>
        <w:jc w:val="both"/>
        <w:rPr>
          <w:sz w:val="28"/>
          <w:szCs w:val="28"/>
        </w:rPr>
      </w:pPr>
    </w:p>
    <w:p w:rsidR="00E26C31" w:rsidRPr="009778F1" w:rsidRDefault="00E26C31" w:rsidP="00290CC2">
      <w:pPr>
        <w:ind w:firstLine="567"/>
        <w:jc w:val="both"/>
        <w:rPr>
          <w:sz w:val="28"/>
          <w:szCs w:val="28"/>
        </w:rPr>
      </w:pPr>
    </w:p>
    <w:p w:rsidR="00DF1FEF" w:rsidRPr="009778F1" w:rsidRDefault="00DF1FEF" w:rsidP="00290CC2">
      <w:pPr>
        <w:jc w:val="center"/>
        <w:rPr>
          <w:b/>
          <w:sz w:val="28"/>
          <w:szCs w:val="28"/>
        </w:rPr>
      </w:pPr>
      <w:r w:rsidRPr="009778F1">
        <w:rPr>
          <w:b/>
          <w:sz w:val="28"/>
          <w:szCs w:val="28"/>
        </w:rPr>
        <w:t>Обласна рада профспілок:</w:t>
      </w:r>
    </w:p>
    <w:p w:rsidR="00DF1FEF" w:rsidRPr="009778F1" w:rsidRDefault="00DF1FEF" w:rsidP="00290CC2">
      <w:pPr>
        <w:ind w:firstLine="708"/>
        <w:jc w:val="both"/>
        <w:rPr>
          <w:sz w:val="28"/>
          <w:szCs w:val="28"/>
        </w:rPr>
      </w:pPr>
    </w:p>
    <w:p w:rsidR="00DF1FEF" w:rsidRPr="009778F1" w:rsidRDefault="00DF1FEF" w:rsidP="00290CC2">
      <w:pPr>
        <w:pStyle w:val="a3"/>
        <w:ind w:firstLine="720"/>
        <w:rPr>
          <w:szCs w:val="28"/>
        </w:rPr>
      </w:pPr>
      <w:r w:rsidRPr="009778F1">
        <w:rPr>
          <w:szCs w:val="28"/>
        </w:rPr>
        <w:t>7.1</w:t>
      </w:r>
      <w:r w:rsidR="007265E2">
        <w:rPr>
          <w:szCs w:val="28"/>
        </w:rPr>
        <w:t>5</w:t>
      </w:r>
      <w:r w:rsidRPr="009778F1">
        <w:rPr>
          <w:szCs w:val="28"/>
        </w:rPr>
        <w:t xml:space="preserve">. </w:t>
      </w:r>
      <w:r w:rsidR="00FE3A91">
        <w:rPr>
          <w:szCs w:val="28"/>
        </w:rPr>
        <w:t>П</w:t>
      </w:r>
      <w:r w:rsidR="00FE3A91" w:rsidRPr="009778F1">
        <w:rPr>
          <w:szCs w:val="28"/>
        </w:rPr>
        <w:t xml:space="preserve">роводить роботу </w:t>
      </w:r>
      <w:r w:rsidR="00FE3A91">
        <w:rPr>
          <w:szCs w:val="28"/>
        </w:rPr>
        <w:t>у</w:t>
      </w:r>
      <w:r w:rsidRPr="009778F1">
        <w:rPr>
          <w:szCs w:val="28"/>
        </w:rPr>
        <w:t xml:space="preserve"> межах своєї компетенції щодо недопущення ліквідації підліткових клубів юних техніків, оздоровчих таборів, дитячо-юнацьких спортивних шкіл, мережі гуртків художньої самодіяльності, технічної творчості, спортивних секцій і клубів, культурно-освітніх та спортивних споруд.</w:t>
      </w:r>
    </w:p>
    <w:p w:rsidR="00DF1FEF" w:rsidRPr="003F35B5" w:rsidRDefault="00DF1FEF" w:rsidP="00290CC2">
      <w:pPr>
        <w:pStyle w:val="a3"/>
        <w:ind w:firstLine="720"/>
        <w:rPr>
          <w:szCs w:val="28"/>
        </w:rPr>
      </w:pPr>
      <w:r w:rsidRPr="00B10A9D">
        <w:rPr>
          <w:szCs w:val="28"/>
        </w:rPr>
        <w:t>7</w:t>
      </w:r>
      <w:r w:rsidRPr="009778F1">
        <w:rPr>
          <w:b/>
          <w:szCs w:val="28"/>
        </w:rPr>
        <w:t>.</w:t>
      </w:r>
      <w:r w:rsidRPr="003F35B5">
        <w:rPr>
          <w:szCs w:val="28"/>
        </w:rPr>
        <w:t>1</w:t>
      </w:r>
      <w:r w:rsidR="007265E2">
        <w:rPr>
          <w:szCs w:val="28"/>
        </w:rPr>
        <w:t>6</w:t>
      </w:r>
      <w:r w:rsidRPr="003F35B5">
        <w:rPr>
          <w:szCs w:val="28"/>
        </w:rPr>
        <w:t xml:space="preserve">. </w:t>
      </w:r>
      <w:r w:rsidR="00FE3A91">
        <w:rPr>
          <w:szCs w:val="28"/>
        </w:rPr>
        <w:t>З</w:t>
      </w:r>
      <w:r w:rsidRPr="003F35B5">
        <w:rPr>
          <w:szCs w:val="28"/>
        </w:rPr>
        <w:t xml:space="preserve">абезпечує </w:t>
      </w:r>
      <w:r w:rsidR="00FE3A91">
        <w:rPr>
          <w:szCs w:val="28"/>
        </w:rPr>
        <w:t>с</w:t>
      </w:r>
      <w:r w:rsidR="00FE3A91" w:rsidRPr="003F35B5">
        <w:rPr>
          <w:szCs w:val="28"/>
        </w:rPr>
        <w:t xml:space="preserve">пільно з роботодавцями </w:t>
      </w:r>
      <w:r w:rsidRPr="003F35B5">
        <w:rPr>
          <w:szCs w:val="28"/>
        </w:rPr>
        <w:t xml:space="preserve">можливість для </w:t>
      </w:r>
      <w:r w:rsidR="00FE3A91">
        <w:rPr>
          <w:szCs w:val="28"/>
        </w:rPr>
        <w:t xml:space="preserve">щорічної </w:t>
      </w:r>
      <w:r w:rsidRPr="003F35B5">
        <w:rPr>
          <w:szCs w:val="28"/>
        </w:rPr>
        <w:t xml:space="preserve">організації відпочинку та оздоровлення </w:t>
      </w:r>
      <w:r w:rsidR="009E0E62" w:rsidRPr="002840CA">
        <w:rPr>
          <w:szCs w:val="28"/>
        </w:rPr>
        <w:t>дітей</w:t>
      </w:r>
      <w:r w:rsidR="009E0E62" w:rsidRPr="009E0E62">
        <w:rPr>
          <w:color w:val="FF0000"/>
          <w:szCs w:val="28"/>
        </w:rPr>
        <w:t xml:space="preserve"> </w:t>
      </w:r>
      <w:r w:rsidRPr="003F35B5">
        <w:rPr>
          <w:szCs w:val="28"/>
        </w:rPr>
        <w:t>у заміських оздоровчих таборах</w:t>
      </w:r>
      <w:r w:rsidR="00FE3A91">
        <w:rPr>
          <w:szCs w:val="28"/>
        </w:rPr>
        <w:t xml:space="preserve"> </w:t>
      </w:r>
      <w:r w:rsidR="006C61EE">
        <w:rPr>
          <w:szCs w:val="28"/>
        </w:rPr>
        <w:t>у</w:t>
      </w:r>
      <w:r w:rsidR="00FE3A91" w:rsidRPr="003F35B5">
        <w:rPr>
          <w:szCs w:val="28"/>
        </w:rPr>
        <w:t xml:space="preserve"> літній період</w:t>
      </w:r>
      <w:r w:rsidRPr="003F35B5">
        <w:rPr>
          <w:szCs w:val="28"/>
        </w:rPr>
        <w:t>.</w:t>
      </w:r>
    </w:p>
    <w:p w:rsidR="00C94FF3" w:rsidRPr="003F35B5" w:rsidRDefault="00DF1FEF" w:rsidP="00290CC2">
      <w:pPr>
        <w:pStyle w:val="a3"/>
        <w:ind w:firstLine="720"/>
        <w:rPr>
          <w:szCs w:val="28"/>
        </w:rPr>
      </w:pPr>
      <w:r w:rsidRPr="003F35B5">
        <w:rPr>
          <w:szCs w:val="28"/>
        </w:rPr>
        <w:t xml:space="preserve">Організовує і здійснює часткове фінансування оздоровлення дітей в заміських стаціонарних оздоровчих таборах за рахунок профспілкового бюджету. </w:t>
      </w:r>
    </w:p>
    <w:p w:rsidR="00DF1FEF" w:rsidRPr="009778F1" w:rsidRDefault="00DF1FEF" w:rsidP="00290CC2">
      <w:pPr>
        <w:pStyle w:val="a3"/>
        <w:ind w:firstLine="720"/>
        <w:rPr>
          <w:szCs w:val="28"/>
        </w:rPr>
      </w:pPr>
      <w:r w:rsidRPr="009778F1">
        <w:rPr>
          <w:szCs w:val="28"/>
        </w:rPr>
        <w:t>7.</w:t>
      </w:r>
      <w:r w:rsidR="00196700">
        <w:rPr>
          <w:szCs w:val="28"/>
        </w:rPr>
        <w:t>1</w:t>
      </w:r>
      <w:r w:rsidR="007265E2">
        <w:rPr>
          <w:szCs w:val="28"/>
        </w:rPr>
        <w:t>7</w:t>
      </w:r>
      <w:r w:rsidRPr="009778F1">
        <w:rPr>
          <w:szCs w:val="28"/>
        </w:rPr>
        <w:t xml:space="preserve">. </w:t>
      </w:r>
      <w:r w:rsidR="00FE3A91">
        <w:rPr>
          <w:szCs w:val="28"/>
        </w:rPr>
        <w:t>З</w:t>
      </w:r>
      <w:r w:rsidR="00FE3A91" w:rsidRPr="009778F1">
        <w:rPr>
          <w:szCs w:val="28"/>
        </w:rPr>
        <w:t xml:space="preserve">абезпечує </w:t>
      </w:r>
      <w:r w:rsidR="00FE3A91">
        <w:rPr>
          <w:szCs w:val="28"/>
        </w:rPr>
        <w:t>с</w:t>
      </w:r>
      <w:r w:rsidRPr="009778F1">
        <w:rPr>
          <w:szCs w:val="28"/>
        </w:rPr>
        <w:t xml:space="preserve">пільно з галузевими </w:t>
      </w:r>
      <w:r w:rsidR="009E0E62" w:rsidRPr="00BC0C4B">
        <w:rPr>
          <w:szCs w:val="28"/>
        </w:rPr>
        <w:t>обласними організаціями профспілок</w:t>
      </w:r>
      <w:r w:rsidRPr="00BC0C4B">
        <w:rPr>
          <w:szCs w:val="28"/>
        </w:rPr>
        <w:t>, профкомами контроль за своєчасною виплатою стипендій</w:t>
      </w:r>
      <w:r w:rsidRPr="009778F1">
        <w:rPr>
          <w:szCs w:val="28"/>
        </w:rPr>
        <w:t>, вишукує внутрішні резерви для посилення соціального захисту студентів і учнів з числа сиріт, з  багатодітних та малозабезпечених сімей.</w:t>
      </w:r>
    </w:p>
    <w:p w:rsidR="00DF1FEF" w:rsidRPr="009E638F" w:rsidRDefault="00DF1FEF" w:rsidP="00290CC2">
      <w:pPr>
        <w:pStyle w:val="a3"/>
        <w:ind w:firstLine="720"/>
        <w:rPr>
          <w:szCs w:val="28"/>
        </w:rPr>
      </w:pPr>
      <w:r w:rsidRPr="009E638F">
        <w:rPr>
          <w:szCs w:val="28"/>
        </w:rPr>
        <w:t>7.</w:t>
      </w:r>
      <w:r w:rsidR="007265E2" w:rsidRPr="009E638F">
        <w:rPr>
          <w:szCs w:val="28"/>
        </w:rPr>
        <w:t>18</w:t>
      </w:r>
      <w:r w:rsidRPr="009E638F">
        <w:rPr>
          <w:szCs w:val="28"/>
        </w:rPr>
        <w:t xml:space="preserve">. </w:t>
      </w:r>
      <w:r w:rsidR="00237631" w:rsidRPr="009E638F">
        <w:rPr>
          <w:szCs w:val="28"/>
        </w:rPr>
        <w:t xml:space="preserve">Сприяє своєчасному </w:t>
      </w:r>
      <w:r w:rsidR="009E638F" w:rsidRPr="009E638F">
        <w:rPr>
          <w:szCs w:val="28"/>
        </w:rPr>
        <w:t xml:space="preserve">перерахуванню коштів первинним профспілковим організаціям </w:t>
      </w:r>
      <w:r w:rsidR="00237631" w:rsidRPr="009E638F">
        <w:rPr>
          <w:szCs w:val="28"/>
        </w:rPr>
        <w:t xml:space="preserve"> у розмірі </w:t>
      </w:r>
      <w:r w:rsidR="009E638F" w:rsidRPr="009E638F">
        <w:rPr>
          <w:szCs w:val="28"/>
        </w:rPr>
        <w:t xml:space="preserve">не менше </w:t>
      </w:r>
      <w:r w:rsidR="00237631" w:rsidRPr="009E638F">
        <w:rPr>
          <w:szCs w:val="28"/>
        </w:rPr>
        <w:t>0,3 відсотк</w:t>
      </w:r>
      <w:r w:rsidR="00C3286D">
        <w:rPr>
          <w:szCs w:val="28"/>
        </w:rPr>
        <w:t>и</w:t>
      </w:r>
      <w:r w:rsidR="00237631" w:rsidRPr="009E638F">
        <w:rPr>
          <w:szCs w:val="28"/>
        </w:rPr>
        <w:t xml:space="preserve"> фонду оплати праці на культурно-масову, фізкультурну і оздоровчу роботу, а також контролює їх використання</w:t>
      </w:r>
      <w:r w:rsidRPr="009E638F">
        <w:rPr>
          <w:szCs w:val="28"/>
        </w:rPr>
        <w:t>.</w:t>
      </w:r>
    </w:p>
    <w:p w:rsidR="00DF1FEF" w:rsidRPr="009778F1" w:rsidRDefault="00DF1FEF" w:rsidP="00290CC2">
      <w:pPr>
        <w:pStyle w:val="a3"/>
        <w:ind w:firstLine="720"/>
        <w:rPr>
          <w:szCs w:val="28"/>
        </w:rPr>
      </w:pPr>
      <w:r w:rsidRPr="009778F1">
        <w:rPr>
          <w:szCs w:val="28"/>
        </w:rPr>
        <w:t>7.</w:t>
      </w:r>
      <w:r w:rsidR="007265E2">
        <w:rPr>
          <w:szCs w:val="28"/>
        </w:rPr>
        <w:t>19</w:t>
      </w:r>
      <w:r w:rsidRPr="009778F1">
        <w:rPr>
          <w:szCs w:val="28"/>
        </w:rPr>
        <w:t xml:space="preserve">. </w:t>
      </w:r>
      <w:r w:rsidR="00237631" w:rsidRPr="00BC0C4B">
        <w:rPr>
          <w:szCs w:val="28"/>
        </w:rPr>
        <w:t>Сприяє організації санаторно-курортного лікування працюючих</w:t>
      </w:r>
      <w:r w:rsidRPr="00BC0C4B">
        <w:rPr>
          <w:szCs w:val="28"/>
        </w:rPr>
        <w:t>,</w:t>
      </w:r>
      <w:r w:rsidRPr="009778F1">
        <w:rPr>
          <w:szCs w:val="28"/>
        </w:rPr>
        <w:t xml:space="preserve"> які потребують реабілітаційного лікування в спеціалізованих відділеннях санаторних закладів України.</w:t>
      </w:r>
    </w:p>
    <w:p w:rsidR="003E13DC" w:rsidRDefault="003E13DC" w:rsidP="00290CC2">
      <w:pPr>
        <w:pStyle w:val="1"/>
        <w:ind w:firstLine="567"/>
        <w:jc w:val="center"/>
        <w:rPr>
          <w:szCs w:val="28"/>
        </w:rPr>
      </w:pPr>
    </w:p>
    <w:p w:rsidR="00127276" w:rsidRPr="00127276" w:rsidRDefault="00127276" w:rsidP="00127276"/>
    <w:p w:rsidR="00DF1FEF" w:rsidRPr="009778F1" w:rsidRDefault="00DF1FEF" w:rsidP="00290CC2">
      <w:pPr>
        <w:pStyle w:val="1"/>
        <w:ind w:firstLine="567"/>
        <w:jc w:val="center"/>
        <w:rPr>
          <w:szCs w:val="28"/>
        </w:rPr>
      </w:pPr>
      <w:r w:rsidRPr="009778F1">
        <w:rPr>
          <w:szCs w:val="28"/>
        </w:rPr>
        <w:t>8. Соціальне партнерство</w:t>
      </w:r>
    </w:p>
    <w:p w:rsidR="00AF3EC1" w:rsidRDefault="00AF3EC1" w:rsidP="00290CC2">
      <w:pPr>
        <w:ind w:firstLine="709"/>
        <w:jc w:val="both"/>
        <w:rPr>
          <w:sz w:val="28"/>
          <w:szCs w:val="28"/>
        </w:rPr>
      </w:pPr>
    </w:p>
    <w:p w:rsidR="00DF1FEF" w:rsidRPr="009778F1" w:rsidRDefault="00DF1FEF" w:rsidP="00290CC2">
      <w:pPr>
        <w:ind w:firstLine="709"/>
        <w:jc w:val="both"/>
        <w:rPr>
          <w:sz w:val="28"/>
          <w:szCs w:val="28"/>
        </w:rPr>
      </w:pPr>
      <w:r w:rsidRPr="009778F1">
        <w:rPr>
          <w:sz w:val="28"/>
          <w:szCs w:val="28"/>
        </w:rPr>
        <w:t xml:space="preserve">З метою вдосконалення соціального партнерства, координації діяльності Сторін та забезпечення контролю за виконанням </w:t>
      </w:r>
      <w:r w:rsidR="004D1C58">
        <w:rPr>
          <w:sz w:val="28"/>
          <w:szCs w:val="28"/>
        </w:rPr>
        <w:t>У</w:t>
      </w:r>
      <w:r w:rsidRPr="009778F1">
        <w:rPr>
          <w:sz w:val="28"/>
          <w:szCs w:val="28"/>
        </w:rPr>
        <w:t>годи</w:t>
      </w:r>
    </w:p>
    <w:p w:rsidR="00664D38" w:rsidRDefault="00664D38" w:rsidP="00290CC2">
      <w:pPr>
        <w:ind w:firstLine="709"/>
        <w:jc w:val="both"/>
        <w:rPr>
          <w:sz w:val="28"/>
          <w:szCs w:val="28"/>
          <w:lang w:val="en-US"/>
        </w:rPr>
      </w:pPr>
    </w:p>
    <w:p w:rsidR="00556894" w:rsidRPr="00556894" w:rsidRDefault="00556894" w:rsidP="00290CC2">
      <w:pPr>
        <w:ind w:firstLine="709"/>
        <w:jc w:val="both"/>
        <w:rPr>
          <w:sz w:val="28"/>
          <w:szCs w:val="28"/>
          <w:lang w:val="en-US"/>
        </w:rPr>
      </w:pPr>
    </w:p>
    <w:p w:rsidR="00664D38" w:rsidRDefault="00DF1FEF" w:rsidP="00290CC2">
      <w:pPr>
        <w:ind w:firstLine="567"/>
        <w:jc w:val="center"/>
        <w:rPr>
          <w:b/>
          <w:sz w:val="28"/>
          <w:szCs w:val="28"/>
        </w:rPr>
      </w:pPr>
      <w:r w:rsidRPr="009778F1">
        <w:rPr>
          <w:b/>
          <w:sz w:val="28"/>
          <w:szCs w:val="28"/>
        </w:rPr>
        <w:t>Сторони домовилис</w:t>
      </w:r>
      <w:r w:rsidR="006733FF">
        <w:rPr>
          <w:b/>
          <w:sz w:val="28"/>
          <w:szCs w:val="28"/>
        </w:rPr>
        <w:t>ь</w:t>
      </w:r>
      <w:r w:rsidR="00664D38" w:rsidRPr="009778F1">
        <w:rPr>
          <w:b/>
          <w:sz w:val="28"/>
          <w:szCs w:val="28"/>
        </w:rPr>
        <w:t>:</w:t>
      </w:r>
    </w:p>
    <w:p w:rsidR="006733FF" w:rsidRPr="009778F1" w:rsidRDefault="006733FF" w:rsidP="00290CC2">
      <w:pPr>
        <w:ind w:firstLine="567"/>
        <w:jc w:val="center"/>
        <w:rPr>
          <w:b/>
          <w:sz w:val="28"/>
          <w:szCs w:val="28"/>
        </w:rPr>
      </w:pPr>
    </w:p>
    <w:p w:rsidR="00DF1FEF" w:rsidRPr="009778F1" w:rsidRDefault="00DF1FEF" w:rsidP="00290CC2">
      <w:pPr>
        <w:pStyle w:val="a3"/>
        <w:ind w:firstLine="709"/>
        <w:rPr>
          <w:szCs w:val="28"/>
        </w:rPr>
      </w:pPr>
      <w:r w:rsidRPr="009778F1">
        <w:rPr>
          <w:szCs w:val="28"/>
        </w:rPr>
        <w:t xml:space="preserve">8.1. У </w:t>
      </w:r>
      <w:r w:rsidR="00FE5ED1">
        <w:rPr>
          <w:szCs w:val="28"/>
        </w:rPr>
        <w:t>місячний</w:t>
      </w:r>
      <w:r w:rsidRPr="009778F1">
        <w:rPr>
          <w:szCs w:val="28"/>
        </w:rPr>
        <w:t xml:space="preserve"> термін після </w:t>
      </w:r>
      <w:r w:rsidR="006C61EE">
        <w:rPr>
          <w:szCs w:val="28"/>
        </w:rPr>
        <w:t>схвалення</w:t>
      </w:r>
      <w:r w:rsidRPr="009778F1">
        <w:rPr>
          <w:szCs w:val="28"/>
        </w:rPr>
        <w:t xml:space="preserve"> </w:t>
      </w:r>
      <w:r w:rsidR="004D1C58">
        <w:rPr>
          <w:szCs w:val="28"/>
        </w:rPr>
        <w:t>У</w:t>
      </w:r>
      <w:r w:rsidRPr="009778F1">
        <w:rPr>
          <w:szCs w:val="28"/>
        </w:rPr>
        <w:t>годи кожна із Сторін визначає відповідального за виконання пункт</w:t>
      </w:r>
      <w:r w:rsidR="00FE3A91">
        <w:rPr>
          <w:szCs w:val="28"/>
        </w:rPr>
        <w:t>ів</w:t>
      </w:r>
      <w:r w:rsidRPr="009778F1">
        <w:rPr>
          <w:szCs w:val="28"/>
        </w:rPr>
        <w:t xml:space="preserve"> її зобов’язань.</w:t>
      </w:r>
    </w:p>
    <w:p w:rsidR="00DF1FEF" w:rsidRPr="009778F1" w:rsidRDefault="00DF1FEF" w:rsidP="00290CC2">
      <w:pPr>
        <w:pStyle w:val="a3"/>
        <w:ind w:firstLine="709"/>
        <w:rPr>
          <w:szCs w:val="28"/>
        </w:rPr>
      </w:pPr>
      <w:r w:rsidRPr="009778F1">
        <w:rPr>
          <w:szCs w:val="28"/>
        </w:rPr>
        <w:t xml:space="preserve">8.2. У </w:t>
      </w:r>
      <w:r w:rsidR="00FE5ED1">
        <w:rPr>
          <w:szCs w:val="28"/>
        </w:rPr>
        <w:t xml:space="preserve">місячний </w:t>
      </w:r>
      <w:r w:rsidRPr="009778F1">
        <w:rPr>
          <w:szCs w:val="28"/>
        </w:rPr>
        <w:t xml:space="preserve">термін після </w:t>
      </w:r>
      <w:r w:rsidR="006C61EE">
        <w:rPr>
          <w:szCs w:val="28"/>
        </w:rPr>
        <w:t>схвалення</w:t>
      </w:r>
      <w:r w:rsidRPr="009778F1">
        <w:rPr>
          <w:szCs w:val="28"/>
        </w:rPr>
        <w:t xml:space="preserve"> </w:t>
      </w:r>
      <w:r w:rsidR="004D1C58">
        <w:rPr>
          <w:szCs w:val="28"/>
        </w:rPr>
        <w:t>У</w:t>
      </w:r>
      <w:r w:rsidRPr="009778F1">
        <w:rPr>
          <w:szCs w:val="28"/>
        </w:rPr>
        <w:t>годи скласти і затвердити графік проведення засідань міської тристоронньої соціально-економічної ради з розгляду стану виконання пунктів Угоди.</w:t>
      </w:r>
    </w:p>
    <w:p w:rsidR="00DF1FEF" w:rsidRPr="009778F1" w:rsidRDefault="00DF1FEF" w:rsidP="00290CC2">
      <w:pPr>
        <w:ind w:firstLine="709"/>
        <w:jc w:val="both"/>
        <w:rPr>
          <w:sz w:val="28"/>
          <w:szCs w:val="28"/>
        </w:rPr>
      </w:pPr>
      <w:r w:rsidRPr="009778F1">
        <w:rPr>
          <w:sz w:val="28"/>
          <w:szCs w:val="28"/>
        </w:rPr>
        <w:t xml:space="preserve">8.3. </w:t>
      </w:r>
      <w:r w:rsidR="00B33663">
        <w:rPr>
          <w:sz w:val="28"/>
          <w:szCs w:val="28"/>
        </w:rPr>
        <w:t>Р</w:t>
      </w:r>
      <w:r w:rsidR="00B33663" w:rsidRPr="009778F1">
        <w:rPr>
          <w:sz w:val="28"/>
          <w:szCs w:val="28"/>
        </w:rPr>
        <w:t xml:space="preserve">озглядати </w:t>
      </w:r>
      <w:r w:rsidR="00B33663">
        <w:rPr>
          <w:sz w:val="28"/>
          <w:szCs w:val="28"/>
        </w:rPr>
        <w:t>в</w:t>
      </w:r>
      <w:r w:rsidRPr="009778F1">
        <w:rPr>
          <w:sz w:val="28"/>
          <w:szCs w:val="28"/>
        </w:rPr>
        <w:t>иконання Угоди за підсумками року на засіданні міської тристоронньої соціально-економічної ради не пізніше березня та доводити до відома населення через засоби масової інформації.</w:t>
      </w:r>
    </w:p>
    <w:p w:rsidR="00DF1FEF" w:rsidRPr="008F51D6" w:rsidRDefault="00DF1FEF" w:rsidP="00290CC2">
      <w:pPr>
        <w:ind w:firstLine="709"/>
        <w:jc w:val="both"/>
        <w:rPr>
          <w:sz w:val="28"/>
          <w:szCs w:val="28"/>
        </w:rPr>
      </w:pPr>
      <w:r w:rsidRPr="009778F1">
        <w:rPr>
          <w:sz w:val="28"/>
          <w:szCs w:val="28"/>
        </w:rPr>
        <w:t>8.4. Сприяти уклад</w:t>
      </w:r>
      <w:r w:rsidR="00B33663">
        <w:rPr>
          <w:sz w:val="28"/>
          <w:szCs w:val="28"/>
        </w:rPr>
        <w:t>ен</w:t>
      </w:r>
      <w:r w:rsidRPr="009778F1">
        <w:rPr>
          <w:sz w:val="28"/>
          <w:szCs w:val="28"/>
        </w:rPr>
        <w:t xml:space="preserve">ню колективних договорів на підприємствах, в організаціях, установах усіх форм власності, що знаходяться у сфері дії Сторін, а також внесенню до них змін і доповнень, якщо вони включають нижчі порівняно з </w:t>
      </w:r>
      <w:r w:rsidR="008F51D6" w:rsidRPr="008F51D6">
        <w:rPr>
          <w:sz w:val="28"/>
          <w:szCs w:val="28"/>
        </w:rPr>
        <w:t>Генеральною, Територіальною, галузевими та цією Угодами</w:t>
      </w:r>
      <w:r w:rsidRPr="008F51D6">
        <w:rPr>
          <w:sz w:val="28"/>
          <w:szCs w:val="28"/>
        </w:rPr>
        <w:t xml:space="preserve"> соціальні гарантії, компенсації, пільги.</w:t>
      </w:r>
    </w:p>
    <w:p w:rsidR="00DF1FEF" w:rsidRPr="009778F1" w:rsidRDefault="00DF1FEF" w:rsidP="00290CC2">
      <w:pPr>
        <w:ind w:firstLine="709"/>
        <w:jc w:val="both"/>
        <w:rPr>
          <w:sz w:val="28"/>
          <w:szCs w:val="28"/>
        </w:rPr>
      </w:pPr>
      <w:r w:rsidRPr="009778F1">
        <w:rPr>
          <w:sz w:val="28"/>
          <w:szCs w:val="28"/>
        </w:rPr>
        <w:t>8.5. Надавати методичну і практичну допомогу керівникам підприємств, установ і організацій, профспілковим організаціям з питань ведення колективних переговорів та уклад</w:t>
      </w:r>
      <w:r w:rsidR="006C61EE">
        <w:rPr>
          <w:sz w:val="28"/>
          <w:szCs w:val="28"/>
        </w:rPr>
        <w:t>е</w:t>
      </w:r>
      <w:r w:rsidRPr="009778F1">
        <w:rPr>
          <w:sz w:val="28"/>
          <w:szCs w:val="28"/>
        </w:rPr>
        <w:t>ння колективних договорів.</w:t>
      </w:r>
    </w:p>
    <w:p w:rsidR="00F908E3" w:rsidRPr="0080572D" w:rsidRDefault="00F908E3" w:rsidP="00290CC2">
      <w:pPr>
        <w:ind w:firstLine="709"/>
        <w:jc w:val="both"/>
        <w:rPr>
          <w:sz w:val="28"/>
          <w:szCs w:val="28"/>
        </w:rPr>
      </w:pPr>
      <w:r w:rsidRPr="0080572D">
        <w:rPr>
          <w:sz w:val="28"/>
          <w:szCs w:val="28"/>
        </w:rPr>
        <w:t xml:space="preserve">8.5.1 З метою підвищення рівня правового забезпечення змісту колективних договорів та ефективного контролю за їх виконанням, сприяти включенню зобов'язань </w:t>
      </w:r>
      <w:r w:rsidR="004D1C58" w:rsidRPr="0080572D">
        <w:rPr>
          <w:sz w:val="28"/>
          <w:szCs w:val="28"/>
        </w:rPr>
        <w:t>зі</w:t>
      </w:r>
      <w:r w:rsidRPr="0080572D">
        <w:rPr>
          <w:sz w:val="28"/>
          <w:szCs w:val="28"/>
        </w:rPr>
        <w:t xml:space="preserve"> щорічного проведення для представників власників і первинних профспілкових організацій </w:t>
      </w:r>
      <w:r w:rsidR="0055509B" w:rsidRPr="0080572D">
        <w:rPr>
          <w:sz w:val="28"/>
          <w:szCs w:val="28"/>
        </w:rPr>
        <w:t xml:space="preserve">одноденного </w:t>
      </w:r>
      <w:r w:rsidRPr="0080572D">
        <w:rPr>
          <w:sz w:val="28"/>
          <w:szCs w:val="28"/>
        </w:rPr>
        <w:t>навчання із збереженням заробітної плати за місцем основної роботи.</w:t>
      </w:r>
    </w:p>
    <w:p w:rsidR="00DF1FEF" w:rsidRPr="009778F1" w:rsidRDefault="00DF1FEF" w:rsidP="00290CC2">
      <w:pPr>
        <w:ind w:firstLine="709"/>
        <w:jc w:val="both"/>
        <w:rPr>
          <w:sz w:val="28"/>
          <w:szCs w:val="28"/>
        </w:rPr>
      </w:pPr>
      <w:r w:rsidRPr="009778F1">
        <w:rPr>
          <w:sz w:val="28"/>
          <w:szCs w:val="28"/>
        </w:rPr>
        <w:t xml:space="preserve">8.6. Сприяти створенню профспілкових організацій та належних умов для їхньої діяльності відповідно до статей 40, 41, 42, 43, 45 Закону України </w:t>
      </w:r>
      <w:r w:rsidR="003F35B5">
        <w:rPr>
          <w:sz w:val="28"/>
          <w:szCs w:val="28"/>
        </w:rPr>
        <w:t>«</w:t>
      </w:r>
      <w:r w:rsidRPr="009778F1">
        <w:rPr>
          <w:sz w:val="28"/>
          <w:szCs w:val="28"/>
        </w:rPr>
        <w:t>Про професійні спілки, їх права та гарантії діяльності</w:t>
      </w:r>
      <w:r w:rsidR="003F35B5">
        <w:rPr>
          <w:sz w:val="28"/>
          <w:szCs w:val="28"/>
        </w:rPr>
        <w:t>»</w:t>
      </w:r>
      <w:r w:rsidRPr="009778F1">
        <w:rPr>
          <w:sz w:val="28"/>
          <w:szCs w:val="28"/>
        </w:rPr>
        <w:t>.</w:t>
      </w:r>
    </w:p>
    <w:p w:rsidR="00DF1FEF" w:rsidRPr="009778F1" w:rsidRDefault="00B33663" w:rsidP="00290CC2">
      <w:pPr>
        <w:spacing w:after="1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8.7. </w:t>
      </w:r>
      <w:r w:rsidR="00DF1FEF" w:rsidRPr="009778F1">
        <w:rPr>
          <w:sz w:val="28"/>
          <w:szCs w:val="28"/>
        </w:rPr>
        <w:t xml:space="preserve">Не допускати дій окремих роботодавців </w:t>
      </w:r>
      <w:r w:rsidR="004D1C58">
        <w:rPr>
          <w:sz w:val="28"/>
          <w:szCs w:val="28"/>
        </w:rPr>
        <w:t xml:space="preserve">щодо </w:t>
      </w:r>
      <w:r w:rsidR="00DF1FEF" w:rsidRPr="009778F1">
        <w:rPr>
          <w:sz w:val="28"/>
          <w:szCs w:val="28"/>
        </w:rPr>
        <w:t>створення перешкод або заборону діяльності профспілкових організацій.</w:t>
      </w:r>
    </w:p>
    <w:p w:rsidR="009F2979" w:rsidRDefault="009F2979" w:rsidP="00290CC2">
      <w:pPr>
        <w:pStyle w:val="a3"/>
        <w:spacing w:after="120"/>
        <w:jc w:val="center"/>
        <w:rPr>
          <w:b/>
          <w:szCs w:val="28"/>
        </w:rPr>
      </w:pPr>
    </w:p>
    <w:p w:rsidR="00A162CA" w:rsidRDefault="00514C09" w:rsidP="00290CC2">
      <w:pPr>
        <w:pStyle w:val="a3"/>
        <w:spacing w:after="120"/>
        <w:jc w:val="center"/>
        <w:rPr>
          <w:b/>
          <w:szCs w:val="28"/>
        </w:rPr>
      </w:pPr>
      <w:r>
        <w:rPr>
          <w:b/>
          <w:szCs w:val="28"/>
        </w:rPr>
        <w:t>Виконавчий комітет</w:t>
      </w:r>
      <w:r w:rsidR="00A162CA">
        <w:rPr>
          <w:b/>
          <w:szCs w:val="28"/>
        </w:rPr>
        <w:t>:</w:t>
      </w:r>
    </w:p>
    <w:p w:rsidR="00127276" w:rsidRPr="009778F1" w:rsidRDefault="00127276" w:rsidP="00290CC2">
      <w:pPr>
        <w:pStyle w:val="a3"/>
        <w:spacing w:after="120"/>
        <w:jc w:val="center"/>
        <w:rPr>
          <w:b/>
          <w:szCs w:val="28"/>
        </w:rPr>
      </w:pPr>
    </w:p>
    <w:p w:rsidR="00DF1FEF" w:rsidRPr="009E51AA" w:rsidRDefault="00DF1FEF" w:rsidP="00290CC2">
      <w:pPr>
        <w:tabs>
          <w:tab w:val="left" w:pos="3945"/>
        </w:tabs>
        <w:ind w:firstLine="709"/>
        <w:jc w:val="both"/>
        <w:rPr>
          <w:sz w:val="28"/>
          <w:szCs w:val="28"/>
        </w:rPr>
      </w:pPr>
      <w:r w:rsidRPr="009E51AA">
        <w:rPr>
          <w:sz w:val="28"/>
          <w:szCs w:val="28"/>
        </w:rPr>
        <w:t>8.</w:t>
      </w:r>
      <w:r w:rsidR="00B33663" w:rsidRPr="009E51AA">
        <w:rPr>
          <w:sz w:val="28"/>
          <w:szCs w:val="28"/>
        </w:rPr>
        <w:t>8</w:t>
      </w:r>
      <w:r w:rsidRPr="009E51AA">
        <w:rPr>
          <w:sz w:val="28"/>
          <w:szCs w:val="28"/>
        </w:rPr>
        <w:t>. Забезпечує обов’язкову повідомну реєстрацію колективних договорів підприємств, установ і організацій усіх форм власності.</w:t>
      </w:r>
    </w:p>
    <w:p w:rsidR="00DF1FEF" w:rsidRPr="009778F1" w:rsidRDefault="00DF1FEF" w:rsidP="00290CC2">
      <w:pPr>
        <w:spacing w:after="120"/>
        <w:ind w:firstLine="567"/>
        <w:jc w:val="both"/>
        <w:rPr>
          <w:i/>
          <w:sz w:val="28"/>
          <w:szCs w:val="28"/>
        </w:rPr>
      </w:pPr>
    </w:p>
    <w:p w:rsidR="00DF1FEF" w:rsidRPr="009778F1" w:rsidRDefault="00DF1FEF" w:rsidP="00290CC2">
      <w:pPr>
        <w:spacing w:after="120"/>
        <w:ind w:firstLine="567"/>
        <w:jc w:val="center"/>
        <w:rPr>
          <w:b/>
          <w:sz w:val="28"/>
          <w:szCs w:val="28"/>
        </w:rPr>
      </w:pPr>
      <w:r w:rsidRPr="009778F1">
        <w:rPr>
          <w:b/>
          <w:sz w:val="28"/>
          <w:szCs w:val="28"/>
        </w:rPr>
        <w:t>Організація роботодавців</w:t>
      </w:r>
      <w:r w:rsidR="00664D38" w:rsidRPr="009778F1">
        <w:rPr>
          <w:b/>
          <w:sz w:val="28"/>
          <w:szCs w:val="28"/>
        </w:rPr>
        <w:t>:</w:t>
      </w:r>
    </w:p>
    <w:p w:rsidR="00DF1FEF" w:rsidRPr="009778F1" w:rsidRDefault="00DF1FEF" w:rsidP="00290CC2">
      <w:pPr>
        <w:ind w:firstLine="567"/>
        <w:jc w:val="center"/>
        <w:rPr>
          <w:b/>
          <w:sz w:val="28"/>
          <w:szCs w:val="28"/>
        </w:rPr>
      </w:pPr>
    </w:p>
    <w:p w:rsidR="00DF1FEF" w:rsidRPr="009778F1" w:rsidRDefault="00DF1FEF" w:rsidP="00290CC2">
      <w:pPr>
        <w:ind w:firstLine="709"/>
        <w:jc w:val="both"/>
        <w:rPr>
          <w:sz w:val="28"/>
          <w:szCs w:val="28"/>
        </w:rPr>
      </w:pPr>
      <w:r w:rsidRPr="009778F1">
        <w:rPr>
          <w:sz w:val="28"/>
          <w:szCs w:val="28"/>
        </w:rPr>
        <w:lastRenderedPageBreak/>
        <w:t>8.</w:t>
      </w:r>
      <w:r w:rsidR="00B33663">
        <w:rPr>
          <w:sz w:val="28"/>
          <w:szCs w:val="28"/>
        </w:rPr>
        <w:t>9</w:t>
      </w:r>
      <w:r w:rsidRPr="009778F1">
        <w:rPr>
          <w:sz w:val="28"/>
          <w:szCs w:val="28"/>
        </w:rPr>
        <w:t xml:space="preserve">. Рекомендує керівникам підприємств, організацій, установ, підприємцям, які </w:t>
      </w:r>
      <w:r w:rsidR="008F51D6">
        <w:rPr>
          <w:sz w:val="28"/>
          <w:szCs w:val="28"/>
        </w:rPr>
        <w:t>використовують</w:t>
      </w:r>
      <w:r w:rsidRPr="009778F1">
        <w:rPr>
          <w:sz w:val="28"/>
          <w:szCs w:val="28"/>
        </w:rPr>
        <w:t xml:space="preserve"> найману робочу силу сприяти :</w:t>
      </w:r>
    </w:p>
    <w:p w:rsidR="00DF1FEF" w:rsidRPr="009778F1" w:rsidRDefault="00DF1FEF" w:rsidP="00290CC2">
      <w:pPr>
        <w:ind w:firstLine="709"/>
        <w:jc w:val="both"/>
        <w:rPr>
          <w:sz w:val="28"/>
          <w:szCs w:val="28"/>
        </w:rPr>
      </w:pPr>
      <w:r w:rsidRPr="009778F1">
        <w:rPr>
          <w:sz w:val="28"/>
          <w:szCs w:val="28"/>
        </w:rPr>
        <w:t>8.</w:t>
      </w:r>
      <w:r w:rsidR="00B33663">
        <w:rPr>
          <w:sz w:val="28"/>
          <w:szCs w:val="28"/>
        </w:rPr>
        <w:t>9</w:t>
      </w:r>
      <w:r w:rsidRPr="009778F1">
        <w:rPr>
          <w:sz w:val="28"/>
          <w:szCs w:val="28"/>
        </w:rPr>
        <w:t>.1. Створенню профспілкових організацій та забезпечувати умови для їх уставної діяльності</w:t>
      </w:r>
      <w:r w:rsidR="00B33663">
        <w:rPr>
          <w:sz w:val="28"/>
          <w:szCs w:val="28"/>
        </w:rPr>
        <w:t>.</w:t>
      </w:r>
    </w:p>
    <w:p w:rsidR="00DF1FEF" w:rsidRPr="009778F1" w:rsidRDefault="00DF1FEF" w:rsidP="00290CC2">
      <w:pPr>
        <w:ind w:firstLine="709"/>
        <w:jc w:val="both"/>
        <w:rPr>
          <w:sz w:val="28"/>
          <w:szCs w:val="28"/>
        </w:rPr>
      </w:pPr>
      <w:r w:rsidRPr="009778F1">
        <w:rPr>
          <w:sz w:val="28"/>
          <w:szCs w:val="28"/>
        </w:rPr>
        <w:t>8.</w:t>
      </w:r>
      <w:r w:rsidR="00B33663">
        <w:rPr>
          <w:sz w:val="28"/>
          <w:szCs w:val="28"/>
        </w:rPr>
        <w:t>9</w:t>
      </w:r>
      <w:r w:rsidRPr="009778F1">
        <w:rPr>
          <w:sz w:val="28"/>
          <w:szCs w:val="28"/>
        </w:rPr>
        <w:t>.2. Укладенню колективних договорів з профспілковими організаціями.</w:t>
      </w:r>
    </w:p>
    <w:p w:rsidR="00DF1FEF" w:rsidRPr="009778F1" w:rsidRDefault="00DF1FEF" w:rsidP="00290CC2">
      <w:pPr>
        <w:ind w:firstLine="709"/>
        <w:jc w:val="both"/>
        <w:rPr>
          <w:sz w:val="28"/>
          <w:szCs w:val="28"/>
        </w:rPr>
      </w:pPr>
      <w:r w:rsidRPr="009778F1">
        <w:rPr>
          <w:sz w:val="28"/>
          <w:szCs w:val="28"/>
        </w:rPr>
        <w:t>8.</w:t>
      </w:r>
      <w:r w:rsidR="00B33663">
        <w:rPr>
          <w:sz w:val="28"/>
          <w:szCs w:val="28"/>
        </w:rPr>
        <w:t>10</w:t>
      </w:r>
      <w:r w:rsidRPr="009778F1">
        <w:rPr>
          <w:sz w:val="28"/>
          <w:szCs w:val="28"/>
        </w:rPr>
        <w:t>. Не створю</w:t>
      </w:r>
      <w:r w:rsidR="00B33663">
        <w:rPr>
          <w:sz w:val="28"/>
          <w:szCs w:val="28"/>
        </w:rPr>
        <w:t>є</w:t>
      </w:r>
      <w:r w:rsidRPr="009778F1">
        <w:rPr>
          <w:sz w:val="28"/>
          <w:szCs w:val="28"/>
        </w:rPr>
        <w:t xml:space="preserve"> п</w:t>
      </w:r>
      <w:r w:rsidR="00B33663">
        <w:rPr>
          <w:sz w:val="28"/>
          <w:szCs w:val="28"/>
        </w:rPr>
        <w:t>ерешкод і не забороняє діяльності</w:t>
      </w:r>
      <w:r w:rsidRPr="009778F1">
        <w:rPr>
          <w:sz w:val="28"/>
          <w:szCs w:val="28"/>
        </w:rPr>
        <w:t xml:space="preserve"> профспілкових організацій на підприємствах, в установах, організаціях.</w:t>
      </w:r>
    </w:p>
    <w:p w:rsidR="00DF1FEF" w:rsidRPr="009778F1" w:rsidRDefault="00DF1FEF" w:rsidP="00290CC2">
      <w:pPr>
        <w:spacing w:after="120"/>
        <w:ind w:firstLine="709"/>
        <w:jc w:val="both"/>
        <w:rPr>
          <w:sz w:val="28"/>
          <w:szCs w:val="28"/>
        </w:rPr>
      </w:pPr>
      <w:r w:rsidRPr="009778F1">
        <w:rPr>
          <w:sz w:val="28"/>
          <w:szCs w:val="28"/>
        </w:rPr>
        <w:t>8.1</w:t>
      </w:r>
      <w:r w:rsidR="00B33663">
        <w:rPr>
          <w:sz w:val="28"/>
          <w:szCs w:val="28"/>
        </w:rPr>
        <w:t>1</w:t>
      </w:r>
      <w:r w:rsidRPr="009778F1">
        <w:rPr>
          <w:sz w:val="28"/>
          <w:szCs w:val="28"/>
        </w:rPr>
        <w:t>. Своєчасно інформу</w:t>
      </w:r>
      <w:r w:rsidR="00B33663">
        <w:rPr>
          <w:sz w:val="28"/>
          <w:szCs w:val="28"/>
        </w:rPr>
        <w:t>є</w:t>
      </w:r>
      <w:r w:rsidRPr="009778F1">
        <w:rPr>
          <w:sz w:val="28"/>
          <w:szCs w:val="28"/>
        </w:rPr>
        <w:t xml:space="preserve"> соціальних партнерів про господарські рішення, що супроводжуються змінами соціального характеру.</w:t>
      </w:r>
    </w:p>
    <w:p w:rsidR="009E51AA" w:rsidRDefault="009E51AA" w:rsidP="00290CC2">
      <w:pPr>
        <w:spacing w:after="120"/>
        <w:ind w:firstLine="709"/>
        <w:jc w:val="center"/>
        <w:rPr>
          <w:b/>
          <w:sz w:val="28"/>
          <w:szCs w:val="28"/>
        </w:rPr>
      </w:pPr>
    </w:p>
    <w:p w:rsidR="00DF1FEF" w:rsidRDefault="00DF1FEF" w:rsidP="00290CC2">
      <w:pPr>
        <w:spacing w:after="120"/>
        <w:ind w:firstLine="709"/>
        <w:jc w:val="center"/>
        <w:rPr>
          <w:b/>
          <w:sz w:val="28"/>
          <w:szCs w:val="28"/>
        </w:rPr>
      </w:pPr>
      <w:r w:rsidRPr="009778F1">
        <w:rPr>
          <w:b/>
          <w:sz w:val="28"/>
          <w:szCs w:val="28"/>
        </w:rPr>
        <w:t>Обласна рада профспілок</w:t>
      </w:r>
      <w:r w:rsidR="0020039A" w:rsidRPr="009778F1">
        <w:rPr>
          <w:b/>
          <w:sz w:val="28"/>
          <w:szCs w:val="28"/>
        </w:rPr>
        <w:t>:</w:t>
      </w:r>
    </w:p>
    <w:p w:rsidR="00290CC2" w:rsidRPr="009778F1" w:rsidRDefault="00290CC2" w:rsidP="00290CC2">
      <w:pPr>
        <w:spacing w:after="120"/>
        <w:ind w:firstLine="709"/>
        <w:jc w:val="center"/>
        <w:rPr>
          <w:b/>
          <w:sz w:val="28"/>
          <w:szCs w:val="28"/>
        </w:rPr>
      </w:pPr>
    </w:p>
    <w:p w:rsidR="00DF1FEF" w:rsidRPr="009778F1" w:rsidRDefault="00DF1FEF" w:rsidP="00290CC2">
      <w:pPr>
        <w:pStyle w:val="a3"/>
        <w:ind w:firstLine="709"/>
        <w:rPr>
          <w:szCs w:val="28"/>
        </w:rPr>
      </w:pPr>
      <w:r w:rsidRPr="009778F1">
        <w:rPr>
          <w:szCs w:val="28"/>
        </w:rPr>
        <w:tab/>
        <w:t>8.1</w:t>
      </w:r>
      <w:r w:rsidR="00A82D8B">
        <w:rPr>
          <w:szCs w:val="28"/>
        </w:rPr>
        <w:t>2</w:t>
      </w:r>
      <w:r w:rsidRPr="009778F1">
        <w:rPr>
          <w:szCs w:val="28"/>
        </w:rPr>
        <w:t xml:space="preserve">. Керуючись </w:t>
      </w:r>
      <w:r w:rsidR="003F35B5">
        <w:rPr>
          <w:szCs w:val="28"/>
        </w:rPr>
        <w:t>З</w:t>
      </w:r>
      <w:r w:rsidRPr="009778F1">
        <w:rPr>
          <w:szCs w:val="28"/>
        </w:rPr>
        <w:t>акон</w:t>
      </w:r>
      <w:r w:rsidR="00A82D8B">
        <w:rPr>
          <w:szCs w:val="28"/>
        </w:rPr>
        <w:t>ом</w:t>
      </w:r>
      <w:r w:rsidRPr="009778F1">
        <w:rPr>
          <w:szCs w:val="28"/>
        </w:rPr>
        <w:t xml:space="preserve"> України </w:t>
      </w:r>
      <w:r w:rsidR="003F35B5">
        <w:rPr>
          <w:szCs w:val="28"/>
        </w:rPr>
        <w:t>«</w:t>
      </w:r>
      <w:r w:rsidRPr="009778F1">
        <w:rPr>
          <w:szCs w:val="28"/>
        </w:rPr>
        <w:t>Про професійні спілки, їх права та гарантії діяльності</w:t>
      </w:r>
      <w:r w:rsidR="003F35B5">
        <w:rPr>
          <w:szCs w:val="28"/>
        </w:rPr>
        <w:t>»</w:t>
      </w:r>
      <w:r w:rsidRPr="009778F1">
        <w:rPr>
          <w:szCs w:val="28"/>
        </w:rPr>
        <w:t>, іншими законам</w:t>
      </w:r>
      <w:r w:rsidR="00A82D8B">
        <w:rPr>
          <w:szCs w:val="28"/>
        </w:rPr>
        <w:t>и і нормативними актами України</w:t>
      </w:r>
      <w:r w:rsidRPr="009778F1">
        <w:rPr>
          <w:szCs w:val="28"/>
        </w:rPr>
        <w:t>, вносить пропозиції до проектів законодавчих та нормативно-правових актів, які стосуються соціально-економічних і трудових відносин, соціального захисту громадян, та з метою недопущення звуження змісту та обсягу існуючих прав і гарантій працівників. З цією метою проводить круглі столи, наради за участю спеціалістів галузевих профспілок підприємств, установ  і організацій міста.</w:t>
      </w:r>
    </w:p>
    <w:p w:rsidR="00DF1FEF" w:rsidRDefault="00DF1FEF" w:rsidP="00290CC2">
      <w:pPr>
        <w:ind w:firstLine="709"/>
        <w:jc w:val="center"/>
        <w:rPr>
          <w:b/>
          <w:sz w:val="28"/>
          <w:szCs w:val="28"/>
        </w:rPr>
      </w:pPr>
    </w:p>
    <w:p w:rsidR="00AE77DE" w:rsidRDefault="009E51AA" w:rsidP="00290CC2">
      <w:pPr>
        <w:tabs>
          <w:tab w:val="left" w:pos="3330"/>
        </w:tabs>
        <w:ind w:firstLine="709"/>
        <w:rPr>
          <w:b/>
          <w:sz w:val="28"/>
          <w:szCs w:val="28"/>
          <w:lang w:val="en-US"/>
        </w:rPr>
      </w:pPr>
      <w:r>
        <w:rPr>
          <w:b/>
          <w:sz w:val="28"/>
          <w:szCs w:val="28"/>
        </w:rPr>
        <w:tab/>
      </w:r>
    </w:p>
    <w:p w:rsidR="00DF1FEF" w:rsidRPr="009778F1" w:rsidRDefault="00DF1FEF" w:rsidP="00AE77DE">
      <w:pPr>
        <w:tabs>
          <w:tab w:val="left" w:pos="3330"/>
        </w:tabs>
        <w:jc w:val="center"/>
        <w:rPr>
          <w:b/>
          <w:sz w:val="28"/>
          <w:szCs w:val="28"/>
        </w:rPr>
      </w:pPr>
      <w:r w:rsidRPr="009778F1">
        <w:rPr>
          <w:b/>
          <w:sz w:val="28"/>
          <w:szCs w:val="28"/>
        </w:rPr>
        <w:t>ЗАКЛЮЧНІ ПОЛОЖЕННЯ</w:t>
      </w:r>
    </w:p>
    <w:p w:rsidR="00DF1FEF" w:rsidRDefault="00DF1FEF" w:rsidP="00290CC2">
      <w:pPr>
        <w:jc w:val="center"/>
        <w:rPr>
          <w:b/>
          <w:sz w:val="28"/>
          <w:szCs w:val="28"/>
          <w:lang w:val="en-US"/>
        </w:rPr>
      </w:pPr>
    </w:p>
    <w:p w:rsidR="00AE77DE" w:rsidRPr="00AE77DE" w:rsidRDefault="00AE77DE" w:rsidP="00290CC2">
      <w:pPr>
        <w:jc w:val="center"/>
        <w:rPr>
          <w:b/>
          <w:sz w:val="28"/>
          <w:szCs w:val="28"/>
          <w:lang w:val="en-US"/>
        </w:rPr>
      </w:pPr>
    </w:p>
    <w:p w:rsidR="00DF1FEF" w:rsidRPr="009778F1" w:rsidRDefault="00DF1FEF" w:rsidP="00290CC2">
      <w:pPr>
        <w:ind w:firstLine="709"/>
        <w:jc w:val="both"/>
        <w:rPr>
          <w:sz w:val="28"/>
          <w:szCs w:val="28"/>
        </w:rPr>
      </w:pPr>
      <w:r w:rsidRPr="009778F1">
        <w:rPr>
          <w:sz w:val="28"/>
          <w:szCs w:val="28"/>
        </w:rPr>
        <w:t>Контроль за виконанням Угоди та вирішення спірних питань, що виникають під час її реалізації, розв’язання їх шляхом проведення консультацій і переговорів, а також спільн</w:t>
      </w:r>
      <w:r w:rsidR="004D1C58">
        <w:rPr>
          <w:sz w:val="28"/>
          <w:szCs w:val="28"/>
        </w:rPr>
        <w:t>ий</w:t>
      </w:r>
      <w:r w:rsidRPr="009778F1">
        <w:rPr>
          <w:sz w:val="28"/>
          <w:szCs w:val="28"/>
        </w:rPr>
        <w:t xml:space="preserve"> розгляд соціальних проблем, що виникають у місті здійснюється міською тристоронньою соціально-економічною радою.</w:t>
      </w:r>
    </w:p>
    <w:p w:rsidR="00DF1FEF" w:rsidRPr="009778F1" w:rsidRDefault="00DF1FEF" w:rsidP="00290CC2">
      <w:pPr>
        <w:ind w:firstLine="709"/>
        <w:jc w:val="both"/>
        <w:rPr>
          <w:sz w:val="28"/>
          <w:szCs w:val="28"/>
        </w:rPr>
      </w:pPr>
      <w:r w:rsidRPr="009778F1">
        <w:rPr>
          <w:sz w:val="28"/>
          <w:szCs w:val="28"/>
        </w:rPr>
        <w:t>Угоду підписано у трьох  примірниках, які зберігаються у кожної зі Сторін і мають однакову юридичну силу.</w:t>
      </w:r>
    </w:p>
    <w:p w:rsidR="00DF1FEF" w:rsidRPr="009778F1" w:rsidRDefault="00DF1FEF" w:rsidP="00290CC2">
      <w:pPr>
        <w:ind w:firstLine="709"/>
        <w:jc w:val="both"/>
        <w:rPr>
          <w:sz w:val="28"/>
          <w:szCs w:val="28"/>
        </w:rPr>
      </w:pPr>
      <w:r w:rsidRPr="009778F1">
        <w:rPr>
          <w:sz w:val="28"/>
          <w:szCs w:val="28"/>
        </w:rPr>
        <w:t xml:space="preserve">Сторони зобов’язуються </w:t>
      </w:r>
      <w:r w:rsidR="00A82D8B">
        <w:rPr>
          <w:sz w:val="28"/>
          <w:szCs w:val="28"/>
        </w:rPr>
        <w:t>впродовж</w:t>
      </w:r>
      <w:r w:rsidRPr="009778F1">
        <w:rPr>
          <w:sz w:val="28"/>
          <w:szCs w:val="28"/>
        </w:rPr>
        <w:t xml:space="preserve"> місяця після підписання Угоди довести її зміст до відома чернівчан та відповідальних виконавців, забезпечити постійний контроль за ходом її виконання та через засоби масової інформації інформувати населення міста.</w:t>
      </w:r>
    </w:p>
    <w:p w:rsidR="00DF1FEF" w:rsidRDefault="00DF1FEF" w:rsidP="00290CC2">
      <w:pPr>
        <w:pStyle w:val="a3"/>
        <w:ind w:firstLine="720"/>
        <w:rPr>
          <w:szCs w:val="28"/>
        </w:rPr>
      </w:pPr>
      <w:r w:rsidRPr="009778F1">
        <w:rPr>
          <w:szCs w:val="28"/>
        </w:rPr>
        <w:lastRenderedPageBreak/>
        <w:t xml:space="preserve">Сторони визнають право керівників підприємств, установ, організацій, первинних профспілкових організацій, які не брали участь у переговорах, приєднатися до цієї Угоди </w:t>
      </w:r>
      <w:r w:rsidR="00A82D8B">
        <w:rPr>
          <w:szCs w:val="28"/>
        </w:rPr>
        <w:t>впродовж</w:t>
      </w:r>
      <w:r w:rsidRPr="009778F1">
        <w:rPr>
          <w:szCs w:val="28"/>
        </w:rPr>
        <w:t xml:space="preserve"> усього терміну її дії за умови прийняття на себе зобов’язань щодо її виконання. </w:t>
      </w:r>
    </w:p>
    <w:p w:rsidR="009C1C0C" w:rsidRDefault="009C1C0C" w:rsidP="00290CC2">
      <w:pPr>
        <w:pStyle w:val="a3"/>
        <w:ind w:firstLine="720"/>
        <w:rPr>
          <w:szCs w:val="28"/>
        </w:rPr>
      </w:pPr>
    </w:p>
    <w:p w:rsidR="00127276" w:rsidRDefault="00127276" w:rsidP="00AE77DE">
      <w:pPr>
        <w:pStyle w:val="a3"/>
        <w:ind w:firstLine="720"/>
        <w:rPr>
          <w:szCs w:val="28"/>
          <w:lang w:val="en-US"/>
        </w:rPr>
      </w:pPr>
    </w:p>
    <w:p w:rsidR="00556894" w:rsidRPr="00556894" w:rsidRDefault="00556894" w:rsidP="00AE77DE">
      <w:pPr>
        <w:pStyle w:val="a3"/>
        <w:ind w:firstLine="720"/>
        <w:rPr>
          <w:szCs w:val="28"/>
          <w:lang w:val="en-US"/>
        </w:rPr>
      </w:pPr>
    </w:p>
    <w:tbl>
      <w:tblPr>
        <w:tblStyle w:val="a8"/>
        <w:tblW w:w="99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305"/>
        <w:gridCol w:w="3607"/>
        <w:gridCol w:w="3003"/>
      </w:tblGrid>
      <w:tr w:rsidR="00A67EA8" w:rsidTr="00AE77DE">
        <w:tc>
          <w:tcPr>
            <w:tcW w:w="3305" w:type="dxa"/>
          </w:tcPr>
          <w:p w:rsidR="009E638F" w:rsidRDefault="009E638F" w:rsidP="00AE77DE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Секретар</w:t>
            </w:r>
          </w:p>
          <w:p w:rsidR="00A67EA8" w:rsidRDefault="00A67EA8" w:rsidP="00AE77DE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Чернівецьк</w:t>
            </w:r>
            <w:r w:rsidR="009E638F">
              <w:rPr>
                <w:b/>
                <w:sz w:val="28"/>
                <w:szCs w:val="28"/>
              </w:rPr>
              <w:t>ої</w:t>
            </w:r>
            <w:r>
              <w:rPr>
                <w:b/>
                <w:sz w:val="28"/>
                <w:szCs w:val="28"/>
              </w:rPr>
              <w:t xml:space="preserve"> </w:t>
            </w:r>
          </w:p>
          <w:p w:rsidR="00A67EA8" w:rsidRPr="00FE5ED1" w:rsidRDefault="00095AE3" w:rsidP="00AE77DE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</w:t>
            </w:r>
            <w:r w:rsidR="00A67EA8">
              <w:rPr>
                <w:b/>
                <w:sz w:val="28"/>
                <w:szCs w:val="28"/>
              </w:rPr>
              <w:t>іськ</w:t>
            </w:r>
            <w:r w:rsidR="009E638F">
              <w:rPr>
                <w:b/>
                <w:sz w:val="28"/>
                <w:szCs w:val="28"/>
              </w:rPr>
              <w:t>ої</w:t>
            </w:r>
            <w:r>
              <w:rPr>
                <w:b/>
                <w:sz w:val="28"/>
                <w:szCs w:val="28"/>
              </w:rPr>
              <w:t xml:space="preserve"> </w:t>
            </w:r>
            <w:r w:rsidR="009E638F">
              <w:rPr>
                <w:b/>
                <w:sz w:val="28"/>
                <w:szCs w:val="28"/>
              </w:rPr>
              <w:t>ради</w:t>
            </w:r>
          </w:p>
        </w:tc>
        <w:tc>
          <w:tcPr>
            <w:tcW w:w="3607" w:type="dxa"/>
          </w:tcPr>
          <w:p w:rsidR="00A67EA8" w:rsidRDefault="00A67EA8" w:rsidP="00AE77DE">
            <w:pPr>
              <w:rPr>
                <w:b/>
                <w:sz w:val="28"/>
                <w:szCs w:val="28"/>
              </w:rPr>
            </w:pPr>
            <w:r w:rsidRPr="00FE5ED1">
              <w:rPr>
                <w:b/>
                <w:sz w:val="28"/>
                <w:szCs w:val="28"/>
              </w:rPr>
              <w:t xml:space="preserve">Голова обласної </w:t>
            </w:r>
          </w:p>
          <w:p w:rsidR="00A67EA8" w:rsidRPr="00FE5ED1" w:rsidRDefault="00A67EA8" w:rsidP="00AE77DE">
            <w:pPr>
              <w:rPr>
                <w:b/>
                <w:sz w:val="28"/>
                <w:szCs w:val="28"/>
              </w:rPr>
            </w:pPr>
            <w:r w:rsidRPr="00FE5ED1">
              <w:rPr>
                <w:b/>
                <w:sz w:val="28"/>
                <w:szCs w:val="28"/>
              </w:rPr>
              <w:t>ради профспілок</w:t>
            </w:r>
          </w:p>
        </w:tc>
        <w:tc>
          <w:tcPr>
            <w:tcW w:w="3003" w:type="dxa"/>
          </w:tcPr>
          <w:p w:rsidR="00A67EA8" w:rsidRPr="00FE5ED1" w:rsidRDefault="00A67EA8" w:rsidP="00AE77DE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Голова міської організації роботодавців</w:t>
            </w:r>
          </w:p>
        </w:tc>
      </w:tr>
      <w:tr w:rsidR="00A67EA8" w:rsidTr="00AE77DE">
        <w:tc>
          <w:tcPr>
            <w:tcW w:w="3305" w:type="dxa"/>
          </w:tcPr>
          <w:p w:rsidR="00A67EA8" w:rsidRDefault="00A67EA8" w:rsidP="00AE77D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607" w:type="dxa"/>
          </w:tcPr>
          <w:p w:rsidR="00A67EA8" w:rsidRDefault="00A67EA8" w:rsidP="00AE77D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003" w:type="dxa"/>
          </w:tcPr>
          <w:p w:rsidR="00A67EA8" w:rsidRDefault="00A67EA8" w:rsidP="00AE77DE">
            <w:pPr>
              <w:jc w:val="both"/>
              <w:rPr>
                <w:sz w:val="28"/>
                <w:szCs w:val="28"/>
              </w:rPr>
            </w:pPr>
          </w:p>
        </w:tc>
      </w:tr>
      <w:tr w:rsidR="00A67EA8" w:rsidTr="00AE77DE">
        <w:tc>
          <w:tcPr>
            <w:tcW w:w="3305" w:type="dxa"/>
          </w:tcPr>
          <w:p w:rsidR="00A67EA8" w:rsidRDefault="00A67EA8" w:rsidP="00AE77D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</w:t>
            </w:r>
          </w:p>
          <w:p w:rsidR="00A67EA8" w:rsidRDefault="00A67EA8" w:rsidP="00AE77D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607" w:type="dxa"/>
          </w:tcPr>
          <w:p w:rsidR="00A67EA8" w:rsidRDefault="00A67EA8" w:rsidP="00AE77D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</w:t>
            </w:r>
          </w:p>
        </w:tc>
        <w:tc>
          <w:tcPr>
            <w:tcW w:w="3003" w:type="dxa"/>
          </w:tcPr>
          <w:p w:rsidR="00A67EA8" w:rsidRDefault="00A67EA8" w:rsidP="00AE77D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</w:t>
            </w:r>
          </w:p>
        </w:tc>
      </w:tr>
      <w:tr w:rsidR="00A67EA8" w:rsidRPr="00FE5ED1" w:rsidTr="00AE77DE">
        <w:tc>
          <w:tcPr>
            <w:tcW w:w="3305" w:type="dxa"/>
          </w:tcPr>
          <w:p w:rsidR="00A67EA8" w:rsidRPr="00FE5ED1" w:rsidRDefault="009E638F" w:rsidP="00AE77DE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В.Продан</w:t>
            </w:r>
          </w:p>
        </w:tc>
        <w:tc>
          <w:tcPr>
            <w:tcW w:w="3607" w:type="dxa"/>
          </w:tcPr>
          <w:p w:rsidR="00A67EA8" w:rsidRPr="00FE5ED1" w:rsidRDefault="00A67EA8" w:rsidP="00AE77DE">
            <w:pPr>
              <w:jc w:val="both"/>
              <w:rPr>
                <w:b/>
                <w:sz w:val="28"/>
                <w:szCs w:val="28"/>
              </w:rPr>
            </w:pPr>
            <w:r w:rsidRPr="009778F1">
              <w:rPr>
                <w:b/>
                <w:sz w:val="28"/>
                <w:szCs w:val="28"/>
              </w:rPr>
              <w:t>В.Шкварковський</w:t>
            </w:r>
          </w:p>
        </w:tc>
        <w:tc>
          <w:tcPr>
            <w:tcW w:w="3003" w:type="dxa"/>
          </w:tcPr>
          <w:p w:rsidR="00A67EA8" w:rsidRPr="00FE5ED1" w:rsidRDefault="00A67EA8" w:rsidP="00AE77DE">
            <w:pPr>
              <w:jc w:val="both"/>
              <w:rPr>
                <w:b/>
                <w:sz w:val="28"/>
                <w:szCs w:val="28"/>
              </w:rPr>
            </w:pPr>
            <w:r w:rsidRPr="009778F1">
              <w:rPr>
                <w:b/>
                <w:sz w:val="28"/>
                <w:szCs w:val="28"/>
              </w:rPr>
              <w:t>С.Станкевич</w:t>
            </w:r>
          </w:p>
        </w:tc>
      </w:tr>
    </w:tbl>
    <w:p w:rsidR="008B4113" w:rsidRPr="009778F1" w:rsidRDefault="008B4113" w:rsidP="00AE77DE">
      <w:pPr>
        <w:jc w:val="both"/>
      </w:pPr>
    </w:p>
    <w:sectPr w:rsidR="008B4113" w:rsidRPr="009778F1" w:rsidSect="00556894">
      <w:headerReference w:type="even" r:id="rId7"/>
      <w:headerReference w:type="default" r:id="rId8"/>
      <w:pgSz w:w="11906" w:h="16838" w:code="9"/>
      <w:pgMar w:top="1134" w:right="567" w:bottom="1134" w:left="1701" w:header="397" w:footer="39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58AF" w:rsidRDefault="005858AF">
      <w:r>
        <w:separator/>
      </w:r>
    </w:p>
  </w:endnote>
  <w:endnote w:type="continuationSeparator" w:id="0">
    <w:p w:rsidR="005858AF" w:rsidRDefault="005858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58AF" w:rsidRDefault="005858AF">
      <w:r>
        <w:separator/>
      </w:r>
    </w:p>
  </w:footnote>
  <w:footnote w:type="continuationSeparator" w:id="0">
    <w:p w:rsidR="005858AF" w:rsidRDefault="005858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3E3F" w:rsidRDefault="00213E3F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13E3F" w:rsidRDefault="00213E3F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3E3F" w:rsidRDefault="00213E3F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873D9F">
      <w:rPr>
        <w:rStyle w:val="a5"/>
        <w:noProof/>
      </w:rPr>
      <w:t>2</w:t>
    </w:r>
    <w:r>
      <w:rPr>
        <w:rStyle w:val="a5"/>
      </w:rPr>
      <w:fldChar w:fldCharType="end"/>
    </w:r>
  </w:p>
  <w:p w:rsidR="00213E3F" w:rsidRDefault="00213E3F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48526A"/>
    <w:multiLevelType w:val="multilevel"/>
    <w:tmpl w:val="DD1AC816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color w:val="000000"/>
      </w:rPr>
    </w:lvl>
  </w:abstractNum>
  <w:abstractNum w:abstractNumId="1" w15:restartNumberingAfterBreak="0">
    <w:nsid w:val="47652CF8"/>
    <w:multiLevelType w:val="singleLevel"/>
    <w:tmpl w:val="33FCD780"/>
    <w:lvl w:ilvl="0">
      <w:start w:val="2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30C8"/>
    <w:rsid w:val="00006F9A"/>
    <w:rsid w:val="000075B8"/>
    <w:rsid w:val="000161F1"/>
    <w:rsid w:val="00022723"/>
    <w:rsid w:val="000261EE"/>
    <w:rsid w:val="00032685"/>
    <w:rsid w:val="000421D6"/>
    <w:rsid w:val="00050D4B"/>
    <w:rsid w:val="0005150B"/>
    <w:rsid w:val="0005202D"/>
    <w:rsid w:val="00056975"/>
    <w:rsid w:val="00061A92"/>
    <w:rsid w:val="000626EE"/>
    <w:rsid w:val="00074AE6"/>
    <w:rsid w:val="00074BE4"/>
    <w:rsid w:val="00075565"/>
    <w:rsid w:val="00077CAA"/>
    <w:rsid w:val="00083508"/>
    <w:rsid w:val="00093963"/>
    <w:rsid w:val="00095AE3"/>
    <w:rsid w:val="00096608"/>
    <w:rsid w:val="000A1724"/>
    <w:rsid w:val="000A2845"/>
    <w:rsid w:val="000A2DA5"/>
    <w:rsid w:val="000A5B4C"/>
    <w:rsid w:val="000B1A68"/>
    <w:rsid w:val="000B1BCD"/>
    <w:rsid w:val="000B6573"/>
    <w:rsid w:val="000D599E"/>
    <w:rsid w:val="000E17A1"/>
    <w:rsid w:val="000E646D"/>
    <w:rsid w:val="000F36BD"/>
    <w:rsid w:val="0010705F"/>
    <w:rsid w:val="001148BD"/>
    <w:rsid w:val="00122929"/>
    <w:rsid w:val="00127276"/>
    <w:rsid w:val="001303C3"/>
    <w:rsid w:val="00141E28"/>
    <w:rsid w:val="001550EB"/>
    <w:rsid w:val="00156F56"/>
    <w:rsid w:val="00160C77"/>
    <w:rsid w:val="001616CF"/>
    <w:rsid w:val="001621CD"/>
    <w:rsid w:val="00164D3C"/>
    <w:rsid w:val="0017092D"/>
    <w:rsid w:val="00172963"/>
    <w:rsid w:val="00175B28"/>
    <w:rsid w:val="0018395D"/>
    <w:rsid w:val="00183D0E"/>
    <w:rsid w:val="001870A3"/>
    <w:rsid w:val="00196700"/>
    <w:rsid w:val="001B3180"/>
    <w:rsid w:val="001B4658"/>
    <w:rsid w:val="001B73E2"/>
    <w:rsid w:val="001C1500"/>
    <w:rsid w:val="001C7A6C"/>
    <w:rsid w:val="001D1FFE"/>
    <w:rsid w:val="001E251F"/>
    <w:rsid w:val="001E3383"/>
    <w:rsid w:val="001F22E6"/>
    <w:rsid w:val="0020039A"/>
    <w:rsid w:val="00204392"/>
    <w:rsid w:val="00207258"/>
    <w:rsid w:val="00211B4C"/>
    <w:rsid w:val="00213E3F"/>
    <w:rsid w:val="00214A10"/>
    <w:rsid w:val="00216BB0"/>
    <w:rsid w:val="00220D82"/>
    <w:rsid w:val="0022225B"/>
    <w:rsid w:val="002225F6"/>
    <w:rsid w:val="002309F5"/>
    <w:rsid w:val="00237631"/>
    <w:rsid w:val="002379DB"/>
    <w:rsid w:val="00241757"/>
    <w:rsid w:val="00242073"/>
    <w:rsid w:val="00242C21"/>
    <w:rsid w:val="00255D19"/>
    <w:rsid w:val="00267E59"/>
    <w:rsid w:val="002818FA"/>
    <w:rsid w:val="002840CA"/>
    <w:rsid w:val="00285AB1"/>
    <w:rsid w:val="00290CC2"/>
    <w:rsid w:val="00292A5F"/>
    <w:rsid w:val="00292B26"/>
    <w:rsid w:val="002A1326"/>
    <w:rsid w:val="002A701F"/>
    <w:rsid w:val="002B1062"/>
    <w:rsid w:val="002B16CE"/>
    <w:rsid w:val="002B5CF9"/>
    <w:rsid w:val="002B6C9D"/>
    <w:rsid w:val="002B7A20"/>
    <w:rsid w:val="002C6198"/>
    <w:rsid w:val="002D04BE"/>
    <w:rsid w:val="002D5839"/>
    <w:rsid w:val="002E1F1F"/>
    <w:rsid w:val="002F6665"/>
    <w:rsid w:val="002F7B83"/>
    <w:rsid w:val="00300B38"/>
    <w:rsid w:val="00306C19"/>
    <w:rsid w:val="0030789D"/>
    <w:rsid w:val="00310A5D"/>
    <w:rsid w:val="00312FC8"/>
    <w:rsid w:val="0031393F"/>
    <w:rsid w:val="003169F2"/>
    <w:rsid w:val="00324436"/>
    <w:rsid w:val="00337BB4"/>
    <w:rsid w:val="00357327"/>
    <w:rsid w:val="00364818"/>
    <w:rsid w:val="00365515"/>
    <w:rsid w:val="00383FDE"/>
    <w:rsid w:val="00394525"/>
    <w:rsid w:val="00397709"/>
    <w:rsid w:val="003B4941"/>
    <w:rsid w:val="003C0347"/>
    <w:rsid w:val="003C0EAD"/>
    <w:rsid w:val="003C40AA"/>
    <w:rsid w:val="003C4418"/>
    <w:rsid w:val="003C477C"/>
    <w:rsid w:val="003C5134"/>
    <w:rsid w:val="003D3BB8"/>
    <w:rsid w:val="003D72CE"/>
    <w:rsid w:val="003D76C4"/>
    <w:rsid w:val="003E13DC"/>
    <w:rsid w:val="003E141A"/>
    <w:rsid w:val="003E22EE"/>
    <w:rsid w:val="003E6A6D"/>
    <w:rsid w:val="003F35B5"/>
    <w:rsid w:val="00400820"/>
    <w:rsid w:val="00401272"/>
    <w:rsid w:val="004028F2"/>
    <w:rsid w:val="0040501F"/>
    <w:rsid w:val="0041128D"/>
    <w:rsid w:val="00423305"/>
    <w:rsid w:val="00431ECE"/>
    <w:rsid w:val="004506AA"/>
    <w:rsid w:val="004665E9"/>
    <w:rsid w:val="004677AA"/>
    <w:rsid w:val="0048012E"/>
    <w:rsid w:val="00482A76"/>
    <w:rsid w:val="004919F6"/>
    <w:rsid w:val="00491CCD"/>
    <w:rsid w:val="0049353F"/>
    <w:rsid w:val="004A7C4E"/>
    <w:rsid w:val="004B18F6"/>
    <w:rsid w:val="004B277C"/>
    <w:rsid w:val="004C3D43"/>
    <w:rsid w:val="004C491A"/>
    <w:rsid w:val="004D13C8"/>
    <w:rsid w:val="004D16D5"/>
    <w:rsid w:val="004D1C58"/>
    <w:rsid w:val="004D4D38"/>
    <w:rsid w:val="004E4CD1"/>
    <w:rsid w:val="004F6847"/>
    <w:rsid w:val="00506341"/>
    <w:rsid w:val="00506EA7"/>
    <w:rsid w:val="00512454"/>
    <w:rsid w:val="005148E0"/>
    <w:rsid w:val="00514C09"/>
    <w:rsid w:val="00514FA1"/>
    <w:rsid w:val="00515B63"/>
    <w:rsid w:val="0052000A"/>
    <w:rsid w:val="0052170A"/>
    <w:rsid w:val="00522831"/>
    <w:rsid w:val="00525F39"/>
    <w:rsid w:val="00526D6A"/>
    <w:rsid w:val="005345B9"/>
    <w:rsid w:val="00535F4A"/>
    <w:rsid w:val="0053664B"/>
    <w:rsid w:val="005443EC"/>
    <w:rsid w:val="00545DBC"/>
    <w:rsid w:val="00546D4E"/>
    <w:rsid w:val="00554947"/>
    <w:rsid w:val="0055509B"/>
    <w:rsid w:val="00556894"/>
    <w:rsid w:val="00563974"/>
    <w:rsid w:val="00570A6D"/>
    <w:rsid w:val="00571CA4"/>
    <w:rsid w:val="00572365"/>
    <w:rsid w:val="00577F5D"/>
    <w:rsid w:val="00582F11"/>
    <w:rsid w:val="0058339C"/>
    <w:rsid w:val="00584CA0"/>
    <w:rsid w:val="005858AF"/>
    <w:rsid w:val="00592A76"/>
    <w:rsid w:val="00593A17"/>
    <w:rsid w:val="00594605"/>
    <w:rsid w:val="00594678"/>
    <w:rsid w:val="005946FF"/>
    <w:rsid w:val="00596248"/>
    <w:rsid w:val="005A0049"/>
    <w:rsid w:val="005A1DC3"/>
    <w:rsid w:val="005A2C0A"/>
    <w:rsid w:val="005A67FB"/>
    <w:rsid w:val="005B3D9F"/>
    <w:rsid w:val="005B67D5"/>
    <w:rsid w:val="005C010C"/>
    <w:rsid w:val="005C2BDB"/>
    <w:rsid w:val="005C626E"/>
    <w:rsid w:val="005D18B9"/>
    <w:rsid w:val="005D4777"/>
    <w:rsid w:val="005D6FDC"/>
    <w:rsid w:val="006014A2"/>
    <w:rsid w:val="0060210A"/>
    <w:rsid w:val="00610F4E"/>
    <w:rsid w:val="0061141A"/>
    <w:rsid w:val="0063604C"/>
    <w:rsid w:val="006404C4"/>
    <w:rsid w:val="00642C38"/>
    <w:rsid w:val="00655575"/>
    <w:rsid w:val="00662746"/>
    <w:rsid w:val="00664D38"/>
    <w:rsid w:val="006707BE"/>
    <w:rsid w:val="006733FF"/>
    <w:rsid w:val="00674921"/>
    <w:rsid w:val="006837DE"/>
    <w:rsid w:val="0069165D"/>
    <w:rsid w:val="0069603C"/>
    <w:rsid w:val="006A03E9"/>
    <w:rsid w:val="006A3F0B"/>
    <w:rsid w:val="006A51BF"/>
    <w:rsid w:val="006B0A5E"/>
    <w:rsid w:val="006B6F1E"/>
    <w:rsid w:val="006C61EE"/>
    <w:rsid w:val="006E64F7"/>
    <w:rsid w:val="006F04C7"/>
    <w:rsid w:val="006F6AFF"/>
    <w:rsid w:val="007042C7"/>
    <w:rsid w:val="00722FEC"/>
    <w:rsid w:val="00725551"/>
    <w:rsid w:val="007265E2"/>
    <w:rsid w:val="00726BC1"/>
    <w:rsid w:val="00727B52"/>
    <w:rsid w:val="007355E5"/>
    <w:rsid w:val="007454F5"/>
    <w:rsid w:val="00751D82"/>
    <w:rsid w:val="007536A7"/>
    <w:rsid w:val="0075630D"/>
    <w:rsid w:val="00761AAB"/>
    <w:rsid w:val="00773802"/>
    <w:rsid w:val="00776278"/>
    <w:rsid w:val="007858BE"/>
    <w:rsid w:val="007868AD"/>
    <w:rsid w:val="00793BF5"/>
    <w:rsid w:val="007A1913"/>
    <w:rsid w:val="007A5F4B"/>
    <w:rsid w:val="007A60AA"/>
    <w:rsid w:val="007B15E5"/>
    <w:rsid w:val="007B4C7F"/>
    <w:rsid w:val="007B5EF6"/>
    <w:rsid w:val="007C19A9"/>
    <w:rsid w:val="007C24B3"/>
    <w:rsid w:val="007C5EB7"/>
    <w:rsid w:val="007E359F"/>
    <w:rsid w:val="007E3969"/>
    <w:rsid w:val="0080176B"/>
    <w:rsid w:val="0080572D"/>
    <w:rsid w:val="00813D1F"/>
    <w:rsid w:val="00813D98"/>
    <w:rsid w:val="00817AB0"/>
    <w:rsid w:val="00824847"/>
    <w:rsid w:val="00831077"/>
    <w:rsid w:val="008316F8"/>
    <w:rsid w:val="008358DF"/>
    <w:rsid w:val="00836F6A"/>
    <w:rsid w:val="00837FC7"/>
    <w:rsid w:val="00842A15"/>
    <w:rsid w:val="00843D70"/>
    <w:rsid w:val="00845BB7"/>
    <w:rsid w:val="008477A4"/>
    <w:rsid w:val="00850F06"/>
    <w:rsid w:val="0085168A"/>
    <w:rsid w:val="00851857"/>
    <w:rsid w:val="00864A5C"/>
    <w:rsid w:val="008709E7"/>
    <w:rsid w:val="00873D9F"/>
    <w:rsid w:val="00874925"/>
    <w:rsid w:val="00881994"/>
    <w:rsid w:val="0088303D"/>
    <w:rsid w:val="008840CA"/>
    <w:rsid w:val="008977B8"/>
    <w:rsid w:val="008A3F68"/>
    <w:rsid w:val="008B4113"/>
    <w:rsid w:val="008B6FB8"/>
    <w:rsid w:val="008C10D4"/>
    <w:rsid w:val="008C1CD4"/>
    <w:rsid w:val="008C66B3"/>
    <w:rsid w:val="008D7615"/>
    <w:rsid w:val="008E30C8"/>
    <w:rsid w:val="008E53DE"/>
    <w:rsid w:val="008F2230"/>
    <w:rsid w:val="008F463E"/>
    <w:rsid w:val="008F51D6"/>
    <w:rsid w:val="00905711"/>
    <w:rsid w:val="009129D6"/>
    <w:rsid w:val="009204D8"/>
    <w:rsid w:val="009274B1"/>
    <w:rsid w:val="00933D03"/>
    <w:rsid w:val="00944F9A"/>
    <w:rsid w:val="00945418"/>
    <w:rsid w:val="0095569B"/>
    <w:rsid w:val="00960871"/>
    <w:rsid w:val="00976613"/>
    <w:rsid w:val="009778F1"/>
    <w:rsid w:val="00977CAC"/>
    <w:rsid w:val="00982FDE"/>
    <w:rsid w:val="00984BDF"/>
    <w:rsid w:val="00986BD3"/>
    <w:rsid w:val="0099664C"/>
    <w:rsid w:val="009979C8"/>
    <w:rsid w:val="009A0777"/>
    <w:rsid w:val="009B5F62"/>
    <w:rsid w:val="009B7033"/>
    <w:rsid w:val="009C1C0C"/>
    <w:rsid w:val="009C2D85"/>
    <w:rsid w:val="009C4606"/>
    <w:rsid w:val="009C722A"/>
    <w:rsid w:val="009D0715"/>
    <w:rsid w:val="009D4404"/>
    <w:rsid w:val="009D5A18"/>
    <w:rsid w:val="009E0E62"/>
    <w:rsid w:val="009E51AA"/>
    <w:rsid w:val="009E638F"/>
    <w:rsid w:val="009F2979"/>
    <w:rsid w:val="009F3FB3"/>
    <w:rsid w:val="009F5B09"/>
    <w:rsid w:val="009F746B"/>
    <w:rsid w:val="00A011FC"/>
    <w:rsid w:val="00A04C7A"/>
    <w:rsid w:val="00A120DE"/>
    <w:rsid w:val="00A162CA"/>
    <w:rsid w:val="00A22ECB"/>
    <w:rsid w:val="00A23701"/>
    <w:rsid w:val="00A30492"/>
    <w:rsid w:val="00A30B6A"/>
    <w:rsid w:val="00A36151"/>
    <w:rsid w:val="00A51961"/>
    <w:rsid w:val="00A5314E"/>
    <w:rsid w:val="00A57184"/>
    <w:rsid w:val="00A6046E"/>
    <w:rsid w:val="00A63236"/>
    <w:rsid w:val="00A67EA8"/>
    <w:rsid w:val="00A726E2"/>
    <w:rsid w:val="00A82827"/>
    <w:rsid w:val="00A82D8B"/>
    <w:rsid w:val="00A871B7"/>
    <w:rsid w:val="00A87907"/>
    <w:rsid w:val="00A879D7"/>
    <w:rsid w:val="00A96670"/>
    <w:rsid w:val="00AB6F19"/>
    <w:rsid w:val="00AC5735"/>
    <w:rsid w:val="00AC58BF"/>
    <w:rsid w:val="00AC5BB5"/>
    <w:rsid w:val="00AD29DE"/>
    <w:rsid w:val="00AD2EEB"/>
    <w:rsid w:val="00AE6EEA"/>
    <w:rsid w:val="00AE77DE"/>
    <w:rsid w:val="00AF2022"/>
    <w:rsid w:val="00AF3EC1"/>
    <w:rsid w:val="00B00CB0"/>
    <w:rsid w:val="00B0217D"/>
    <w:rsid w:val="00B05FF1"/>
    <w:rsid w:val="00B10A9D"/>
    <w:rsid w:val="00B10B51"/>
    <w:rsid w:val="00B111A1"/>
    <w:rsid w:val="00B11ED4"/>
    <w:rsid w:val="00B16AB4"/>
    <w:rsid w:val="00B173F6"/>
    <w:rsid w:val="00B236F4"/>
    <w:rsid w:val="00B23F72"/>
    <w:rsid w:val="00B33663"/>
    <w:rsid w:val="00B44A92"/>
    <w:rsid w:val="00B46FDE"/>
    <w:rsid w:val="00B53533"/>
    <w:rsid w:val="00B7085A"/>
    <w:rsid w:val="00B77CFE"/>
    <w:rsid w:val="00B82E2B"/>
    <w:rsid w:val="00B83B96"/>
    <w:rsid w:val="00B84C2C"/>
    <w:rsid w:val="00B8685C"/>
    <w:rsid w:val="00B87130"/>
    <w:rsid w:val="00B91CA5"/>
    <w:rsid w:val="00B951F2"/>
    <w:rsid w:val="00BA57AC"/>
    <w:rsid w:val="00BB2F30"/>
    <w:rsid w:val="00BB4529"/>
    <w:rsid w:val="00BC0C4B"/>
    <w:rsid w:val="00BC4A44"/>
    <w:rsid w:val="00BD218D"/>
    <w:rsid w:val="00BF0D86"/>
    <w:rsid w:val="00BF0FAA"/>
    <w:rsid w:val="00BF29EA"/>
    <w:rsid w:val="00BF527F"/>
    <w:rsid w:val="00C1409E"/>
    <w:rsid w:val="00C16936"/>
    <w:rsid w:val="00C1704C"/>
    <w:rsid w:val="00C2168E"/>
    <w:rsid w:val="00C26F3C"/>
    <w:rsid w:val="00C3286D"/>
    <w:rsid w:val="00C35708"/>
    <w:rsid w:val="00C424F7"/>
    <w:rsid w:val="00C46238"/>
    <w:rsid w:val="00C470E4"/>
    <w:rsid w:val="00C5267B"/>
    <w:rsid w:val="00C53731"/>
    <w:rsid w:val="00C55BC2"/>
    <w:rsid w:val="00C56E0B"/>
    <w:rsid w:val="00C624FF"/>
    <w:rsid w:val="00C6320F"/>
    <w:rsid w:val="00C64678"/>
    <w:rsid w:val="00C7429F"/>
    <w:rsid w:val="00C84D6B"/>
    <w:rsid w:val="00C87119"/>
    <w:rsid w:val="00C872C0"/>
    <w:rsid w:val="00C94FF3"/>
    <w:rsid w:val="00CA0B6D"/>
    <w:rsid w:val="00CA19FB"/>
    <w:rsid w:val="00CA51E7"/>
    <w:rsid w:val="00CC0580"/>
    <w:rsid w:val="00CC088C"/>
    <w:rsid w:val="00CC24F0"/>
    <w:rsid w:val="00CC3925"/>
    <w:rsid w:val="00CE25C1"/>
    <w:rsid w:val="00CE2B24"/>
    <w:rsid w:val="00CE6E42"/>
    <w:rsid w:val="00CF2989"/>
    <w:rsid w:val="00CF345C"/>
    <w:rsid w:val="00CF388D"/>
    <w:rsid w:val="00CF61FF"/>
    <w:rsid w:val="00D10064"/>
    <w:rsid w:val="00D10A70"/>
    <w:rsid w:val="00D12A8A"/>
    <w:rsid w:val="00D244F3"/>
    <w:rsid w:val="00D2639B"/>
    <w:rsid w:val="00D26B15"/>
    <w:rsid w:val="00D37068"/>
    <w:rsid w:val="00D479A1"/>
    <w:rsid w:val="00D54532"/>
    <w:rsid w:val="00D5640C"/>
    <w:rsid w:val="00D617B1"/>
    <w:rsid w:val="00D6358A"/>
    <w:rsid w:val="00D6531A"/>
    <w:rsid w:val="00D676C1"/>
    <w:rsid w:val="00D740B9"/>
    <w:rsid w:val="00D7466E"/>
    <w:rsid w:val="00D862DF"/>
    <w:rsid w:val="00D86643"/>
    <w:rsid w:val="00D947C4"/>
    <w:rsid w:val="00DA586D"/>
    <w:rsid w:val="00DB002C"/>
    <w:rsid w:val="00DB7484"/>
    <w:rsid w:val="00DC3D01"/>
    <w:rsid w:val="00DC5649"/>
    <w:rsid w:val="00DC62BF"/>
    <w:rsid w:val="00DD38D2"/>
    <w:rsid w:val="00DD43BE"/>
    <w:rsid w:val="00DD6CB7"/>
    <w:rsid w:val="00DE01E1"/>
    <w:rsid w:val="00DE466E"/>
    <w:rsid w:val="00DE560B"/>
    <w:rsid w:val="00DF070A"/>
    <w:rsid w:val="00DF1FEF"/>
    <w:rsid w:val="00DF6F6F"/>
    <w:rsid w:val="00E06114"/>
    <w:rsid w:val="00E124E3"/>
    <w:rsid w:val="00E13D55"/>
    <w:rsid w:val="00E13FA5"/>
    <w:rsid w:val="00E21F2E"/>
    <w:rsid w:val="00E22592"/>
    <w:rsid w:val="00E24C7C"/>
    <w:rsid w:val="00E26C31"/>
    <w:rsid w:val="00E3014E"/>
    <w:rsid w:val="00E30535"/>
    <w:rsid w:val="00E32353"/>
    <w:rsid w:val="00E369D1"/>
    <w:rsid w:val="00E37A68"/>
    <w:rsid w:val="00E507B9"/>
    <w:rsid w:val="00E664CD"/>
    <w:rsid w:val="00E66B6F"/>
    <w:rsid w:val="00E70CEF"/>
    <w:rsid w:val="00E72455"/>
    <w:rsid w:val="00E872A1"/>
    <w:rsid w:val="00E906D1"/>
    <w:rsid w:val="00EA0886"/>
    <w:rsid w:val="00EA2DAC"/>
    <w:rsid w:val="00EA4965"/>
    <w:rsid w:val="00EA4C11"/>
    <w:rsid w:val="00EB11BE"/>
    <w:rsid w:val="00EB147C"/>
    <w:rsid w:val="00EC4CAB"/>
    <w:rsid w:val="00EC750D"/>
    <w:rsid w:val="00ED1091"/>
    <w:rsid w:val="00ED318F"/>
    <w:rsid w:val="00EE2D58"/>
    <w:rsid w:val="00EF2111"/>
    <w:rsid w:val="00F000F6"/>
    <w:rsid w:val="00F0442A"/>
    <w:rsid w:val="00F14A20"/>
    <w:rsid w:val="00F17CDA"/>
    <w:rsid w:val="00F22968"/>
    <w:rsid w:val="00F26CF8"/>
    <w:rsid w:val="00F360AA"/>
    <w:rsid w:val="00F43AF6"/>
    <w:rsid w:val="00F45FAE"/>
    <w:rsid w:val="00F60879"/>
    <w:rsid w:val="00F60C3A"/>
    <w:rsid w:val="00F61CF0"/>
    <w:rsid w:val="00F70659"/>
    <w:rsid w:val="00F72F66"/>
    <w:rsid w:val="00F7716F"/>
    <w:rsid w:val="00F85B44"/>
    <w:rsid w:val="00F87B91"/>
    <w:rsid w:val="00F90480"/>
    <w:rsid w:val="00F908E3"/>
    <w:rsid w:val="00F9246A"/>
    <w:rsid w:val="00F94C98"/>
    <w:rsid w:val="00FA04FD"/>
    <w:rsid w:val="00FA39A7"/>
    <w:rsid w:val="00FA4F25"/>
    <w:rsid w:val="00FB165F"/>
    <w:rsid w:val="00FB25F4"/>
    <w:rsid w:val="00FB3E64"/>
    <w:rsid w:val="00FC0B4D"/>
    <w:rsid w:val="00FD07FE"/>
    <w:rsid w:val="00FE3A91"/>
    <w:rsid w:val="00FE46F5"/>
    <w:rsid w:val="00FE5ED1"/>
    <w:rsid w:val="00FE763F"/>
    <w:rsid w:val="00FF35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F9F553F-5319-4135-B278-02DE768EBE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4605"/>
    <w:rPr>
      <w:lang w:val="uk-UA" w:eastAsia="ru-RU"/>
    </w:rPr>
  </w:style>
  <w:style w:type="paragraph" w:styleId="1">
    <w:name w:val="heading 1"/>
    <w:basedOn w:val="a"/>
    <w:next w:val="a"/>
    <w:qFormat/>
    <w:pPr>
      <w:keepNext/>
      <w:outlineLvl w:val="0"/>
    </w:pPr>
    <w:rPr>
      <w:b/>
      <w:sz w:val="28"/>
    </w:rPr>
  </w:style>
  <w:style w:type="paragraph" w:styleId="2">
    <w:name w:val="heading 2"/>
    <w:basedOn w:val="a"/>
    <w:next w:val="a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5">
    <w:name w:val="heading 5"/>
    <w:basedOn w:val="a"/>
    <w:next w:val="a"/>
    <w:qFormat/>
    <w:pPr>
      <w:spacing w:before="240" w:after="60"/>
      <w:outlineLvl w:val="4"/>
    </w:pPr>
    <w:rPr>
      <w:b/>
      <w:bCs/>
      <w:i/>
      <w:iCs/>
      <w:sz w:val="26"/>
      <w:szCs w:val="26"/>
      <w:lang w:val="ru-RU"/>
    </w:rPr>
  </w:style>
  <w:style w:type="paragraph" w:styleId="6">
    <w:name w:val="heading 6"/>
    <w:basedOn w:val="a"/>
    <w:next w:val="a"/>
    <w:qFormat/>
    <w:pPr>
      <w:spacing w:before="240" w:after="60"/>
      <w:outlineLvl w:val="5"/>
    </w:pPr>
    <w:rPr>
      <w:b/>
      <w:bCs/>
      <w:sz w:val="22"/>
      <w:szCs w:val="22"/>
      <w:lang w:val="ru-RU"/>
    </w:rPr>
  </w:style>
  <w:style w:type="paragraph" w:styleId="7">
    <w:name w:val="heading 7"/>
    <w:basedOn w:val="a"/>
    <w:next w:val="a"/>
    <w:qFormat/>
    <w:pPr>
      <w:spacing w:before="240" w:after="60"/>
      <w:outlineLvl w:val="6"/>
    </w:pPr>
    <w:rPr>
      <w:sz w:val="24"/>
      <w:szCs w:val="24"/>
      <w:lang w:val="ru-RU"/>
    </w:rPr>
  </w:style>
  <w:style w:type="paragraph" w:styleId="8">
    <w:name w:val="heading 8"/>
    <w:basedOn w:val="a"/>
    <w:next w:val="a"/>
    <w:qFormat/>
    <w:pPr>
      <w:spacing w:before="240" w:after="60"/>
      <w:outlineLvl w:val="7"/>
    </w:pPr>
    <w:rPr>
      <w:i/>
      <w:iCs/>
      <w:sz w:val="24"/>
      <w:szCs w:val="24"/>
      <w:lang w:val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pPr>
      <w:jc w:val="both"/>
    </w:pPr>
    <w:rPr>
      <w:sz w:val="28"/>
    </w:rPr>
  </w:style>
  <w:style w:type="paragraph" w:styleId="a4">
    <w:name w:val="header"/>
    <w:basedOn w:val="a"/>
    <w:pPr>
      <w:tabs>
        <w:tab w:val="center" w:pos="4153"/>
        <w:tab w:val="right" w:pos="8306"/>
      </w:tabs>
    </w:pPr>
  </w:style>
  <w:style w:type="character" w:styleId="a5">
    <w:name w:val="page number"/>
    <w:basedOn w:val="a0"/>
  </w:style>
  <w:style w:type="paragraph" w:styleId="a6">
    <w:name w:val="footer"/>
    <w:basedOn w:val="a"/>
    <w:pPr>
      <w:tabs>
        <w:tab w:val="center" w:pos="4153"/>
        <w:tab w:val="right" w:pos="8306"/>
      </w:tabs>
    </w:pPr>
  </w:style>
  <w:style w:type="paragraph" w:styleId="3">
    <w:name w:val="Body Text 3"/>
    <w:basedOn w:val="a"/>
    <w:pPr>
      <w:spacing w:after="120"/>
    </w:pPr>
    <w:rPr>
      <w:sz w:val="16"/>
      <w:szCs w:val="16"/>
      <w:lang w:val="ru-RU"/>
    </w:rPr>
  </w:style>
  <w:style w:type="paragraph" w:styleId="30">
    <w:name w:val="Body Text Indent 3"/>
    <w:basedOn w:val="a"/>
    <w:pPr>
      <w:spacing w:after="120"/>
      <w:ind w:left="283"/>
    </w:pPr>
    <w:rPr>
      <w:sz w:val="16"/>
      <w:szCs w:val="16"/>
      <w:lang w:val="ru-RU"/>
    </w:rPr>
  </w:style>
  <w:style w:type="paragraph" w:styleId="a7">
    <w:name w:val="Body Text Indent"/>
    <w:basedOn w:val="a"/>
    <w:pPr>
      <w:ind w:firstLine="709"/>
      <w:jc w:val="both"/>
    </w:pPr>
    <w:rPr>
      <w:b/>
      <w:bCs/>
      <w:sz w:val="28"/>
    </w:rPr>
  </w:style>
  <w:style w:type="paragraph" w:styleId="20">
    <w:name w:val="Body Text Indent 2"/>
    <w:basedOn w:val="a"/>
    <w:pPr>
      <w:ind w:firstLine="709"/>
      <w:jc w:val="both"/>
    </w:pPr>
    <w:rPr>
      <w:sz w:val="28"/>
    </w:rPr>
  </w:style>
  <w:style w:type="paragraph" w:customStyle="1" w:styleId="10">
    <w:name w:val="1"/>
    <w:basedOn w:val="a"/>
    <w:rsid w:val="00300B38"/>
    <w:rPr>
      <w:rFonts w:ascii="Verdana" w:hAnsi="Verdana"/>
      <w:lang w:val="en-US" w:eastAsia="en-US"/>
    </w:rPr>
  </w:style>
  <w:style w:type="paragraph" w:styleId="21">
    <w:name w:val="Body Text 2"/>
    <w:basedOn w:val="a"/>
    <w:rsid w:val="00AD2EEB"/>
    <w:pPr>
      <w:spacing w:after="120" w:line="480" w:lineRule="auto"/>
    </w:pPr>
  </w:style>
  <w:style w:type="table" w:styleId="a8">
    <w:name w:val="Table Grid"/>
    <w:basedOn w:val="a1"/>
    <w:rsid w:val="00FE5E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">
    <w:name w:val=" Char Знак Знак Char Знак"/>
    <w:basedOn w:val="a"/>
    <w:rsid w:val="00A67EA8"/>
    <w:rPr>
      <w:rFonts w:ascii="Verdana" w:hAnsi="Verdana"/>
      <w:lang w:val="en-US" w:eastAsia="en-US"/>
    </w:rPr>
  </w:style>
  <w:style w:type="paragraph" w:customStyle="1" w:styleId="a9">
    <w:name w:val=" Знак Знак Знак Знак Знак"/>
    <w:basedOn w:val="a"/>
    <w:rsid w:val="009F3FB3"/>
    <w:rPr>
      <w:rFonts w:ascii="Verdana" w:hAnsi="Verdana" w:cs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31</Pages>
  <Words>9233</Words>
  <Characters>52630</Characters>
  <Application>Microsoft Office Word</Application>
  <DocSecurity>0</DocSecurity>
  <Lines>438</Lines>
  <Paragraphs>123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УГОДА</vt:lpstr>
    </vt:vector>
  </TitlesOfParts>
  <Company> </Company>
  <LinksUpToDate>false</LinksUpToDate>
  <CharactersWithSpaces>61740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УГОДА</dc:title>
  <dc:subject/>
  <dc:creator>игорь</dc:creator>
  <cp:keywords/>
  <cp:lastModifiedBy>kompvid2</cp:lastModifiedBy>
  <cp:revision>2</cp:revision>
  <cp:lastPrinted>2019-03-19T14:25:00Z</cp:lastPrinted>
  <dcterms:created xsi:type="dcterms:W3CDTF">2019-03-27T15:50:00Z</dcterms:created>
  <dcterms:modified xsi:type="dcterms:W3CDTF">2019-03-27T15:50:00Z</dcterms:modified>
</cp:coreProperties>
</file>