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62" w:rsidRDefault="00780D62" w:rsidP="00780D62">
      <w:pPr>
        <w:pStyle w:val="a9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D62" w:rsidRPr="009940BC" w:rsidRDefault="00780D62" w:rsidP="00780D62">
      <w:pPr>
        <w:pStyle w:val="a9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780D62" w:rsidRPr="001634C8" w:rsidRDefault="00780D62" w:rsidP="00780D62">
      <w:pPr>
        <w:pStyle w:val="a9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780D62" w:rsidRPr="001634C8" w:rsidRDefault="00780D62" w:rsidP="00780D62">
      <w:pPr>
        <w:pStyle w:val="a9"/>
        <w:outlineLvl w:val="0"/>
      </w:pPr>
      <w:r w:rsidRPr="001634C8">
        <w:rPr>
          <w:sz w:val="36"/>
          <w:szCs w:val="36"/>
        </w:rPr>
        <w:t>Виконавчий комітет</w:t>
      </w:r>
    </w:p>
    <w:p w:rsidR="00780D62" w:rsidRDefault="00780D62" w:rsidP="00780D62">
      <w:pPr>
        <w:pStyle w:val="ab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780D62" w:rsidRPr="00385FBB" w:rsidRDefault="00780D62" w:rsidP="00780D62"/>
    <w:p w:rsidR="00780D62" w:rsidRPr="001A2F5F" w:rsidRDefault="003D39DC" w:rsidP="00780D62">
      <w:pPr>
        <w:rPr>
          <w:sz w:val="28"/>
          <w:szCs w:val="28"/>
        </w:rPr>
      </w:pPr>
      <w:r>
        <w:rPr>
          <w:sz w:val="28"/>
          <w:szCs w:val="28"/>
          <w:u w:val="single"/>
        </w:rPr>
        <w:t>14.03.</w:t>
      </w:r>
      <w:r w:rsidR="00780D62" w:rsidRPr="00803ED9">
        <w:rPr>
          <w:sz w:val="28"/>
          <w:szCs w:val="28"/>
          <w:u w:val="single"/>
        </w:rPr>
        <w:t>201</w:t>
      </w:r>
      <w:r w:rsidR="00780D62">
        <w:rPr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 №</w:t>
      </w:r>
      <w:r w:rsidRPr="003D39DC">
        <w:rPr>
          <w:sz w:val="28"/>
          <w:szCs w:val="28"/>
          <w:u w:val="single"/>
        </w:rPr>
        <w:t>150/5</w:t>
      </w:r>
      <w:r>
        <w:rPr>
          <w:sz w:val="28"/>
          <w:szCs w:val="28"/>
        </w:rPr>
        <w:t xml:space="preserve">          </w:t>
      </w:r>
      <w:r w:rsidR="00780D62">
        <w:rPr>
          <w:sz w:val="28"/>
          <w:szCs w:val="28"/>
        </w:rPr>
        <w:t xml:space="preserve">                                                                           </w:t>
      </w:r>
      <w:r w:rsidR="00780D62" w:rsidRPr="001A2F5F">
        <w:rPr>
          <w:sz w:val="28"/>
          <w:szCs w:val="28"/>
        </w:rPr>
        <w:t>м. Чернівці</w:t>
      </w:r>
    </w:p>
    <w:p w:rsidR="00780D62" w:rsidRDefault="00780D62" w:rsidP="00E56AC3">
      <w:pPr>
        <w:jc w:val="center"/>
        <w:rPr>
          <w:b/>
          <w:sz w:val="28"/>
          <w:szCs w:val="28"/>
        </w:rPr>
      </w:pPr>
    </w:p>
    <w:p w:rsidR="00E56AC3" w:rsidRPr="00990C4F" w:rsidRDefault="00E56AC3" w:rsidP="00E56AC3">
      <w:pPr>
        <w:jc w:val="center"/>
        <w:rPr>
          <w:b/>
          <w:sz w:val="28"/>
          <w:szCs w:val="28"/>
        </w:rPr>
      </w:pPr>
      <w:bookmarkStart w:id="0" w:name="_GoBack"/>
      <w:r w:rsidRPr="00990C4F">
        <w:rPr>
          <w:b/>
          <w:sz w:val="28"/>
          <w:szCs w:val="28"/>
        </w:rPr>
        <w:t xml:space="preserve">Про внесення змін до </w:t>
      </w:r>
      <w:r w:rsidR="00990C4F" w:rsidRPr="00990C4F">
        <w:rPr>
          <w:b/>
          <w:sz w:val="28"/>
        </w:rPr>
        <w:t>Положення про</w:t>
      </w:r>
      <w:r w:rsidR="00990C4F" w:rsidRPr="00F114C2">
        <w:rPr>
          <w:b/>
          <w:sz w:val="28"/>
        </w:rPr>
        <w:t xml:space="preserve"> встановлення режиму роботи закладам торгівлі, сфери послуг та ресторанного господарства в </w:t>
      </w:r>
      <w:proofErr w:type="spellStart"/>
      <w:r w:rsidR="00990C4F" w:rsidRPr="00F114C2">
        <w:rPr>
          <w:b/>
          <w:sz w:val="28"/>
        </w:rPr>
        <w:t>м.Чернівцях</w:t>
      </w:r>
      <w:proofErr w:type="spellEnd"/>
      <w:r w:rsidRPr="00990C4F">
        <w:rPr>
          <w:b/>
          <w:sz w:val="28"/>
          <w:szCs w:val="28"/>
        </w:rPr>
        <w:t xml:space="preserve">, </w:t>
      </w:r>
      <w:r w:rsidR="00990C4F" w:rsidRPr="00990C4F">
        <w:rPr>
          <w:b/>
          <w:bCs/>
          <w:snapToGrid w:val="0"/>
          <w:sz w:val="28"/>
          <w:szCs w:val="28"/>
        </w:rPr>
        <w:t>затверджен</w:t>
      </w:r>
      <w:r w:rsidR="00990C4F">
        <w:rPr>
          <w:b/>
          <w:bCs/>
          <w:snapToGrid w:val="0"/>
          <w:sz w:val="28"/>
          <w:szCs w:val="28"/>
        </w:rPr>
        <w:t>ого</w:t>
      </w:r>
      <w:r w:rsidR="00990C4F" w:rsidRPr="00990C4F">
        <w:rPr>
          <w:b/>
          <w:bCs/>
          <w:snapToGrid w:val="0"/>
          <w:sz w:val="28"/>
          <w:szCs w:val="28"/>
        </w:rPr>
        <w:t xml:space="preserve"> рішенням виконавчого комітету </w:t>
      </w:r>
      <w:r w:rsidR="00023083">
        <w:rPr>
          <w:b/>
          <w:bCs/>
          <w:snapToGrid w:val="0"/>
          <w:sz w:val="28"/>
          <w:szCs w:val="28"/>
        </w:rPr>
        <w:t xml:space="preserve">Чернівецької </w:t>
      </w:r>
      <w:r w:rsidR="00990C4F" w:rsidRPr="00990C4F">
        <w:rPr>
          <w:b/>
          <w:bCs/>
          <w:snapToGrid w:val="0"/>
          <w:sz w:val="28"/>
          <w:szCs w:val="28"/>
        </w:rPr>
        <w:t>міської ради від 22.11.2011</w:t>
      </w:r>
      <w:r w:rsidR="00990C4F">
        <w:rPr>
          <w:b/>
          <w:bCs/>
          <w:snapToGrid w:val="0"/>
          <w:sz w:val="28"/>
          <w:szCs w:val="28"/>
        </w:rPr>
        <w:t xml:space="preserve"> </w:t>
      </w:r>
      <w:r w:rsidR="00990C4F" w:rsidRPr="00990C4F">
        <w:rPr>
          <w:b/>
          <w:bCs/>
          <w:snapToGrid w:val="0"/>
          <w:sz w:val="28"/>
          <w:szCs w:val="28"/>
        </w:rPr>
        <w:t xml:space="preserve">р. №751/20 (зі змінами) та </w:t>
      </w:r>
      <w:r w:rsidR="00990C4F" w:rsidRPr="00990C4F">
        <w:rPr>
          <w:b/>
          <w:sz w:val="28"/>
        </w:rPr>
        <w:t xml:space="preserve">затвердження персонального складу </w:t>
      </w:r>
      <w:r w:rsidR="00990C4F" w:rsidRPr="00990C4F">
        <w:rPr>
          <w:b/>
          <w:bCs/>
          <w:sz w:val="28"/>
          <w:szCs w:val="28"/>
        </w:rPr>
        <w:t>комісії з цього питання</w:t>
      </w:r>
    </w:p>
    <w:bookmarkEnd w:id="0"/>
    <w:p w:rsidR="00E56AC3" w:rsidRDefault="00E56AC3" w:rsidP="00E56AC3">
      <w:pPr>
        <w:widowControl w:val="0"/>
        <w:tabs>
          <w:tab w:val="left" w:pos="8292"/>
          <w:tab w:val="left" w:pos="8363"/>
        </w:tabs>
        <w:jc w:val="center"/>
        <w:rPr>
          <w:b/>
          <w:sz w:val="24"/>
          <w:szCs w:val="24"/>
        </w:rPr>
      </w:pPr>
    </w:p>
    <w:p w:rsidR="00990C4F" w:rsidRPr="00990C4F" w:rsidRDefault="00E56AC3" w:rsidP="00990C4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Відповідно до стат</w:t>
      </w:r>
      <w:r w:rsidR="00F114C2">
        <w:rPr>
          <w:sz w:val="28"/>
          <w:szCs w:val="28"/>
        </w:rPr>
        <w:t>ей</w:t>
      </w:r>
      <w:r>
        <w:rPr>
          <w:sz w:val="28"/>
          <w:szCs w:val="28"/>
        </w:rPr>
        <w:t xml:space="preserve"> 26</w:t>
      </w:r>
      <w:r w:rsidR="00F114C2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«Про місцеве самоврядування в Україні», беручи до уваги рішення міської ради </w:t>
      </w:r>
      <w:r w:rsidR="00F114C2">
        <w:rPr>
          <w:sz w:val="28"/>
          <w:szCs w:val="28"/>
          <w:lang w:val="en-US"/>
        </w:rPr>
        <w:t>VII</w:t>
      </w:r>
      <w:r w:rsidR="00F114C2" w:rsidRPr="00F114C2">
        <w:rPr>
          <w:sz w:val="28"/>
          <w:szCs w:val="28"/>
        </w:rPr>
        <w:t xml:space="preserve"> скликання</w:t>
      </w:r>
      <w:r>
        <w:rPr>
          <w:rStyle w:val="rvts0"/>
          <w:sz w:val="28"/>
          <w:szCs w:val="28"/>
        </w:rPr>
        <w:t xml:space="preserve"> від </w:t>
      </w:r>
      <w:r w:rsidR="00F114C2">
        <w:rPr>
          <w:rStyle w:val="rvts0"/>
          <w:sz w:val="28"/>
          <w:szCs w:val="28"/>
        </w:rPr>
        <w:t xml:space="preserve">                        </w:t>
      </w:r>
      <w:r>
        <w:rPr>
          <w:sz w:val="28"/>
          <w:szCs w:val="28"/>
        </w:rPr>
        <w:t>22.12.2018</w:t>
      </w:r>
      <w:r w:rsidR="00990C4F">
        <w:rPr>
          <w:sz w:val="28"/>
          <w:szCs w:val="28"/>
        </w:rPr>
        <w:t xml:space="preserve"> </w:t>
      </w:r>
      <w:r>
        <w:rPr>
          <w:sz w:val="28"/>
          <w:szCs w:val="28"/>
        </w:rPr>
        <w:t>р. № 1604 «Про структуру, загальну чисельність виконавчих органів Чернівецької міської ради»</w:t>
      </w:r>
      <w:r w:rsidR="00EF42BC">
        <w:rPr>
          <w:sz w:val="28"/>
          <w:szCs w:val="28"/>
        </w:rPr>
        <w:t xml:space="preserve"> та </w:t>
      </w:r>
      <w:r w:rsidR="00EF42BC">
        <w:rPr>
          <w:rStyle w:val="rvts0"/>
          <w:sz w:val="28"/>
          <w:szCs w:val="28"/>
        </w:rPr>
        <w:t>від 18</w:t>
      </w:r>
      <w:r w:rsidR="00EF42BC">
        <w:rPr>
          <w:sz w:val="28"/>
          <w:szCs w:val="28"/>
        </w:rPr>
        <w:t>.02.2019</w:t>
      </w:r>
      <w:r w:rsidR="00990C4F">
        <w:rPr>
          <w:sz w:val="28"/>
          <w:szCs w:val="28"/>
        </w:rPr>
        <w:t xml:space="preserve"> </w:t>
      </w:r>
      <w:r w:rsidR="00EF42BC">
        <w:rPr>
          <w:sz w:val="28"/>
          <w:szCs w:val="28"/>
        </w:rPr>
        <w:t>р. №1620 «</w:t>
      </w:r>
      <w:r w:rsidR="00EF42BC" w:rsidRPr="00EF42BC">
        <w:rPr>
          <w:sz w:val="28"/>
          <w:szCs w:val="28"/>
        </w:rPr>
        <w:t xml:space="preserve">Про внесення змін до рішення міської ради </w:t>
      </w:r>
      <w:r w:rsidR="00EF42BC" w:rsidRPr="00EF42BC">
        <w:rPr>
          <w:sz w:val="28"/>
          <w:szCs w:val="28"/>
          <w:lang w:val="en-US"/>
        </w:rPr>
        <w:t>VII</w:t>
      </w:r>
      <w:r w:rsidR="00EF42BC" w:rsidRPr="00EF42BC">
        <w:rPr>
          <w:sz w:val="28"/>
          <w:szCs w:val="28"/>
        </w:rPr>
        <w:t xml:space="preserve"> скликання від 22.12.2018 р. №1604 «Про структуру, загальну чисельність виконавчих органів Чернівецької міської ради</w:t>
      </w:r>
      <w:r w:rsidR="00EF42B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990C4F">
        <w:rPr>
          <w:sz w:val="28"/>
          <w:szCs w:val="28"/>
        </w:rPr>
        <w:t>враховуючи</w:t>
      </w:r>
      <w:r>
        <w:rPr>
          <w:sz w:val="28"/>
          <w:szCs w:val="28"/>
        </w:rPr>
        <w:t xml:space="preserve"> </w:t>
      </w:r>
      <w:r w:rsidR="00990C4F" w:rsidRPr="00990C4F">
        <w:rPr>
          <w:sz w:val="28"/>
          <w:szCs w:val="28"/>
        </w:rPr>
        <w:t xml:space="preserve">кадрові зміни, </w:t>
      </w:r>
      <w:r w:rsidR="00990C4F" w:rsidRPr="00990C4F">
        <w:rPr>
          <w:bCs/>
          <w:sz w:val="28"/>
          <w:szCs w:val="28"/>
        </w:rPr>
        <w:t xml:space="preserve">виконавчий комітет Чернівецької міської ради </w:t>
      </w:r>
    </w:p>
    <w:p w:rsidR="00990C4F" w:rsidRPr="00990C4F" w:rsidRDefault="00990C4F" w:rsidP="00990C4F">
      <w:pPr>
        <w:jc w:val="both"/>
        <w:rPr>
          <w:b/>
          <w:sz w:val="28"/>
          <w:szCs w:val="28"/>
        </w:rPr>
      </w:pPr>
    </w:p>
    <w:p w:rsidR="00990C4F" w:rsidRPr="00990C4F" w:rsidRDefault="00990C4F" w:rsidP="00990C4F">
      <w:pPr>
        <w:jc w:val="center"/>
        <w:rPr>
          <w:b/>
          <w:sz w:val="28"/>
          <w:szCs w:val="28"/>
        </w:rPr>
      </w:pPr>
      <w:r w:rsidRPr="00990C4F">
        <w:rPr>
          <w:b/>
          <w:sz w:val="28"/>
          <w:szCs w:val="28"/>
        </w:rPr>
        <w:t>В И Р І Ш И В:</w:t>
      </w:r>
    </w:p>
    <w:p w:rsidR="00E56AC3" w:rsidRDefault="00E56AC3" w:rsidP="00990C4F">
      <w:pPr>
        <w:jc w:val="both"/>
        <w:rPr>
          <w:b/>
          <w:sz w:val="28"/>
          <w:szCs w:val="28"/>
        </w:rPr>
      </w:pPr>
    </w:p>
    <w:p w:rsidR="00E56AC3" w:rsidRDefault="00E56AC3" w:rsidP="00E56AC3">
      <w:pPr>
        <w:spacing w:line="322" w:lineRule="exact"/>
        <w:ind w:firstLine="708"/>
        <w:jc w:val="both"/>
        <w:rPr>
          <w:sz w:val="28"/>
          <w:szCs w:val="28"/>
        </w:rPr>
      </w:pPr>
      <w:r w:rsidRPr="0084189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</w:t>
      </w:r>
      <w:r w:rsidR="00990C4F" w:rsidRPr="00990C4F">
        <w:rPr>
          <w:sz w:val="28"/>
        </w:rPr>
        <w:t xml:space="preserve">Положення про встановлення режиму роботи закладам торгівлі, сфери послуг та ресторанного господарства в </w:t>
      </w:r>
      <w:proofErr w:type="spellStart"/>
      <w:r w:rsidR="00990C4F" w:rsidRPr="00990C4F">
        <w:rPr>
          <w:sz w:val="28"/>
        </w:rPr>
        <w:t>м.Чернівцях</w:t>
      </w:r>
      <w:proofErr w:type="spellEnd"/>
      <w:r w:rsidRPr="00990C4F">
        <w:rPr>
          <w:sz w:val="28"/>
          <w:szCs w:val="28"/>
        </w:rPr>
        <w:t xml:space="preserve">, </w:t>
      </w:r>
      <w:r w:rsidR="00990C4F">
        <w:rPr>
          <w:bCs/>
          <w:snapToGrid w:val="0"/>
          <w:sz w:val="28"/>
          <w:szCs w:val="28"/>
        </w:rPr>
        <w:t xml:space="preserve">затвердженого рішенням виконавчого комітету міської ради від 22.11.2011 р. №751/20, </w:t>
      </w:r>
      <w:r w:rsidR="00990C4F" w:rsidRPr="00B03724">
        <w:rPr>
          <w:bCs/>
          <w:snapToGrid w:val="0"/>
          <w:sz w:val="28"/>
          <w:szCs w:val="28"/>
        </w:rPr>
        <w:t>зі змінами, внесеними рішеннями виконавчого комітету міської ради від 23.12.2014</w:t>
      </w:r>
      <w:r w:rsidR="00990C4F">
        <w:rPr>
          <w:bCs/>
          <w:snapToGrid w:val="0"/>
          <w:sz w:val="28"/>
          <w:szCs w:val="28"/>
        </w:rPr>
        <w:t xml:space="preserve"> </w:t>
      </w:r>
      <w:r w:rsidR="00990C4F" w:rsidRPr="00B03724">
        <w:rPr>
          <w:bCs/>
          <w:snapToGrid w:val="0"/>
          <w:sz w:val="28"/>
          <w:szCs w:val="28"/>
        </w:rPr>
        <w:t>р. №694/22 та від 28.04.2015</w:t>
      </w:r>
      <w:r w:rsidR="00990C4F">
        <w:rPr>
          <w:bCs/>
          <w:snapToGrid w:val="0"/>
          <w:sz w:val="28"/>
          <w:szCs w:val="28"/>
        </w:rPr>
        <w:t xml:space="preserve"> </w:t>
      </w:r>
      <w:r w:rsidR="00990C4F" w:rsidRPr="00B03724">
        <w:rPr>
          <w:bCs/>
          <w:snapToGrid w:val="0"/>
          <w:sz w:val="28"/>
          <w:szCs w:val="28"/>
        </w:rPr>
        <w:t>р. №195/8</w:t>
      </w:r>
      <w:r w:rsidR="00990C4F">
        <w:rPr>
          <w:bCs/>
          <w:snapToGrid w:val="0"/>
          <w:sz w:val="28"/>
          <w:szCs w:val="28"/>
        </w:rPr>
        <w:t xml:space="preserve">, </w:t>
      </w:r>
      <w:r>
        <w:rPr>
          <w:sz w:val="28"/>
          <w:szCs w:val="28"/>
        </w:rPr>
        <w:t>а саме: у тексті</w:t>
      </w:r>
      <w:r>
        <w:rPr>
          <w:b/>
          <w:sz w:val="28"/>
          <w:szCs w:val="28"/>
        </w:rPr>
        <w:t xml:space="preserve"> </w:t>
      </w:r>
      <w:r w:rsidR="00990C4F" w:rsidRPr="00990C4F">
        <w:rPr>
          <w:sz w:val="28"/>
        </w:rPr>
        <w:t xml:space="preserve">Положення </w:t>
      </w:r>
      <w:r>
        <w:rPr>
          <w:i/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990C4F">
        <w:rPr>
          <w:sz w:val="28"/>
          <w:szCs w:val="28"/>
        </w:rPr>
        <w:t>департамент економіки</w:t>
      </w:r>
      <w:r>
        <w:rPr>
          <w:sz w:val="28"/>
          <w:szCs w:val="28"/>
        </w:rPr>
        <w:t xml:space="preserve"> міської ради» в усіх відмінках </w:t>
      </w:r>
      <w:r>
        <w:rPr>
          <w:i/>
          <w:sz w:val="28"/>
          <w:szCs w:val="28"/>
        </w:rPr>
        <w:t>замінити словами</w:t>
      </w:r>
      <w:r>
        <w:rPr>
          <w:sz w:val="28"/>
          <w:szCs w:val="28"/>
        </w:rPr>
        <w:t xml:space="preserve"> «</w:t>
      </w:r>
      <w:r w:rsidR="00990C4F">
        <w:rPr>
          <w:sz w:val="28"/>
          <w:szCs w:val="28"/>
        </w:rPr>
        <w:t>департамент розвитку</w:t>
      </w:r>
      <w:r>
        <w:rPr>
          <w:sz w:val="28"/>
          <w:szCs w:val="28"/>
        </w:rPr>
        <w:t xml:space="preserve"> міської ради» у відповідних відмінках.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</w:p>
    <w:p w:rsidR="00990C4F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90C4F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Затвердити персональний склад комісії з питань розгляду документів щодо встановлення режиму роботи закладам торгівлі, сфери послуг та ресторанного господарства </w:t>
      </w:r>
      <w:r w:rsidR="00F114C2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>дода</w:t>
      </w:r>
      <w:r w:rsidR="00F114C2">
        <w:rPr>
          <w:rFonts w:ascii="Times New Roman" w:hAnsi="Times New Roman" w:cs="Times New Roman"/>
          <w:bCs/>
          <w:sz w:val="28"/>
          <w:szCs w:val="28"/>
          <w:lang w:val="uk-UA"/>
        </w:rPr>
        <w:t>ється)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90C4F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90C4F" w:rsidRDefault="00990C4F" w:rsidP="00990C4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  <w:r w:rsidRPr="00200C8D"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b/>
          <w:sz w:val="28"/>
          <w:szCs w:val="28"/>
          <w:lang w:val="uk-UA" w:eastAsia="uk-UA"/>
        </w:rPr>
        <w:t>3</w:t>
      </w:r>
      <w:r w:rsidRPr="00200C8D">
        <w:rPr>
          <w:rStyle w:val="FontStyle12"/>
          <w:b/>
          <w:sz w:val="28"/>
          <w:szCs w:val="28"/>
          <w:lang w:val="uk-UA" w:eastAsia="uk-UA"/>
        </w:rPr>
        <w:t>.</w:t>
      </w:r>
      <w:r w:rsidRPr="00200C8D">
        <w:rPr>
          <w:rStyle w:val="FontStyle12"/>
          <w:sz w:val="28"/>
          <w:szCs w:val="28"/>
          <w:lang w:val="uk-UA" w:eastAsia="uk-UA"/>
        </w:rPr>
        <w:t xml:space="preserve"> </w:t>
      </w:r>
      <w:r w:rsidRPr="00200C8D">
        <w:rPr>
          <w:bCs/>
          <w:sz w:val="28"/>
          <w:szCs w:val="28"/>
          <w:lang w:val="uk-UA"/>
        </w:rPr>
        <w:t>Визнати таким, що втрати</w:t>
      </w:r>
      <w:r>
        <w:rPr>
          <w:bCs/>
          <w:sz w:val="28"/>
          <w:szCs w:val="28"/>
          <w:lang w:val="uk-UA"/>
        </w:rPr>
        <w:t>в</w:t>
      </w:r>
      <w:r w:rsidRPr="00200C8D">
        <w:rPr>
          <w:bCs/>
          <w:sz w:val="28"/>
          <w:szCs w:val="28"/>
          <w:lang w:val="uk-UA"/>
        </w:rPr>
        <w:t xml:space="preserve"> чинність</w:t>
      </w:r>
      <w:r w:rsidR="00023083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</w:t>
      </w:r>
      <w:r w:rsidRPr="004A2DF4">
        <w:rPr>
          <w:bCs/>
          <w:sz w:val="28"/>
          <w:szCs w:val="28"/>
          <w:lang w:val="uk-UA"/>
        </w:rPr>
        <w:t>ункт 1</w:t>
      </w:r>
      <w:r w:rsidRPr="00002841">
        <w:rPr>
          <w:bCs/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рішення виконавчого комітету </w:t>
      </w:r>
      <w:r w:rsidR="00023083">
        <w:rPr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міської </w:t>
      </w:r>
      <w:r w:rsidR="00023083">
        <w:rPr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>ради</w:t>
      </w:r>
      <w:r w:rsidR="00023083">
        <w:rPr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 </w:t>
      </w:r>
      <w:r w:rsidRPr="0085027E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30</w:t>
      </w:r>
      <w:r w:rsidRPr="0085027E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0</w:t>
      </w:r>
      <w:r w:rsidRPr="0085027E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85027E">
        <w:rPr>
          <w:b/>
          <w:sz w:val="28"/>
          <w:szCs w:val="28"/>
          <w:lang w:val="uk-UA"/>
        </w:rPr>
        <w:t xml:space="preserve"> р. №</w:t>
      </w:r>
      <w:r>
        <w:rPr>
          <w:b/>
          <w:sz w:val="28"/>
          <w:szCs w:val="28"/>
          <w:lang w:val="uk-UA"/>
        </w:rPr>
        <w:t>588</w:t>
      </w:r>
      <w:r w:rsidRPr="0085027E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2</w:t>
      </w:r>
      <w:r w:rsidRPr="0085027E">
        <w:rPr>
          <w:b/>
          <w:sz w:val="28"/>
          <w:szCs w:val="28"/>
          <w:lang w:val="uk-UA"/>
        </w:rPr>
        <w:t>2</w:t>
      </w:r>
      <w:r w:rsidR="00023083">
        <w:rPr>
          <w:b/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 </w:t>
      </w:r>
      <w:r w:rsidRPr="009E30A2">
        <w:rPr>
          <w:sz w:val="28"/>
          <w:szCs w:val="28"/>
          <w:lang w:val="uk-UA"/>
        </w:rPr>
        <w:t>«</w:t>
      </w:r>
      <w:r w:rsidRPr="00990C4F">
        <w:rPr>
          <w:sz w:val="28"/>
          <w:lang w:val="uk-UA"/>
        </w:rPr>
        <w:t>Про</w:t>
      </w:r>
      <w:r w:rsidR="00023083">
        <w:rPr>
          <w:sz w:val="28"/>
          <w:lang w:val="uk-UA"/>
        </w:rPr>
        <w:t xml:space="preserve"> </w:t>
      </w:r>
      <w:r w:rsidRPr="00990C4F">
        <w:rPr>
          <w:sz w:val="28"/>
          <w:lang w:val="uk-UA"/>
        </w:rPr>
        <w:t xml:space="preserve"> затвердження персонального складу </w:t>
      </w:r>
      <w:r w:rsidRPr="00990C4F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 та визнання таким</w:t>
      </w:r>
      <w:r w:rsidRPr="00990C4F">
        <w:rPr>
          <w:bCs/>
          <w:sz w:val="28"/>
          <w:szCs w:val="28"/>
        </w:rPr>
        <w:t>и</w:t>
      </w:r>
      <w:r w:rsidRPr="00990C4F">
        <w:rPr>
          <w:bCs/>
          <w:sz w:val="28"/>
          <w:szCs w:val="28"/>
          <w:lang w:val="uk-UA"/>
        </w:rPr>
        <w:t xml:space="preserve">, що втратили чинність, </w:t>
      </w:r>
      <w:r w:rsidRPr="00990C4F">
        <w:rPr>
          <w:sz w:val="28"/>
          <w:szCs w:val="28"/>
          <w:lang w:val="uk-UA"/>
        </w:rPr>
        <w:t>рішень виконавчого комітету міської ради з цього питання</w:t>
      </w:r>
      <w:r w:rsidRPr="009E30A2">
        <w:rPr>
          <w:sz w:val="28"/>
          <w:lang w:val="uk-UA"/>
        </w:rPr>
        <w:t>»</w:t>
      </w:r>
      <w:r w:rsidRPr="00E45E65">
        <w:rPr>
          <w:bCs/>
          <w:sz w:val="28"/>
          <w:szCs w:val="28"/>
          <w:lang w:val="uk-UA"/>
        </w:rPr>
        <w:t>.</w:t>
      </w:r>
      <w:r w:rsidRPr="00E45E65">
        <w:rPr>
          <w:sz w:val="28"/>
          <w:szCs w:val="28"/>
          <w:lang w:val="uk-UA"/>
        </w:rPr>
        <w:t xml:space="preserve"> </w:t>
      </w:r>
    </w:p>
    <w:p w:rsidR="00990C4F" w:rsidRPr="00990C4F" w:rsidRDefault="00990C4F" w:rsidP="00990C4F">
      <w:pPr>
        <w:pStyle w:val="a3"/>
        <w:tabs>
          <w:tab w:val="left" w:pos="0"/>
          <w:tab w:val="left" w:pos="720"/>
        </w:tabs>
        <w:ind w:right="-99" w:firstLine="0"/>
        <w:jc w:val="center"/>
        <w:rPr>
          <w:szCs w:val="28"/>
          <w:lang w:val="uk-UA"/>
        </w:rPr>
      </w:pPr>
      <w:r w:rsidRPr="00990C4F">
        <w:rPr>
          <w:szCs w:val="28"/>
          <w:lang w:val="uk-UA"/>
        </w:rPr>
        <w:t>2</w:t>
      </w:r>
    </w:p>
    <w:p w:rsidR="00990C4F" w:rsidRDefault="00990C4F" w:rsidP="00E56AC3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</w:p>
    <w:p w:rsidR="00990C4F" w:rsidRDefault="00990C4F" w:rsidP="00990C4F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990C4F" w:rsidRPr="0085027E" w:rsidRDefault="00990C4F" w:rsidP="00990C4F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lang w:val="uk-UA"/>
        </w:rPr>
      </w:pPr>
    </w:p>
    <w:p w:rsidR="00990C4F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департаменту </w:t>
      </w:r>
      <w:r w:rsidR="00023083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990C4F" w:rsidRPr="0085027E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0C4F" w:rsidRPr="00200C8D" w:rsidRDefault="00990C4F" w:rsidP="00990C4F">
      <w:pPr>
        <w:pStyle w:val="ad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Середюка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В.Б.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90C4F" w:rsidRDefault="00990C4F" w:rsidP="00990C4F">
      <w:pPr>
        <w:autoSpaceDE w:val="0"/>
        <w:autoSpaceDN w:val="0"/>
        <w:adjustRightInd w:val="0"/>
        <w:jc w:val="both"/>
        <w:rPr>
          <w:b/>
          <w:bCs/>
          <w:sz w:val="36"/>
          <w:szCs w:val="36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E56AC3" w:rsidRDefault="00E56AC3" w:rsidP="00E56AC3">
      <w:pPr>
        <w:jc w:val="both"/>
        <w:rPr>
          <w:sz w:val="28"/>
          <w:szCs w:val="28"/>
        </w:rPr>
      </w:pPr>
    </w:p>
    <w:p w:rsidR="00990C4F" w:rsidRDefault="00990C4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0C93" w:rsidRPr="00200C8D" w:rsidRDefault="00830C93" w:rsidP="00830C93">
      <w:pPr>
        <w:pStyle w:val="a9"/>
        <w:tabs>
          <w:tab w:val="left" w:pos="720"/>
        </w:tabs>
        <w:ind w:firstLine="5760"/>
        <w:jc w:val="left"/>
      </w:pPr>
      <w:r>
        <w:lastRenderedPageBreak/>
        <w:t>ЗАТВЕРДЖЕНО</w:t>
      </w:r>
    </w:p>
    <w:p w:rsidR="00830C93" w:rsidRPr="00200C8D" w:rsidRDefault="00830C93" w:rsidP="00830C93">
      <w:pPr>
        <w:pStyle w:val="ae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:rsidR="00830C93" w:rsidRPr="00200C8D" w:rsidRDefault="00830C93" w:rsidP="00830C93">
      <w:pPr>
        <w:pStyle w:val="ae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</w:p>
    <w:p w:rsidR="00830C93" w:rsidRPr="00200C8D" w:rsidRDefault="003D39DC" w:rsidP="00830C93">
      <w:pPr>
        <w:pStyle w:val="ae"/>
        <w:ind w:firstLine="57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14.03</w:t>
      </w:r>
      <w:r w:rsidR="00830C93" w:rsidRPr="00830C93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830C93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201</w:t>
      </w:r>
      <w:r w:rsidR="00830C93">
        <w:rPr>
          <w:rFonts w:ascii="Times New Roman" w:hAnsi="Times New Roman" w:cs="Times New Roman"/>
          <w:sz w:val="28"/>
          <w:szCs w:val="28"/>
          <w:u w:val="single"/>
          <w:lang w:val="uk-UA"/>
        </w:rPr>
        <w:t>9</w:t>
      </w:r>
      <w:r w:rsidR="00830C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0C93" w:rsidRPr="00200C8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3D39DC">
        <w:rPr>
          <w:rFonts w:ascii="Times New Roman" w:hAnsi="Times New Roman" w:cs="Times New Roman"/>
          <w:sz w:val="28"/>
          <w:szCs w:val="28"/>
          <w:u w:val="single"/>
          <w:lang w:val="uk-UA"/>
        </w:rPr>
        <w:t>150/5</w:t>
      </w:r>
    </w:p>
    <w:p w:rsidR="00830C93" w:rsidRPr="008F5251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Pr="00200C8D" w:rsidRDefault="00830C93" w:rsidP="00830C93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200C8D">
        <w:rPr>
          <w:rFonts w:ascii="Times New Roman" w:hAnsi="Times New Roman" w:cs="Times New Roman"/>
          <w:b/>
          <w:sz w:val="28"/>
          <w:szCs w:val="28"/>
          <w:lang w:val="uk-UA"/>
        </w:rPr>
        <w:t>клад</w:t>
      </w:r>
    </w:p>
    <w:p w:rsidR="00830C93" w:rsidRPr="00200C8D" w:rsidRDefault="00830C93" w:rsidP="00830C93">
      <w:pPr>
        <w:pStyle w:val="ae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p w:rsidR="00830C93" w:rsidRPr="008F5251" w:rsidRDefault="00830C93" w:rsidP="00830C93">
      <w:pPr>
        <w:pStyle w:val="ae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00"/>
      </w:tblGrid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Середюк</w:t>
            </w:r>
            <w:proofErr w:type="spellEnd"/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30C93" w:rsidRPr="00F2537B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7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авриш</w:t>
            </w:r>
          </w:p>
          <w:p w:rsidR="00830C93" w:rsidRPr="007B793F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tabs>
                <w:tab w:val="left" w:pos="1440"/>
              </w:tabs>
              <w:ind w:right="-5"/>
              <w:jc w:val="both"/>
              <w:rPr>
                <w:bCs/>
                <w:sz w:val="28"/>
                <w:szCs w:val="28"/>
              </w:rPr>
            </w:pPr>
          </w:p>
          <w:p w:rsidR="00830C93" w:rsidRPr="00200C8D" w:rsidRDefault="00830C93" w:rsidP="00830C93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</w:rPr>
            </w:pPr>
            <w:r w:rsidRPr="00200C8D">
              <w:rPr>
                <w:bCs/>
                <w:sz w:val="28"/>
                <w:szCs w:val="28"/>
              </w:rPr>
              <w:t xml:space="preserve">директор департаменту </w:t>
            </w:r>
            <w:r>
              <w:rPr>
                <w:bCs/>
                <w:sz w:val="28"/>
                <w:szCs w:val="28"/>
              </w:rPr>
              <w:t>розвитку</w:t>
            </w:r>
            <w:r w:rsidRPr="00200C8D">
              <w:rPr>
                <w:bCs/>
                <w:sz w:val="28"/>
                <w:szCs w:val="28"/>
              </w:rPr>
              <w:t xml:space="preserve">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Кротова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30C93" w:rsidRPr="00200C8D" w:rsidRDefault="00830C93" w:rsidP="00830C93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торгівлі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ринків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захисту прав споживачів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туризму та торгівлі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rPr>
          <w:trHeight w:val="359"/>
        </w:trPr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830C93" w:rsidTr="00830C93">
        <w:trPr>
          <w:trHeight w:val="80"/>
        </w:trPr>
        <w:tc>
          <w:tcPr>
            <w:tcW w:w="4248" w:type="dxa"/>
          </w:tcPr>
          <w:p w:rsidR="00830C93" w:rsidRPr="00830C93" w:rsidRDefault="00830C93" w:rsidP="00830C93">
            <w:pPr>
              <w:pStyle w:val="ae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400" w:type="dxa"/>
          </w:tcPr>
          <w:p w:rsidR="00830C93" w:rsidRPr="00830C93" w:rsidRDefault="00830C93" w:rsidP="00830C93">
            <w:pPr>
              <w:pStyle w:val="ae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Брязкало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Федорович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інвестицій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туризму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депутат міської  ради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VII</w:t>
            </w:r>
            <w:r w:rsidRP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скликання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F2537B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3D4C94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</w:t>
            </w:r>
            <w:proofErr w:type="spellEnd"/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управління комунальним майном юридичного управління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Кішлар</w:t>
            </w:r>
            <w:proofErr w:type="spellEnd"/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5400" w:type="dxa"/>
          </w:tcPr>
          <w:p w:rsidR="00830C93" w:rsidRPr="00AF6409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</w:t>
            </w:r>
          </w:p>
        </w:tc>
      </w:tr>
    </w:tbl>
    <w:p w:rsidR="00830C93" w:rsidRDefault="00830C93" w:rsidP="00830C93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00"/>
      </w:tblGrid>
      <w:tr w:rsidR="00830C93" w:rsidRPr="00200C8D" w:rsidTr="00126B90">
        <w:tc>
          <w:tcPr>
            <w:tcW w:w="4248" w:type="dxa"/>
          </w:tcPr>
          <w:p w:rsidR="00830C93" w:rsidRPr="009C623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Ковтун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5400" w:type="dxa"/>
          </w:tcPr>
          <w:p w:rsidR="00830C93" w:rsidRPr="00AF6409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830C93" w:rsidRPr="00200C8D" w:rsidTr="001542D7">
        <w:tc>
          <w:tcPr>
            <w:tcW w:w="9648" w:type="dxa"/>
            <w:gridSpan w:val="2"/>
          </w:tcPr>
          <w:p w:rsidR="00830C93" w:rsidRPr="00200C8D" w:rsidRDefault="00830C93" w:rsidP="00830C9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Кухарчук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5400" w:type="dxa"/>
          </w:tcPr>
          <w:p w:rsidR="00830C93" w:rsidRPr="00A515AC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1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правління Чернівецької міської громадської організації «Центр громадської активності «Синергія» (за згодою);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Лазарєв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Чернівецького міського управління Головного управління </w:t>
            </w:r>
            <w:proofErr w:type="spellStart"/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продспоживслужби</w:t>
            </w:r>
            <w:proofErr w:type="spellEnd"/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Сідляр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директора, начальник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туризму та торгівлі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департаменту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830C93" w:rsidRPr="00200C8D" w:rsidTr="00126B90">
        <w:tc>
          <w:tcPr>
            <w:tcW w:w="4248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9C623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Фрунзе </w:t>
            </w:r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Наталія </w:t>
            </w:r>
            <w:proofErr w:type="spellStart"/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Штефанівна</w:t>
            </w:r>
            <w:proofErr w:type="spellEnd"/>
          </w:p>
        </w:tc>
        <w:tc>
          <w:tcPr>
            <w:tcW w:w="5400" w:type="dxa"/>
          </w:tcPr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830C93" w:rsidRPr="00567AC0" w:rsidTr="00126B90">
        <w:tc>
          <w:tcPr>
            <w:tcW w:w="4248" w:type="dxa"/>
          </w:tcPr>
          <w:p w:rsidR="00830C93" w:rsidRPr="00567AC0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5400" w:type="dxa"/>
          </w:tcPr>
          <w:p w:rsidR="00830C93" w:rsidRPr="00567AC0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830C93" w:rsidRPr="00200C8D" w:rsidTr="00126B90">
        <w:tc>
          <w:tcPr>
            <w:tcW w:w="4248" w:type="dxa"/>
          </w:tcPr>
          <w:p w:rsidR="00830C93" w:rsidRPr="00F2537B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Цвик</w:t>
            </w:r>
            <w:proofErr w:type="spellEnd"/>
          </w:p>
          <w:p w:rsidR="00830C93" w:rsidRPr="00200C8D" w:rsidRDefault="00830C93" w:rsidP="00126B90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5400" w:type="dxa"/>
          </w:tcPr>
          <w:p w:rsidR="00830C93" w:rsidRPr="003D4C94" w:rsidRDefault="00F114C2" w:rsidP="00325EF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830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оловний державний інспектор відділу обслуговування платників</w:t>
            </w:r>
            <w:r w:rsidR="00830C93"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Чернівецької ОДПІ </w:t>
            </w:r>
            <w:r w:rsidR="00830C93" w:rsidRPr="00830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 ДФС у Чернівецькій області </w:t>
            </w:r>
            <w:r w:rsidR="00830C93"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  <w:r w:rsidR="00830C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830C93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Pr="00200C8D" w:rsidRDefault="00830C93" w:rsidP="00830C93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C93" w:rsidRPr="009B5A65" w:rsidRDefault="00830C93" w:rsidP="00830C93">
      <w:pPr>
        <w:pStyle w:val="a9"/>
        <w:tabs>
          <w:tab w:val="left" w:pos="720"/>
        </w:tabs>
        <w:jc w:val="left"/>
        <w:rPr>
          <w:sz w:val="28"/>
          <w:szCs w:val="28"/>
        </w:rPr>
      </w:pPr>
      <w:r w:rsidRPr="009B5A65">
        <w:rPr>
          <w:sz w:val="28"/>
          <w:szCs w:val="28"/>
        </w:rPr>
        <w:t>Секретар виконавчого</w:t>
      </w:r>
      <w:r w:rsidRPr="009B5A65">
        <w:rPr>
          <w:sz w:val="28"/>
          <w:szCs w:val="28"/>
          <w:lang w:val="ru-RU"/>
        </w:rPr>
        <w:t xml:space="preserve"> </w:t>
      </w:r>
      <w:r w:rsidRPr="009B5A65">
        <w:rPr>
          <w:sz w:val="28"/>
          <w:szCs w:val="28"/>
        </w:rPr>
        <w:t>комітету</w:t>
      </w:r>
    </w:p>
    <w:p w:rsidR="00830C93" w:rsidRPr="009B5A65" w:rsidRDefault="00830C93" w:rsidP="00830C93">
      <w:pPr>
        <w:jc w:val="both"/>
        <w:rPr>
          <w:b/>
          <w:sz w:val="28"/>
          <w:szCs w:val="28"/>
        </w:rPr>
      </w:pPr>
      <w:r w:rsidRPr="009B5A65">
        <w:rPr>
          <w:b/>
          <w:sz w:val="28"/>
          <w:szCs w:val="28"/>
        </w:rPr>
        <w:t>Чернівецької міської ради</w:t>
      </w:r>
      <w:r w:rsidRPr="009B5A65">
        <w:rPr>
          <w:b/>
          <w:sz w:val="28"/>
          <w:szCs w:val="28"/>
        </w:rPr>
        <w:tab/>
        <w:t xml:space="preserve">                            </w:t>
      </w:r>
      <w:r>
        <w:rPr>
          <w:b/>
          <w:sz w:val="28"/>
          <w:szCs w:val="28"/>
        </w:rPr>
        <w:t xml:space="preserve">                </w:t>
      </w:r>
      <w:r w:rsidRPr="009B5A65">
        <w:rPr>
          <w:b/>
          <w:sz w:val="28"/>
          <w:szCs w:val="28"/>
        </w:rPr>
        <w:t xml:space="preserve">                    А.</w:t>
      </w:r>
      <w:r>
        <w:rPr>
          <w:b/>
          <w:sz w:val="28"/>
          <w:szCs w:val="28"/>
        </w:rPr>
        <w:t xml:space="preserve"> </w:t>
      </w:r>
      <w:proofErr w:type="spellStart"/>
      <w:r w:rsidRPr="009B5A65">
        <w:rPr>
          <w:b/>
          <w:sz w:val="28"/>
          <w:szCs w:val="28"/>
        </w:rPr>
        <w:t>Бабюк</w:t>
      </w:r>
      <w:proofErr w:type="spellEnd"/>
    </w:p>
    <w:p w:rsidR="00830C93" w:rsidRPr="00990C4F" w:rsidRDefault="00830C93" w:rsidP="00E56AC3">
      <w:pPr>
        <w:jc w:val="both"/>
        <w:rPr>
          <w:sz w:val="24"/>
          <w:szCs w:val="24"/>
        </w:rPr>
      </w:pPr>
    </w:p>
    <w:sectPr w:rsidR="00830C93" w:rsidRPr="00990C4F" w:rsidSect="00780D6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1"/>
    <w:rsid w:val="00001911"/>
    <w:rsid w:val="00023083"/>
    <w:rsid w:val="00050A87"/>
    <w:rsid w:val="0008567E"/>
    <w:rsid w:val="000D76E1"/>
    <w:rsid w:val="00272002"/>
    <w:rsid w:val="002A7142"/>
    <w:rsid w:val="00325EF6"/>
    <w:rsid w:val="00353868"/>
    <w:rsid w:val="003D39DC"/>
    <w:rsid w:val="00567AC0"/>
    <w:rsid w:val="00610478"/>
    <w:rsid w:val="00667B29"/>
    <w:rsid w:val="006C4BEB"/>
    <w:rsid w:val="0078078D"/>
    <w:rsid w:val="00780D62"/>
    <w:rsid w:val="00830C93"/>
    <w:rsid w:val="0084189F"/>
    <w:rsid w:val="00887D1C"/>
    <w:rsid w:val="00932B4E"/>
    <w:rsid w:val="00990C4F"/>
    <w:rsid w:val="009E4CC7"/>
    <w:rsid w:val="00B374EC"/>
    <w:rsid w:val="00C031CE"/>
    <w:rsid w:val="00C4120D"/>
    <w:rsid w:val="00C73381"/>
    <w:rsid w:val="00D5665F"/>
    <w:rsid w:val="00D925B7"/>
    <w:rsid w:val="00E01D5A"/>
    <w:rsid w:val="00E03C08"/>
    <w:rsid w:val="00E56AC3"/>
    <w:rsid w:val="00EF42BC"/>
    <w:rsid w:val="00F114C2"/>
    <w:rsid w:val="00F4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CBA8286-E204-49F6-9D44-2F974101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6E1"/>
    <w:rPr>
      <w:lang w:val="uk-UA"/>
    </w:rPr>
  </w:style>
  <w:style w:type="paragraph" w:styleId="1">
    <w:name w:val="heading 1"/>
    <w:basedOn w:val="a"/>
    <w:next w:val="a"/>
    <w:qFormat/>
    <w:rsid w:val="000D76E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D76E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D76E1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0D76E1"/>
    <w:pPr>
      <w:jc w:val="center"/>
    </w:pPr>
    <w:rPr>
      <w:b/>
      <w:sz w:val="28"/>
    </w:rPr>
  </w:style>
  <w:style w:type="character" w:styleId="a5">
    <w:name w:val="Emphasis"/>
    <w:basedOn w:val="a0"/>
    <w:qFormat/>
    <w:rsid w:val="000D76E1"/>
    <w:rPr>
      <w:i/>
      <w:iCs/>
    </w:rPr>
  </w:style>
  <w:style w:type="paragraph" w:customStyle="1" w:styleId="CharChar">
    <w:name w:val="Char Знак Знак Char Знак"/>
    <w:basedOn w:val="a"/>
    <w:rsid w:val="000D76E1"/>
    <w:rPr>
      <w:rFonts w:ascii="Verdana" w:hAnsi="Verdana"/>
      <w:lang w:val="en-US" w:eastAsia="en-US"/>
    </w:rPr>
  </w:style>
  <w:style w:type="character" w:styleId="a6">
    <w:name w:val="Hyperlink"/>
    <w:basedOn w:val="a0"/>
    <w:rsid w:val="000D76E1"/>
    <w:rPr>
      <w:color w:val="0000FF"/>
      <w:u w:val="single"/>
    </w:rPr>
  </w:style>
  <w:style w:type="character" w:customStyle="1" w:styleId="rvts0">
    <w:name w:val="rvts0"/>
    <w:basedOn w:val="a0"/>
    <w:rsid w:val="000D76E1"/>
  </w:style>
  <w:style w:type="paragraph" w:styleId="a7">
    <w:name w:val="Balloon Text"/>
    <w:basedOn w:val="a"/>
    <w:link w:val="a8"/>
    <w:rsid w:val="00EF42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F42BC"/>
    <w:rPr>
      <w:rFonts w:ascii="Tahoma" w:hAnsi="Tahoma" w:cs="Tahoma"/>
      <w:sz w:val="16"/>
      <w:szCs w:val="16"/>
      <w:lang w:val="uk-UA"/>
    </w:rPr>
  </w:style>
  <w:style w:type="paragraph" w:styleId="a9">
    <w:name w:val="Title"/>
    <w:basedOn w:val="a"/>
    <w:link w:val="aa"/>
    <w:uiPriority w:val="99"/>
    <w:qFormat/>
    <w:rsid w:val="00780D62"/>
    <w:pPr>
      <w:jc w:val="center"/>
    </w:pPr>
    <w:rPr>
      <w:b/>
      <w:bCs/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rsid w:val="00780D62"/>
    <w:rPr>
      <w:b/>
      <w:bCs/>
      <w:sz w:val="32"/>
      <w:szCs w:val="32"/>
      <w:lang w:val="uk-UA"/>
    </w:rPr>
  </w:style>
  <w:style w:type="paragraph" w:styleId="ab">
    <w:name w:val="Subtitle"/>
    <w:basedOn w:val="a"/>
    <w:link w:val="ac"/>
    <w:uiPriority w:val="99"/>
    <w:qFormat/>
    <w:rsid w:val="00780D62"/>
    <w:rPr>
      <w:b/>
      <w:bCs/>
      <w:sz w:val="36"/>
      <w:szCs w:val="36"/>
    </w:rPr>
  </w:style>
  <w:style w:type="character" w:customStyle="1" w:styleId="ac">
    <w:name w:val="Подзаголовок Знак"/>
    <w:basedOn w:val="a0"/>
    <w:link w:val="ab"/>
    <w:uiPriority w:val="99"/>
    <w:rsid w:val="00780D62"/>
    <w:rPr>
      <w:b/>
      <w:bCs/>
      <w:sz w:val="36"/>
      <w:szCs w:val="36"/>
      <w:lang w:val="uk-UA"/>
    </w:rPr>
  </w:style>
  <w:style w:type="paragraph" w:customStyle="1" w:styleId="ad">
    <w:name w:val="Знак Знак Знак Знак"/>
    <w:basedOn w:val="a"/>
    <w:rsid w:val="00990C4F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uiPriority w:val="99"/>
    <w:rsid w:val="00990C4F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uiPriority w:val="99"/>
    <w:rsid w:val="00990C4F"/>
    <w:rPr>
      <w:rFonts w:ascii="Times New Roman" w:hAnsi="Times New Roman" w:cs="Times New Roman"/>
      <w:sz w:val="26"/>
      <w:szCs w:val="26"/>
    </w:rPr>
  </w:style>
  <w:style w:type="paragraph" w:customStyle="1" w:styleId="ae">
    <w:name w:val="Знак Знак Знак Знак"/>
    <w:basedOn w:val="a"/>
    <w:rsid w:val="00830C93"/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2019-03-06T09:47:00Z</cp:lastPrinted>
  <dcterms:created xsi:type="dcterms:W3CDTF">2019-03-19T09:50:00Z</dcterms:created>
  <dcterms:modified xsi:type="dcterms:W3CDTF">2019-03-19T09:50:00Z</dcterms:modified>
</cp:coreProperties>
</file>