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CC4F1D" w:rsidP="00CC4F1D">
      <w:pPr>
        <w:ind w:left="3540"/>
      </w:pPr>
      <w:bookmarkStart w:id="0" w:name="_GoBack"/>
      <w:bookmarkEnd w:id="0"/>
      <w:r>
        <w:rPr>
          <w:lang w:val="en-US"/>
        </w:rPr>
        <w:t xml:space="preserve">      </w:t>
      </w:r>
      <w:r w:rsidR="00A638B0"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BA744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BA7445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2803" w:rsidRPr="00D44D92" w:rsidRDefault="00EF2803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F2803" w:rsidRPr="00D44D92" w:rsidRDefault="00EF2803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0C2319" w:rsidP="00A20455">
      <w:pPr>
        <w:rPr>
          <w:szCs w:val="28"/>
        </w:rPr>
      </w:pPr>
      <w:r>
        <w:rPr>
          <w:szCs w:val="28"/>
          <w:u w:val="single"/>
          <w:lang w:val="en-US"/>
        </w:rPr>
        <w:t>29.01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</w:t>
      </w:r>
      <w:r w:rsidR="002D08A2">
        <w:rPr>
          <w:szCs w:val="28"/>
          <w:u w:val="single"/>
        </w:rPr>
        <w:t>9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  <w:lang w:val="ru-RU"/>
        </w:rPr>
        <w:t>23/2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5702D7" w:rsidRDefault="005702D7" w:rsidP="005702D7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904DB1" w:rsidRPr="00904DB1">
              <w:rPr>
                <w:b/>
              </w:rPr>
              <w:t>фізичних та юридичних осіб</w:t>
            </w:r>
            <w:r>
              <w:rPr>
                <w:b/>
              </w:rPr>
              <w:t xml:space="preserve"> щодо присвоєння поштових адрес, розділ будинковолодінь,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</w:p>
          <w:p w:rsidR="00DA6143" w:rsidRPr="007D2D04" w:rsidRDefault="005702D7" w:rsidP="005702D7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(делеговані повноваження) </w:t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>
        <w:t xml:space="preserve">розглянувши звернення </w:t>
      </w:r>
      <w:r w:rsidR="00904DB1">
        <w:t>фізичних та юридичних осіб</w:t>
      </w:r>
      <w:r w:rsidR="005E50D4">
        <w:t>,</w:t>
      </w:r>
      <w:r w:rsidRPr="006232BE">
        <w:t xml:space="preserve">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23675E" w:rsidRDefault="0023675E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60C32" w:rsidRDefault="00160C32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8A452D" w:rsidRDefault="008A452D" w:rsidP="008A452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1.1. Вул.Глибоцька,11-Ж – </w:t>
      </w:r>
      <w:r>
        <w:t>житловому</w:t>
      </w:r>
      <w:r w:rsidR="00CC4F1D">
        <w:t xml:space="preserve"> будинку літ.А загальною площею …</w:t>
      </w:r>
      <w:r>
        <w:t xml:space="preserve"> кв.м, в тому числі </w:t>
      </w:r>
      <w:r w:rsidR="00CC4F1D">
        <w:t>…</w:t>
      </w:r>
      <w:r>
        <w:t xml:space="preserve"> житлові кімнати площею </w:t>
      </w:r>
      <w:r w:rsidR="00CC4F1D">
        <w:t>…</w:t>
      </w:r>
      <w:r>
        <w:t xml:space="preserve"> кв.м, погребу літ.Пг, навісу літ.Б,  огорожі №1,2,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CC4F1D">
        <w:t>…</w:t>
      </w:r>
      <w:r>
        <w:t xml:space="preserve">, у зв’язку із переведенням садового будинку у житловий </w:t>
      </w:r>
    </w:p>
    <w:p w:rsidR="008A452D" w:rsidRDefault="008A452D" w:rsidP="008A452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рішення виконавчого комітету Чернівецької міської ради                              від 22.06.2018р.  № 271/11</w:t>
      </w:r>
      <w:r>
        <w:t xml:space="preserve">, </w:t>
      </w:r>
      <w:r w:rsidR="00167AD0">
        <w:t xml:space="preserve">договір дарування садового будинку від </w:t>
      </w:r>
      <w:r w:rsidR="00CC4F1D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CC4F1D">
        <w:t>…</w:t>
      </w:r>
      <w:r w:rsidRPr="00152BF4">
        <w:rPr>
          <w:szCs w:val="28"/>
        </w:rPr>
        <w:t>).</w:t>
      </w:r>
    </w:p>
    <w:p w:rsidR="008A452D" w:rsidRPr="008A452D" w:rsidRDefault="008A452D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C6799D" w:rsidRDefault="00C6799D" w:rsidP="00C6799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167AD0">
        <w:rPr>
          <w:b/>
          <w:szCs w:val="28"/>
        </w:rPr>
        <w:t>2</w:t>
      </w:r>
      <w:r>
        <w:rPr>
          <w:b/>
          <w:szCs w:val="28"/>
        </w:rPr>
        <w:t>. Вул.Мізюна Григорія,30</w:t>
      </w:r>
      <w:r w:rsidR="008C76BB" w:rsidRPr="00CC4F1D">
        <w:rPr>
          <w:b/>
          <w:szCs w:val="28"/>
        </w:rPr>
        <w:t>-А</w:t>
      </w:r>
      <w:r>
        <w:rPr>
          <w:b/>
          <w:szCs w:val="28"/>
        </w:rPr>
        <w:t xml:space="preserve"> (замість вул.Мізюна Григорія,30)– </w:t>
      </w:r>
      <w:r>
        <w:t xml:space="preserve">житловому будинку літ.А загальною площею </w:t>
      </w:r>
      <w:r w:rsidR="00CC4F1D">
        <w:t>…</w:t>
      </w:r>
      <w:r>
        <w:t xml:space="preserve"> кв.м, в тому числі </w:t>
      </w:r>
      <w:r w:rsidR="00CC4F1D">
        <w:t>…</w:t>
      </w:r>
      <w:r>
        <w:t xml:space="preserve"> житлових </w:t>
      </w:r>
      <w:r>
        <w:lastRenderedPageBreak/>
        <w:t xml:space="preserve">кімнат площею </w:t>
      </w:r>
      <w:r w:rsidR="00CC4F1D">
        <w:t>…</w:t>
      </w:r>
      <w:r>
        <w:t xml:space="preserve"> кв.м, та земельній ділянці площею </w:t>
      </w:r>
      <w:r w:rsidR="00CC4F1D">
        <w:t>…</w:t>
      </w:r>
      <w:r>
        <w:t xml:space="preserve"> га (кадастровий номер </w:t>
      </w:r>
      <w:r w:rsidR="00CC4F1D">
        <w:t>…</w:t>
      </w:r>
      <w:r>
        <w:t xml:space="preserve">),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CC4F1D">
        <w:t>…</w:t>
      </w:r>
      <w:r>
        <w:t>, в зв’язку із прийняттям в експлуатацію та впорядкуванням поштової адреси</w:t>
      </w:r>
    </w:p>
    <w:p w:rsidR="00C6799D" w:rsidRDefault="00C6799D" w:rsidP="00C6799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CC4F1D">
        <w:rPr>
          <w:szCs w:val="28"/>
        </w:rPr>
        <w:t>…</w:t>
      </w:r>
      <w:r>
        <w:rPr>
          <w:szCs w:val="28"/>
        </w:rPr>
        <w:t xml:space="preserve">, договір купівлі-продажу земельної ділянки від </w:t>
      </w:r>
      <w:r w:rsidR="00CC4F1D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CC4F1D">
        <w:t>…</w:t>
      </w:r>
      <w:r>
        <w:t xml:space="preserve"> </w:t>
      </w:r>
      <w:r w:rsidRPr="00152BF4">
        <w:rPr>
          <w:szCs w:val="28"/>
        </w:rPr>
        <w:t>).</w:t>
      </w:r>
    </w:p>
    <w:p w:rsidR="00C6799D" w:rsidRPr="00C6799D" w:rsidRDefault="00C6799D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866D74" w:rsidRDefault="00866D74" w:rsidP="00CA62C7">
      <w:pPr>
        <w:ind w:firstLine="540"/>
        <w:jc w:val="both"/>
      </w:pPr>
      <w:r>
        <w:rPr>
          <w:b/>
          <w:szCs w:val="28"/>
        </w:rPr>
        <w:t>1.</w:t>
      </w:r>
      <w:r w:rsidR="00167AD0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CA62C7" w:rsidRPr="00CA62C7">
        <w:rPr>
          <w:b/>
          <w:szCs w:val="28"/>
        </w:rPr>
        <w:t>Вул.</w:t>
      </w:r>
      <w:r w:rsidR="00CA62C7">
        <w:rPr>
          <w:b/>
          <w:szCs w:val="28"/>
        </w:rPr>
        <w:t xml:space="preserve"> Нагірна,12 </w:t>
      </w:r>
      <w:r>
        <w:rPr>
          <w:b/>
          <w:szCs w:val="28"/>
        </w:rPr>
        <w:t xml:space="preserve">– </w:t>
      </w:r>
      <w:r>
        <w:t xml:space="preserve">житловому будинку літ.А загальною площею </w:t>
      </w:r>
      <w:r w:rsidR="00CC4F1D">
        <w:t>…</w:t>
      </w:r>
      <w:r>
        <w:t xml:space="preserve"> кв.м, в тому числі </w:t>
      </w:r>
      <w:r w:rsidR="00CC4F1D">
        <w:t>…</w:t>
      </w:r>
      <w:r w:rsidR="00CA62C7">
        <w:t xml:space="preserve"> </w:t>
      </w:r>
      <w:r>
        <w:t xml:space="preserve">житлових кімнат площею </w:t>
      </w:r>
      <w:r w:rsidR="00CC4F1D">
        <w:t>…</w:t>
      </w:r>
      <w:r>
        <w:t xml:space="preserve"> кв.м, </w:t>
      </w:r>
      <w:r w:rsidR="002D08A2">
        <w:t>огорожі №</w:t>
      </w:r>
      <w:r w:rsidR="00CA62C7">
        <w:t xml:space="preserve">1,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CC4F1D">
        <w:t>…</w:t>
      </w:r>
      <w:r>
        <w:t xml:space="preserve">, </w:t>
      </w:r>
      <w:r w:rsidR="00CA62C7">
        <w:t xml:space="preserve">у </w:t>
      </w:r>
      <w:r w:rsidR="00CA62C7" w:rsidRPr="009F2A04">
        <w:t>зв’язку із</w:t>
      </w:r>
      <w:r w:rsidR="00CA62C7">
        <w:t xml:space="preserve"> зняттям житлового будинку з балансу житлового фонду комунальної власності територіальної громади м. Чернівців та уточнення складу майна</w:t>
      </w:r>
    </w:p>
    <w:p w:rsidR="00866D74" w:rsidRDefault="00866D74" w:rsidP="00866D7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CA62C7">
        <w:rPr>
          <w:szCs w:val="28"/>
        </w:rPr>
        <w:t xml:space="preserve">договір купівлі-продажу від </w:t>
      </w:r>
      <w:r w:rsidR="00CC4F1D">
        <w:rPr>
          <w:szCs w:val="28"/>
        </w:rPr>
        <w:t>…</w:t>
      </w:r>
      <w:r w:rsidR="00CA62C7">
        <w:rPr>
          <w:szCs w:val="28"/>
        </w:rPr>
        <w:t xml:space="preserve">, договір купівлі-продажу приміщень від </w:t>
      </w:r>
      <w:r w:rsidR="00CC4F1D">
        <w:rPr>
          <w:szCs w:val="28"/>
        </w:rPr>
        <w:t>…</w:t>
      </w:r>
      <w:r w:rsidR="00DA7780">
        <w:rPr>
          <w:szCs w:val="28"/>
        </w:rPr>
        <w:t>,</w:t>
      </w:r>
      <w:r w:rsidR="00CA62C7">
        <w:rPr>
          <w:szCs w:val="28"/>
        </w:rPr>
        <w:t xml:space="preserve"> рішення виконавчого комітету Чернівецької міської </w:t>
      </w:r>
      <w:r w:rsidR="002A0223">
        <w:rPr>
          <w:szCs w:val="28"/>
        </w:rPr>
        <w:t>ради</w:t>
      </w:r>
      <w:r w:rsidR="00CA62C7">
        <w:rPr>
          <w:szCs w:val="28"/>
        </w:rPr>
        <w:t xml:space="preserve"> від 09.01.2001р. № 21/1,</w:t>
      </w:r>
      <w:r w:rsidR="00DA7780">
        <w:rPr>
          <w:szCs w:val="28"/>
        </w:rPr>
        <w:t xml:space="preserve"> </w:t>
      </w:r>
      <w:r w:rsidR="002D08A2">
        <w:t>лист</w:t>
      </w:r>
      <w:r w:rsidR="00DA7780">
        <w:t xml:space="preserve"> Чернівецького міського комунального бюро технічної інвентаризації  </w:t>
      </w:r>
      <w:r w:rsidR="00DA7780" w:rsidRPr="00152BF4">
        <w:t xml:space="preserve">від </w:t>
      </w:r>
      <w:r w:rsidR="00CC4F1D">
        <w:t>…</w:t>
      </w:r>
      <w:r w:rsidRPr="00152BF4">
        <w:rPr>
          <w:szCs w:val="28"/>
        </w:rPr>
        <w:t>).</w:t>
      </w:r>
    </w:p>
    <w:p w:rsidR="00CE7EE6" w:rsidRDefault="00CE7EE6" w:rsidP="00B71B3C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2F3CFF" w:rsidRDefault="00167AD0" w:rsidP="00167AD0">
      <w:pPr>
        <w:ind w:firstLine="540"/>
        <w:jc w:val="both"/>
      </w:pPr>
      <w:r>
        <w:rPr>
          <w:b/>
          <w:szCs w:val="28"/>
        </w:rPr>
        <w:t>1.</w:t>
      </w:r>
      <w:r w:rsidR="0043004E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Pr="00CA62C7">
        <w:rPr>
          <w:b/>
          <w:szCs w:val="28"/>
        </w:rPr>
        <w:t>Вул.</w:t>
      </w:r>
      <w:r>
        <w:rPr>
          <w:b/>
          <w:szCs w:val="28"/>
        </w:rPr>
        <w:t xml:space="preserve"> Садовського Миколи,7 – </w:t>
      </w:r>
      <w:r>
        <w:t xml:space="preserve">житловому будинку літ.А загальною площею </w:t>
      </w:r>
      <w:r w:rsidR="00CC4F1D">
        <w:t>…</w:t>
      </w:r>
      <w:r>
        <w:t xml:space="preserve"> кв.м, в тому числі </w:t>
      </w:r>
      <w:r w:rsidR="00CC4F1D">
        <w:t>…</w:t>
      </w:r>
      <w:r>
        <w:t xml:space="preserve"> житлових кімнат площею </w:t>
      </w:r>
      <w:r w:rsidR="00CC4F1D">
        <w:t>…</w:t>
      </w:r>
      <w:r>
        <w:t xml:space="preserve"> кв.м, альтанці літ.В, воротам №1,2, співвласниками яких на </w:t>
      </w:r>
      <w:r w:rsidRPr="00167AD0">
        <w:t>праві</w:t>
      </w:r>
      <w:r>
        <w:t xml:space="preserve"> приватної часткової власності</w:t>
      </w:r>
      <w:r w:rsidRPr="006D4E6D">
        <w:t xml:space="preserve"> є</w:t>
      </w:r>
      <w:r>
        <w:t xml:space="preserve"> </w:t>
      </w:r>
      <w:r w:rsidR="002F3CFF">
        <w:t xml:space="preserve">: </w:t>
      </w:r>
    </w:p>
    <w:p w:rsidR="002F3CFF" w:rsidRDefault="002F3CFF" w:rsidP="00167AD0">
      <w:pPr>
        <w:ind w:firstLine="540"/>
        <w:jc w:val="both"/>
      </w:pPr>
      <w:r>
        <w:t xml:space="preserve">а). </w:t>
      </w:r>
      <w:r w:rsidR="00CC4F1D">
        <w:t>…</w:t>
      </w:r>
      <w:r w:rsidR="008B4597">
        <w:t xml:space="preserve"> – </w:t>
      </w:r>
      <w:r>
        <w:t xml:space="preserve">                </w:t>
      </w:r>
      <w:r w:rsidR="008B4597">
        <w:t xml:space="preserve">74/100 частини, які складаються з : в житловому будинку літ.А приміщення квартири №1, а саме </w:t>
      </w:r>
      <w:r w:rsidR="00CC4F1D">
        <w:t>…</w:t>
      </w:r>
      <w:r w:rsidR="00167AD0">
        <w:t xml:space="preserve">, </w:t>
      </w:r>
    </w:p>
    <w:p w:rsidR="00167AD0" w:rsidRDefault="002F3CFF" w:rsidP="00167AD0">
      <w:pPr>
        <w:ind w:firstLine="540"/>
        <w:jc w:val="both"/>
      </w:pPr>
      <w:r>
        <w:t xml:space="preserve">б). </w:t>
      </w:r>
      <w:r w:rsidR="00CC4F1D">
        <w:t>…</w:t>
      </w:r>
      <w:r>
        <w:t xml:space="preserve">  –  26/100 частини, які складаються з : в житловому будинку літ.А приміщення квартири №2, а саме </w:t>
      </w:r>
      <w:r w:rsidR="00CC4F1D">
        <w:t>….</w:t>
      </w:r>
      <w:r>
        <w:t xml:space="preserve">,  </w:t>
      </w:r>
      <w:r w:rsidR="00167AD0">
        <w:t xml:space="preserve">у </w:t>
      </w:r>
      <w:r w:rsidR="00167AD0" w:rsidRPr="009F2A04">
        <w:t>зв’язку із</w:t>
      </w:r>
      <w:r w:rsidR="00167AD0">
        <w:t xml:space="preserve"> зняттям житлового будинку з балансу житлового фонду комунальної власності територіальної громади м. Чернівців та уточнення складу майна</w:t>
      </w:r>
    </w:p>
    <w:p w:rsidR="00167AD0" w:rsidRDefault="00167AD0" w:rsidP="00167AD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купівлі-продажу від </w:t>
      </w:r>
      <w:r w:rsidR="00CC4F1D">
        <w:rPr>
          <w:szCs w:val="28"/>
        </w:rPr>
        <w:t>…</w:t>
      </w:r>
      <w:r w:rsidR="002F3CFF">
        <w:rPr>
          <w:szCs w:val="28"/>
        </w:rPr>
        <w:t xml:space="preserve">, свідоцтво про право власності на нерухоме майно від </w:t>
      </w:r>
      <w:r w:rsidR="00CC4F1D">
        <w:rPr>
          <w:szCs w:val="28"/>
        </w:rPr>
        <w:t>…</w:t>
      </w:r>
      <w:r w:rsidR="002F3CFF">
        <w:rPr>
          <w:szCs w:val="28"/>
        </w:rPr>
        <w:t>.</w:t>
      </w:r>
      <w:r>
        <w:rPr>
          <w:szCs w:val="28"/>
        </w:rPr>
        <w:t xml:space="preserve">, договір </w:t>
      </w:r>
      <w:r w:rsidR="002F3CFF">
        <w:rPr>
          <w:szCs w:val="28"/>
        </w:rPr>
        <w:t xml:space="preserve">дарування частки квартири від </w:t>
      </w:r>
      <w:r w:rsidR="00CC4F1D">
        <w:rPr>
          <w:szCs w:val="28"/>
        </w:rPr>
        <w:t>…</w:t>
      </w:r>
      <w:r w:rsidR="002F3CFF">
        <w:rPr>
          <w:szCs w:val="28"/>
        </w:rPr>
        <w:t xml:space="preserve">, </w:t>
      </w:r>
      <w:r>
        <w:rPr>
          <w:szCs w:val="28"/>
        </w:rPr>
        <w:t xml:space="preserve">рішення виконавчого комітету Чернівецької міської ради від </w:t>
      </w:r>
      <w:r w:rsidR="00CC4F1D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CC4F1D">
        <w:t>…</w:t>
      </w:r>
      <w:r w:rsidRPr="00152BF4">
        <w:rPr>
          <w:szCs w:val="28"/>
        </w:rPr>
        <w:t>).</w:t>
      </w:r>
    </w:p>
    <w:p w:rsidR="00167AD0" w:rsidRDefault="00167AD0" w:rsidP="00B71B3C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2A0223" w:rsidRDefault="002A0223" w:rsidP="00B71B3C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="0043004E">
        <w:rPr>
          <w:b/>
          <w:szCs w:val="28"/>
        </w:rPr>
        <w:t>5</w:t>
      </w:r>
      <w:r>
        <w:rPr>
          <w:b/>
          <w:szCs w:val="28"/>
        </w:rPr>
        <w:t>. Вул.Сергіївська,8-А</w:t>
      </w:r>
      <w:r w:rsidR="00B71B3C">
        <w:rPr>
          <w:b/>
          <w:szCs w:val="28"/>
        </w:rPr>
        <w:t xml:space="preserve"> (замість вул. </w:t>
      </w:r>
      <w:r>
        <w:rPr>
          <w:b/>
          <w:szCs w:val="28"/>
        </w:rPr>
        <w:t>Сергіївська,8</w:t>
      </w:r>
      <w:r w:rsidR="00B71B3C">
        <w:rPr>
          <w:b/>
          <w:szCs w:val="28"/>
        </w:rPr>
        <w:t>)</w:t>
      </w:r>
      <w:r w:rsidR="00CE7EE6">
        <w:rPr>
          <w:b/>
          <w:szCs w:val="28"/>
        </w:rPr>
        <w:t xml:space="preserve"> </w:t>
      </w:r>
      <w:r w:rsidR="00B71B3C">
        <w:rPr>
          <w:b/>
          <w:szCs w:val="28"/>
        </w:rPr>
        <w:t xml:space="preserve">– </w:t>
      </w:r>
      <w:r w:rsidR="00B71B3C">
        <w:t xml:space="preserve">житловому будинку літ.А загальною площею </w:t>
      </w:r>
      <w:r w:rsidR="00CC4F1D">
        <w:t>…</w:t>
      </w:r>
      <w:r>
        <w:t xml:space="preserve"> </w:t>
      </w:r>
      <w:r w:rsidR="00B71B3C">
        <w:t xml:space="preserve">кв.м, в тому числі </w:t>
      </w:r>
      <w:r w:rsidR="00CC4F1D">
        <w:t>…</w:t>
      </w:r>
      <w:r>
        <w:t xml:space="preserve"> </w:t>
      </w:r>
      <w:r w:rsidR="00B71B3C">
        <w:t>житлов</w:t>
      </w:r>
      <w:r w:rsidR="000E26E1">
        <w:t>і</w:t>
      </w:r>
      <w:r>
        <w:t xml:space="preserve"> </w:t>
      </w:r>
      <w:r w:rsidR="00B71B3C">
        <w:t>кімнат</w:t>
      </w:r>
      <w:r w:rsidR="000E26E1">
        <w:t>и</w:t>
      </w:r>
      <w:r w:rsidR="00B71B3C">
        <w:t xml:space="preserve"> площею </w:t>
      </w:r>
      <w:r w:rsidR="00CC4F1D">
        <w:t>…</w:t>
      </w:r>
      <w:r w:rsidR="00B71B3C">
        <w:t xml:space="preserve"> кв.м, </w:t>
      </w:r>
      <w:r>
        <w:t>вбиральні літ.Д, криниці літ.К, огорожі №1, спів</w:t>
      </w:r>
      <w:r w:rsidR="00B71B3C">
        <w:rPr>
          <w:szCs w:val="28"/>
        </w:rPr>
        <w:t>в</w:t>
      </w:r>
      <w:r w:rsidR="00B71B3C">
        <w:t>ласник</w:t>
      </w:r>
      <w:r>
        <w:t xml:space="preserve">ами </w:t>
      </w:r>
      <w:r w:rsidR="00B71B3C">
        <w:t xml:space="preserve"> яких на праві приватної </w:t>
      </w:r>
      <w:r>
        <w:t xml:space="preserve">спільної часткової </w:t>
      </w:r>
      <w:r w:rsidR="00B71B3C">
        <w:t>власності</w:t>
      </w:r>
      <w:r w:rsidR="00B71B3C" w:rsidRPr="006D4E6D">
        <w:t xml:space="preserve"> є</w:t>
      </w:r>
      <w:r w:rsidR="00B71B3C">
        <w:t xml:space="preserve"> </w:t>
      </w:r>
      <w:r w:rsidR="00CC4F1D">
        <w:t>…</w:t>
      </w:r>
      <w:r w:rsidR="00B71B3C">
        <w:t xml:space="preserve">, </w:t>
      </w:r>
      <w:r>
        <w:t>у</w:t>
      </w:r>
      <w:r w:rsidR="00B71B3C">
        <w:t xml:space="preserve"> зв’язку із </w:t>
      </w:r>
      <w:r>
        <w:t>зняттям житлового будинку з балансу житлового фонду комунальної власності територіальної громади м. Чернівців</w:t>
      </w:r>
      <w:r w:rsidR="00484C49">
        <w:t>,</w:t>
      </w:r>
      <w:r>
        <w:t xml:space="preserve"> уточнення</w:t>
      </w:r>
      <w:r w:rsidR="00484C49">
        <w:t>м</w:t>
      </w:r>
      <w:r>
        <w:t xml:space="preserve"> складу майна</w:t>
      </w:r>
      <w:r w:rsidRPr="000C336B">
        <w:rPr>
          <w:szCs w:val="28"/>
        </w:rPr>
        <w:t xml:space="preserve"> </w:t>
      </w:r>
      <w:r w:rsidR="00484C49">
        <w:rPr>
          <w:szCs w:val="28"/>
        </w:rPr>
        <w:t>та впорядкуванням поштової адреси</w:t>
      </w:r>
    </w:p>
    <w:p w:rsidR="00B71B3C" w:rsidRDefault="00B71B3C" w:rsidP="00B71B3C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2A0223">
        <w:rPr>
          <w:szCs w:val="28"/>
        </w:rPr>
        <w:t xml:space="preserve">договір купівлі-продажу частки житлового будинку від </w:t>
      </w:r>
      <w:r w:rsidR="00CC4F1D">
        <w:rPr>
          <w:szCs w:val="28"/>
        </w:rPr>
        <w:t>…</w:t>
      </w:r>
      <w:r w:rsidR="002A0223">
        <w:rPr>
          <w:szCs w:val="28"/>
        </w:rPr>
        <w:t xml:space="preserve">, договір купівлі-продажу квартири від </w:t>
      </w:r>
      <w:r w:rsidR="00CC4F1D">
        <w:rPr>
          <w:szCs w:val="28"/>
        </w:rPr>
        <w:t>…</w:t>
      </w:r>
      <w:r w:rsidR="002A0223">
        <w:rPr>
          <w:szCs w:val="28"/>
        </w:rPr>
        <w:t xml:space="preserve">, рішення виконавчого комітету Чернівецької міської ради від </w:t>
      </w:r>
      <w:r w:rsidR="00CC4F1D">
        <w:rPr>
          <w:szCs w:val="28"/>
        </w:rPr>
        <w:t>…</w:t>
      </w:r>
      <w:r w:rsidR="002A0223"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CC4F1D">
        <w:t>...</w:t>
      </w:r>
      <w:r>
        <w:t xml:space="preserve"> </w:t>
      </w:r>
      <w:r w:rsidRPr="00152BF4">
        <w:rPr>
          <w:szCs w:val="28"/>
        </w:rPr>
        <w:t>).</w:t>
      </w:r>
    </w:p>
    <w:p w:rsidR="00B71B3C" w:rsidRDefault="00B71B3C" w:rsidP="00866D74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84C49" w:rsidRDefault="00484C49" w:rsidP="00484C49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lastRenderedPageBreak/>
        <w:t>1.</w:t>
      </w:r>
      <w:r w:rsidR="0043004E">
        <w:rPr>
          <w:b/>
          <w:szCs w:val="28"/>
        </w:rPr>
        <w:t>6</w:t>
      </w:r>
      <w:r>
        <w:rPr>
          <w:b/>
          <w:szCs w:val="28"/>
        </w:rPr>
        <w:t xml:space="preserve">. Вул.Руська,152 (замість вул. Руська,152, квартира №1) – </w:t>
      </w:r>
      <w:r>
        <w:t xml:space="preserve">житловому будинку літ.А загальною </w:t>
      </w:r>
      <w:r w:rsidR="00CC4F1D">
        <w:t>…</w:t>
      </w:r>
      <w:r>
        <w:t xml:space="preserve"> кв.м, в тому числі </w:t>
      </w:r>
      <w:r w:rsidR="00CC4F1D">
        <w:t>…</w:t>
      </w:r>
      <w:r>
        <w:t xml:space="preserve"> житлові кімнати площею </w:t>
      </w:r>
      <w:r w:rsidR="00CC4F1D">
        <w:t>…</w:t>
      </w:r>
      <w:r>
        <w:t xml:space="preserve"> кв.м, сараю літ.Б, вбиральні літ.В, сараю літ.Г, альтанці літ.Е, оглядовим колодязям І, ІІ, огорожі №1, спів</w:t>
      </w:r>
      <w:r>
        <w:rPr>
          <w:szCs w:val="28"/>
        </w:rPr>
        <w:t>в</w:t>
      </w:r>
      <w:r>
        <w:t>ласниками  яких на праві приватної спільної часткової власності</w:t>
      </w:r>
      <w:r w:rsidRPr="006D4E6D">
        <w:t xml:space="preserve"> </w:t>
      </w:r>
      <w:r w:rsidR="00CC4F1D">
        <w:t>…</w:t>
      </w:r>
      <w:r>
        <w:t>, у зв’язку із зняттям житлового будинку з балансу житлового фонду комунальної власності територіальної громади м. Чернівців та уточнення складу майна</w:t>
      </w:r>
      <w:r w:rsidRPr="000C336B">
        <w:rPr>
          <w:szCs w:val="28"/>
        </w:rPr>
        <w:t xml:space="preserve"> </w:t>
      </w:r>
    </w:p>
    <w:p w:rsidR="00484C49" w:rsidRDefault="00484C49" w:rsidP="00484C4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Першотравневого районного суду м. Чернівці </w:t>
      </w:r>
      <w:r w:rsidR="00CC4F1D">
        <w:rPr>
          <w:szCs w:val="28"/>
        </w:rPr>
        <w:t>…</w:t>
      </w:r>
      <w:r w:rsidR="00E22178">
        <w:rPr>
          <w:szCs w:val="28"/>
        </w:rPr>
        <w:t xml:space="preserve">, договір дарування ¼ частки квартири від </w:t>
      </w:r>
      <w:r w:rsidR="00D76E3B">
        <w:rPr>
          <w:szCs w:val="28"/>
        </w:rPr>
        <w:t>…</w:t>
      </w:r>
      <w:r>
        <w:rPr>
          <w:szCs w:val="28"/>
        </w:rPr>
        <w:t xml:space="preserve">, рішення виконавчого комітету Чернівецької міської ради від </w:t>
      </w:r>
      <w:r w:rsidR="00D76E3B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D76E3B">
        <w:t>…</w:t>
      </w:r>
      <w:r>
        <w:t xml:space="preserve"> </w:t>
      </w:r>
      <w:r w:rsidRPr="00152BF4">
        <w:rPr>
          <w:szCs w:val="28"/>
        </w:rPr>
        <w:t>).</w:t>
      </w:r>
    </w:p>
    <w:p w:rsidR="00484C49" w:rsidRDefault="00484C49" w:rsidP="00866D74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CE7EE6" w:rsidRPr="00297643" w:rsidRDefault="00342A49" w:rsidP="00CE7EE6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43004E">
        <w:rPr>
          <w:b/>
          <w:szCs w:val="28"/>
        </w:rPr>
        <w:t>7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="00CE7EE6">
        <w:rPr>
          <w:b/>
          <w:szCs w:val="28"/>
        </w:rPr>
        <w:t xml:space="preserve">Провул. Буковинський,14 </w:t>
      </w:r>
      <w:r w:rsidRPr="00DD295C">
        <w:rPr>
          <w:szCs w:val="28"/>
        </w:rPr>
        <w:t>–</w:t>
      </w:r>
      <w:r w:rsidR="004B13F4">
        <w:rPr>
          <w:szCs w:val="28"/>
        </w:rPr>
        <w:t xml:space="preserve"> </w:t>
      </w:r>
      <w:r w:rsidR="00CE7EE6">
        <w:rPr>
          <w:szCs w:val="28"/>
        </w:rPr>
        <w:t>5</w:t>
      </w:r>
      <w:r w:rsidR="0056347D">
        <w:rPr>
          <w:szCs w:val="28"/>
        </w:rPr>
        <w:t>1/100</w:t>
      </w:r>
      <w:r w:rsidR="0008042F"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56347D"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>як</w:t>
      </w:r>
      <w:r w:rsidR="00860FB4">
        <w:rPr>
          <w:szCs w:val="28"/>
        </w:rPr>
        <w:t>а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860FB4">
        <w:rPr>
          <w:szCs w:val="28"/>
        </w:rPr>
        <w:t>є</w:t>
      </w:r>
      <w:r>
        <w:rPr>
          <w:szCs w:val="28"/>
        </w:rPr>
        <w:t xml:space="preserve">ться з:                               </w:t>
      </w:r>
      <w:r w:rsidRPr="00DD295C">
        <w:rPr>
          <w:szCs w:val="28"/>
        </w:rPr>
        <w:t xml:space="preserve"> </w:t>
      </w:r>
      <w:r w:rsidR="00CE7EE6" w:rsidRPr="00DD295C">
        <w:rPr>
          <w:szCs w:val="28"/>
        </w:rPr>
        <w:t xml:space="preserve">в </w:t>
      </w:r>
      <w:r w:rsidR="00CE7EE6" w:rsidRPr="00DD295C">
        <w:t>житловому будинку літ.</w:t>
      </w:r>
      <w:r w:rsidR="00CE7EE6">
        <w:t>А</w:t>
      </w:r>
      <w:r w:rsidR="00CE7EE6" w:rsidRPr="00DD295C">
        <w:t xml:space="preserve"> приміщення </w:t>
      </w:r>
      <w:r w:rsidR="00CE7EE6" w:rsidRPr="00DD295C">
        <w:rPr>
          <w:b/>
        </w:rPr>
        <w:t>квартири №</w:t>
      </w:r>
      <w:r w:rsidR="00CE7EE6">
        <w:rPr>
          <w:b/>
        </w:rPr>
        <w:t>1</w:t>
      </w:r>
      <w:r w:rsidR="00CE7EE6">
        <w:t xml:space="preserve">, а саме: </w:t>
      </w:r>
      <w:r w:rsidR="00D76E3B">
        <w:rPr>
          <w:szCs w:val="28"/>
        </w:rPr>
        <w:t>…</w:t>
      </w:r>
      <w:r w:rsidR="00CE7EE6">
        <w:rPr>
          <w:szCs w:val="28"/>
        </w:rPr>
        <w:t xml:space="preserve">,  власником </w:t>
      </w:r>
      <w:r w:rsidR="00CE7EE6">
        <w:t xml:space="preserve">яких на праві приватної спільної часткової власності є </w:t>
      </w:r>
      <w:r w:rsidR="00D76E3B">
        <w:t>...</w:t>
      </w:r>
      <w:r w:rsidR="00CE7EE6">
        <w:t xml:space="preserve">, </w:t>
      </w:r>
      <w:r w:rsidR="00CE7EE6" w:rsidRPr="00DD295C">
        <w:t xml:space="preserve"> </w:t>
      </w:r>
      <w:r w:rsidR="00CE7EE6">
        <w:t xml:space="preserve">у </w:t>
      </w:r>
      <w:r w:rsidR="00CE7EE6" w:rsidRPr="009F2A04">
        <w:t>зв’язку із</w:t>
      </w:r>
      <w:r w:rsidR="00CE7EE6">
        <w:t xml:space="preserve"> поділом будинку на квартири</w:t>
      </w:r>
    </w:p>
    <w:p w:rsidR="00342A49" w:rsidRDefault="00342A49" w:rsidP="00342A4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CE7EE6">
        <w:rPr>
          <w:szCs w:val="28"/>
        </w:rPr>
        <w:t xml:space="preserve">свідоцтво про право на спадщину за законом від </w:t>
      </w:r>
      <w:r w:rsidR="00D76E3B">
        <w:rPr>
          <w:szCs w:val="28"/>
        </w:rPr>
        <w:t>...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D76E3B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D517AE" w:rsidRDefault="00D517AE" w:rsidP="00D517AE">
      <w:pPr>
        <w:ind w:firstLine="540"/>
        <w:jc w:val="both"/>
        <w:rPr>
          <w:b/>
          <w:szCs w:val="28"/>
        </w:rPr>
      </w:pPr>
    </w:p>
    <w:p w:rsidR="00C6799D" w:rsidRPr="006E235E" w:rsidRDefault="00C6799D" w:rsidP="00C6799D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43004E">
        <w:rPr>
          <w:b/>
          <w:szCs w:val="28"/>
        </w:rPr>
        <w:t>8</w:t>
      </w:r>
      <w:r>
        <w:rPr>
          <w:b/>
          <w:szCs w:val="28"/>
        </w:rPr>
        <w:t>. Вул. Василька Миколи,76</w:t>
      </w:r>
      <w:r w:rsidRPr="00A94427">
        <w:rPr>
          <w:b/>
          <w:szCs w:val="28"/>
        </w:rPr>
        <w:t xml:space="preserve"> (замість </w:t>
      </w:r>
      <w:r>
        <w:rPr>
          <w:b/>
          <w:szCs w:val="28"/>
        </w:rPr>
        <w:t>вул. Василька Миколи,76,</w:t>
      </w:r>
      <w:r w:rsidR="008431CE">
        <w:rPr>
          <w:b/>
          <w:szCs w:val="28"/>
        </w:rPr>
        <w:t xml:space="preserve"> </w:t>
      </w:r>
      <w:r>
        <w:rPr>
          <w:b/>
          <w:szCs w:val="28"/>
        </w:rPr>
        <w:t xml:space="preserve"> вул. Василька Миколи,78</w:t>
      </w:r>
      <w:r w:rsidRPr="00A94427">
        <w:rPr>
          <w:b/>
          <w:szCs w:val="28"/>
        </w:rPr>
        <w:t>)</w:t>
      </w:r>
      <w:r>
        <w:rPr>
          <w:b/>
          <w:szCs w:val="28"/>
        </w:rPr>
        <w:t xml:space="preserve"> </w:t>
      </w:r>
      <w:r w:rsidRPr="00A94427">
        <w:rPr>
          <w:b/>
          <w:szCs w:val="28"/>
        </w:rPr>
        <w:t>-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D76E3B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D76E3B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>,</w:t>
      </w:r>
      <w:r>
        <w:t xml:space="preserve"> </w:t>
      </w:r>
      <w:r>
        <w:rPr>
          <w:szCs w:val="28"/>
        </w:rPr>
        <w:t xml:space="preserve">власником </w:t>
      </w:r>
      <w:r>
        <w:t xml:space="preserve">якої є </w:t>
      </w:r>
      <w:r w:rsidR="00D76E3B">
        <w:t>…</w:t>
      </w:r>
      <w:r>
        <w:t xml:space="preserve">, </w:t>
      </w:r>
      <w:r w:rsidRPr="00E02DE2">
        <w:t xml:space="preserve">у зв’язку із </w:t>
      </w:r>
      <w:r>
        <w:t xml:space="preserve"> об’єднанням двох земельних ділянок  площею </w:t>
      </w:r>
      <w:r w:rsidR="00D76E3B">
        <w:t>…</w:t>
      </w:r>
      <w:r>
        <w:t xml:space="preserve"> га та площею </w:t>
      </w:r>
      <w:r w:rsidR="00D76E3B">
        <w:t xml:space="preserve">… </w:t>
      </w:r>
      <w:r>
        <w:t xml:space="preserve">га в одну </w:t>
      </w:r>
      <w:r w:rsidR="008431CE">
        <w:t>і</w:t>
      </w:r>
      <w:r>
        <w:t xml:space="preserve"> впорядкуванням поштової адреси </w:t>
      </w:r>
    </w:p>
    <w:p w:rsidR="00C6799D" w:rsidRDefault="00C6799D" w:rsidP="00C6799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 (</w:t>
      </w:r>
      <w:r>
        <w:t>догов</w:t>
      </w:r>
      <w:r w:rsidR="00205BD7">
        <w:t>о</w:t>
      </w:r>
      <w:r>
        <w:t>р</w:t>
      </w:r>
      <w:r w:rsidR="00205BD7">
        <w:t>и</w:t>
      </w:r>
      <w:r>
        <w:t xml:space="preserve"> </w:t>
      </w:r>
      <w:r w:rsidR="00205BD7">
        <w:t>купівлі-продажу</w:t>
      </w:r>
      <w:r>
        <w:t xml:space="preserve"> земельної ділянки від </w:t>
      </w:r>
      <w:r w:rsidR="00D76E3B"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D76E3B">
        <w:t>…</w:t>
      </w:r>
      <w:r w:rsidRPr="00152BF4">
        <w:rPr>
          <w:szCs w:val="28"/>
        </w:rPr>
        <w:t>).</w:t>
      </w:r>
    </w:p>
    <w:p w:rsidR="00CE7EE6" w:rsidRDefault="00CE7EE6" w:rsidP="00D517AE">
      <w:pPr>
        <w:ind w:firstLine="540"/>
        <w:jc w:val="both"/>
        <w:rPr>
          <w:b/>
          <w:szCs w:val="28"/>
        </w:rPr>
      </w:pPr>
    </w:p>
    <w:p w:rsidR="00205BD7" w:rsidRPr="006E235E" w:rsidRDefault="00205BD7" w:rsidP="00205BD7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43004E">
        <w:rPr>
          <w:b/>
          <w:szCs w:val="28"/>
        </w:rPr>
        <w:t>9</w:t>
      </w:r>
      <w:r>
        <w:rPr>
          <w:b/>
          <w:szCs w:val="28"/>
        </w:rPr>
        <w:t xml:space="preserve">. Вул. Василька Миколи,80 </w:t>
      </w:r>
      <w:r w:rsidRPr="00A94427">
        <w:rPr>
          <w:b/>
          <w:szCs w:val="28"/>
        </w:rPr>
        <w:t xml:space="preserve">(замість </w:t>
      </w:r>
      <w:r>
        <w:rPr>
          <w:b/>
          <w:szCs w:val="28"/>
        </w:rPr>
        <w:t xml:space="preserve">вул. Василька Миколи,78, </w:t>
      </w:r>
      <w:r w:rsidR="009124F7">
        <w:rPr>
          <w:b/>
          <w:szCs w:val="28"/>
        </w:rPr>
        <w:t xml:space="preserve"> </w:t>
      </w:r>
      <w:r>
        <w:rPr>
          <w:b/>
          <w:szCs w:val="28"/>
        </w:rPr>
        <w:t>вул. Василька Миколи,80</w:t>
      </w:r>
      <w:r w:rsidRPr="00A94427">
        <w:rPr>
          <w:b/>
          <w:szCs w:val="28"/>
        </w:rPr>
        <w:t>)</w:t>
      </w:r>
      <w:r>
        <w:rPr>
          <w:b/>
          <w:szCs w:val="28"/>
        </w:rPr>
        <w:t xml:space="preserve"> </w:t>
      </w:r>
      <w:r w:rsidRPr="00A94427">
        <w:rPr>
          <w:b/>
          <w:szCs w:val="28"/>
        </w:rPr>
        <w:t>-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D76E3B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D76E3B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>,</w:t>
      </w:r>
      <w:r>
        <w:t xml:space="preserve"> </w:t>
      </w:r>
      <w:r>
        <w:rPr>
          <w:szCs w:val="28"/>
        </w:rPr>
        <w:t xml:space="preserve">власником </w:t>
      </w:r>
      <w:r>
        <w:t xml:space="preserve">якої є </w:t>
      </w:r>
      <w:r w:rsidR="00D76E3B">
        <w:t>…</w:t>
      </w:r>
      <w:r>
        <w:t xml:space="preserve">, </w:t>
      </w:r>
      <w:r w:rsidRPr="00E02DE2">
        <w:t xml:space="preserve">у зв’язку із </w:t>
      </w:r>
      <w:r>
        <w:t xml:space="preserve"> об’єднанням двох земельних ділянок  площею </w:t>
      </w:r>
      <w:r w:rsidR="00D76E3B">
        <w:t>…</w:t>
      </w:r>
      <w:r>
        <w:t xml:space="preserve"> га та площею </w:t>
      </w:r>
      <w:r w:rsidR="00D76E3B">
        <w:t>…</w:t>
      </w:r>
      <w:r>
        <w:t xml:space="preserve"> га</w:t>
      </w:r>
      <w:r w:rsidR="008431CE">
        <w:t xml:space="preserve"> в одну і</w:t>
      </w:r>
      <w:r>
        <w:t xml:space="preserve"> впорядкуванням поштової адреси </w:t>
      </w:r>
    </w:p>
    <w:p w:rsidR="00205BD7" w:rsidRDefault="00205BD7" w:rsidP="00205BD7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 (</w:t>
      </w:r>
      <w:r>
        <w:t xml:space="preserve">договори купівлі-продажу земельної ділянки від </w:t>
      </w:r>
      <w:r w:rsidR="00D76E3B">
        <w:t>…</w:t>
      </w:r>
      <w:r>
        <w:t>, №</w:t>
      </w:r>
      <w:r w:rsidR="00D76E3B"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D76E3B">
        <w:t>…</w:t>
      </w:r>
      <w:r w:rsidRPr="00152BF4">
        <w:rPr>
          <w:szCs w:val="28"/>
        </w:rPr>
        <w:t>).</w:t>
      </w:r>
    </w:p>
    <w:p w:rsidR="006E6EC4" w:rsidRDefault="006E6EC4" w:rsidP="00205BD7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E6EC4" w:rsidRPr="006E235E" w:rsidRDefault="006E6EC4" w:rsidP="006E6EC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43004E">
        <w:rPr>
          <w:b/>
          <w:szCs w:val="28"/>
        </w:rPr>
        <w:t>10</w:t>
      </w:r>
      <w:r>
        <w:rPr>
          <w:b/>
          <w:szCs w:val="28"/>
        </w:rPr>
        <w:t>. Вул. Мошинська,1-А</w:t>
      </w:r>
      <w:r w:rsidR="009124F7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Pr="00A94427">
        <w:rPr>
          <w:b/>
          <w:szCs w:val="28"/>
        </w:rPr>
        <w:t xml:space="preserve">(замість </w:t>
      </w:r>
      <w:r>
        <w:rPr>
          <w:b/>
          <w:szCs w:val="28"/>
        </w:rPr>
        <w:t xml:space="preserve">вул. </w:t>
      </w:r>
      <w:r w:rsidR="009124F7">
        <w:rPr>
          <w:b/>
          <w:szCs w:val="28"/>
        </w:rPr>
        <w:t>Мошинська,1</w:t>
      </w:r>
      <w:r w:rsidRPr="00A94427">
        <w:rPr>
          <w:b/>
          <w:szCs w:val="28"/>
        </w:rPr>
        <w:t>)</w:t>
      </w:r>
      <w:r>
        <w:rPr>
          <w:b/>
          <w:szCs w:val="28"/>
        </w:rPr>
        <w:t xml:space="preserve"> </w:t>
      </w:r>
      <w:r w:rsidRPr="00A94427">
        <w:rPr>
          <w:b/>
          <w:szCs w:val="28"/>
        </w:rPr>
        <w:t>-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D76E3B">
        <w:rPr>
          <w:szCs w:val="28"/>
        </w:rPr>
        <w:t>…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га (кадастровий номер </w:t>
      </w:r>
      <w:r w:rsidR="00D76E3B">
        <w:rPr>
          <w:szCs w:val="28"/>
        </w:rPr>
        <w:t>…</w:t>
      </w:r>
      <w:r w:rsidRPr="00491722">
        <w:rPr>
          <w:szCs w:val="28"/>
        </w:rPr>
        <w:t>)</w:t>
      </w:r>
      <w:r>
        <w:rPr>
          <w:szCs w:val="28"/>
        </w:rPr>
        <w:t>,</w:t>
      </w:r>
      <w:r>
        <w:t xml:space="preserve"> </w:t>
      </w:r>
      <w:r>
        <w:rPr>
          <w:szCs w:val="28"/>
        </w:rPr>
        <w:t xml:space="preserve">власником </w:t>
      </w:r>
      <w:r>
        <w:t xml:space="preserve">якої є </w:t>
      </w:r>
      <w:r w:rsidR="00D76E3B">
        <w:t>…</w:t>
      </w:r>
      <w:r>
        <w:t xml:space="preserve">, </w:t>
      </w:r>
      <w:r w:rsidRPr="00E02DE2">
        <w:t xml:space="preserve">у зв’язку із </w:t>
      </w:r>
      <w:r>
        <w:t xml:space="preserve"> </w:t>
      </w:r>
      <w:r w:rsidR="009124F7">
        <w:t>поділом земельної ділянки</w:t>
      </w:r>
      <w:r>
        <w:t xml:space="preserve"> та впорядкуванням поштової адреси </w:t>
      </w:r>
    </w:p>
    <w:p w:rsidR="006E6EC4" w:rsidRDefault="006E6EC4" w:rsidP="006E6EC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 (</w:t>
      </w:r>
      <w:r w:rsidR="00E82340">
        <w:t>державний акт</w:t>
      </w:r>
      <w:r w:rsidR="009124F7">
        <w:t xml:space="preserve"> на право власності на земельну ділянку від </w:t>
      </w:r>
      <w:r w:rsidR="00D76E3B">
        <w:t>…</w:t>
      </w:r>
      <w:r w:rsidR="00E82340">
        <w:t xml:space="preserve">, витяг з Державного реєстру речових прав на нерухоме майно від </w:t>
      </w:r>
      <w:r w:rsidR="00D76E3B">
        <w:t>…</w:t>
      </w:r>
      <w:r w:rsidR="00E82340">
        <w:t xml:space="preserve">. індексний номер : </w:t>
      </w:r>
      <w:r w:rsidR="00D76E3B"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D76E3B">
        <w:t>…</w:t>
      </w:r>
      <w:r w:rsidRPr="00152BF4">
        <w:rPr>
          <w:szCs w:val="28"/>
        </w:rPr>
        <w:t>).</w:t>
      </w:r>
    </w:p>
    <w:p w:rsidR="00950629" w:rsidRDefault="00950629" w:rsidP="00AF1DA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904DB1" w:rsidRPr="006E235E" w:rsidRDefault="0043004E" w:rsidP="00904DB1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1.11</w:t>
      </w:r>
      <w:r w:rsidR="00904DB1">
        <w:rPr>
          <w:b/>
          <w:szCs w:val="28"/>
        </w:rPr>
        <w:t>. Вул. Пру</w:t>
      </w:r>
      <w:r w:rsidR="009F11B1">
        <w:rPr>
          <w:b/>
          <w:szCs w:val="28"/>
        </w:rPr>
        <w:t>т</w:t>
      </w:r>
      <w:r w:rsidR="00904DB1">
        <w:rPr>
          <w:b/>
          <w:szCs w:val="28"/>
        </w:rPr>
        <w:t xml:space="preserve">ська,16  </w:t>
      </w:r>
      <w:r w:rsidR="00904DB1" w:rsidRPr="00A94427">
        <w:rPr>
          <w:b/>
          <w:szCs w:val="28"/>
        </w:rPr>
        <w:t xml:space="preserve">(замість </w:t>
      </w:r>
      <w:r w:rsidR="00904DB1">
        <w:rPr>
          <w:b/>
          <w:szCs w:val="28"/>
        </w:rPr>
        <w:t>вул. Прутська,10</w:t>
      </w:r>
      <w:r w:rsidR="00904DB1" w:rsidRPr="00A94427">
        <w:rPr>
          <w:b/>
          <w:szCs w:val="28"/>
        </w:rPr>
        <w:t>)</w:t>
      </w:r>
      <w:r w:rsidR="00904DB1">
        <w:rPr>
          <w:b/>
          <w:szCs w:val="28"/>
        </w:rPr>
        <w:t xml:space="preserve"> – </w:t>
      </w:r>
      <w:r w:rsidR="00904DB1">
        <w:rPr>
          <w:szCs w:val="28"/>
        </w:rPr>
        <w:t xml:space="preserve">будівлі блоку корпусу допоміжного літ.А загальною площею </w:t>
      </w:r>
      <w:r w:rsidR="00D76E3B">
        <w:rPr>
          <w:szCs w:val="28"/>
        </w:rPr>
        <w:t>…</w:t>
      </w:r>
      <w:r w:rsidR="009F11B1">
        <w:rPr>
          <w:szCs w:val="28"/>
        </w:rPr>
        <w:t xml:space="preserve"> </w:t>
      </w:r>
      <w:r w:rsidR="00904DB1">
        <w:rPr>
          <w:szCs w:val="28"/>
        </w:rPr>
        <w:t>кв.м,</w:t>
      </w:r>
      <w:r w:rsidR="00904DB1">
        <w:t xml:space="preserve"> </w:t>
      </w:r>
      <w:r w:rsidR="00904DB1">
        <w:rPr>
          <w:szCs w:val="28"/>
        </w:rPr>
        <w:t xml:space="preserve">власником </w:t>
      </w:r>
      <w:r w:rsidR="00904DB1">
        <w:t xml:space="preserve">якої є </w:t>
      </w:r>
      <w:r w:rsidR="00D76E3B">
        <w:t>…</w:t>
      </w:r>
      <w:r w:rsidR="00904DB1">
        <w:t xml:space="preserve">, у зв’язку </w:t>
      </w:r>
      <w:r w:rsidR="009F11B1">
        <w:t>з</w:t>
      </w:r>
      <w:r w:rsidR="00904DB1">
        <w:t xml:space="preserve"> впорядкуванням поштової адреси </w:t>
      </w:r>
    </w:p>
    <w:p w:rsidR="00904DB1" w:rsidRDefault="00904DB1" w:rsidP="00904DB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 (</w:t>
      </w:r>
      <w:r>
        <w:t xml:space="preserve">договір купівлі-продажу від </w:t>
      </w:r>
      <w:r w:rsidR="00D76E3B"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D76E3B">
        <w:t>…</w:t>
      </w:r>
      <w:r w:rsidRPr="00152BF4">
        <w:rPr>
          <w:szCs w:val="28"/>
        </w:rPr>
        <w:t>).</w:t>
      </w:r>
    </w:p>
    <w:p w:rsidR="00904DB1" w:rsidRDefault="00904DB1" w:rsidP="00AF1DA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EE782B" w:rsidRDefault="0046208C" w:rsidP="00EE782B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974ADF">
        <w:rPr>
          <w:b/>
        </w:rPr>
        <w:t xml:space="preserve">  </w:t>
      </w:r>
      <w:r w:rsidR="00EE782B">
        <w:rPr>
          <w:b/>
        </w:rPr>
        <w:t>2.</w:t>
      </w:r>
      <w:r w:rsidR="00EE782B">
        <w:t xml:space="preserve"> Розділити будинковолодіння </w:t>
      </w:r>
      <w:r w:rsidR="00EE782B" w:rsidRPr="009234F5">
        <w:rPr>
          <w:szCs w:val="28"/>
        </w:rPr>
        <w:t xml:space="preserve">на </w:t>
      </w:r>
      <w:r w:rsidR="00EE782B">
        <w:t>окремі будинки з присвоєнням їм поштових адрес:</w:t>
      </w:r>
    </w:p>
    <w:p w:rsidR="00EE782B" w:rsidRDefault="00EE782B" w:rsidP="00BB56E4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EE782B" w:rsidRDefault="00EE782B" w:rsidP="00EE782B">
      <w:pPr>
        <w:pStyle w:val="a6"/>
        <w:ind w:left="0" w:firstLine="720"/>
        <w:rPr>
          <w:b/>
        </w:rPr>
      </w:pPr>
      <w:r w:rsidRPr="00CA7011">
        <w:rPr>
          <w:b/>
        </w:rPr>
        <w:t>2.</w:t>
      </w:r>
      <w:r w:rsidR="00BB56E4">
        <w:rPr>
          <w:b/>
        </w:rPr>
        <w:t>1</w:t>
      </w:r>
      <w:r>
        <w:rPr>
          <w:b/>
        </w:rPr>
        <w:t xml:space="preserve">. Вул. </w:t>
      </w:r>
      <w:r w:rsidR="00CE7EE6">
        <w:rPr>
          <w:b/>
        </w:rPr>
        <w:t>Дзержика Корнелія,41-Б</w:t>
      </w:r>
      <w:r w:rsidRPr="00CA7011">
        <w:rPr>
          <w:b/>
        </w:rPr>
        <w:t>:</w:t>
      </w:r>
      <w:r w:rsidR="002F3CFF">
        <w:rPr>
          <w:b/>
        </w:rPr>
        <w:t xml:space="preserve"> </w:t>
      </w:r>
    </w:p>
    <w:p w:rsidR="00EE782B" w:rsidRDefault="00EE782B" w:rsidP="00EE782B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BB56E4">
        <w:rPr>
          <w:b/>
          <w:szCs w:val="28"/>
        </w:rPr>
        <w:t>1</w:t>
      </w:r>
      <w:r>
        <w:rPr>
          <w:b/>
          <w:szCs w:val="28"/>
        </w:rPr>
        <w:t>.1. Вул.</w:t>
      </w:r>
      <w:r w:rsidR="00CE7EE6" w:rsidRPr="00CE7EE6">
        <w:rPr>
          <w:b/>
        </w:rPr>
        <w:t xml:space="preserve"> </w:t>
      </w:r>
      <w:r w:rsidR="00CE7EE6">
        <w:rPr>
          <w:b/>
        </w:rPr>
        <w:t>Дзержика Корнелія,41-Б</w:t>
      </w:r>
      <w:r w:rsidR="00CE7EE6" w:rsidRPr="00BC4F5E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="00BB56E4" w:rsidRPr="00491722">
        <w:rPr>
          <w:szCs w:val="28"/>
        </w:rPr>
        <w:t>житловому</w:t>
      </w:r>
      <w:r w:rsidR="00BB56E4">
        <w:rPr>
          <w:szCs w:val="28"/>
        </w:rPr>
        <w:t xml:space="preserve"> будинку літ.А загальною площею </w:t>
      </w:r>
      <w:r w:rsidR="00D76E3B">
        <w:rPr>
          <w:szCs w:val="28"/>
        </w:rPr>
        <w:t>…</w:t>
      </w:r>
      <w:r w:rsidR="00BB56E4">
        <w:rPr>
          <w:szCs w:val="28"/>
        </w:rPr>
        <w:t xml:space="preserve"> кв.м, </w:t>
      </w:r>
      <w:r w:rsidR="00BB56E4" w:rsidRPr="00653863">
        <w:rPr>
          <w:szCs w:val="28"/>
        </w:rPr>
        <w:t xml:space="preserve">в тому числі </w:t>
      </w:r>
      <w:r w:rsidR="00D76E3B">
        <w:rPr>
          <w:szCs w:val="28"/>
        </w:rPr>
        <w:t>…</w:t>
      </w:r>
      <w:r w:rsidR="00BB56E4">
        <w:rPr>
          <w:szCs w:val="28"/>
        </w:rPr>
        <w:t xml:space="preserve"> </w:t>
      </w:r>
      <w:r w:rsidR="00BB56E4" w:rsidRPr="00653863">
        <w:rPr>
          <w:szCs w:val="28"/>
        </w:rPr>
        <w:t>житлов</w:t>
      </w:r>
      <w:r w:rsidR="00CE7EE6">
        <w:rPr>
          <w:szCs w:val="28"/>
        </w:rPr>
        <w:t>их</w:t>
      </w:r>
      <w:r w:rsidR="00BB56E4" w:rsidRPr="00653863">
        <w:rPr>
          <w:szCs w:val="28"/>
        </w:rPr>
        <w:t xml:space="preserve"> кімнат площею  </w:t>
      </w:r>
      <w:r w:rsidR="00D76E3B">
        <w:rPr>
          <w:szCs w:val="28"/>
        </w:rPr>
        <w:t>…</w:t>
      </w:r>
      <w:r w:rsidR="00BB56E4">
        <w:rPr>
          <w:szCs w:val="28"/>
        </w:rPr>
        <w:t xml:space="preserve"> </w:t>
      </w:r>
      <w:r w:rsidR="00BB56E4" w:rsidRPr="00653863">
        <w:rPr>
          <w:szCs w:val="28"/>
        </w:rPr>
        <w:t>кв.м</w:t>
      </w:r>
      <w:r w:rsidR="00BB56E4">
        <w:rPr>
          <w:szCs w:val="28"/>
        </w:rPr>
        <w:t xml:space="preserve">, </w:t>
      </w:r>
      <w:r w:rsidR="00CE7EE6">
        <w:rPr>
          <w:szCs w:val="28"/>
        </w:rPr>
        <w:t xml:space="preserve">вигрібній ямі І, </w:t>
      </w:r>
      <w:r w:rsidR="00BB56E4">
        <w:rPr>
          <w:szCs w:val="28"/>
        </w:rPr>
        <w:t xml:space="preserve">земельній ділянці площею </w:t>
      </w:r>
      <w:r w:rsidR="00D76E3B">
        <w:rPr>
          <w:szCs w:val="28"/>
        </w:rPr>
        <w:t>…</w:t>
      </w:r>
      <w:r w:rsidR="00BB56E4">
        <w:rPr>
          <w:szCs w:val="28"/>
        </w:rPr>
        <w:t xml:space="preserve"> га (кадастровий номер </w:t>
      </w:r>
      <w:r w:rsidR="00D76E3B">
        <w:rPr>
          <w:szCs w:val="28"/>
        </w:rPr>
        <w:t>…</w:t>
      </w:r>
      <w:r w:rsidR="00BB56E4">
        <w:rPr>
          <w:szCs w:val="28"/>
        </w:rPr>
        <w:t xml:space="preserve"> власником яких є </w:t>
      </w:r>
      <w:r w:rsidR="00D76E3B">
        <w:rPr>
          <w:szCs w:val="28"/>
        </w:rPr>
        <w:t>…</w:t>
      </w:r>
      <w:r>
        <w:rPr>
          <w:szCs w:val="28"/>
        </w:rPr>
        <w:t>.</w:t>
      </w:r>
    </w:p>
    <w:p w:rsidR="00EE782B" w:rsidRDefault="00EE782B" w:rsidP="00A5402E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BB56E4">
        <w:rPr>
          <w:b/>
          <w:szCs w:val="28"/>
        </w:rPr>
        <w:t>1</w:t>
      </w:r>
      <w:r>
        <w:rPr>
          <w:b/>
          <w:szCs w:val="28"/>
        </w:rPr>
        <w:t>.2. Вул.</w:t>
      </w:r>
      <w:r w:rsidR="00A5402E">
        <w:rPr>
          <w:b/>
          <w:szCs w:val="28"/>
        </w:rPr>
        <w:t xml:space="preserve">Садгірська,36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="00A5402E">
        <w:rPr>
          <w:szCs w:val="28"/>
        </w:rPr>
        <w:t xml:space="preserve">незавершеному будівництвом </w:t>
      </w:r>
      <w:r w:rsidR="00BB56E4" w:rsidRPr="00491722">
        <w:rPr>
          <w:szCs w:val="28"/>
        </w:rPr>
        <w:t>житловому</w:t>
      </w:r>
      <w:r w:rsidR="00BB56E4">
        <w:rPr>
          <w:szCs w:val="28"/>
        </w:rPr>
        <w:t xml:space="preserve"> будинку</w:t>
      </w:r>
      <w:r w:rsidR="00A5402E">
        <w:rPr>
          <w:szCs w:val="28"/>
        </w:rPr>
        <w:t>,</w:t>
      </w:r>
      <w:r w:rsidR="00BB56E4">
        <w:rPr>
          <w:szCs w:val="28"/>
        </w:rPr>
        <w:t xml:space="preserve"> земельній ділянці площею </w:t>
      </w:r>
      <w:r w:rsidR="00D76E3B">
        <w:rPr>
          <w:szCs w:val="28"/>
        </w:rPr>
        <w:t>…</w:t>
      </w:r>
      <w:r w:rsidR="00A5402E">
        <w:rPr>
          <w:szCs w:val="28"/>
        </w:rPr>
        <w:t xml:space="preserve"> </w:t>
      </w:r>
      <w:r w:rsidR="00BB56E4">
        <w:rPr>
          <w:szCs w:val="28"/>
        </w:rPr>
        <w:t xml:space="preserve">га (кадастровий номер </w:t>
      </w:r>
      <w:r w:rsidR="00D76E3B">
        <w:rPr>
          <w:szCs w:val="28"/>
        </w:rPr>
        <w:t>…</w:t>
      </w:r>
      <w:r w:rsidR="00BB56E4">
        <w:rPr>
          <w:szCs w:val="28"/>
        </w:rPr>
        <w:t xml:space="preserve">), власником яких є </w:t>
      </w:r>
      <w:r w:rsidR="00D76E3B">
        <w:rPr>
          <w:szCs w:val="28"/>
        </w:rPr>
        <w:t>…</w:t>
      </w:r>
    </w:p>
    <w:p w:rsidR="00EE782B" w:rsidRDefault="00EE782B" w:rsidP="00EE782B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 w:rsidR="00A5402E">
        <w:t xml:space="preserve">свідоцтво про право власності на нерухоме майно від </w:t>
      </w:r>
      <w:r w:rsidR="00D76E3B">
        <w:t>..</w:t>
      </w:r>
      <w:r w:rsidR="00A5402E">
        <w:t xml:space="preserve">., дозвіл на виконання будівельних робіт № </w:t>
      </w:r>
      <w:r w:rsidR="00D76E3B">
        <w:t>..</w:t>
      </w:r>
      <w:r w:rsidR="00A5402E">
        <w:t>., державний акт на право власності на земельну ділянку в</w:t>
      </w:r>
      <w:r w:rsidR="000E26E1">
        <w:t>і</w:t>
      </w:r>
      <w:r w:rsidR="00A5402E">
        <w:t xml:space="preserve">д </w:t>
      </w:r>
      <w:r w:rsidR="00D76E3B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D76E3B">
        <w:t>…</w:t>
      </w:r>
      <w:r>
        <w:t>).</w:t>
      </w:r>
    </w:p>
    <w:p w:rsidR="00EE782B" w:rsidRDefault="00EE782B" w:rsidP="00EE782B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8B403B" w:rsidRDefault="008B403B" w:rsidP="008B403B">
      <w:pPr>
        <w:pStyle w:val="a6"/>
        <w:ind w:left="0" w:firstLine="720"/>
        <w:rPr>
          <w:b/>
        </w:rPr>
      </w:pPr>
      <w:r w:rsidRPr="00CA7011">
        <w:rPr>
          <w:b/>
        </w:rPr>
        <w:t>2.</w:t>
      </w:r>
      <w:r>
        <w:rPr>
          <w:b/>
        </w:rPr>
        <w:t>2. Вул. Чорнівська,11</w:t>
      </w:r>
      <w:r w:rsidRPr="00CA7011">
        <w:rPr>
          <w:b/>
        </w:rPr>
        <w:t>:</w:t>
      </w:r>
    </w:p>
    <w:p w:rsidR="008B403B" w:rsidRDefault="008B403B" w:rsidP="008B403B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2.2.1. Вул.Ч</w:t>
      </w:r>
      <w:r>
        <w:rPr>
          <w:b/>
        </w:rPr>
        <w:t>орнівська,11</w:t>
      </w:r>
      <w:r w:rsidRPr="00BC4F5E">
        <w:rPr>
          <w:b/>
          <w:szCs w:val="28"/>
        </w:rPr>
        <w:t xml:space="preserve"> 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D76E3B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D76E3B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D76E3B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кв.м</w:t>
      </w:r>
      <w:r>
        <w:rPr>
          <w:szCs w:val="28"/>
        </w:rPr>
        <w:t xml:space="preserve">, літній кухні літ.Б, сараю літ.Н, бані літ.Д, сараю літ.Е, вбиральні літ.О, колодязю І, огорожі №1,2, які розташовані на орендованій земельній ділянці площею </w:t>
      </w:r>
      <w:r w:rsidR="00D76E3B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D76E3B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D76E3B">
        <w:rPr>
          <w:szCs w:val="28"/>
        </w:rPr>
        <w:t>…</w:t>
      </w:r>
      <w:r>
        <w:rPr>
          <w:szCs w:val="28"/>
        </w:rPr>
        <w:t>.</w:t>
      </w:r>
    </w:p>
    <w:p w:rsidR="008B403B" w:rsidRDefault="008B403B" w:rsidP="008B403B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2.2.2. Вул.Ч</w:t>
      </w:r>
      <w:r>
        <w:rPr>
          <w:b/>
        </w:rPr>
        <w:t>орнівська,11</w:t>
      </w:r>
      <w:r>
        <w:rPr>
          <w:b/>
          <w:szCs w:val="28"/>
        </w:rPr>
        <w:t xml:space="preserve">-Б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літ.П загальною площею </w:t>
      </w:r>
      <w:r w:rsidR="00BD000C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BD000C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BD000C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кв.м</w:t>
      </w:r>
      <w:r>
        <w:rPr>
          <w:szCs w:val="28"/>
        </w:rPr>
        <w:t xml:space="preserve">, сараю літ.Р, вбиральні літ.С, огорожі №1, які розташовані на орендованій земельній ділянці площею </w:t>
      </w:r>
      <w:r w:rsidR="00BD000C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BD000C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BD000C">
        <w:rPr>
          <w:szCs w:val="28"/>
        </w:rPr>
        <w:t>…</w:t>
      </w:r>
    </w:p>
    <w:p w:rsidR="008B403B" w:rsidRDefault="008B403B" w:rsidP="000314EF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(свідоцтва про право на </w:t>
      </w:r>
      <w:r w:rsidR="000314EF">
        <w:t>спадщину за законом</w:t>
      </w:r>
      <w:r>
        <w:t xml:space="preserve"> від </w:t>
      </w:r>
      <w:r w:rsidR="00BD000C">
        <w:t>…</w:t>
      </w:r>
      <w:r w:rsidR="000314EF">
        <w:t xml:space="preserve">, договір про поділ в натурі часток нерухомого майна, що є спільною частковою власністю від </w:t>
      </w:r>
      <w:r w:rsidR="00BD000C">
        <w:t>…</w:t>
      </w:r>
      <w:r w:rsidR="000314EF">
        <w:t xml:space="preserve">, договори оренди землі від </w:t>
      </w:r>
      <w:r w:rsidR="00BD000C">
        <w:t>…</w:t>
      </w:r>
      <w:r w:rsidR="000314EF">
        <w:t>.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BD000C">
        <w:t>…</w:t>
      </w:r>
      <w:r>
        <w:t>).</w:t>
      </w:r>
    </w:p>
    <w:p w:rsidR="008B403B" w:rsidRDefault="008B403B" w:rsidP="008B403B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086F25" w:rsidRDefault="00086F25" w:rsidP="00086F25">
      <w:pPr>
        <w:pStyle w:val="a6"/>
        <w:ind w:left="0" w:firstLine="720"/>
        <w:rPr>
          <w:b/>
        </w:rPr>
      </w:pPr>
      <w:r w:rsidRPr="00CA7011">
        <w:rPr>
          <w:b/>
        </w:rPr>
        <w:t>2.</w:t>
      </w:r>
      <w:r>
        <w:rPr>
          <w:b/>
        </w:rPr>
        <w:t>3. Вул. Галицького Данила,203</w:t>
      </w:r>
      <w:r w:rsidRPr="00CA7011">
        <w:rPr>
          <w:b/>
        </w:rPr>
        <w:t>:</w:t>
      </w:r>
    </w:p>
    <w:p w:rsidR="00086F25" w:rsidRDefault="00086F25" w:rsidP="00086F25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2.3.1. Вул.Галицького Данила,203</w:t>
      </w:r>
      <w:r w:rsidRPr="00BC4F5E">
        <w:rPr>
          <w:b/>
          <w:szCs w:val="28"/>
        </w:rPr>
        <w:t xml:space="preserve"> 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літ.Б загальною площею </w:t>
      </w:r>
      <w:r w:rsidR="00BD000C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BD000C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BD000C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кв.м</w:t>
      </w:r>
      <w:r>
        <w:rPr>
          <w:szCs w:val="28"/>
        </w:rPr>
        <w:t xml:space="preserve">,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літ.В загальною площею </w:t>
      </w:r>
      <w:r w:rsidR="00BD000C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BD000C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BD000C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кв.м</w:t>
      </w:r>
      <w:r>
        <w:rPr>
          <w:szCs w:val="28"/>
        </w:rPr>
        <w:t xml:space="preserve">, сараю літ.Е, сараю літ.Н,  вбиральні літ.З, вигрібній ямі ІІ та земельній ділянці площею </w:t>
      </w:r>
      <w:r w:rsidR="00BD000C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BD000C">
        <w:rPr>
          <w:szCs w:val="28"/>
        </w:rPr>
        <w:t>…</w:t>
      </w:r>
      <w:r>
        <w:rPr>
          <w:szCs w:val="28"/>
        </w:rPr>
        <w:t>), власником яких є Червинюк Василь Георгійович.</w:t>
      </w:r>
    </w:p>
    <w:p w:rsidR="00086F25" w:rsidRDefault="00086F25" w:rsidP="00086F25">
      <w:pPr>
        <w:pStyle w:val="a6"/>
        <w:ind w:left="0" w:firstLine="720"/>
        <w:rPr>
          <w:szCs w:val="28"/>
        </w:rPr>
      </w:pPr>
      <w:r>
        <w:rPr>
          <w:b/>
          <w:szCs w:val="28"/>
        </w:rPr>
        <w:t xml:space="preserve">2.3.2. Вул.Галицького Данила,203-А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BD000C">
        <w:rPr>
          <w:szCs w:val="28"/>
        </w:rPr>
        <w:t>….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BD000C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 xml:space="preserve">а </w:t>
      </w:r>
      <w:r w:rsidRPr="00653863">
        <w:rPr>
          <w:szCs w:val="28"/>
        </w:rPr>
        <w:t>кімнат</w:t>
      </w:r>
      <w:r>
        <w:rPr>
          <w:szCs w:val="28"/>
        </w:rPr>
        <w:t>а</w:t>
      </w:r>
      <w:r w:rsidRPr="00653863">
        <w:rPr>
          <w:szCs w:val="28"/>
        </w:rPr>
        <w:t xml:space="preserve"> площею  </w:t>
      </w:r>
      <w:r w:rsidR="00BD000C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кв.м</w:t>
      </w:r>
      <w:r>
        <w:rPr>
          <w:szCs w:val="28"/>
        </w:rPr>
        <w:t>, літній кухні літ.Д, сараю літ.Ж,  вбиральні літ.М, погребу літ.Пг, криниці І, вигрібній ямі ІІІ, огорожі №1,2 та земельній ділянці площею</w:t>
      </w:r>
      <w:r w:rsidR="00343FC5">
        <w:rPr>
          <w:szCs w:val="28"/>
        </w:rPr>
        <w:t xml:space="preserve">             </w:t>
      </w:r>
      <w:r>
        <w:rPr>
          <w:szCs w:val="28"/>
        </w:rPr>
        <w:t xml:space="preserve"> </w:t>
      </w:r>
      <w:r w:rsidR="00BD000C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BD000C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BD000C">
        <w:rPr>
          <w:szCs w:val="28"/>
        </w:rPr>
        <w:t>…</w:t>
      </w:r>
    </w:p>
    <w:p w:rsidR="00086F25" w:rsidRDefault="00086F25" w:rsidP="00086F25">
      <w:pPr>
        <w:pStyle w:val="a6"/>
        <w:ind w:left="0" w:firstLine="720"/>
      </w:pPr>
      <w:r>
        <w:rPr>
          <w:szCs w:val="28"/>
        </w:rPr>
        <w:lastRenderedPageBreak/>
        <w:t xml:space="preserve">  </w:t>
      </w:r>
      <w:r>
        <w:t>(</w:t>
      </w:r>
      <w:r w:rsidR="00E8392C" w:rsidRPr="009F11B1">
        <w:rPr>
          <w:szCs w:val="28"/>
        </w:rPr>
        <w:t xml:space="preserve">свідоцтво про право на спадщину за законом від </w:t>
      </w:r>
      <w:r w:rsidR="00BD000C">
        <w:rPr>
          <w:szCs w:val="28"/>
        </w:rPr>
        <w:t>…</w:t>
      </w:r>
      <w:r w:rsidR="00E8392C" w:rsidRPr="009F11B1">
        <w:rPr>
          <w:szCs w:val="28"/>
        </w:rPr>
        <w:t xml:space="preserve"> р. №</w:t>
      </w:r>
      <w:r w:rsidR="00BD000C">
        <w:rPr>
          <w:szCs w:val="28"/>
        </w:rPr>
        <w:t>…</w:t>
      </w:r>
      <w:r w:rsidR="00E8392C">
        <w:rPr>
          <w:szCs w:val="28"/>
        </w:rPr>
        <w:t xml:space="preserve">, </w:t>
      </w:r>
      <w:r w:rsidR="00E8392C">
        <w:t xml:space="preserve">державний акт на право власності на земельну ділянку </w:t>
      </w:r>
      <w:r w:rsidR="00BD000C">
        <w:t xml:space="preserve"> </w:t>
      </w:r>
      <w:r w:rsidR="009F11B1">
        <w:t xml:space="preserve">    </w:t>
      </w:r>
      <w:r w:rsidR="00E8392C">
        <w:t xml:space="preserve">від </w:t>
      </w:r>
      <w:r w:rsidR="00BD000C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BD000C">
        <w:t>…</w:t>
      </w:r>
      <w:r>
        <w:t>).</w:t>
      </w:r>
    </w:p>
    <w:p w:rsidR="008B403B" w:rsidRDefault="00086F25" w:rsidP="00EE782B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343FC5" w:rsidRDefault="00343FC5" w:rsidP="00343FC5">
      <w:pPr>
        <w:pStyle w:val="a6"/>
        <w:ind w:left="0" w:firstLine="720"/>
        <w:rPr>
          <w:b/>
        </w:rPr>
      </w:pPr>
      <w:r w:rsidRPr="00CA7011">
        <w:rPr>
          <w:b/>
        </w:rPr>
        <w:t>2.</w:t>
      </w:r>
      <w:r>
        <w:rPr>
          <w:b/>
        </w:rPr>
        <w:t>4. Вул. Стрийська,36</w:t>
      </w:r>
      <w:r w:rsidRPr="00CA7011">
        <w:rPr>
          <w:b/>
        </w:rPr>
        <w:t>:</w:t>
      </w:r>
    </w:p>
    <w:p w:rsidR="00343FC5" w:rsidRDefault="00343FC5" w:rsidP="00343FC5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2.4.1. Вул.Стрийська,36</w:t>
      </w:r>
      <w:r w:rsidRPr="00BC4F5E">
        <w:rPr>
          <w:b/>
          <w:szCs w:val="28"/>
        </w:rPr>
        <w:t xml:space="preserve"> 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</w:t>
      </w:r>
      <w:r w:rsidR="00A76AB8">
        <w:rPr>
          <w:szCs w:val="28"/>
        </w:rPr>
        <w:t>А</w:t>
      </w:r>
      <w:r>
        <w:rPr>
          <w:szCs w:val="28"/>
        </w:rPr>
        <w:t xml:space="preserve"> загальною площею </w:t>
      </w:r>
      <w:r w:rsidR="00BD000C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BD000C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BD000C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кв.м</w:t>
      </w:r>
      <w:r>
        <w:rPr>
          <w:szCs w:val="28"/>
        </w:rPr>
        <w:t xml:space="preserve">, </w:t>
      </w:r>
      <w:r w:rsidR="00A76AB8">
        <w:rPr>
          <w:szCs w:val="28"/>
        </w:rPr>
        <w:t>вбиральні літ.Г, колодязю літ.К,</w:t>
      </w:r>
      <w:r>
        <w:rPr>
          <w:szCs w:val="28"/>
        </w:rPr>
        <w:t xml:space="preserve"> </w:t>
      </w:r>
      <w:r w:rsidR="00A76AB8">
        <w:rPr>
          <w:szCs w:val="28"/>
        </w:rPr>
        <w:t>огорожі №1</w:t>
      </w:r>
      <w:r>
        <w:rPr>
          <w:szCs w:val="28"/>
        </w:rPr>
        <w:t xml:space="preserve"> та земельній ділянці площею </w:t>
      </w:r>
      <w:r w:rsidR="00BD000C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BD000C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A76AB8">
        <w:rPr>
          <w:szCs w:val="28"/>
        </w:rPr>
        <w:t xml:space="preserve"> </w:t>
      </w:r>
      <w:r w:rsidR="00BD000C">
        <w:rPr>
          <w:szCs w:val="28"/>
        </w:rPr>
        <w:t>…</w:t>
      </w:r>
      <w:r>
        <w:rPr>
          <w:szCs w:val="28"/>
        </w:rPr>
        <w:t>.</w:t>
      </w:r>
    </w:p>
    <w:p w:rsidR="00A76AB8" w:rsidRDefault="00A76AB8" w:rsidP="00A76AB8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2.4.2. Вул.Стрийська,36-А</w:t>
      </w:r>
      <w:r w:rsidRPr="00BC4F5E">
        <w:rPr>
          <w:b/>
          <w:szCs w:val="28"/>
        </w:rPr>
        <w:t xml:space="preserve"> 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літ.Д загальною площею </w:t>
      </w:r>
      <w:r w:rsidR="00BD000C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BD000C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>житлов</w:t>
      </w:r>
      <w:r>
        <w:rPr>
          <w:szCs w:val="28"/>
        </w:rPr>
        <w:t>і</w:t>
      </w:r>
      <w:r w:rsidRPr="00653863">
        <w:rPr>
          <w:szCs w:val="28"/>
        </w:rPr>
        <w:t xml:space="preserve"> кімнат</w:t>
      </w:r>
      <w:r>
        <w:rPr>
          <w:szCs w:val="28"/>
        </w:rPr>
        <w:t>и</w:t>
      </w:r>
      <w:r w:rsidRPr="00653863">
        <w:rPr>
          <w:szCs w:val="28"/>
        </w:rPr>
        <w:t xml:space="preserve"> площею  </w:t>
      </w:r>
      <w:r w:rsidR="00BD000C">
        <w:rPr>
          <w:szCs w:val="28"/>
        </w:rPr>
        <w:t>…</w:t>
      </w:r>
      <w:r w:rsidRPr="00653863">
        <w:rPr>
          <w:szCs w:val="28"/>
        </w:rPr>
        <w:t>кв.м</w:t>
      </w:r>
      <w:r>
        <w:rPr>
          <w:szCs w:val="28"/>
        </w:rPr>
        <w:t xml:space="preserve">, огорожі №2 та земельній ділянці площею </w:t>
      </w:r>
      <w:r w:rsidR="00BD000C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BD000C">
        <w:rPr>
          <w:szCs w:val="28"/>
        </w:rPr>
        <w:t>…</w:t>
      </w:r>
      <w:r>
        <w:rPr>
          <w:szCs w:val="28"/>
        </w:rPr>
        <w:t xml:space="preserve">), власником яких є  </w:t>
      </w:r>
      <w:r w:rsidR="00BD000C">
        <w:rPr>
          <w:szCs w:val="28"/>
        </w:rPr>
        <w:t>…</w:t>
      </w:r>
      <w:r>
        <w:rPr>
          <w:szCs w:val="28"/>
        </w:rPr>
        <w:t>.</w:t>
      </w:r>
    </w:p>
    <w:p w:rsidR="00343FC5" w:rsidRDefault="00343FC5" w:rsidP="00343FC5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 w:rsidRPr="00BD000C">
        <w:rPr>
          <w:szCs w:val="28"/>
        </w:rPr>
        <w:t>свідоцтв</w:t>
      </w:r>
      <w:r w:rsidR="00A76AB8" w:rsidRPr="00BD000C">
        <w:rPr>
          <w:szCs w:val="28"/>
        </w:rPr>
        <w:t>а</w:t>
      </w:r>
      <w:r w:rsidRPr="00BD000C">
        <w:rPr>
          <w:szCs w:val="28"/>
        </w:rPr>
        <w:t xml:space="preserve"> про право на спадщину за законом від </w:t>
      </w:r>
      <w:r w:rsidR="00BD000C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державний акт на право власності на земельну ділянку від </w:t>
      </w:r>
      <w:r w:rsidR="00BD000C">
        <w:t>…</w:t>
      </w:r>
      <w:r>
        <w:t>,</w:t>
      </w:r>
      <w:r w:rsidR="00DD7F98">
        <w:t xml:space="preserve"> </w:t>
      </w:r>
      <w:r w:rsidR="00844D0F">
        <w:t xml:space="preserve">договір про поділ в натурі часток нерухомого майна, що є спільною частковою власністю від </w:t>
      </w:r>
      <w:r w:rsidR="00BD000C">
        <w:t>…</w:t>
      </w:r>
      <w:r w:rsidR="00844D0F">
        <w:t xml:space="preserve">, договір про поділ в натурі </w:t>
      </w:r>
      <w:r w:rsidR="008A452D">
        <w:t xml:space="preserve">земельної ділянки від </w:t>
      </w:r>
      <w:r w:rsidR="00BD000C">
        <w:t>…</w:t>
      </w:r>
      <w:r w:rsidR="008A452D">
        <w:t>,</w:t>
      </w:r>
      <w:r>
        <w:t xml:space="preserve">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BD000C">
        <w:t>…</w:t>
      </w:r>
      <w:r>
        <w:t>).</w:t>
      </w:r>
    </w:p>
    <w:p w:rsidR="0043004E" w:rsidRDefault="0043004E" w:rsidP="00343FC5">
      <w:pPr>
        <w:pStyle w:val="a6"/>
        <w:ind w:left="0" w:firstLine="720"/>
      </w:pPr>
    </w:p>
    <w:p w:rsidR="0043004E" w:rsidRDefault="0043004E" w:rsidP="0043004E">
      <w:pPr>
        <w:pStyle w:val="a6"/>
        <w:ind w:left="0" w:firstLine="720"/>
        <w:rPr>
          <w:b/>
        </w:rPr>
      </w:pPr>
      <w:r w:rsidRPr="00CA7011">
        <w:rPr>
          <w:b/>
        </w:rPr>
        <w:t>2.</w:t>
      </w:r>
      <w:r>
        <w:rPr>
          <w:b/>
        </w:rPr>
        <w:t>5. Вул. Дорошенка Гетьмана,63</w:t>
      </w:r>
      <w:r w:rsidRPr="00CA7011">
        <w:rPr>
          <w:b/>
        </w:rPr>
        <w:t>:</w:t>
      </w:r>
    </w:p>
    <w:p w:rsidR="0043004E" w:rsidRDefault="0043004E" w:rsidP="0043004E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2.5.1. Вул.</w:t>
      </w:r>
      <w:r w:rsidRPr="006311EE">
        <w:rPr>
          <w:b/>
        </w:rPr>
        <w:t xml:space="preserve"> </w:t>
      </w:r>
      <w:r>
        <w:rPr>
          <w:b/>
        </w:rPr>
        <w:t xml:space="preserve">Дорошенка Гетьмана,63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адміністративній будівлі літ.А площею </w:t>
      </w:r>
      <w:r w:rsidR="00BD000C">
        <w:rPr>
          <w:szCs w:val="28"/>
        </w:rPr>
        <w:t>…</w:t>
      </w:r>
      <w:r>
        <w:rPr>
          <w:szCs w:val="28"/>
        </w:rPr>
        <w:t xml:space="preserve"> кв.м, виробничій будівлі літ.Б площею </w:t>
      </w:r>
      <w:r w:rsidR="00BD000C">
        <w:rPr>
          <w:szCs w:val="28"/>
        </w:rPr>
        <w:t>…</w:t>
      </w:r>
      <w:r>
        <w:rPr>
          <w:szCs w:val="28"/>
        </w:rPr>
        <w:t xml:space="preserve"> кв.м, складу літ.В площею </w:t>
      </w:r>
      <w:r w:rsidR="00BD000C">
        <w:rPr>
          <w:szCs w:val="28"/>
        </w:rPr>
        <w:t>…</w:t>
      </w:r>
      <w:r>
        <w:rPr>
          <w:szCs w:val="28"/>
        </w:rPr>
        <w:t xml:space="preserve"> кв.м, складу літ.Г площею </w:t>
      </w:r>
      <w:r w:rsidR="00BD000C">
        <w:rPr>
          <w:szCs w:val="28"/>
        </w:rPr>
        <w:t>…</w:t>
      </w:r>
      <w:r>
        <w:rPr>
          <w:szCs w:val="28"/>
        </w:rPr>
        <w:t xml:space="preserve"> кв.м, виробничій будівлі літ.Д площею </w:t>
      </w:r>
      <w:r w:rsidR="00BD000C">
        <w:rPr>
          <w:szCs w:val="28"/>
        </w:rPr>
        <w:t>…</w:t>
      </w:r>
      <w:r>
        <w:rPr>
          <w:szCs w:val="28"/>
        </w:rPr>
        <w:t xml:space="preserve"> кв.м, складу літ.Е площею </w:t>
      </w:r>
      <w:r w:rsidR="00BD000C">
        <w:rPr>
          <w:szCs w:val="28"/>
        </w:rPr>
        <w:t>…</w:t>
      </w:r>
      <w:r>
        <w:rPr>
          <w:szCs w:val="28"/>
        </w:rPr>
        <w:t xml:space="preserve"> кв.м, виробничій будівлі літ.Ж площею </w:t>
      </w:r>
      <w:r w:rsidR="00BD000C">
        <w:rPr>
          <w:szCs w:val="28"/>
        </w:rPr>
        <w:t>…</w:t>
      </w:r>
      <w:r>
        <w:rPr>
          <w:szCs w:val="28"/>
        </w:rPr>
        <w:t xml:space="preserve"> кв.м, котельні літ.З площею  </w:t>
      </w:r>
      <w:r w:rsidR="00BD000C">
        <w:rPr>
          <w:szCs w:val="28"/>
        </w:rPr>
        <w:t>…</w:t>
      </w:r>
      <w:r>
        <w:rPr>
          <w:szCs w:val="28"/>
        </w:rPr>
        <w:t xml:space="preserve"> кв.м, складу літ.И площею </w:t>
      </w:r>
      <w:r w:rsidR="00BD000C">
        <w:rPr>
          <w:szCs w:val="28"/>
        </w:rPr>
        <w:t xml:space="preserve">… кв.м, прохідній літ.К площею … </w:t>
      </w:r>
      <w:r>
        <w:rPr>
          <w:szCs w:val="28"/>
        </w:rPr>
        <w:t xml:space="preserve">кв.м, гаражу літ.Л площею </w:t>
      </w:r>
      <w:r w:rsidR="00BD000C">
        <w:rPr>
          <w:szCs w:val="28"/>
        </w:rPr>
        <w:t>…</w:t>
      </w:r>
      <w:r>
        <w:rPr>
          <w:szCs w:val="28"/>
        </w:rPr>
        <w:t xml:space="preserve"> кв.м, гаражу літ.Л1 площею </w:t>
      </w:r>
      <w:r w:rsidR="00BD000C">
        <w:rPr>
          <w:szCs w:val="28"/>
        </w:rPr>
        <w:t>…</w:t>
      </w:r>
      <w:r>
        <w:rPr>
          <w:szCs w:val="28"/>
        </w:rPr>
        <w:t xml:space="preserve">кв.м, трансформаторній літ.М площею </w:t>
      </w:r>
      <w:r w:rsidR="00BD000C">
        <w:rPr>
          <w:szCs w:val="28"/>
        </w:rPr>
        <w:t>…</w:t>
      </w:r>
      <w:r>
        <w:rPr>
          <w:szCs w:val="28"/>
        </w:rPr>
        <w:t xml:space="preserve"> кв.м, фільтрувальній станції літ.Н площею </w:t>
      </w:r>
      <w:r w:rsidR="00BD000C">
        <w:rPr>
          <w:szCs w:val="28"/>
        </w:rPr>
        <w:t>…</w:t>
      </w:r>
      <w:r>
        <w:rPr>
          <w:szCs w:val="28"/>
        </w:rPr>
        <w:t xml:space="preserve"> кв.м, будівлі насосної літ.О1 площею </w:t>
      </w:r>
      <w:r w:rsidR="00BD000C">
        <w:rPr>
          <w:szCs w:val="28"/>
        </w:rPr>
        <w:t>…</w:t>
      </w:r>
      <w:r>
        <w:rPr>
          <w:szCs w:val="28"/>
        </w:rPr>
        <w:t xml:space="preserve"> кв.м, виробничій будівлі літ.Ц площею </w:t>
      </w:r>
      <w:r w:rsidR="00BD000C">
        <w:rPr>
          <w:szCs w:val="28"/>
        </w:rPr>
        <w:t>…</w:t>
      </w:r>
      <w:r>
        <w:rPr>
          <w:szCs w:val="28"/>
        </w:rPr>
        <w:t xml:space="preserve"> кв.м, виробничій будівлі літ.Ч площею </w:t>
      </w:r>
      <w:r w:rsidR="00BD000C">
        <w:rPr>
          <w:szCs w:val="28"/>
        </w:rPr>
        <w:t>…</w:t>
      </w:r>
      <w:r>
        <w:rPr>
          <w:szCs w:val="28"/>
        </w:rPr>
        <w:t xml:space="preserve"> кв.м, складу для гасіння вапна</w:t>
      </w:r>
      <w:r w:rsidRPr="00F10A8F">
        <w:rPr>
          <w:szCs w:val="28"/>
        </w:rPr>
        <w:t xml:space="preserve"> </w:t>
      </w:r>
      <w:r>
        <w:rPr>
          <w:szCs w:val="28"/>
        </w:rPr>
        <w:t xml:space="preserve">літ.С, виробничій будівлі літ.У площею </w:t>
      </w:r>
      <w:r w:rsidR="00BD000C">
        <w:rPr>
          <w:szCs w:val="28"/>
        </w:rPr>
        <w:t>…</w:t>
      </w:r>
      <w:r>
        <w:rPr>
          <w:szCs w:val="28"/>
        </w:rPr>
        <w:t xml:space="preserve"> кв.м, трансформаторній літ.Х, будівлі сушки літ.ББ, будівлі сушки літ.2Г, навісу літ.2Д, очисним спорудам І, димовій трубі ОІІ, димовій трубі ІІІ, колодязю І</w:t>
      </w:r>
      <w:r>
        <w:rPr>
          <w:szCs w:val="28"/>
          <w:lang w:val="en-US"/>
        </w:rPr>
        <w:t>V</w:t>
      </w:r>
      <w:r>
        <w:rPr>
          <w:szCs w:val="28"/>
        </w:rPr>
        <w:t>,  водонапірній баш</w:t>
      </w:r>
      <w:r w:rsidRPr="00F10A8F">
        <w:rPr>
          <w:szCs w:val="28"/>
        </w:rPr>
        <w:t>т</w:t>
      </w:r>
      <w:r>
        <w:rPr>
          <w:szCs w:val="28"/>
        </w:rPr>
        <w:t xml:space="preserve">і </w:t>
      </w:r>
      <w:r>
        <w:rPr>
          <w:szCs w:val="28"/>
          <w:lang w:val="en-US"/>
        </w:rPr>
        <w:t>V</w:t>
      </w:r>
      <w:r>
        <w:rPr>
          <w:szCs w:val="28"/>
        </w:rPr>
        <w:t xml:space="preserve">, </w:t>
      </w:r>
      <w:r w:rsidRPr="00F10A8F">
        <w:rPr>
          <w:szCs w:val="28"/>
        </w:rPr>
        <w:t>огорож</w:t>
      </w:r>
      <w:r>
        <w:rPr>
          <w:szCs w:val="28"/>
        </w:rPr>
        <w:t>і</w:t>
      </w:r>
      <w:r w:rsidRPr="00F10A8F">
        <w:rPr>
          <w:szCs w:val="28"/>
        </w:rPr>
        <w:t xml:space="preserve"> №1,2,</w:t>
      </w:r>
      <w:r>
        <w:rPr>
          <w:szCs w:val="28"/>
        </w:rPr>
        <w:t xml:space="preserve"> власником яких є </w:t>
      </w:r>
      <w:r w:rsidR="00BD000C">
        <w:rPr>
          <w:szCs w:val="28"/>
        </w:rPr>
        <w:t>…</w:t>
      </w:r>
      <w:r>
        <w:rPr>
          <w:szCs w:val="28"/>
        </w:rPr>
        <w:t>.</w:t>
      </w:r>
    </w:p>
    <w:p w:rsidR="0043004E" w:rsidRDefault="0043004E" w:rsidP="0043004E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2.5.2. Вул.</w:t>
      </w:r>
      <w:r w:rsidRPr="00A53990">
        <w:rPr>
          <w:b/>
        </w:rPr>
        <w:t xml:space="preserve"> </w:t>
      </w:r>
      <w:r>
        <w:rPr>
          <w:b/>
        </w:rPr>
        <w:t>Дорошенка Гетьмана,63-А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їдальні літ.Ш площею                 </w:t>
      </w:r>
      <w:r w:rsidR="00BD000C">
        <w:rPr>
          <w:szCs w:val="28"/>
        </w:rPr>
        <w:t>…</w:t>
      </w:r>
      <w:r>
        <w:rPr>
          <w:szCs w:val="28"/>
        </w:rPr>
        <w:t xml:space="preserve"> кв.м, виробничій будівлі літ.Я площею </w:t>
      </w:r>
      <w:r w:rsidR="00BD000C">
        <w:rPr>
          <w:szCs w:val="28"/>
        </w:rPr>
        <w:t>…</w:t>
      </w:r>
      <w:r>
        <w:rPr>
          <w:szCs w:val="28"/>
        </w:rPr>
        <w:t xml:space="preserve"> кв.м, овочесховищу літ.Я1 площею </w:t>
      </w:r>
      <w:r w:rsidR="00BD000C">
        <w:rPr>
          <w:szCs w:val="28"/>
        </w:rPr>
        <w:t>…</w:t>
      </w:r>
      <w:r>
        <w:rPr>
          <w:szCs w:val="28"/>
        </w:rPr>
        <w:t xml:space="preserve"> кв.м, теплиці літ.Щ, огорожі № 3-5, власником яких є </w:t>
      </w:r>
      <w:r w:rsidR="00BD000C">
        <w:rPr>
          <w:szCs w:val="28"/>
        </w:rPr>
        <w:t>…</w:t>
      </w:r>
    </w:p>
    <w:p w:rsidR="0043004E" w:rsidRDefault="0043004E" w:rsidP="0043004E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(свідоцтво про право власності  </w:t>
      </w:r>
      <w:r w:rsidR="00BD000C">
        <w:t>…,</w:t>
      </w:r>
      <w:r>
        <w:t xml:space="preserve"> державний акт на право постійного користування землею від </w:t>
      </w:r>
      <w:r w:rsidR="00BD000C">
        <w:t>…</w:t>
      </w:r>
      <w:r>
        <w:t xml:space="preserve">, довідка Чернівецького комунального обласного бюро технічної інвентаризації </w:t>
      </w:r>
      <w:r w:rsidR="00BD000C">
        <w:t>…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BD000C">
        <w:t>…</w:t>
      </w:r>
      <w:r>
        <w:t>).</w:t>
      </w:r>
    </w:p>
    <w:p w:rsidR="00540296" w:rsidRDefault="00540296" w:rsidP="00EE782B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EE782B" w:rsidP="00EE782B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B53FFF">
        <w:rPr>
          <w:b/>
        </w:rPr>
        <w:t>3</w:t>
      </w:r>
      <w:r w:rsidRPr="00AE17EC">
        <w:rPr>
          <w:b/>
        </w:rPr>
        <w:t>.</w:t>
      </w:r>
      <w:r>
        <w:rPr>
          <w:b/>
        </w:rPr>
        <w:t xml:space="preserve"> </w:t>
      </w:r>
      <w:r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EE782B" w:rsidRDefault="00EE782B" w:rsidP="00EE782B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B53FFF" w:rsidP="00EE782B">
      <w:pPr>
        <w:pStyle w:val="a6"/>
        <w:ind w:left="0" w:firstLine="644"/>
      </w:pPr>
      <w:r>
        <w:rPr>
          <w:b/>
        </w:rPr>
        <w:lastRenderedPageBreak/>
        <w:t>4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EE782B" w:rsidRPr="002C38F8">
        <w:rPr>
          <w:szCs w:val="28"/>
        </w:rPr>
        <w:t xml:space="preserve"> на офіційному веб-порталі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EE782B" w:rsidRDefault="00EE782B" w:rsidP="00EE782B">
      <w:pPr>
        <w:pStyle w:val="a6"/>
        <w:ind w:left="0" w:firstLine="644"/>
      </w:pPr>
    </w:p>
    <w:p w:rsidR="00EE782B" w:rsidRPr="00DD38B8" w:rsidRDefault="00B53FFF" w:rsidP="00EE782B">
      <w:pPr>
        <w:ind w:firstLine="644"/>
        <w:jc w:val="both"/>
        <w:rPr>
          <w:szCs w:val="28"/>
        </w:rPr>
      </w:pPr>
      <w:r>
        <w:rPr>
          <w:b/>
          <w:szCs w:val="28"/>
        </w:rPr>
        <w:t>5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EE782B" w:rsidRPr="00DD38B8">
        <w:rPr>
          <w:szCs w:val="28"/>
        </w:rPr>
        <w:t>директора   департаменту містобудівного комплексу та земельних відносин міської ради.</w:t>
      </w:r>
    </w:p>
    <w:p w:rsidR="00590804" w:rsidRDefault="00590804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D44AAA" w:rsidRDefault="00D44AAA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D44AAA" w:rsidRDefault="00D44AAA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376BC3" w:rsidRP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</w:t>
      </w:r>
      <w:r w:rsidR="00577281">
        <w:rPr>
          <w:b/>
          <w:color w:val="000000"/>
          <w:szCs w:val="28"/>
          <w:lang w:eastAsia="uk-UA"/>
        </w:rPr>
        <w:t>Секретар Чернівецької міської ради</w:t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 w:rsidR="0003061B">
        <w:rPr>
          <w:b/>
          <w:color w:val="000000"/>
          <w:szCs w:val="28"/>
          <w:lang w:eastAsia="uk-UA"/>
        </w:rPr>
        <w:tab/>
      </w:r>
      <w:r w:rsidR="00577281">
        <w:rPr>
          <w:b/>
          <w:color w:val="000000"/>
          <w:szCs w:val="28"/>
          <w:lang w:eastAsia="uk-UA"/>
        </w:rPr>
        <w:t>В.Продан</w:t>
      </w: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650602" w:rsidRPr="007B28D5" w:rsidRDefault="00650602" w:rsidP="00650602">
      <w:pPr>
        <w:rPr>
          <w:sz w:val="20"/>
          <w:szCs w:val="20"/>
        </w:rPr>
      </w:pPr>
    </w:p>
    <w:p w:rsidR="005E50D4" w:rsidRPr="00EA3BC7" w:rsidRDefault="005E50D4" w:rsidP="00E9224A">
      <w:pPr>
        <w:rPr>
          <w:sz w:val="20"/>
          <w:szCs w:val="20"/>
        </w:rPr>
      </w:pPr>
    </w:p>
    <w:sectPr w:rsidR="005E50D4" w:rsidRPr="00EA3BC7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2C1" w:rsidRDefault="005E02C1">
      <w:r>
        <w:separator/>
      </w:r>
    </w:p>
  </w:endnote>
  <w:endnote w:type="continuationSeparator" w:id="0">
    <w:p w:rsidR="005E02C1" w:rsidRDefault="005E0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2C1" w:rsidRDefault="005E02C1">
      <w:r>
        <w:separator/>
      </w:r>
    </w:p>
  </w:footnote>
  <w:footnote w:type="continuationSeparator" w:id="0">
    <w:p w:rsidR="005E02C1" w:rsidRDefault="005E0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F2803" w:rsidRDefault="00EF280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BA7445">
      <w:rPr>
        <w:rStyle w:val="af1"/>
        <w:noProof/>
      </w:rPr>
      <w:t>2</w:t>
    </w:r>
    <w:r>
      <w:rPr>
        <w:rStyle w:val="af1"/>
      </w:rPr>
      <w:fldChar w:fldCharType="end"/>
    </w:r>
  </w:p>
  <w:p w:rsidR="00EF2803" w:rsidRDefault="00EF2803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666"/>
    <w:rsid w:val="000217D1"/>
    <w:rsid w:val="00021D02"/>
    <w:rsid w:val="0002213E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4EF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195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6F25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C20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319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6E1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0C0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C32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AD0"/>
    <w:rsid w:val="00167DEB"/>
    <w:rsid w:val="0017050C"/>
    <w:rsid w:val="001708B7"/>
    <w:rsid w:val="00170D3A"/>
    <w:rsid w:val="0017149D"/>
    <w:rsid w:val="00171BF2"/>
    <w:rsid w:val="00172367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CA6"/>
    <w:rsid w:val="001C1CB3"/>
    <w:rsid w:val="001C319C"/>
    <w:rsid w:val="001C3B2D"/>
    <w:rsid w:val="001C3FDE"/>
    <w:rsid w:val="001C458D"/>
    <w:rsid w:val="001C46F6"/>
    <w:rsid w:val="001C491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5BD7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55F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223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CFF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D64"/>
    <w:rsid w:val="00333E7A"/>
    <w:rsid w:val="00333EDC"/>
    <w:rsid w:val="003340F5"/>
    <w:rsid w:val="00334431"/>
    <w:rsid w:val="003345C1"/>
    <w:rsid w:val="00334D5A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2A49"/>
    <w:rsid w:val="00343ABB"/>
    <w:rsid w:val="00343FC5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20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7E0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679"/>
    <w:rsid w:val="003A60E5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6E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04E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4C49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D92"/>
    <w:rsid w:val="004F641C"/>
    <w:rsid w:val="004F6451"/>
    <w:rsid w:val="004F71FF"/>
    <w:rsid w:val="004F7EEF"/>
    <w:rsid w:val="004F7FDD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6C4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CBB"/>
    <w:rsid w:val="00553F02"/>
    <w:rsid w:val="00554344"/>
    <w:rsid w:val="005547C9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76A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A79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4110"/>
    <w:rsid w:val="005C51A4"/>
    <w:rsid w:val="005C550E"/>
    <w:rsid w:val="005C57CC"/>
    <w:rsid w:val="005C605A"/>
    <w:rsid w:val="005C7E14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2C1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3AA7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4289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0FF2"/>
    <w:rsid w:val="00621491"/>
    <w:rsid w:val="00621536"/>
    <w:rsid w:val="00622784"/>
    <w:rsid w:val="0062283A"/>
    <w:rsid w:val="006232BE"/>
    <w:rsid w:val="006238D2"/>
    <w:rsid w:val="006239BE"/>
    <w:rsid w:val="0062418F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11D1"/>
    <w:rsid w:val="006C2173"/>
    <w:rsid w:val="006C3255"/>
    <w:rsid w:val="006C3A4A"/>
    <w:rsid w:val="006C4059"/>
    <w:rsid w:val="006C44AD"/>
    <w:rsid w:val="006C5E79"/>
    <w:rsid w:val="006C5F5E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4CD3"/>
    <w:rsid w:val="006E5932"/>
    <w:rsid w:val="006E5D16"/>
    <w:rsid w:val="006E664F"/>
    <w:rsid w:val="006E6EC4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C46"/>
    <w:rsid w:val="006F605E"/>
    <w:rsid w:val="006F72EA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06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6FF4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05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7103"/>
    <w:rsid w:val="0079735B"/>
    <w:rsid w:val="00797AF4"/>
    <w:rsid w:val="00797DBE"/>
    <w:rsid w:val="007A0440"/>
    <w:rsid w:val="007A0ECF"/>
    <w:rsid w:val="007A120E"/>
    <w:rsid w:val="007A16EA"/>
    <w:rsid w:val="007A1978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14AF"/>
    <w:rsid w:val="007B2747"/>
    <w:rsid w:val="007B28D5"/>
    <w:rsid w:val="007B2D73"/>
    <w:rsid w:val="007B37CD"/>
    <w:rsid w:val="007B4119"/>
    <w:rsid w:val="007B458C"/>
    <w:rsid w:val="007B4B1D"/>
    <w:rsid w:val="007B51F2"/>
    <w:rsid w:val="007B52F1"/>
    <w:rsid w:val="007B581D"/>
    <w:rsid w:val="007B588A"/>
    <w:rsid w:val="007B5A6A"/>
    <w:rsid w:val="007B604A"/>
    <w:rsid w:val="007B6063"/>
    <w:rsid w:val="007B6F01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24E"/>
    <w:rsid w:val="007C1C3A"/>
    <w:rsid w:val="007C2245"/>
    <w:rsid w:val="007C28E3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D7ABA"/>
    <w:rsid w:val="007E034D"/>
    <w:rsid w:val="007E0645"/>
    <w:rsid w:val="007E18A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805"/>
    <w:rsid w:val="00841ECD"/>
    <w:rsid w:val="00842572"/>
    <w:rsid w:val="008425A3"/>
    <w:rsid w:val="008426B8"/>
    <w:rsid w:val="00842C81"/>
    <w:rsid w:val="00842F73"/>
    <w:rsid w:val="008431CE"/>
    <w:rsid w:val="008443C4"/>
    <w:rsid w:val="0084456A"/>
    <w:rsid w:val="00844D0F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7E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6D74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5FB9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E8E"/>
    <w:rsid w:val="008A0104"/>
    <w:rsid w:val="008A0137"/>
    <w:rsid w:val="008A0968"/>
    <w:rsid w:val="008A0A92"/>
    <w:rsid w:val="008A0B6E"/>
    <w:rsid w:val="008A155E"/>
    <w:rsid w:val="008A17D8"/>
    <w:rsid w:val="008A19E8"/>
    <w:rsid w:val="008A1DED"/>
    <w:rsid w:val="008A1EC6"/>
    <w:rsid w:val="008A2170"/>
    <w:rsid w:val="008A251F"/>
    <w:rsid w:val="008A3132"/>
    <w:rsid w:val="008A452D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03B"/>
    <w:rsid w:val="008B4375"/>
    <w:rsid w:val="008B4597"/>
    <w:rsid w:val="008B4F0D"/>
    <w:rsid w:val="008B5367"/>
    <w:rsid w:val="008B539E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AEC"/>
    <w:rsid w:val="008C5B08"/>
    <w:rsid w:val="008C6BEE"/>
    <w:rsid w:val="008C6C83"/>
    <w:rsid w:val="008C76BB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297"/>
    <w:rsid w:val="009036CF"/>
    <w:rsid w:val="00903857"/>
    <w:rsid w:val="009038D1"/>
    <w:rsid w:val="00904173"/>
    <w:rsid w:val="009043A7"/>
    <w:rsid w:val="0090462C"/>
    <w:rsid w:val="00904B50"/>
    <w:rsid w:val="00904C95"/>
    <w:rsid w:val="00904DB1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4F7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19BA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F5B"/>
    <w:rsid w:val="009912E9"/>
    <w:rsid w:val="00991508"/>
    <w:rsid w:val="0099178F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1B1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01C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27F65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990"/>
    <w:rsid w:val="00A53C5D"/>
    <w:rsid w:val="00A53D6F"/>
    <w:rsid w:val="00A5402E"/>
    <w:rsid w:val="00A5434D"/>
    <w:rsid w:val="00A5439A"/>
    <w:rsid w:val="00A54EF9"/>
    <w:rsid w:val="00A55039"/>
    <w:rsid w:val="00A552CE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E3D"/>
    <w:rsid w:val="00A66ACE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AB8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A23"/>
    <w:rsid w:val="00A87B68"/>
    <w:rsid w:val="00A9044D"/>
    <w:rsid w:val="00A90DBF"/>
    <w:rsid w:val="00A91CA7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4FE6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8F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4DB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560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445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00C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A3A"/>
    <w:rsid w:val="00C11B77"/>
    <w:rsid w:val="00C1236F"/>
    <w:rsid w:val="00C12999"/>
    <w:rsid w:val="00C12F5B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99D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2D58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C7D"/>
    <w:rsid w:val="00CA441A"/>
    <w:rsid w:val="00CA50A6"/>
    <w:rsid w:val="00CA61AF"/>
    <w:rsid w:val="00CA62C7"/>
    <w:rsid w:val="00CA7011"/>
    <w:rsid w:val="00CA7288"/>
    <w:rsid w:val="00CA73FA"/>
    <w:rsid w:val="00CA7AFF"/>
    <w:rsid w:val="00CA7FDF"/>
    <w:rsid w:val="00CB0123"/>
    <w:rsid w:val="00CB0A4C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4F1D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18BB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E7EE6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784"/>
    <w:rsid w:val="00D14EC7"/>
    <w:rsid w:val="00D1538E"/>
    <w:rsid w:val="00D155F3"/>
    <w:rsid w:val="00D158C7"/>
    <w:rsid w:val="00D15F74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D50"/>
    <w:rsid w:val="00D255E0"/>
    <w:rsid w:val="00D25C61"/>
    <w:rsid w:val="00D26155"/>
    <w:rsid w:val="00D2639E"/>
    <w:rsid w:val="00D264D9"/>
    <w:rsid w:val="00D26844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76E3B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439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31C6"/>
    <w:rsid w:val="00DC44BB"/>
    <w:rsid w:val="00DC4684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98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B5C"/>
    <w:rsid w:val="00E216C4"/>
    <w:rsid w:val="00E21898"/>
    <w:rsid w:val="00E22178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2FFD"/>
    <w:rsid w:val="00E4324B"/>
    <w:rsid w:val="00E43E82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6F0"/>
    <w:rsid w:val="00E7177E"/>
    <w:rsid w:val="00E718E4"/>
    <w:rsid w:val="00E71BE4"/>
    <w:rsid w:val="00E71D2A"/>
    <w:rsid w:val="00E727FE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340"/>
    <w:rsid w:val="00E8273B"/>
    <w:rsid w:val="00E827BF"/>
    <w:rsid w:val="00E83227"/>
    <w:rsid w:val="00E83244"/>
    <w:rsid w:val="00E8390B"/>
    <w:rsid w:val="00E8392C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679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2F5D"/>
    <w:rsid w:val="00F4374D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5DDB70-9CA6-4CB6-BBA1-DC072BEE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1873</Words>
  <Characters>10679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2019-01-29T13:07:00Z</cp:lastPrinted>
  <dcterms:created xsi:type="dcterms:W3CDTF">2019-02-05T13:32:00Z</dcterms:created>
  <dcterms:modified xsi:type="dcterms:W3CDTF">2019-02-05T13:32:00Z</dcterms:modified>
</cp:coreProperties>
</file>