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E7" w:rsidRPr="00B673B1" w:rsidRDefault="007547C3" w:rsidP="000C6A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673B1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AE7" w:rsidRPr="00B673B1" w:rsidRDefault="000C6AE7" w:rsidP="000C6AE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B673B1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0C6AE7" w:rsidRPr="00B673B1" w:rsidRDefault="000C6AE7" w:rsidP="000C6A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6AE7" w:rsidRPr="000C6AE7" w:rsidRDefault="000C6AE7" w:rsidP="000C6A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</w:t>
      </w:r>
      <w:r w:rsidRPr="000C6AE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4</w:t>
      </w: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6AE7" w:rsidRPr="00B673B1" w:rsidRDefault="000C6AE7" w:rsidP="000C6A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0C6AE7" w:rsidRPr="00960623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960623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27</w:t>
      </w:r>
      <w:r w:rsidRPr="00B673B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1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8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6062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16.45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0C6AE7" w:rsidRPr="00B673B1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Зареєстровано 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10</w:t>
      </w:r>
      <w:r w:rsidRPr="00B673B1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Pr="00B673B1">
        <w:rPr>
          <w:rFonts w:ascii="Times New Roman" w:eastAsia="Times New Roman" w:hAnsi="Times New Roman"/>
          <w:sz w:val="28"/>
          <w:szCs w:val="24"/>
          <w:lang w:eastAsia="ru-RU"/>
        </w:rPr>
        <w:t>):</w:t>
      </w:r>
    </w:p>
    <w:p w:rsidR="000C6AE7" w:rsidRPr="00B673B1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0C6AE7" w:rsidRDefault="000C6AE7" w:rsidP="000C6AE7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Босовик С.М.</w:t>
      </w:r>
    </w:p>
    <w:p w:rsidR="000C6AE7" w:rsidRDefault="000C6AE7" w:rsidP="000C6AE7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Горбатюк І.І.</w:t>
      </w:r>
    </w:p>
    <w:p w:rsidR="000C6AE7" w:rsidRDefault="000C6AE7" w:rsidP="000C6AE7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Зазуляк В.В.</w:t>
      </w:r>
      <w:r w:rsidRPr="00047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C6AE7" w:rsidRDefault="000C6AE7" w:rsidP="000C6AE7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Ковтун О.Г.</w:t>
      </w:r>
    </w:p>
    <w:p w:rsidR="000C6AE7" w:rsidRDefault="000C6AE7" w:rsidP="000C6AE7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Меленко С.І.</w:t>
      </w:r>
    </w:p>
    <w:p w:rsidR="000C6AE7" w:rsidRDefault="000C6AE7" w:rsidP="000C6AE7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Продан В.С.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4A53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Середюк В.Б.</w:t>
      </w:r>
    </w:p>
    <w:p w:rsidR="000C6AE7" w:rsidRPr="00B673B1" w:rsidRDefault="000C6AE7" w:rsidP="000C6AE7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Фрунзе Н.Ш.                                                   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Шешур Я.М.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0C6AE7" w:rsidRPr="00B673B1" w:rsidRDefault="000C6AE7" w:rsidP="000C6AE7">
      <w:pPr>
        <w:spacing w:after="0" w:line="240" w:lineRule="auto"/>
        <w:ind w:left="637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6AE7" w:rsidRPr="00E634D5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6AE7" w:rsidRPr="00E634D5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6AE7" w:rsidRPr="00E634D5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6AE7" w:rsidRPr="00E634D5" w:rsidRDefault="000C6AE7" w:rsidP="000C6A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6AE7" w:rsidRDefault="000C6AE7" w:rsidP="000C6AE7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0C6AE7" w:rsidRPr="00B673B1" w:rsidRDefault="000C6AE7" w:rsidP="000C6AE7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Pr="00B673B1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0C6AE7" w:rsidRDefault="000C6AE7" w:rsidP="000C6AE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0C6AE7" w:rsidRDefault="000C6AE7" w:rsidP="000C6AE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0C6AE7" w:rsidRPr="003A4E6A">
        <w:trPr>
          <w:trHeight w:val="555"/>
        </w:trPr>
        <w:tc>
          <w:tcPr>
            <w:tcW w:w="2519" w:type="dxa"/>
          </w:tcPr>
          <w:p w:rsidR="000C6AE7" w:rsidRPr="003A4E6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561" w:type="dxa"/>
          </w:tcPr>
          <w:p w:rsidR="000C6AE7" w:rsidRPr="005767BB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</w:tc>
      </w:tr>
      <w:tr w:rsidR="000C6AE7" w:rsidRPr="003A4E6A">
        <w:trPr>
          <w:trHeight w:val="555"/>
        </w:trPr>
        <w:tc>
          <w:tcPr>
            <w:tcW w:w="2519" w:type="dxa"/>
          </w:tcPr>
          <w:p w:rsidR="000C6AE7" w:rsidRPr="003A4E6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A4E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561" w:type="dxa"/>
          </w:tcPr>
          <w:p w:rsidR="000C6AE7" w:rsidRPr="005767BB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767B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0C6AE7" w:rsidRPr="003A4E6A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C6AE7" w:rsidRPr="003A4E6A">
        <w:trPr>
          <w:trHeight w:val="555"/>
        </w:trPr>
        <w:tc>
          <w:tcPr>
            <w:tcW w:w="2519" w:type="dxa"/>
          </w:tcPr>
          <w:p w:rsidR="000C6AE7" w:rsidRPr="004A532B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житлово-комунального господарства міської ради</w:t>
            </w:r>
          </w:p>
          <w:p w:rsidR="000C6AE7" w:rsidRPr="005767BB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C6AE7" w:rsidRPr="00B673B1">
        <w:trPr>
          <w:trHeight w:val="535"/>
        </w:trPr>
        <w:tc>
          <w:tcPr>
            <w:tcW w:w="2519" w:type="dxa"/>
          </w:tcPr>
          <w:p w:rsidR="000C6AE7" w:rsidRPr="00B673B1" w:rsidRDefault="000C6AE7" w:rsidP="000C6AE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Вишневська І.М.</w:t>
            </w:r>
          </w:p>
        </w:tc>
        <w:tc>
          <w:tcPr>
            <w:tcW w:w="756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6AE7" w:rsidRPr="00B673B1">
        <w:trPr>
          <w:trHeight w:val="535"/>
        </w:trPr>
        <w:tc>
          <w:tcPr>
            <w:tcW w:w="2519" w:type="dxa"/>
          </w:tcPr>
          <w:p w:rsidR="000C6AE7" w:rsidRPr="00B673B1" w:rsidRDefault="000C6AE7" w:rsidP="000C6AE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економіки міської ради 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6AE7" w:rsidRPr="00B673B1">
        <w:trPr>
          <w:trHeight w:val="1076"/>
        </w:trPr>
        <w:tc>
          <w:tcPr>
            <w:tcW w:w="2519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0C6AE7" w:rsidRPr="00B673B1">
        <w:trPr>
          <w:trHeight w:val="1076"/>
        </w:trPr>
        <w:tc>
          <w:tcPr>
            <w:tcW w:w="2519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866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Дорош В.І.</w:t>
            </w:r>
          </w:p>
        </w:tc>
        <w:tc>
          <w:tcPr>
            <w:tcW w:w="7561" w:type="dxa"/>
          </w:tcPr>
          <w:p w:rsidR="000C6AE7" w:rsidRPr="002866C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66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2866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олов</w:t>
            </w:r>
            <w:r w:rsidRPr="002866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2866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Громадської ради при виконавчому комітеті міської ради</w:t>
            </w:r>
          </w:p>
          <w:p w:rsidR="000C6AE7" w:rsidRPr="002866C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6AE7" w:rsidRPr="00B673B1">
        <w:trPr>
          <w:trHeight w:val="535"/>
        </w:trPr>
        <w:tc>
          <w:tcPr>
            <w:tcW w:w="2519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Маковійчук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 В.</w:t>
            </w: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Д.</w:t>
            </w:r>
            <w:r w:rsidRPr="00B673B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 </w:t>
            </w:r>
          </w:p>
        </w:tc>
        <w:tc>
          <w:tcPr>
            <w:tcW w:w="756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 w:rsidRPr="00B673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0C6AE7" w:rsidRPr="00B673B1" w:rsidRDefault="000C6AE7" w:rsidP="000C6AE7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6AE7" w:rsidRPr="00B673B1">
        <w:trPr>
          <w:trHeight w:val="535"/>
        </w:trPr>
        <w:tc>
          <w:tcPr>
            <w:tcW w:w="2519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0C6AE7" w:rsidRPr="007529DD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6AE7" w:rsidRPr="00B673B1">
        <w:trPr>
          <w:trHeight w:val="572"/>
        </w:trPr>
        <w:tc>
          <w:tcPr>
            <w:tcW w:w="2519" w:type="dxa"/>
          </w:tcPr>
          <w:p w:rsidR="000C6AE7" w:rsidRDefault="000C6AE7" w:rsidP="000C6AE7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Остафійчук Я.В.</w:t>
            </w:r>
          </w:p>
        </w:tc>
        <w:tc>
          <w:tcPr>
            <w:tcW w:w="7561" w:type="dxa"/>
          </w:tcPr>
          <w:p w:rsidR="000C6AE7" w:rsidRPr="00510FDC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заступник </w:t>
            </w:r>
            <w:r w:rsidRPr="00510FD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начальник</w:t>
            </w:r>
            <w:r w:rsidRPr="00510F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а, начальник відділу правового супроводу з питань благоустрою та адміністративної комісії </w:t>
            </w:r>
            <w:r w:rsidRPr="00510FD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юридичного управління міської ради</w:t>
            </w:r>
          </w:p>
          <w:p w:rsidR="000C6AE7" w:rsidRPr="00B43D59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C6AE7" w:rsidRPr="00B673B1">
        <w:trPr>
          <w:trHeight w:val="535"/>
        </w:trPr>
        <w:tc>
          <w:tcPr>
            <w:tcW w:w="2519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0C6AE7" w:rsidRPr="002866C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2866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 w:rsidRPr="002866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0C6AE7" w:rsidRPr="002866C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0C6AE7" w:rsidRPr="00B673B1">
        <w:trPr>
          <w:trHeight w:val="535"/>
        </w:trPr>
        <w:tc>
          <w:tcPr>
            <w:tcW w:w="2519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0C6AE7" w:rsidRPr="007529DD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0C6AE7" w:rsidRPr="00B673B1">
        <w:trPr>
          <w:trHeight w:val="545"/>
        </w:trPr>
        <w:tc>
          <w:tcPr>
            <w:tcW w:w="2519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Шиба О.М. </w:t>
            </w:r>
          </w:p>
        </w:tc>
        <w:tc>
          <w:tcPr>
            <w:tcW w:w="756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 міської ради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C6AE7" w:rsidRDefault="000C6AE7" w:rsidP="000C6AE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0C6AE7" w:rsidRPr="00B673B1" w:rsidRDefault="000C6AE7" w:rsidP="000C6AE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0C6AE7" w:rsidRPr="00B673B1" w:rsidRDefault="000C6AE7" w:rsidP="000C6A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0C6AE7" w:rsidRPr="00B673B1" w:rsidRDefault="000C6AE7" w:rsidP="000C6AE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0C6AE7" w:rsidRPr="00B673B1">
        <w:trPr>
          <w:trHeight w:val="1168"/>
        </w:trPr>
        <w:tc>
          <w:tcPr>
            <w:tcW w:w="2519" w:type="dxa"/>
          </w:tcPr>
          <w:p w:rsidR="000C6AE7" w:rsidRPr="003A4E6A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A4E6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0C6AE7" w:rsidRPr="000034E1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lang w:eastAsia="ru-RU"/>
              </w:rPr>
            </w:pPr>
          </w:p>
        </w:tc>
      </w:tr>
      <w:tr w:rsidR="000C6AE7" w:rsidRPr="001D6C34">
        <w:trPr>
          <w:trHeight w:val="1186"/>
        </w:trPr>
        <w:tc>
          <w:tcPr>
            <w:tcW w:w="2519" w:type="dxa"/>
          </w:tcPr>
          <w:p w:rsidR="000C6AE7" w:rsidRPr="001D6C34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D6C34">
              <w:rPr>
                <w:rFonts w:ascii="Times New Roman" w:hAnsi="Times New Roman"/>
                <w:bCs/>
                <w:sz w:val="28"/>
                <w:szCs w:val="28"/>
              </w:rPr>
              <w:t>Владика Ж.М.</w:t>
            </w:r>
          </w:p>
        </w:tc>
        <w:tc>
          <w:tcPr>
            <w:tcW w:w="7561" w:type="dxa"/>
          </w:tcPr>
          <w:p w:rsidR="000C6AE7" w:rsidRPr="001D6C34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6C34">
              <w:rPr>
                <w:rFonts w:ascii="Times New Roman" w:hAnsi="Times New Roman"/>
                <w:sz w:val="28"/>
                <w:szCs w:val="28"/>
              </w:rPr>
              <w:t>начальник відділу реформування та енергозбереження департаменту житлово-комунального господарства міської ради</w:t>
            </w:r>
          </w:p>
        </w:tc>
      </w:tr>
      <w:tr w:rsidR="000C6AE7" w:rsidRPr="00B673B1">
        <w:trPr>
          <w:trHeight w:val="449"/>
        </w:trPr>
        <w:tc>
          <w:tcPr>
            <w:tcW w:w="2519" w:type="dxa"/>
          </w:tcPr>
          <w:p w:rsidR="000C6AE7" w:rsidRPr="003A4E6A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Воронич І.І.</w:t>
            </w:r>
          </w:p>
        </w:tc>
        <w:tc>
          <w:tcPr>
            <w:tcW w:w="7561" w:type="dxa"/>
          </w:tcPr>
          <w:p w:rsidR="000C6AE7" w:rsidRPr="00100D22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00D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голова </w:t>
            </w:r>
            <w:r w:rsidRPr="00100D22">
              <w:rPr>
                <w:rStyle w:val="a6"/>
                <w:rFonts w:ascii="Times New Roman" w:hAnsi="Times New Roman"/>
                <w:bCs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спілки рекламістів</w:t>
            </w:r>
            <w:r w:rsidRPr="00100D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та рекламодавців Буковини</w:t>
            </w:r>
          </w:p>
          <w:p w:rsidR="000C6AE7" w:rsidRPr="00100D22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0C6AE7" w:rsidRPr="00B673B1">
        <w:trPr>
          <w:trHeight w:val="800"/>
        </w:trPr>
        <w:tc>
          <w:tcPr>
            <w:tcW w:w="2519" w:type="dxa"/>
          </w:tcPr>
          <w:p w:rsidR="000C6AE7" w:rsidRPr="004A532B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A532B">
              <w:rPr>
                <w:rFonts w:ascii="Times New Roman" w:hAnsi="Times New Roman"/>
                <w:sz w:val="28"/>
                <w:szCs w:val="28"/>
                <w:lang w:eastAsia="uk-UA"/>
              </w:rPr>
              <w:t>Голік О. Г.</w:t>
            </w:r>
            <w:r w:rsidRPr="004A532B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7561" w:type="dxa"/>
          </w:tcPr>
          <w:p w:rsidR="000C6AE7" w:rsidRPr="0099574B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lang w:eastAsia="uk-UA"/>
              </w:rPr>
            </w:pPr>
            <w:r>
              <w:rPr>
                <w:rFonts w:ascii="Times New Roman" w:hAnsi="Times New Roman"/>
                <w:b w:val="0"/>
                <w:i w:val="0"/>
                <w:lang w:eastAsia="uk-UA"/>
              </w:rPr>
              <w:t xml:space="preserve">керівник групи </w:t>
            </w:r>
            <w:hyperlink r:id="rId8" w:history="1">
              <w:r w:rsidRPr="0099574B">
                <w:rPr>
                  <w:rFonts w:ascii="Times New Roman" w:hAnsi="Times New Roman"/>
                  <w:b w:val="0"/>
                  <w:i w:val="0"/>
                  <w:color w:val="000000"/>
                  <w:lang w:eastAsia="uk-UA"/>
                </w:rPr>
                <w:t>по транспортно-господарському обслуговуванню міськрайрад</w:t>
              </w:r>
            </w:hyperlink>
          </w:p>
          <w:p w:rsidR="000C6AE7" w:rsidRPr="00C3570E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9574B">
              <w:rPr>
                <w:rFonts w:ascii="Roboto" w:eastAsia="Times New Roman" w:hAnsi="Roboto"/>
                <w:color w:val="545454"/>
                <w:sz w:val="24"/>
                <w:szCs w:val="24"/>
                <w:lang w:eastAsia="uk-UA"/>
              </w:rPr>
              <w:t> </w:t>
            </w:r>
          </w:p>
        </w:tc>
      </w:tr>
      <w:tr w:rsidR="000C6AE7" w:rsidRPr="00B673B1">
        <w:trPr>
          <w:trHeight w:val="800"/>
        </w:trPr>
        <w:tc>
          <w:tcPr>
            <w:tcW w:w="2519" w:type="dxa"/>
          </w:tcPr>
          <w:p w:rsidR="000C6AE7" w:rsidRPr="004A532B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Гунчак В.М.</w:t>
            </w:r>
          </w:p>
        </w:tc>
        <w:tc>
          <w:tcPr>
            <w:tcW w:w="7561" w:type="dxa"/>
          </w:tcPr>
          <w:p w:rsidR="000C6AE7" w:rsidRPr="00100D22" w:rsidRDefault="000C6AE7" w:rsidP="000C6AE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00D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директор </w:t>
            </w:r>
            <w:hyperlink r:id="rId9" w:history="1">
              <w:r w:rsidRPr="00100D22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uk-UA"/>
                </w:rPr>
                <w:t>Української науково-дослідної станції карантину рослин Інституту захисту рослин</w:t>
              </w:r>
              <w:r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uk-UA"/>
                </w:rPr>
                <w:t xml:space="preserve">  ІЗР </w:t>
              </w:r>
              <w:r w:rsidRPr="00100D22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uk-UA"/>
                </w:rPr>
                <w:t xml:space="preserve"> НААН</w:t>
              </w:r>
            </w:hyperlink>
          </w:p>
          <w:p w:rsidR="000C6AE7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lang w:eastAsia="uk-UA"/>
              </w:rPr>
            </w:pPr>
          </w:p>
        </w:tc>
      </w:tr>
      <w:tr w:rsidR="000C6AE7" w:rsidRPr="00B673B1">
        <w:trPr>
          <w:trHeight w:val="508"/>
        </w:trPr>
        <w:tc>
          <w:tcPr>
            <w:tcW w:w="2519" w:type="dxa"/>
          </w:tcPr>
          <w:p w:rsidR="000C6AE7" w:rsidRPr="004A532B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Дарабан М.К.</w:t>
            </w:r>
          </w:p>
        </w:tc>
        <w:tc>
          <w:tcPr>
            <w:tcW w:w="7561" w:type="dxa"/>
          </w:tcPr>
          <w:p w:rsidR="000C6AE7" w:rsidRPr="0045505E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lang w:eastAsia="uk-UA"/>
              </w:rPr>
            </w:pPr>
            <w:r w:rsidRPr="0045505E">
              <w:rPr>
                <w:rFonts w:ascii="Times New Roman" w:hAnsi="Times New Roman"/>
                <w:b w:val="0"/>
                <w:i w:val="0"/>
                <w:lang w:eastAsia="uk-UA"/>
              </w:rPr>
              <w:t>бухгалтер  МКП «Дельфін»</w:t>
            </w:r>
          </w:p>
        </w:tc>
      </w:tr>
      <w:tr w:rsidR="000C6AE7" w:rsidRPr="00B673B1">
        <w:trPr>
          <w:trHeight w:val="545"/>
        </w:trPr>
        <w:tc>
          <w:tcPr>
            <w:tcW w:w="2519" w:type="dxa"/>
          </w:tcPr>
          <w:p w:rsidR="000C6AE7" w:rsidRPr="004A532B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Забашта О.С.</w:t>
            </w:r>
          </w:p>
        </w:tc>
        <w:tc>
          <w:tcPr>
            <w:tcW w:w="7561" w:type="dxa"/>
          </w:tcPr>
          <w:p w:rsidR="000C6AE7" w:rsidRPr="00100D22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color w:val="000000"/>
                <w:lang w:eastAsia="uk-UA"/>
              </w:rPr>
            </w:pPr>
            <w:r w:rsidRPr="00100D22">
              <w:rPr>
                <w:rFonts w:ascii="Times New Roman" w:hAnsi="Times New Roman"/>
                <w:b w:val="0"/>
                <w:i w:val="0"/>
                <w:color w:val="000000"/>
                <w:shd w:val="clear" w:color="auto" w:fill="FFFFFF"/>
              </w:rPr>
              <w:t>директор ТОВ «Чернівецькі теплові мережі»</w:t>
            </w:r>
          </w:p>
        </w:tc>
      </w:tr>
      <w:tr w:rsidR="000C6AE7" w:rsidRPr="00B673B1">
        <w:trPr>
          <w:trHeight w:val="1077"/>
        </w:trPr>
        <w:tc>
          <w:tcPr>
            <w:tcW w:w="2519" w:type="dxa"/>
          </w:tcPr>
          <w:p w:rsidR="000C6AE7" w:rsidRPr="00115628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156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Іванческул В.М.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C35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заступник начальника управління земельних ресурсів, начальник відділу землеустрою </w:t>
            </w:r>
            <w:r w:rsidRPr="00CC351D">
              <w:rPr>
                <w:rFonts w:ascii="Times New Roman" w:hAnsi="Times New Roman"/>
                <w:bCs/>
                <w:sz w:val="28"/>
                <w:szCs w:val="28"/>
              </w:rPr>
              <w:t>департаменту місто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CC351D">
              <w:rPr>
                <w:rFonts w:ascii="Times New Roman" w:hAnsi="Times New Roman"/>
                <w:bCs/>
                <w:sz w:val="28"/>
                <w:szCs w:val="28"/>
              </w:rPr>
              <w:t>будівного комплексу та земельних відносин міської ради</w:t>
            </w:r>
          </w:p>
          <w:p w:rsidR="000C6AE7" w:rsidRPr="00100D22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color w:val="000000"/>
                <w:shd w:val="clear" w:color="auto" w:fill="FFFFFF"/>
              </w:rPr>
            </w:pPr>
          </w:p>
        </w:tc>
      </w:tr>
      <w:tr w:rsidR="000C6AE7" w:rsidRPr="00B673B1">
        <w:trPr>
          <w:trHeight w:val="369"/>
        </w:trPr>
        <w:tc>
          <w:tcPr>
            <w:tcW w:w="2519" w:type="dxa"/>
          </w:tcPr>
          <w:p w:rsidR="000C6AE7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Канюченко Д.В.</w:t>
            </w:r>
          </w:p>
        </w:tc>
        <w:tc>
          <w:tcPr>
            <w:tcW w:w="7561" w:type="dxa"/>
          </w:tcPr>
          <w:p w:rsidR="000C6AE7" w:rsidRPr="00F768D2" w:rsidRDefault="000C6AE7" w:rsidP="000C6AE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</w:t>
            </w:r>
            <w:r w:rsidRPr="00F768D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иректор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МКП «Нептун</w:t>
            </w:r>
            <w:r w:rsidRPr="00F768D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 </w:t>
            </w:r>
          </w:p>
          <w:p w:rsidR="000C6AE7" w:rsidRPr="00100D22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color w:val="000000"/>
                <w:shd w:val="clear" w:color="auto" w:fill="FFFFFF"/>
              </w:rPr>
            </w:pPr>
          </w:p>
        </w:tc>
      </w:tr>
      <w:tr w:rsidR="000C6AE7" w:rsidRPr="00B673B1">
        <w:trPr>
          <w:trHeight w:val="445"/>
        </w:trPr>
        <w:tc>
          <w:tcPr>
            <w:tcW w:w="2519" w:type="dxa"/>
          </w:tcPr>
          <w:p w:rsidR="000C6AE7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Ковалюк Б.І.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0C6AE7" w:rsidRPr="00B673B1">
        <w:trPr>
          <w:trHeight w:val="537"/>
        </w:trPr>
        <w:tc>
          <w:tcPr>
            <w:tcW w:w="2519" w:type="dxa"/>
          </w:tcPr>
          <w:p w:rsidR="000C6AE7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Кушнір Н.П.</w:t>
            </w:r>
          </w:p>
        </w:tc>
        <w:tc>
          <w:tcPr>
            <w:tcW w:w="7561" w:type="dxa"/>
          </w:tcPr>
          <w:p w:rsidR="000C6AE7" w:rsidRPr="00F768D2" w:rsidRDefault="000C6AE7" w:rsidP="000C6AE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</w:t>
            </w:r>
            <w:r w:rsidRPr="004A3FB5">
              <w:rPr>
                <w:rFonts w:ascii="Times New Roman" w:hAnsi="Times New Roman"/>
                <w:sz w:val="28"/>
                <w:szCs w:val="28"/>
                <w:lang w:eastAsia="uk-UA"/>
              </w:rPr>
              <w:t>ухгалтер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МКП «Нептун</w:t>
            </w:r>
            <w:r w:rsidRPr="00F768D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 </w:t>
            </w:r>
          </w:p>
          <w:p w:rsidR="000C6AE7" w:rsidRDefault="000C6AE7" w:rsidP="000C6AE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C6AE7" w:rsidRPr="00B673B1">
        <w:trPr>
          <w:trHeight w:val="571"/>
        </w:trPr>
        <w:tc>
          <w:tcPr>
            <w:tcW w:w="2519" w:type="dxa"/>
          </w:tcPr>
          <w:p w:rsidR="000C6AE7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Мадей О.В.</w:t>
            </w:r>
          </w:p>
          <w:p w:rsidR="000C6AE7" w:rsidRPr="004A532B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561" w:type="dxa"/>
          </w:tcPr>
          <w:p w:rsidR="000C6AE7" w:rsidRPr="00100D22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color w:val="000000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b w:val="0"/>
                <w:bCs w:val="0"/>
                <w:iCs/>
                <w:color w:val="000000"/>
                <w:shd w:val="clear" w:color="auto" w:fill="FFFFFF"/>
              </w:rPr>
              <w:t>директор</w:t>
            </w:r>
            <w:r w:rsidRPr="00100D22">
              <w:rPr>
                <w:rStyle w:val="a6"/>
                <w:rFonts w:ascii="Times New Roman" w:hAnsi="Times New Roman"/>
                <w:b w:val="0"/>
                <w:bCs w:val="0"/>
                <w:iCs/>
                <w:color w:val="000000"/>
                <w:shd w:val="clear" w:color="auto" w:fill="FFFFFF"/>
              </w:rPr>
              <w:t xml:space="preserve"> </w:t>
            </w:r>
            <w:r w:rsidRPr="00100D22">
              <w:rPr>
                <w:rFonts w:ascii="Times New Roman" w:hAnsi="Times New Roman"/>
                <w:b w:val="0"/>
                <w:i w:val="0"/>
                <w:color w:val="000000"/>
                <w:shd w:val="clear" w:color="auto" w:fill="FFFFFF"/>
              </w:rPr>
              <w:t>Центрального</w:t>
            </w:r>
            <w:r w:rsidRPr="00100D22">
              <w:rPr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100D22">
              <w:rPr>
                <w:rStyle w:val="a6"/>
                <w:rFonts w:ascii="Times New Roman" w:hAnsi="Times New Roman"/>
                <w:b w:val="0"/>
                <w:bCs w:val="0"/>
                <w:iCs/>
                <w:color w:val="000000"/>
                <w:shd w:val="clear" w:color="auto" w:fill="FFFFFF"/>
              </w:rPr>
              <w:t>Палацу культури м</w:t>
            </w:r>
            <w:r w:rsidRPr="00100D22">
              <w:rPr>
                <w:rFonts w:ascii="Times New Roman" w:hAnsi="Times New Roman"/>
                <w:color w:val="000000"/>
                <w:shd w:val="clear" w:color="auto" w:fill="FFFFFF"/>
              </w:rPr>
              <w:t>. </w:t>
            </w:r>
            <w:r w:rsidRPr="00100D22">
              <w:rPr>
                <w:rStyle w:val="a6"/>
                <w:rFonts w:ascii="Times New Roman" w:hAnsi="Times New Roman"/>
                <w:b w:val="0"/>
                <w:bCs w:val="0"/>
                <w:iCs/>
                <w:color w:val="000000"/>
                <w:shd w:val="clear" w:color="auto" w:fill="FFFFFF"/>
              </w:rPr>
              <w:t>Чернівці</w:t>
            </w:r>
          </w:p>
        </w:tc>
      </w:tr>
      <w:tr w:rsidR="000C6AE7" w:rsidRPr="00B673B1">
        <w:trPr>
          <w:trHeight w:val="552"/>
        </w:trPr>
        <w:tc>
          <w:tcPr>
            <w:tcW w:w="2519" w:type="dxa"/>
          </w:tcPr>
          <w:p w:rsidR="000C6AE7" w:rsidRPr="004A532B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A532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Мартинюк С.В.</w:t>
            </w:r>
          </w:p>
        </w:tc>
        <w:tc>
          <w:tcPr>
            <w:tcW w:w="7561" w:type="dxa"/>
          </w:tcPr>
          <w:p w:rsidR="000C6AE7" w:rsidRPr="004A532B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управління освіти міської ради</w:t>
            </w:r>
          </w:p>
        </w:tc>
      </w:tr>
      <w:tr w:rsidR="000C6AE7" w:rsidRPr="00B673B1">
        <w:trPr>
          <w:trHeight w:val="552"/>
        </w:trPr>
        <w:tc>
          <w:tcPr>
            <w:tcW w:w="2519" w:type="dxa"/>
          </w:tcPr>
          <w:p w:rsidR="000C6AE7" w:rsidRPr="004A532B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Матейчук І.В.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МКП «Дельфін»</w:t>
            </w:r>
          </w:p>
        </w:tc>
      </w:tr>
      <w:tr w:rsidR="000C6AE7" w:rsidRPr="00B673B1">
        <w:trPr>
          <w:trHeight w:val="573"/>
        </w:trPr>
        <w:tc>
          <w:tcPr>
            <w:tcW w:w="2519" w:type="dxa"/>
          </w:tcPr>
          <w:p w:rsidR="000C6AE7" w:rsidRPr="00B348E6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Никитенко І.Л.</w:t>
            </w:r>
          </w:p>
        </w:tc>
        <w:tc>
          <w:tcPr>
            <w:tcW w:w="7561" w:type="dxa"/>
          </w:tcPr>
          <w:p w:rsidR="000C6AE7" w:rsidRPr="007A2C9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служби у справах дітей міської ради </w:t>
            </w:r>
          </w:p>
        </w:tc>
      </w:tr>
      <w:tr w:rsidR="000C6AE7" w:rsidRPr="00B673B1">
        <w:trPr>
          <w:trHeight w:val="1265"/>
        </w:trPr>
        <w:tc>
          <w:tcPr>
            <w:tcW w:w="2519" w:type="dxa"/>
          </w:tcPr>
          <w:p w:rsidR="000C6AE7" w:rsidRPr="003B7742" w:rsidRDefault="000C6AE7" w:rsidP="000C6AE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742">
              <w:rPr>
                <w:rFonts w:ascii="Times New Roman" w:hAnsi="Times New Roman"/>
                <w:sz w:val="28"/>
                <w:szCs w:val="28"/>
              </w:rPr>
              <w:t>Недошитко Н.Б.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7742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  <w:p w:rsidR="000C6AE7" w:rsidRPr="003B7742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AE7" w:rsidRPr="00B673B1">
        <w:trPr>
          <w:trHeight w:val="790"/>
        </w:trPr>
        <w:tc>
          <w:tcPr>
            <w:tcW w:w="2519" w:type="dxa"/>
          </w:tcPr>
          <w:p w:rsidR="000C6AE7" w:rsidRPr="003B7742" w:rsidRDefault="000C6AE7" w:rsidP="000C6AE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532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lastRenderedPageBreak/>
              <w:t>Нежурбіда С.І.</w:t>
            </w:r>
            <w:r w:rsidRPr="00DF0EA6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7561" w:type="dxa"/>
          </w:tcPr>
          <w:p w:rsidR="000C6AE7" w:rsidRPr="001F6081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F0E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відділу інвестицій та міжнародних зв'язків міської ради</w:t>
            </w:r>
          </w:p>
        </w:tc>
      </w:tr>
      <w:tr w:rsidR="000C6AE7" w:rsidRPr="00B673B1">
        <w:trPr>
          <w:trHeight w:val="572"/>
        </w:trPr>
        <w:tc>
          <w:tcPr>
            <w:tcW w:w="2519" w:type="dxa"/>
          </w:tcPr>
          <w:p w:rsidR="000C6AE7" w:rsidRPr="004A532B" w:rsidRDefault="000C6AE7" w:rsidP="000C6AE7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Онуфрієнко М.В.</w:t>
            </w:r>
          </w:p>
        </w:tc>
        <w:tc>
          <w:tcPr>
            <w:tcW w:w="7561" w:type="dxa"/>
          </w:tcPr>
          <w:p w:rsidR="000C6AE7" w:rsidRPr="00B43D59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43D5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юрист ТОВ «Чернівецькі теплові мережі»</w:t>
            </w:r>
          </w:p>
        </w:tc>
      </w:tr>
      <w:tr w:rsidR="000C6AE7" w:rsidRPr="00B673B1">
        <w:trPr>
          <w:trHeight w:val="572"/>
        </w:trPr>
        <w:tc>
          <w:tcPr>
            <w:tcW w:w="2519" w:type="dxa"/>
          </w:tcPr>
          <w:p w:rsidR="000C6AE7" w:rsidRDefault="000C6AE7" w:rsidP="000C6AE7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Платановська І.В.</w:t>
            </w:r>
          </w:p>
        </w:tc>
        <w:tc>
          <w:tcPr>
            <w:tcW w:w="7561" w:type="dxa"/>
          </w:tcPr>
          <w:p w:rsidR="000C6AE7" w:rsidRPr="00B43D59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голова ОСББ «Еліта»</w:t>
            </w:r>
          </w:p>
        </w:tc>
      </w:tr>
      <w:tr w:rsidR="000C6AE7" w:rsidRPr="00B673B1">
        <w:trPr>
          <w:trHeight w:val="572"/>
        </w:trPr>
        <w:tc>
          <w:tcPr>
            <w:tcW w:w="2519" w:type="dxa"/>
          </w:tcPr>
          <w:p w:rsidR="000C6AE7" w:rsidRDefault="000C6AE7" w:rsidP="000C6AE7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Полатайко Т.Я.</w:t>
            </w:r>
          </w:p>
        </w:tc>
        <w:tc>
          <w:tcPr>
            <w:tcW w:w="7561" w:type="dxa"/>
          </w:tcPr>
          <w:p w:rsidR="000C6AE7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керівник г</w:t>
            </w:r>
            <w:r w:rsidRPr="0045505E">
              <w:rPr>
                <w:rFonts w:ascii="Times New Roman" w:hAnsi="Times New Roman"/>
                <w:sz w:val="28"/>
                <w:szCs w:val="28"/>
              </w:rPr>
              <w:t>ромадської організації «Центр Сучасного Мистецтва»</w:t>
            </w:r>
          </w:p>
          <w:p w:rsidR="000C6AE7" w:rsidRPr="0045505E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C6AE7" w:rsidRPr="00B673B1">
        <w:trPr>
          <w:trHeight w:val="572"/>
        </w:trPr>
        <w:tc>
          <w:tcPr>
            <w:tcW w:w="2519" w:type="dxa"/>
          </w:tcPr>
          <w:p w:rsidR="000C6AE7" w:rsidRDefault="000C6AE7" w:rsidP="000C6AE7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Починок А.І.</w:t>
            </w:r>
          </w:p>
        </w:tc>
        <w:tc>
          <w:tcPr>
            <w:tcW w:w="7561" w:type="dxa"/>
          </w:tcPr>
          <w:p w:rsidR="000C6AE7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загальної середньої освіти управління освіти міської ради </w:t>
            </w:r>
          </w:p>
          <w:p w:rsidR="000C6AE7" w:rsidRPr="0045505E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6AE7" w:rsidRPr="00B673B1">
        <w:trPr>
          <w:trHeight w:val="470"/>
        </w:trPr>
        <w:tc>
          <w:tcPr>
            <w:tcW w:w="2519" w:type="dxa"/>
          </w:tcPr>
          <w:p w:rsidR="000C6AE7" w:rsidRPr="004A532B" w:rsidRDefault="000C6AE7" w:rsidP="000C6AE7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Унгурян Т. Я.</w:t>
            </w:r>
          </w:p>
        </w:tc>
        <w:tc>
          <w:tcPr>
            <w:tcW w:w="7561" w:type="dxa"/>
          </w:tcPr>
          <w:p w:rsidR="000C6AE7" w:rsidRPr="00F768D2" w:rsidRDefault="000C6AE7" w:rsidP="000C6AE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</w:t>
            </w:r>
            <w:r w:rsidRPr="00F768D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иректор  МКП «Реклама» </w:t>
            </w:r>
          </w:p>
          <w:p w:rsidR="000C6AE7" w:rsidRPr="00DF0EA6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C6AE7" w:rsidRPr="00B673B1">
        <w:trPr>
          <w:trHeight w:val="572"/>
        </w:trPr>
        <w:tc>
          <w:tcPr>
            <w:tcW w:w="2519" w:type="dxa"/>
          </w:tcPr>
          <w:p w:rsidR="000C6AE7" w:rsidRDefault="000C6AE7" w:rsidP="000C6AE7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Сафтенко Ю.К.</w:t>
            </w:r>
          </w:p>
        </w:tc>
        <w:tc>
          <w:tcPr>
            <w:tcW w:w="7561" w:type="dxa"/>
          </w:tcPr>
          <w:p w:rsidR="000C6AE7" w:rsidRPr="00DF0EA6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управління культури міської ради </w:t>
            </w:r>
          </w:p>
        </w:tc>
      </w:tr>
      <w:tr w:rsidR="000C6AE7" w:rsidRPr="00B673B1">
        <w:trPr>
          <w:trHeight w:val="572"/>
        </w:trPr>
        <w:tc>
          <w:tcPr>
            <w:tcW w:w="2519" w:type="dxa"/>
          </w:tcPr>
          <w:p w:rsidR="000C6AE7" w:rsidRDefault="000C6AE7" w:rsidP="000C6AE7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Собко М.С.</w:t>
            </w:r>
          </w:p>
        </w:tc>
        <w:tc>
          <w:tcPr>
            <w:tcW w:w="7561" w:type="dxa"/>
          </w:tcPr>
          <w:p w:rsidR="000C6AE7" w:rsidRDefault="000C6AE7" w:rsidP="000C6AE7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0C6AE7" w:rsidRPr="00B673B1">
        <w:trPr>
          <w:trHeight w:val="555"/>
        </w:trPr>
        <w:tc>
          <w:tcPr>
            <w:tcW w:w="2519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367C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C6AE7" w:rsidRPr="00B673B1">
        <w:trPr>
          <w:trHeight w:val="555"/>
        </w:trPr>
        <w:tc>
          <w:tcPr>
            <w:tcW w:w="2519" w:type="dxa"/>
          </w:tcPr>
          <w:p w:rsidR="000C6AE7" w:rsidRPr="004A532B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A532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Тимофійчук А.І.</w:t>
            </w:r>
          </w:p>
        </w:tc>
        <w:tc>
          <w:tcPr>
            <w:tcW w:w="7561" w:type="dxa"/>
          </w:tcPr>
          <w:p w:rsidR="000C6AE7" w:rsidRPr="00C07ADA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2272E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начальник відділу контролю платежів та аналізу виконання договорів оренди землі при департаменті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07AD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містобудівного комплексу та земельних відносин міської ради</w:t>
            </w:r>
          </w:p>
          <w:p w:rsidR="000C6AE7" w:rsidRPr="007367CD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C6AE7" w:rsidRPr="00B673B1">
        <w:trPr>
          <w:trHeight w:val="555"/>
        </w:trPr>
        <w:tc>
          <w:tcPr>
            <w:tcW w:w="2519" w:type="dxa"/>
          </w:tcPr>
          <w:p w:rsidR="000C6AE7" w:rsidRPr="003A4E6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Шведик О.І.</w:t>
            </w:r>
            <w:r w:rsidRPr="003A4E6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7561" w:type="dxa"/>
          </w:tcPr>
          <w:p w:rsidR="000C6AE7" w:rsidRPr="0043099D" w:rsidRDefault="000C6AE7" w:rsidP="000C6AE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43099D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0C6AE7" w:rsidRPr="005767BB" w:rsidRDefault="000C6AE7" w:rsidP="000C6AE7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0C6AE7" w:rsidRPr="00B673B1">
        <w:trPr>
          <w:trHeight w:val="555"/>
        </w:trPr>
        <w:tc>
          <w:tcPr>
            <w:tcW w:w="2519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Хропот С.М.</w:t>
            </w:r>
          </w:p>
        </w:tc>
        <w:tc>
          <w:tcPr>
            <w:tcW w:w="7561" w:type="dxa"/>
            <w:vAlign w:val="center"/>
          </w:tcPr>
          <w:p w:rsidR="000C6AE7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C141D3">
              <w:rPr>
                <w:rFonts w:ascii="Times New Roman" w:hAnsi="Times New Roman"/>
                <w:color w:val="000000"/>
                <w:sz w:val="28"/>
                <w:szCs w:val="28"/>
              </w:rPr>
              <w:t>ачальник відділу з питань планування забудови території та підготовки рішень</w:t>
            </w:r>
            <w:r w:rsidRPr="0043099D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 департаменту містобудівного комплексу та земельних відносин міської ради</w:t>
            </w:r>
          </w:p>
          <w:p w:rsidR="000C6AE7" w:rsidRPr="00C141D3" w:rsidRDefault="000C6AE7" w:rsidP="000C6A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C6AE7" w:rsidRPr="00B673B1">
        <w:trPr>
          <w:trHeight w:val="555"/>
        </w:trPr>
        <w:tc>
          <w:tcPr>
            <w:tcW w:w="2519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Яківців В.П.</w:t>
            </w:r>
          </w:p>
        </w:tc>
        <w:tc>
          <w:tcPr>
            <w:tcW w:w="7561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головний спеціаліст відділу </w:t>
            </w:r>
            <w:r w:rsidRPr="001D6C34">
              <w:rPr>
                <w:rFonts w:ascii="Times New Roman" w:hAnsi="Times New Roman"/>
                <w:sz w:val="28"/>
                <w:szCs w:val="28"/>
              </w:rPr>
              <w:t>реформування та енергозбере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D6C34">
              <w:rPr>
                <w:rFonts w:ascii="Times New Roman" w:hAnsi="Times New Roman"/>
                <w:sz w:val="28"/>
                <w:szCs w:val="28"/>
              </w:rPr>
              <w:t>ження департаменту житлово-комунального господарства міської ради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C6AE7" w:rsidRPr="00B673B1">
        <w:trPr>
          <w:trHeight w:val="555"/>
        </w:trPr>
        <w:tc>
          <w:tcPr>
            <w:tcW w:w="10080" w:type="dxa"/>
            <w:gridSpan w:val="2"/>
          </w:tcPr>
          <w:p w:rsidR="000C6AE7" w:rsidRDefault="000C6AE7" w:rsidP="000C6AE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Представники засобів масової інформації</w:t>
            </w:r>
          </w:p>
        </w:tc>
      </w:tr>
    </w:tbl>
    <w:p w:rsidR="000C6AE7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B67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0C6AE7" w:rsidRPr="00B673B1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0C6AE7" w:rsidRPr="00B673B1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0C6AE7" w:rsidRPr="00B673B1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C6AE7" w:rsidRPr="00316BC0" w:rsidRDefault="000C6AE7" w:rsidP="000C6AE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0C6AE7" w:rsidRPr="00316BC0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0C6AE7" w:rsidRPr="00316BC0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>За пропозицію секретаря Чернівецької міської ради Продана В.С. щодо включення до порядку денного питань:</w:t>
      </w:r>
    </w:p>
    <w:p w:rsidR="000C6AE7" w:rsidRPr="00316BC0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0C6AE7" w:rsidRPr="00316BC0" w:rsidRDefault="000C6AE7" w:rsidP="000C6AE7">
      <w:pPr>
        <w:keepNext/>
        <w:widowControl w:val="0"/>
        <w:tabs>
          <w:tab w:val="left" w:pos="1701"/>
        </w:tabs>
        <w:autoSpaceDE w:val="0"/>
        <w:autoSpaceDN w:val="0"/>
        <w:adjustRightInd w:val="0"/>
        <w:spacing w:after="0" w:line="228" w:lineRule="auto"/>
        <w:ind w:firstLine="708"/>
        <w:jc w:val="both"/>
        <w:outlineLvl w:val="2"/>
        <w:rPr>
          <w:rFonts w:ascii="Times New Roman" w:eastAsia="Times New Roman" w:hAnsi="Times New Roman" w:cs="Bookman Old Style"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45</w:t>
      </w: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-д</w:t>
      </w: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316BC0">
        <w:rPr>
          <w:rFonts w:ascii="Times New Roman" w:eastAsia="Times New Roman" w:hAnsi="Times New Roman" w:cs="Bookman Old Style"/>
          <w:i/>
          <w:sz w:val="28"/>
          <w:szCs w:val="24"/>
          <w:lang w:eastAsia="ru-RU"/>
        </w:rPr>
        <w:t xml:space="preserve">Про </w:t>
      </w:r>
      <w:r w:rsidRPr="00316BC0">
        <w:rPr>
          <w:rFonts w:ascii="Times New Roman" w:eastAsia="Times New Roman" w:hAnsi="Times New Roman" w:cs="Bookman Old Style"/>
          <w:i/>
          <w:sz w:val="28"/>
          <w:szCs w:val="28"/>
          <w:lang w:eastAsia="ru-RU"/>
        </w:rPr>
        <w:t>перерозподіл видатків міського бюджету на 2018 рік</w:t>
      </w:r>
      <w:r w:rsidRPr="00316BC0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6AE7" w:rsidRPr="00316BC0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0C6AE7" w:rsidRPr="00316BC0" w:rsidRDefault="000C6AE7" w:rsidP="000C6AE7">
      <w:pPr>
        <w:tabs>
          <w:tab w:val="left" w:pos="1418"/>
          <w:tab w:val="left" w:pos="2127"/>
        </w:tabs>
        <w:spacing w:after="0" w:line="228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№46</w:t>
      </w: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-д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BC0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316BC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призначення ПП «Житлосервіс» управителем багатоквартирних будинків житлового фонду міста Чернівців і внесення змін до рішення виконавчого комітету міської ради від 12.03.2014р. № 68/3</w:t>
      </w:r>
      <w:r w:rsidRPr="00316BC0">
        <w:rPr>
          <w:rFonts w:ascii="Times New Roman" w:eastAsia="Times New Roman" w:hAnsi="Times New Roman"/>
          <w:i/>
          <w:sz w:val="28"/>
          <w:szCs w:val="28"/>
          <w:lang w:eastAsia="ru-RU"/>
        </w:rPr>
        <w:t>»;</w:t>
      </w:r>
    </w:p>
    <w:p w:rsidR="000C6AE7" w:rsidRPr="00316BC0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0C6AE7" w:rsidRDefault="000C6AE7" w:rsidP="000C6AE7">
      <w:pPr>
        <w:spacing w:after="0" w:line="22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№47</w:t>
      </w: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-д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BC0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5F5F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призначення ПП «Чернівцікомунбуд» управителем багатоквартирних будинків житлового фонду міста Чернівців і внесення змін до рішення виконавчого комітету місько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ї ради від 12.03.2014р. № 68/3 </w:t>
      </w:r>
      <w:r w:rsidRPr="00316BC0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C6AE7" w:rsidRDefault="000C6AE7" w:rsidP="000C6AE7">
      <w:pPr>
        <w:spacing w:after="0" w:line="228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48</w:t>
      </w: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-д</w:t>
      </w: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6BC0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316BC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призначення КЖРЕП-14 управителем багатоквартирних будинків житлового фонду міста Чернівців і внесення змін до рішення виконавчого комітету міської ради від 12.03.2014р. № 68/3»</w:t>
      </w: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316BC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0C6AE7" w:rsidRPr="00115725" w:rsidRDefault="000C6AE7" w:rsidP="000C6AE7">
      <w:pPr>
        <w:spacing w:after="0" w:line="228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49</w:t>
      </w: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-д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11572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Pr="00115725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проведення повторно конкурсу з призначення управителя багатоквартирного будинку житлового фонду міста Чернівців по ЛОТу № 2 та внесення змін до рішення виконавчого комітету міської ради від 27.03.2018р. № 145/6 в частині проведення кон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курсів з призначення управителя</w:t>
      </w:r>
      <w:r w:rsidRPr="00115725">
        <w:rPr>
          <w:rFonts w:ascii="Times New Roman" w:eastAsia="Times New Roman" w:hAnsi="Times New Roman"/>
          <w:i/>
          <w:sz w:val="28"/>
          <w:szCs w:val="28"/>
          <w:lang w:eastAsia="ru-RU"/>
        </w:rPr>
        <w:t>»;</w:t>
      </w:r>
    </w:p>
    <w:p w:rsidR="000C6AE7" w:rsidRPr="00316BC0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0C6AE7" w:rsidRDefault="000C6AE7" w:rsidP="000C6AE7">
      <w:pPr>
        <w:spacing w:after="0" w:line="228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50</w:t>
      </w: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-д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370B1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Pr="00370B1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встановлення тарифів на теплову енергію, вироблену на установках з використанням альтернативних джерел енергії, її виробництво, транспортування та постачання для потреб бюджетних установ, які надаються ТОВ «Чернівецькі тепл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ові мережі»;</w:t>
      </w:r>
    </w:p>
    <w:p w:rsidR="000C6AE7" w:rsidRPr="00FE3472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51</w:t>
      </w: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-д</w:t>
      </w:r>
      <w:r w:rsidRPr="00370B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70B1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«Про погодження технічного розрахунку нарахування обсягів споживання природного газу котельні за адресою м. Чернівці вул. Петровича Якоба, 12 та здійснення обліку використаного газу»</w:t>
      </w:r>
    </w:p>
    <w:p w:rsidR="000C6AE7" w:rsidRPr="000C6AE7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val="ru-RU" w:eastAsia="ru-RU"/>
        </w:rPr>
      </w:pPr>
    </w:p>
    <w:p w:rsidR="000C6AE7" w:rsidRPr="00316BC0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0C6AE7" w:rsidRPr="00316BC0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FE3472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9</w:t>
            </w:r>
          </w:p>
        </w:tc>
      </w:tr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0C6AE7" w:rsidRPr="00316BC0" w:rsidRDefault="000C6AE7" w:rsidP="000C6AE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C6AE7" w:rsidRPr="00316BC0" w:rsidRDefault="000C6AE7" w:rsidP="000C6AE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0C6AE7" w:rsidRPr="00FE3472" w:rsidRDefault="000C6AE7" w:rsidP="000C6AE7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en-US"/>
        </w:rPr>
      </w:pPr>
    </w:p>
    <w:p w:rsidR="000C6AE7" w:rsidRDefault="000C6AE7" w:rsidP="000C6AE7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C6AE7" w:rsidRDefault="000C6AE7" w:rsidP="000C6AE7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C6AE7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пропозицію директора департаменту праці та соціального захисту населення   міської    ради   Березовської Л.В.   </w:t>
      </w:r>
      <w:r w:rsidRPr="00FE34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щодо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E34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включення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E34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Pr="00FE34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порядку </w:t>
      </w:r>
    </w:p>
    <w:p w:rsidR="000C6AE7" w:rsidRPr="00316BC0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34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денного питання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№ </w:t>
      </w:r>
      <w:r w:rsidRPr="00FE34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52-д</w:t>
      </w:r>
      <w:r w:rsidRPr="00FE347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«</w:t>
      </w:r>
      <w:r w:rsidRPr="00FE3472">
        <w:rPr>
          <w:rFonts w:ascii="Times New Roman" w:eastAsia="Times New Roman" w:hAnsi="Times New Roman"/>
          <w:bCs/>
          <w:i/>
          <w:color w:val="000000"/>
          <w:sz w:val="28"/>
          <w:szCs w:val="28"/>
          <w:lang/>
        </w:rPr>
        <w:t xml:space="preserve">Про </w:t>
      </w:r>
      <w:r w:rsidRPr="00FE347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внесення змін до рішення виконавчого комітету міської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ради </w:t>
      </w:r>
      <w:r w:rsidRPr="00370B1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від 28.08.2018р. №434/17</w:t>
      </w:r>
      <w:r w:rsidRPr="00370B1E">
        <w:rPr>
          <w:rFonts w:ascii="Times New Roman" w:eastAsia="Times New Roman" w:hAnsi="Times New Roman"/>
          <w:bCs/>
          <w:i/>
          <w:sz w:val="28"/>
          <w:szCs w:val="28"/>
          <w:lang/>
        </w:rPr>
        <w:t xml:space="preserve"> </w:t>
      </w:r>
      <w:r w:rsidRPr="00370B1E">
        <w:rPr>
          <w:rFonts w:ascii="Times New Roman" w:eastAsia="Times New Roman" w:hAnsi="Times New Roman"/>
          <w:i/>
          <w:sz w:val="28"/>
          <w:szCs w:val="28"/>
          <w:lang w:eastAsia="ru-RU"/>
        </w:rPr>
        <w:t>та</w:t>
      </w:r>
      <w:r w:rsidRPr="00370B1E">
        <w:rPr>
          <w:rFonts w:ascii="Times New Roman" w:eastAsia="Times New Roman" w:hAnsi="Times New Roman"/>
          <w:bCs/>
          <w:i/>
          <w:sz w:val="28"/>
          <w:szCs w:val="28"/>
          <w:lang/>
        </w:rPr>
        <w:t xml:space="preserve"> затвердження Тимчасового Порядку надання окремим пільговим категоріям населення спеціальних проїзних квитків на міських автобусних маршрутах загальн</w:t>
      </w:r>
      <w:r>
        <w:rPr>
          <w:rFonts w:ascii="Times New Roman" w:eastAsia="Times New Roman" w:hAnsi="Times New Roman"/>
          <w:bCs/>
          <w:i/>
          <w:sz w:val="28"/>
          <w:szCs w:val="28"/>
          <w:lang/>
        </w:rPr>
        <w:t>ого користування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0C6AE7" w:rsidRPr="00316BC0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FE3472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9</w:t>
            </w:r>
          </w:p>
        </w:tc>
      </w:tr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0C6AE7" w:rsidRPr="00316BC0" w:rsidRDefault="000C6AE7" w:rsidP="000C6AE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0C6AE7" w:rsidRPr="00316BC0" w:rsidRDefault="000C6AE7" w:rsidP="000C6AE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0C6AE7" w:rsidRPr="00370B1E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0C6AE7" w:rsidRPr="00316BC0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316BC0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316BC0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316BC0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316BC0"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проголосували:</w:t>
      </w:r>
    </w:p>
    <w:p w:rsidR="000C6AE7" w:rsidRPr="00316BC0" w:rsidRDefault="000C6AE7" w:rsidP="000C6AE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9</w:t>
            </w:r>
          </w:p>
        </w:tc>
      </w:tr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316BC0">
        <w:trPr>
          <w:jc w:val="center"/>
        </w:trPr>
        <w:tc>
          <w:tcPr>
            <w:tcW w:w="2207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316BC0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6B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0C6AE7" w:rsidRPr="00B673B1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0C6AE7" w:rsidRPr="00B673B1" w:rsidRDefault="000C6AE7" w:rsidP="000C6A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47"/>
      </w:tblGrid>
      <w:tr w:rsidR="000C6AE7" w:rsidRPr="00B673B1">
        <w:trPr>
          <w:trHeight w:val="900"/>
        </w:trPr>
        <w:tc>
          <w:tcPr>
            <w:tcW w:w="931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47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7" w:type="dxa"/>
          </w:tcPr>
          <w:p w:rsidR="000C6AE7" w:rsidRPr="00D76526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76526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624/24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17" w:type="dxa"/>
          </w:tcPr>
          <w:p w:rsidR="000C6AE7" w:rsidRPr="00DD2CA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D2CA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надання  правового статусу дітям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DD2CA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AF721C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Pr="001F608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Pr="00D76526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625/24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17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D2CA7">
              <w:rPr>
                <w:rFonts w:ascii="Times New Roman" w:hAnsi="Times New Roman"/>
                <w:sz w:val="28"/>
              </w:rPr>
              <w:t xml:space="preserve">Про  втрату правового статусу дитиною і визнання такими, що втратили чинність, окремих пунктів рішення виконавчого комітету міської ради </w:t>
            </w:r>
            <w:r w:rsidRPr="00DD2CA7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DD2CA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626/24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17" w:type="dxa"/>
          </w:tcPr>
          <w:p w:rsidR="000C6AE7" w:rsidRPr="00160336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DD2CA7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Про  надання  згоди на  вчинення правочинів  стосовно  нерухомого майна, право власності на  яке або пра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во користування яким мають діти </w:t>
            </w:r>
            <w:r w:rsidRPr="00DD2CA7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Pr="00DD2CA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627/24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817" w:type="dxa"/>
          </w:tcPr>
          <w:p w:rsidR="000C6AE7" w:rsidRPr="00DD2CA7" w:rsidRDefault="000C6AE7" w:rsidP="000C6AE7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DD2CA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надання висновків органу опіки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та піклування щодо позбавлення батьківських прав громадян </w:t>
            </w:r>
            <w:r w:rsidRPr="00DD2CA7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DD2CA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628/24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17" w:type="dxa"/>
          </w:tcPr>
          <w:p w:rsidR="000C6AE7" w:rsidRPr="00933753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6127CA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надання  до суду висновків  органу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Pr="006127CA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опіки та  піклування про визначення</w:t>
            </w:r>
            <w:r w:rsidRPr="006127CA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 xml:space="preserve"> </w:t>
            </w:r>
            <w:r w:rsidRPr="006127CA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місця проживання малолітніх дітей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672A36" w:rsidRDefault="000C6AE7" w:rsidP="000C6AE7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629/24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817" w:type="dxa"/>
          </w:tcPr>
          <w:p w:rsidR="000C6AE7" w:rsidRPr="00DD2CA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DD2CA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участь  </w:t>
            </w:r>
            <w:r w:rsidRPr="00DD2C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громадянина </w:t>
            </w:r>
            <w:r w:rsidR="00AF721C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…………..</w:t>
            </w:r>
            <w:r w:rsidRPr="00DD2CA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у </w:t>
            </w:r>
            <w:r w:rsidRPr="00DD2CA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вихованні малолітньої </w:t>
            </w:r>
            <w:r w:rsidR="00AF721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……………….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.</w:t>
            </w:r>
            <w:r w:rsidRPr="00DD2CA7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Pr="00DD2CA7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 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  <w:p w:rsidR="000C6AE7" w:rsidRPr="00672A36" w:rsidRDefault="000C6AE7" w:rsidP="000C6AE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630/24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17" w:type="dxa"/>
          </w:tcPr>
          <w:p w:rsidR="000C6AE7" w:rsidRPr="00DD2CA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D2CA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надання правового статусу дітям, які постраждали  внаслідок воєнних дій та збройних конфліктів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DD2CA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0C6AE7" w:rsidRPr="00B673B1">
              <w:trPr>
                <w:trHeight w:val="1893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2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3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D85C8A" w:rsidRDefault="000C6AE7" w:rsidP="000C6AE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Pr="004107EA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Pr="004107EA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див.</w:t>
            </w: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том 11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7817" w:type="dxa"/>
          </w:tcPr>
          <w:p w:rsidR="000C6AE7" w:rsidRPr="00743BE2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43BE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43BE2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0C6AE7" w:rsidRPr="00B673B1">
              <w:trPr>
                <w:trHeight w:val="2063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ED124C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7B6C44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631/24</w:t>
            </w:r>
          </w:p>
        </w:tc>
      </w:tr>
      <w:tr w:rsidR="000C6AE7" w:rsidRPr="00B673B1">
        <w:trPr>
          <w:trHeight w:val="80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17" w:type="dxa"/>
          </w:tcPr>
          <w:p w:rsidR="000C6AE7" w:rsidRPr="00743BE2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43BE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</w:t>
            </w:r>
            <w:r w:rsidRPr="00743BE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43BE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(делеговані повноваження)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0C6AE7" w:rsidRPr="00B673B1">
              <w:trPr>
                <w:trHeight w:val="698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ED124C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ED124C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Pr="00066D1F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632/24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7817" w:type="dxa"/>
          </w:tcPr>
          <w:p w:rsidR="000C6AE7" w:rsidRPr="00541F9C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41F9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розгляд скарги Смірнова О.О. на постанову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541F9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адміністративної комісії при виконавчому комітеті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541F9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Чернівецької міської ради від 02.11.2018 р.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541F9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8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4107EA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48"/>
                <w:szCs w:val="48"/>
                <w:lang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633/24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17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570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визначення технічної можливості поліпшення житлового фонду шляхом його перепланування або переобладнання  в м.Чернівцях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C6AE7" w:rsidRPr="00B673B1">
              <w:trPr>
                <w:trHeight w:val="435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5A3B07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634/24</w:t>
            </w:r>
          </w:p>
        </w:tc>
      </w:tr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817" w:type="dxa"/>
          </w:tcPr>
          <w:p w:rsidR="000C6AE7" w:rsidRPr="00322B1D" w:rsidRDefault="000C6AE7" w:rsidP="000C6AE7">
            <w:pPr>
              <w:keepNext/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виділення коштів </w:t>
            </w:r>
            <w:r w:rsidRPr="00322B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міського Фонду охорони навколишнього природного середовища міської ради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C6AE7" w:rsidRPr="00B673B1">
              <w:trPr>
                <w:trHeight w:val="1783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Гунчак В.В.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 виконавчого  комітету  міської 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ради та департаменту житлово-комунального</w:t>
                  </w:r>
                </w:p>
                <w:p w:rsidR="000C6AE7" w:rsidRPr="00ED124C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господарства міської ради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81200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635/24</w:t>
            </w:r>
          </w:p>
        </w:tc>
      </w:tr>
      <w:tr w:rsidR="000C6AE7" w:rsidRPr="00B673B1">
        <w:trPr>
          <w:trHeight w:val="849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817" w:type="dxa"/>
          </w:tcPr>
          <w:p w:rsidR="000C6AE7" w:rsidRPr="00322B1D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3871F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затвердження актів приймання-передавання у комунальну  власність територіальної громади м. Чернівців в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ідомчих </w:t>
            </w:r>
            <w:r w:rsidRPr="003871F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житлових будинків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C6AE7" w:rsidRPr="00B673B1">
              <w:trPr>
                <w:trHeight w:val="1206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  <w:t>Платановська І.В.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  <w:t>Бабюк А.А.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Pr="00BF47A9" w:rsidRDefault="000C6AE7" w:rsidP="000C6AE7">
            <w:pPr>
              <w:keepNext/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636/24</w:t>
            </w:r>
          </w:p>
        </w:tc>
      </w:tr>
    </w:tbl>
    <w:p w:rsidR="000C6AE7" w:rsidRDefault="000C6AE7" w:rsidP="000C6AE7">
      <w:r>
        <w:br w:type="page"/>
      </w: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47"/>
      </w:tblGrid>
      <w:tr w:rsidR="000C6AE7" w:rsidRPr="00B673B1">
        <w:trPr>
          <w:trHeight w:val="5288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817" w:type="dxa"/>
          </w:tcPr>
          <w:p w:rsidR="000C6AE7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color w:val="000000"/>
                <w:shd w:val="clear" w:color="auto" w:fill="FFFFFF"/>
              </w:rPr>
            </w:pPr>
            <w:r w:rsidRPr="00015744">
              <w:rPr>
                <w:rFonts w:ascii="Times New Roman" w:hAnsi="Times New Roman"/>
                <w:b w:val="0"/>
                <w:i w:val="0"/>
                <w:color w:val="000000"/>
                <w:shd w:val="clear" w:color="auto" w:fill="FFFFFF"/>
              </w:rPr>
              <w:t>Про внесення змін та доповнень до рішення виконавчого комітету міської ради від 26.01.2016р. № 57/2 «Про порядок використання автотранспорту міської ради»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Голік О.Г.</w:t>
                  </w:r>
                </w:p>
              </w:tc>
            </w:tr>
            <w:tr w:rsidR="000C6AE7" w:rsidRPr="00B673B1">
              <w:trPr>
                <w:trHeight w:val="1096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0C6AE7" w:rsidRPr="00AE7538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Сафтенко Ю.К.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86784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пропозиці-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1E141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637/24</w:t>
            </w:r>
          </w:p>
        </w:tc>
      </w:tr>
    </w:tbl>
    <w:p w:rsidR="000C6AE7" w:rsidRDefault="000C6AE7" w:rsidP="000C6AE7"/>
    <w:p w:rsidR="000C6AE7" w:rsidRDefault="000C6AE7" w:rsidP="000C6AE7">
      <w:pPr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867842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Перерва  11.30 – 12.05</w:t>
      </w:r>
    </w:p>
    <w:p w:rsidR="000C6AE7" w:rsidRDefault="000C6AE7" w:rsidP="000C6AE7">
      <w:pPr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</w:p>
    <w:p w:rsidR="000C6AE7" w:rsidRPr="00F929A0" w:rsidRDefault="000C6AE7" w:rsidP="000C6AE7">
      <w:pPr>
        <w:ind w:firstLine="708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F929A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Після перерви</w:t>
      </w: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47"/>
      </w:tblGrid>
      <w:tr w:rsidR="000C6AE7" w:rsidRPr="00B673B1">
        <w:trPr>
          <w:trHeight w:val="181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817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157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та доповнен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ь</w:t>
            </w:r>
            <w:r w:rsidRPr="000157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до рішення виконавчого комітету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міської ради від 09.01.2018 р. </w:t>
            </w:r>
            <w:r w:rsidRPr="000157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№ 16/1 щодо встановлення граничної вартості гарячого харчування для учнів загальноосвітніх навчальних закладів та для учнів у літніх оздоровчих пришкільних таборах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5297"/>
            </w:tblGrid>
            <w:tr w:rsidR="000C6AE7" w:rsidRPr="00B673B1">
              <w:tc>
                <w:tcPr>
                  <w:tcW w:w="2057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Мартинюк С.В.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3163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Починок А.І.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97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3B042B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CB0C46" w:rsidRDefault="000C6AE7" w:rsidP="000C6AE7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638/24</w:t>
            </w:r>
          </w:p>
        </w:tc>
      </w:tr>
    </w:tbl>
    <w:p w:rsidR="000C6AE7" w:rsidRDefault="000C6AE7" w:rsidP="000C6AE7">
      <w:pPr>
        <w:spacing w:line="312" w:lineRule="auto"/>
        <w:jc w:val="center"/>
        <w:rPr>
          <w:b/>
          <w:color w:val="000000"/>
          <w:sz w:val="28"/>
          <w:szCs w:val="28"/>
        </w:rPr>
      </w:pPr>
    </w:p>
    <w:p w:rsidR="000C6AE7" w:rsidRDefault="000C6AE7" w:rsidP="000C6A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E7" w:rsidRPr="00623180" w:rsidRDefault="000C6AE7" w:rsidP="000C6A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3180">
        <w:rPr>
          <w:rFonts w:ascii="Times New Roman" w:hAnsi="Times New Roman"/>
          <w:b/>
          <w:sz w:val="28"/>
          <w:szCs w:val="28"/>
        </w:rPr>
        <w:t>ПРОТОКОЛЬНЕ  РІШЕННЯ  № 43/24</w:t>
      </w:r>
    </w:p>
    <w:p w:rsidR="000C6AE7" w:rsidRPr="00623180" w:rsidRDefault="000C6AE7" w:rsidP="000C6AE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0C6AE7" w:rsidRPr="00623180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3180">
        <w:rPr>
          <w:rFonts w:ascii="Times New Roman" w:hAnsi="Times New Roman"/>
          <w:b/>
          <w:sz w:val="28"/>
          <w:szCs w:val="28"/>
        </w:rPr>
        <w:t>1.</w:t>
      </w:r>
      <w:r w:rsidRPr="00623180">
        <w:rPr>
          <w:rFonts w:ascii="Times New Roman" w:hAnsi="Times New Roman"/>
          <w:sz w:val="28"/>
          <w:szCs w:val="28"/>
        </w:rPr>
        <w:t xml:space="preserve"> Доручити департаменту економіки міської ради (Гавриш В.Я.) вивчити питання викупу для суспільних потреб приміщень за адресою вул. Південно-Кільцева, 1-А, які належать ПП «Інвестбудтехнологія».</w:t>
      </w:r>
    </w:p>
    <w:p w:rsidR="000C6AE7" w:rsidRPr="00623180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6AE7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3180">
        <w:rPr>
          <w:rFonts w:ascii="Times New Roman" w:hAnsi="Times New Roman"/>
          <w:b/>
          <w:sz w:val="28"/>
          <w:szCs w:val="28"/>
        </w:rPr>
        <w:t>2.</w:t>
      </w:r>
      <w:r w:rsidRPr="00623180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623180">
        <w:rPr>
          <w:rFonts w:ascii="Times New Roman" w:hAnsi="Times New Roman"/>
          <w:sz w:val="28"/>
          <w:szCs w:val="28"/>
        </w:rPr>
        <w:br/>
        <w:t>Середюка В.Б.</w:t>
      </w:r>
    </w:p>
    <w:p w:rsidR="000C6AE7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6AE7" w:rsidRPr="00AE7538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  <w:gridCol w:w="23"/>
      </w:tblGrid>
      <w:tr w:rsidR="000C6AE7" w:rsidRPr="00B673B1">
        <w:trPr>
          <w:gridAfter w:val="1"/>
          <w:wAfter w:w="23" w:type="dxa"/>
          <w:trHeight w:val="775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0C6AE7" w:rsidRDefault="000C6AE7" w:rsidP="000C6AE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494">
              <w:rPr>
                <w:rFonts w:ascii="Times New Roman" w:hAnsi="Times New Roman"/>
                <w:sz w:val="28"/>
                <w:szCs w:val="28"/>
              </w:rPr>
              <w:t xml:space="preserve">За прийняття </w:t>
            </w:r>
            <w:r w:rsidRPr="001A0494">
              <w:rPr>
                <w:rFonts w:ascii="Times New Roman" w:hAnsi="Times New Roman"/>
                <w:b/>
                <w:sz w:val="28"/>
                <w:szCs w:val="28"/>
              </w:rPr>
              <w:t>протокольного рішення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члени виконавчого комітету міської ради проголосували:</w:t>
            </w:r>
          </w:p>
          <w:p w:rsidR="000C6AE7" w:rsidRPr="00B719CE" w:rsidRDefault="000C6AE7" w:rsidP="000C6AE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EA3DBD">
              <w:trPr>
                <w:jc w:val="center"/>
              </w:trPr>
              <w:tc>
                <w:tcPr>
                  <w:tcW w:w="2207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0C6AE7" w:rsidRPr="00EA3DBD">
              <w:trPr>
                <w:jc w:val="center"/>
              </w:trPr>
              <w:tc>
                <w:tcPr>
                  <w:tcW w:w="2207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  <w:tr w:rsidR="000C6AE7" w:rsidRPr="00EA3DBD">
              <w:trPr>
                <w:jc w:val="center"/>
              </w:trPr>
              <w:tc>
                <w:tcPr>
                  <w:tcW w:w="2207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  <w:tr w:rsidR="000C6AE7" w:rsidRPr="00EA3DBD">
              <w:trPr>
                <w:jc w:val="center"/>
              </w:trPr>
              <w:tc>
                <w:tcPr>
                  <w:tcW w:w="2207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</w:tbl>
          <w:p w:rsidR="000C6AE7" w:rsidRPr="00EA3DBD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C6AE7" w:rsidRPr="00EA3DBD" w:rsidRDefault="000C6AE7" w:rsidP="000C6AE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0C6AE7" w:rsidRPr="001A0494" w:rsidRDefault="000C6AE7" w:rsidP="000C6AE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Протокольне рішення № 43/24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прийнято (результати поіменного голосування додаються)</w:t>
            </w:r>
          </w:p>
          <w:p w:rsidR="000C6AE7" w:rsidRDefault="000C6AE7" w:rsidP="000C6A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C6AE7" w:rsidRPr="00B719CE" w:rsidRDefault="000C6AE7" w:rsidP="000C6AE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6AE7" w:rsidRPr="00B673B1">
        <w:trPr>
          <w:gridAfter w:val="1"/>
          <w:wAfter w:w="23" w:type="dxa"/>
          <w:trHeight w:val="775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0C6AE7" w:rsidRPr="004503A3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4D2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  <w:r w:rsidRPr="00604D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прийняття рішення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27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0C6AE7" w:rsidRPr="00B719CE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3E1ACD">
              <w:trPr>
                <w:jc w:val="center"/>
              </w:trPr>
              <w:tc>
                <w:tcPr>
                  <w:tcW w:w="2207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0C6AE7" w:rsidRPr="003E1ACD">
              <w:trPr>
                <w:jc w:val="center"/>
              </w:trPr>
              <w:tc>
                <w:tcPr>
                  <w:tcW w:w="2207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0C6AE7" w:rsidRPr="003E1ACD">
              <w:trPr>
                <w:jc w:val="center"/>
              </w:trPr>
              <w:tc>
                <w:tcPr>
                  <w:tcW w:w="2207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3E1ACD">
              <w:trPr>
                <w:jc w:val="center"/>
              </w:trPr>
              <w:tc>
                <w:tcPr>
                  <w:tcW w:w="2207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C6AE7" w:rsidRPr="00EA3DBD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4503A3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F268AB" w:rsidRDefault="000C6AE7" w:rsidP="000C6A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6AE7" w:rsidRPr="00B673B1">
        <w:trPr>
          <w:trHeight w:val="3401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817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957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продовження договору про спільну діяльність, укладеного між виконавчим комітетом міської ради,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громадською організацією «Центр</w:t>
            </w:r>
            <w:r w:rsidRPr="009957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Сучасного Мистецтва» та комунальною бюджетною установою «Центральний Палац культури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</w:t>
            </w:r>
            <w:r w:rsidRPr="009957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957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Чернівців»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5297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0C6AE7" w:rsidRPr="00B673B1">
              <w:trPr>
                <w:trHeight w:val="1157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3163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  <w:t xml:space="preserve"> </w:t>
                  </w:r>
                </w:p>
                <w:p w:rsidR="000C6AE7" w:rsidRPr="00F929A0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  <w:t>Полатайко Т.Я.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97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  <w:t>Меленко С.І.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8"/>
                      <w:szCs w:val="28"/>
                      <w:lang w:eastAsia="uk-UA"/>
                    </w:rPr>
                    <w:t>Ковтун О.Г.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C6AE7" w:rsidRPr="00A20EA8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  <w:gridSpan w:val="2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639/24</w:t>
            </w:r>
          </w:p>
        </w:tc>
      </w:tr>
      <w:tr w:rsidR="000C6AE7" w:rsidRPr="00B673B1">
        <w:trPr>
          <w:trHeight w:val="80"/>
        </w:trPr>
        <w:tc>
          <w:tcPr>
            <w:tcW w:w="931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7817" w:type="dxa"/>
          </w:tcPr>
          <w:p w:rsidR="000C6AE7" w:rsidRPr="00EB7833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783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продовження терміну дії та встановлення режиму роботи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3B042B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A20EA8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  <w:gridSpan w:val="2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C6AE7" w:rsidRDefault="000C6AE7" w:rsidP="000C6A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E7" w:rsidRDefault="000C6AE7" w:rsidP="000C6A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AE7" w:rsidRPr="00AE7538" w:rsidRDefault="000C6AE7" w:rsidP="000C6A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7538">
        <w:rPr>
          <w:rFonts w:ascii="Times New Roman" w:hAnsi="Times New Roman"/>
          <w:b/>
          <w:sz w:val="28"/>
          <w:szCs w:val="28"/>
        </w:rPr>
        <w:t>ПРОТОКОЛЬНЕ  РІШЕННЯ  № 44/24</w:t>
      </w:r>
    </w:p>
    <w:p w:rsidR="000C6AE7" w:rsidRPr="00AE7538" w:rsidRDefault="000C6AE7" w:rsidP="000C6AE7">
      <w:pPr>
        <w:spacing w:after="0" w:line="240" w:lineRule="auto"/>
        <w:rPr>
          <w:rFonts w:ascii="Times New Roman" w:hAnsi="Times New Roman"/>
          <w:i/>
        </w:rPr>
      </w:pPr>
    </w:p>
    <w:p w:rsidR="000C6AE7" w:rsidRPr="00AE7538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7538">
        <w:rPr>
          <w:rFonts w:ascii="Times New Roman" w:hAnsi="Times New Roman"/>
          <w:b/>
          <w:sz w:val="28"/>
          <w:szCs w:val="28"/>
        </w:rPr>
        <w:t>1.</w:t>
      </w:r>
      <w:r w:rsidRPr="00AE7538">
        <w:rPr>
          <w:rFonts w:ascii="Times New Roman" w:hAnsi="Times New Roman"/>
          <w:sz w:val="28"/>
          <w:szCs w:val="28"/>
        </w:rPr>
        <w:t xml:space="preserve"> Доручити департаменту економіки міської ради (Гавриш В.Я.) підготувати проект розпорядження міського голови щодо створення робочої групи з вивчення питання заборони встановлення режиму роботи закладам торгівлі в м.Чернівцях у нічний час.</w:t>
      </w:r>
    </w:p>
    <w:p w:rsidR="000C6AE7" w:rsidRPr="00AE7538" w:rsidRDefault="000C6AE7" w:rsidP="000C6AE7">
      <w:pPr>
        <w:spacing w:after="0" w:line="240" w:lineRule="auto"/>
        <w:rPr>
          <w:rFonts w:ascii="Times New Roman" w:hAnsi="Times New Roman"/>
        </w:rPr>
      </w:pPr>
    </w:p>
    <w:p w:rsidR="000C6AE7" w:rsidRPr="00AE7538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7538">
        <w:rPr>
          <w:rFonts w:ascii="Times New Roman" w:hAnsi="Times New Roman"/>
          <w:b/>
          <w:sz w:val="28"/>
          <w:szCs w:val="28"/>
        </w:rPr>
        <w:t>2.</w:t>
      </w:r>
      <w:r w:rsidRPr="00AE7538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AE7538">
        <w:rPr>
          <w:rFonts w:ascii="Times New Roman" w:hAnsi="Times New Roman"/>
          <w:sz w:val="28"/>
          <w:szCs w:val="28"/>
        </w:rPr>
        <w:br/>
        <w:t>Середюка В.Б.</w:t>
      </w:r>
    </w:p>
    <w:p w:rsidR="000C6AE7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6AE7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C6AE7" w:rsidRPr="00AE7538" w:rsidRDefault="000C6AE7" w:rsidP="000C6A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33"/>
        <w:gridCol w:w="237"/>
        <w:gridCol w:w="1028"/>
      </w:tblGrid>
      <w:tr w:rsidR="000C6AE7" w:rsidRPr="00B673B1">
        <w:trPr>
          <w:trHeight w:val="361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3" w:type="dxa"/>
          </w:tcPr>
          <w:p w:rsidR="000C6AE7" w:rsidRDefault="000C6AE7" w:rsidP="000C6AE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494">
              <w:rPr>
                <w:rFonts w:ascii="Times New Roman" w:hAnsi="Times New Roman"/>
                <w:sz w:val="28"/>
                <w:szCs w:val="28"/>
              </w:rPr>
              <w:t xml:space="preserve">За прийняття </w:t>
            </w:r>
            <w:r w:rsidRPr="001A0494">
              <w:rPr>
                <w:rFonts w:ascii="Times New Roman" w:hAnsi="Times New Roman"/>
                <w:b/>
                <w:sz w:val="28"/>
                <w:szCs w:val="28"/>
              </w:rPr>
              <w:t>протокольного рішення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члени виконавчого комітету міської ради проголосували:</w:t>
            </w:r>
          </w:p>
          <w:p w:rsidR="000C6AE7" w:rsidRPr="00B719CE" w:rsidRDefault="000C6AE7" w:rsidP="000C6AE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EA3DBD">
              <w:trPr>
                <w:jc w:val="center"/>
              </w:trPr>
              <w:tc>
                <w:tcPr>
                  <w:tcW w:w="2207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0C6AE7" w:rsidRPr="00EA3DBD">
              <w:trPr>
                <w:jc w:val="center"/>
              </w:trPr>
              <w:tc>
                <w:tcPr>
                  <w:tcW w:w="2207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  <w:tr w:rsidR="000C6AE7" w:rsidRPr="00EA3DBD">
              <w:trPr>
                <w:jc w:val="center"/>
              </w:trPr>
              <w:tc>
                <w:tcPr>
                  <w:tcW w:w="2207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  <w:tr w:rsidR="000C6AE7" w:rsidRPr="00EA3DBD">
              <w:trPr>
                <w:jc w:val="center"/>
              </w:trPr>
              <w:tc>
                <w:tcPr>
                  <w:tcW w:w="2207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EA3DB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EA3DBD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</w:tbl>
          <w:p w:rsidR="000C6AE7" w:rsidRPr="00EA3DBD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EA3DBD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C6AE7" w:rsidRPr="00EA3DBD" w:rsidRDefault="000C6AE7" w:rsidP="000C6AE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0C6AE7" w:rsidRPr="00F929A0" w:rsidRDefault="000C6AE7" w:rsidP="000C6AE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Протокольне рішення № 44/24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прийнято (результати поіменного голосування додаються)</w:t>
            </w:r>
          </w:p>
          <w:p w:rsidR="000C6AE7" w:rsidRPr="00B719CE" w:rsidRDefault="000C6AE7" w:rsidP="000C6AE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3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6AE7" w:rsidRPr="00B673B1">
        <w:trPr>
          <w:trHeight w:val="775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3" w:type="dxa"/>
          </w:tcPr>
          <w:p w:rsidR="000C6AE7" w:rsidRPr="004503A3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4D2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  <w:r w:rsidRPr="00604D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прийняття рішення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27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0C6AE7" w:rsidRPr="00B719CE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3E1ACD">
              <w:trPr>
                <w:jc w:val="center"/>
              </w:trPr>
              <w:tc>
                <w:tcPr>
                  <w:tcW w:w="2207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0C6AE7" w:rsidRPr="003E1ACD">
              <w:trPr>
                <w:jc w:val="center"/>
              </w:trPr>
              <w:tc>
                <w:tcPr>
                  <w:tcW w:w="2207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0C6AE7" w:rsidRPr="003E1ACD">
              <w:trPr>
                <w:jc w:val="center"/>
              </w:trPr>
              <w:tc>
                <w:tcPr>
                  <w:tcW w:w="2207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0C6AE7" w:rsidRPr="003E1ACD">
              <w:trPr>
                <w:jc w:val="center"/>
              </w:trPr>
              <w:tc>
                <w:tcPr>
                  <w:tcW w:w="2207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4503A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C6AE7" w:rsidRPr="00EA3DBD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4503A3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Pr="00F929A0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</w:tcPr>
          <w:p w:rsidR="000C6AE7" w:rsidRPr="00B673B1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C6AE7" w:rsidRPr="00F929A0" w:rsidRDefault="000C6AE7" w:rsidP="000C6AE7">
      <w:pPr>
        <w:ind w:firstLine="708"/>
        <w:rPr>
          <w:rFonts w:ascii="Times New Roman" w:hAnsi="Times New Roman"/>
          <w:i/>
          <w:sz w:val="16"/>
          <w:szCs w:val="16"/>
        </w:rPr>
      </w:pPr>
    </w:p>
    <w:p w:rsidR="000C6AE7" w:rsidRDefault="000C6AE7" w:rsidP="000C6AE7">
      <w:pPr>
        <w:ind w:firstLine="708"/>
        <w:rPr>
          <w:rFonts w:ascii="Times New Roman" w:hAnsi="Times New Roman"/>
          <w:i/>
          <w:sz w:val="28"/>
          <w:szCs w:val="28"/>
        </w:rPr>
      </w:pPr>
      <w:r w:rsidRPr="00F929A0">
        <w:rPr>
          <w:rFonts w:ascii="Times New Roman" w:hAnsi="Times New Roman"/>
          <w:i/>
          <w:sz w:val="28"/>
          <w:szCs w:val="28"/>
        </w:rPr>
        <w:t xml:space="preserve">Продовження обговорення </w:t>
      </w:r>
      <w:r>
        <w:rPr>
          <w:rFonts w:ascii="Times New Roman" w:hAnsi="Times New Roman"/>
          <w:i/>
          <w:sz w:val="28"/>
          <w:szCs w:val="28"/>
        </w:rPr>
        <w:t>питання № 1</w:t>
      </w:r>
      <w:r>
        <w:rPr>
          <w:rFonts w:ascii="Times New Roman" w:hAnsi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/>
          <w:i/>
          <w:sz w:val="28"/>
          <w:szCs w:val="28"/>
        </w:rPr>
        <w:t xml:space="preserve"> див. далі</w:t>
      </w:r>
    </w:p>
    <w:p w:rsidR="000C6AE7" w:rsidRPr="00F929A0" w:rsidRDefault="000C6AE7" w:rsidP="000C6AE7">
      <w:pPr>
        <w:rPr>
          <w:rFonts w:ascii="Times New Roman" w:hAnsi="Times New Roman"/>
          <w:i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61C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списання основних засобів та скасування пункту рішення виконавчого комітету міської ради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від 17.07.2018 р. </w:t>
            </w:r>
            <w:r w:rsidRPr="009E61C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 341/14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0C6AE7" w:rsidRPr="00B673B1">
              <w:trPr>
                <w:trHeight w:val="697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AB1703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640/24</w:t>
            </w:r>
          </w:p>
        </w:tc>
      </w:tr>
    </w:tbl>
    <w:p w:rsidR="000C6AE7" w:rsidRPr="00E35DD4" w:rsidRDefault="000C6AE7" w:rsidP="000C6AE7">
      <w:pPr>
        <w:rPr>
          <w:rFonts w:ascii="Times New Roman" w:hAnsi="Times New Roman"/>
          <w:sz w:val="28"/>
          <w:szCs w:val="28"/>
        </w:rPr>
      </w:pPr>
    </w:p>
    <w:p w:rsidR="000C6AE7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5DD4">
        <w:rPr>
          <w:rFonts w:ascii="Times New Roman" w:hAnsi="Times New Roman"/>
          <w:sz w:val="28"/>
          <w:szCs w:val="28"/>
        </w:rPr>
        <w:tab/>
        <w:t xml:space="preserve">За </w:t>
      </w:r>
      <w:r>
        <w:rPr>
          <w:rFonts w:ascii="Times New Roman" w:hAnsi="Times New Roman"/>
          <w:sz w:val="28"/>
          <w:szCs w:val="28"/>
        </w:rPr>
        <w:t xml:space="preserve">пропозицію секретаря Чернівецької міської ради Продана В.С. </w:t>
      </w:r>
      <w:r w:rsidRPr="00E35DD4">
        <w:rPr>
          <w:rFonts w:ascii="Times New Roman" w:hAnsi="Times New Roman"/>
          <w:b/>
          <w:sz w:val="28"/>
          <w:szCs w:val="28"/>
        </w:rPr>
        <w:t>щодо повернення до питання № 18</w:t>
      </w:r>
      <w:r>
        <w:rPr>
          <w:rFonts w:ascii="Times New Roman" w:hAnsi="Times New Roman"/>
          <w:sz w:val="28"/>
          <w:szCs w:val="28"/>
        </w:rPr>
        <w:t xml:space="preserve"> порядку денного члени виконавчого комітету міської ради проголосували:</w:t>
      </w:r>
    </w:p>
    <w:p w:rsidR="000C6AE7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10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0</w:t>
            </w:r>
          </w:p>
        </w:tc>
      </w:tr>
    </w:tbl>
    <w:p w:rsidR="000C6AE7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6AE7" w:rsidRPr="00E35DD4" w:rsidRDefault="000C6AE7" w:rsidP="000C6A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5DD4"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0C6AE7" w:rsidRPr="00E35DD4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815" w:type="dxa"/>
          </w:tcPr>
          <w:p w:rsidR="000C6AE7" w:rsidRPr="00EB7833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783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продовження терміну дії та встановлення режиму роботи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rPr>
                <w:trHeight w:val="1379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E35DD4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E35DD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</w:t>
                  </w:r>
                  <w:r w:rsidRPr="00E35DD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ми членів виконавчого комітету міської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ради</w:t>
                  </w:r>
                </w:p>
              </w:tc>
            </w:tr>
          </w:tbl>
          <w:p w:rsidR="000C6AE7" w:rsidRPr="00E35DD4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AB1703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641/24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61C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встановлення тарифу на послуги, що надаються міськими комунальними підприємствами «Дельфін» і «Нептун», та визнання таким, що втратив чинність, пункту 1 рішення виконавчого комітету міської ради від 21.11.2017 р. №592/23 з цього питання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0C6AE7" w:rsidRPr="00B673B1">
              <w:trPr>
                <w:trHeight w:val="1827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uk-UA"/>
                    </w:rPr>
                    <w:t>Канюченко Д.В.</w:t>
                  </w:r>
                </w:p>
                <w:p w:rsidR="000C6AE7" w:rsidRPr="00143DF2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E35DD4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E35DD4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Pr="00E35DD4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642/24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7815" w:type="dxa"/>
          </w:tcPr>
          <w:p w:rsidR="000C6AE7" w:rsidRPr="00FC7D53" w:rsidRDefault="000C6AE7" w:rsidP="000C6AE7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C7D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фізичної особи – підприємця щодо здійснення невід’ємних поліпшень об’єкта оренди за рахунок власних коштів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Доповів: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0C6AE7" w:rsidRPr="00B673B1">
              <w:trPr>
                <w:trHeight w:val="1089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0C6AE7" w:rsidRPr="009C2556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0C6AE7" w:rsidRPr="00143DF2" w:rsidRDefault="000C6AE7" w:rsidP="000C6AE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0C6AE7" w:rsidRPr="00122D4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</w:p>
              </w:tc>
            </w:tr>
          </w:tbl>
          <w:p w:rsidR="000C6AE7" w:rsidRPr="00752080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752080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4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2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</w:tbl>
          <w:p w:rsidR="000C6AE7" w:rsidRPr="00752080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066580" w:rsidRDefault="000C6AE7" w:rsidP="000C6A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Pr="009C2556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див.</w:t>
            </w: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том 11</w:t>
            </w: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0EA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погодження проекту рішення міс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DF0EA6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VII</w:t>
            </w:r>
            <w:r w:rsidRPr="00DF0EA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DF0E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затвердження об’єкта інвестування «Пізнавально-туристичний комплекс «Парк науки» з доступом для людей з особливими потребами» та підготовку інвестиційного проекту»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Нежурбіда С.І.</w:t>
                  </w:r>
                </w:p>
              </w:tc>
            </w:tr>
            <w:tr w:rsidR="000C6AE7" w:rsidRPr="00B673B1">
              <w:trPr>
                <w:trHeight w:val="1206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Pr="00122D4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B764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 в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цілому</w:t>
                  </w:r>
                  <w:r w:rsidRPr="005B764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з рекомен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</w:t>
                  </w:r>
                  <w:r w:rsidRPr="005B764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а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цією Чернівецькій міській раді при роз-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гляді  інвестиційного  проекту  врахувати </w:t>
                  </w:r>
                </w:p>
                <w:p w:rsidR="000C6AE7" w:rsidRPr="00752080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стадійність виконання проекту</w:t>
                  </w:r>
                </w:p>
              </w:tc>
            </w:tr>
          </w:tbl>
          <w:p w:rsidR="000C6AE7" w:rsidRPr="00752080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752080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D94408" w:rsidRDefault="000C6AE7" w:rsidP="000C6AE7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643/24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7815" w:type="dxa"/>
          </w:tcPr>
          <w:p w:rsidR="000C6AE7" w:rsidRPr="002272EB" w:rsidRDefault="000C6AE7" w:rsidP="000C6AE7">
            <w:pPr>
              <w:pStyle w:val="32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272EB">
              <w:rPr>
                <w:b/>
                <w:i/>
                <w:sz w:val="28"/>
                <w:szCs w:val="28"/>
              </w:rPr>
              <w:t>Про погоджен</w:t>
            </w:r>
            <w:r>
              <w:rPr>
                <w:b/>
                <w:i/>
                <w:sz w:val="28"/>
                <w:szCs w:val="28"/>
              </w:rPr>
              <w:t xml:space="preserve">ня проекту рішення міської ради </w:t>
            </w:r>
            <w:r>
              <w:rPr>
                <w:b/>
                <w:i/>
                <w:sz w:val="28"/>
                <w:szCs w:val="28"/>
              </w:rPr>
              <w:br/>
            </w:r>
            <w:r w:rsidRPr="002272EB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2272EB">
              <w:rPr>
                <w:b/>
                <w:i/>
                <w:sz w:val="28"/>
                <w:szCs w:val="28"/>
              </w:rPr>
              <w:t>ІІ скликання</w:t>
            </w:r>
            <w:r>
              <w:rPr>
                <w:sz w:val="28"/>
                <w:szCs w:val="28"/>
              </w:rPr>
              <w:t xml:space="preserve"> </w:t>
            </w:r>
            <w:r w:rsidRPr="002272EB">
              <w:rPr>
                <w:sz w:val="28"/>
                <w:szCs w:val="28"/>
              </w:rPr>
              <w:t xml:space="preserve"> «Про розгляд звернення</w:t>
            </w:r>
            <w:r w:rsidRPr="002272EB">
              <w:rPr>
                <w:rStyle w:val="33"/>
                <w:rFonts w:eastAsia="Calibri"/>
                <w:i w:val="0"/>
              </w:rPr>
              <w:t xml:space="preserve"> громадян</w:t>
            </w:r>
            <w:r w:rsidRPr="002272EB">
              <w:rPr>
                <w:sz w:val="28"/>
                <w:szCs w:val="28"/>
              </w:rPr>
              <w:t xml:space="preserve"> щодо зменшення розміру пайової участі (внеску) у розвитку інфраструктури м.Чернівців»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Тимофійчук А.І.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3136D4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3136D4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C762E8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C762E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A10B47" w:rsidRDefault="000C6AE7" w:rsidP="000C6AE7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644/24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815" w:type="dxa"/>
          </w:tcPr>
          <w:p w:rsidR="000C6AE7" w:rsidRPr="009E61C9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61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</w:t>
            </w:r>
            <w:r w:rsidRPr="009E61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дозволів на встановлення зовнішньої реклам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9E61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м.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E61C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Чернівцях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1376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Воронич І.І.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752080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75208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0C6AE7" w:rsidRPr="00752080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75208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75208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0C6AE7" w:rsidRPr="003136D4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9000CE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7A4E69" w:rsidRDefault="000C6AE7" w:rsidP="000C6AE7">
            <w:pPr>
              <w:pStyle w:val="32"/>
              <w:shd w:val="clear" w:color="auto" w:fill="auto"/>
              <w:spacing w:before="0" w:after="0" w:line="240" w:lineRule="auto"/>
              <w:rPr>
                <w:b/>
                <w:i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645/24</w:t>
            </w:r>
          </w:p>
        </w:tc>
      </w:tr>
    </w:tbl>
    <w:p w:rsidR="000C6AE7" w:rsidRDefault="000C6AE7" w:rsidP="000C6AE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6AE7" w:rsidRDefault="000C6AE7" w:rsidP="000C6AE7">
      <w:p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6D4">
        <w:rPr>
          <w:rFonts w:ascii="Times New Roman" w:hAnsi="Times New Roman"/>
          <w:sz w:val="28"/>
          <w:szCs w:val="28"/>
        </w:rPr>
        <w:tab/>
      </w:r>
    </w:p>
    <w:p w:rsidR="000C6AE7" w:rsidRDefault="000C6AE7" w:rsidP="000C6AE7">
      <w:pPr>
        <w:spacing w:before="6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6AE7" w:rsidRDefault="000C6AE7" w:rsidP="000C6AE7">
      <w:pPr>
        <w:spacing w:before="6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6AE7" w:rsidRDefault="000C6AE7" w:rsidP="000C6AE7">
      <w:pPr>
        <w:spacing w:before="6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6D4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пропозицію секретаря Чернівецької міської ради </w:t>
      </w:r>
      <w:r>
        <w:rPr>
          <w:rFonts w:ascii="Times New Roman" w:hAnsi="Times New Roman"/>
          <w:sz w:val="28"/>
          <w:szCs w:val="28"/>
        </w:rPr>
        <w:br/>
        <w:t xml:space="preserve">Продана В.С. </w:t>
      </w:r>
      <w:r w:rsidRPr="003136D4">
        <w:rPr>
          <w:rFonts w:ascii="Times New Roman" w:hAnsi="Times New Roman"/>
          <w:b/>
          <w:sz w:val="28"/>
          <w:szCs w:val="28"/>
        </w:rPr>
        <w:t>щодо оголошення перерви до 15 год.</w:t>
      </w:r>
      <w:r>
        <w:rPr>
          <w:rFonts w:ascii="Times New Roman" w:hAnsi="Times New Roman"/>
          <w:sz w:val="28"/>
          <w:szCs w:val="28"/>
        </w:rPr>
        <w:t xml:space="preserve"> члени виконавчого комітету міської ради 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>проголосували:</w:t>
      </w:r>
    </w:p>
    <w:p w:rsidR="000C6AE7" w:rsidRPr="00B673B1" w:rsidRDefault="000C6AE7" w:rsidP="000C6AE7">
      <w:pPr>
        <w:spacing w:before="6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10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0</w:t>
            </w:r>
          </w:p>
        </w:tc>
      </w:tr>
    </w:tbl>
    <w:p w:rsidR="000C6AE7" w:rsidRDefault="000C6AE7" w:rsidP="000C6AE7">
      <w:pPr>
        <w:spacing w:before="6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C6AE7" w:rsidRPr="003136D4" w:rsidRDefault="000C6AE7" w:rsidP="000C6AE7">
      <w:pPr>
        <w:spacing w:before="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36D4">
        <w:rPr>
          <w:rFonts w:ascii="Times New Roman" w:eastAsia="Times New Roman" w:hAnsi="Times New Roman"/>
          <w:b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позиція прийнята</w:t>
      </w:r>
    </w:p>
    <w:p w:rsidR="000C6AE7" w:rsidRDefault="000C6AE7" w:rsidP="000C6AE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6AE7" w:rsidRDefault="000C6AE7" w:rsidP="000C6AE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1667D">
        <w:rPr>
          <w:rFonts w:ascii="Times New Roman" w:hAnsi="Times New Roman"/>
          <w:b/>
          <w:i/>
          <w:sz w:val="28"/>
          <w:szCs w:val="28"/>
        </w:rPr>
        <w:t xml:space="preserve">Перерва </w:t>
      </w:r>
      <w:r>
        <w:rPr>
          <w:rFonts w:ascii="Times New Roman" w:hAnsi="Times New Roman"/>
          <w:b/>
          <w:i/>
          <w:sz w:val="28"/>
          <w:szCs w:val="28"/>
        </w:rPr>
        <w:t>13.40 - 15.20</w:t>
      </w:r>
    </w:p>
    <w:p w:rsidR="000C6AE7" w:rsidRDefault="000C6AE7" w:rsidP="000C6AE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6AE7" w:rsidRDefault="000C6AE7" w:rsidP="000C6AE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6AE7" w:rsidRDefault="000C6AE7" w:rsidP="000C6AE7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3136D4">
        <w:rPr>
          <w:rFonts w:ascii="Times New Roman" w:hAnsi="Times New Roman"/>
          <w:i/>
          <w:sz w:val="28"/>
          <w:szCs w:val="28"/>
        </w:rPr>
        <w:t>Після перерви</w:t>
      </w:r>
    </w:p>
    <w:p w:rsidR="000C6AE7" w:rsidRDefault="000C6AE7" w:rsidP="000C6AE7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 w:rsidRPr="00B673B1">
        <w:trPr>
          <w:trHeight w:val="3684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815" w:type="dxa"/>
          </w:tcPr>
          <w:p w:rsidR="000C6AE7" w:rsidRPr="00C07AD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7A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переоформлення, </w:t>
            </w:r>
            <w:r w:rsidRPr="00C07A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Унгурян Т.Я.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Воронич І.І.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0C6AE7" w:rsidRPr="00CC678F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0C6AE7" w:rsidRPr="00CC678F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CC678F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6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E0004B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див.</w:t>
            </w: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том 11</w:t>
            </w:r>
          </w:p>
        </w:tc>
      </w:tr>
    </w:tbl>
    <w:p w:rsidR="000C6AE7" w:rsidRDefault="000C6AE7" w:rsidP="000C6AE7"/>
    <w:p w:rsidR="000C6AE7" w:rsidRDefault="000C6AE7" w:rsidP="000C6AE7"/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815" w:type="dxa"/>
          </w:tcPr>
          <w:p w:rsidR="000C6AE7" w:rsidRPr="00C07AD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A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внесення змін до існуючих дозволів на розміщення зовнішньої реклами </w:t>
            </w:r>
            <w:r w:rsidRPr="00C07A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м.Чернівцях</w:t>
            </w:r>
            <w:r w:rsidRPr="00C07A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886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5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CD0D05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40"/>
                <w:szCs w:val="40"/>
                <w:lang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0C6AE7" w:rsidRPr="00450A6F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див.</w:t>
            </w: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том 11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815" w:type="dxa"/>
          </w:tcPr>
          <w:p w:rsidR="000C6AE7" w:rsidRPr="00C07AD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7A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відмову в </w:t>
            </w:r>
            <w:r w:rsidRPr="00C07A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наданні дозволів на встановлення зовнішньої реклам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C07A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м.Чернівцях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815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Рішення та 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C07AD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646/24</w:t>
            </w:r>
          </w:p>
        </w:tc>
      </w:tr>
    </w:tbl>
    <w:p w:rsidR="000C6AE7" w:rsidRDefault="000C6AE7" w:rsidP="000C6AE7">
      <w:r>
        <w:br w:type="page"/>
      </w: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815" w:type="dxa"/>
          </w:tcPr>
          <w:p w:rsidR="000C6AE7" w:rsidRPr="00C07AD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7A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відмову МКП «Реклама» у внесенні </w:t>
            </w:r>
            <w:r w:rsidRPr="00C07A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змін до окремих дозволів на розміщення зовнішньої реклами в м.Чернівцях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879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8B34E6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8B34E6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Зняти на довивчення</w:t>
                  </w:r>
                </w:p>
              </w:tc>
            </w:tr>
          </w:tbl>
          <w:p w:rsidR="000C6AE7" w:rsidRPr="00CD0D05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   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Pr="004B3B67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«</w:t>
            </w:r>
            <w:r w:rsidRPr="004B3B6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зняття на довивчення проекту рішення виконавчого комітету міської ради «Про </w:t>
            </w:r>
            <w:r w:rsidRPr="004B3B6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відмову МКП «Реклама» у внесенні </w:t>
            </w:r>
            <w:r w:rsidRPr="004B3B6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змін до окремих дозволів на розміщення зовнішньої реклами в м.Чернівцях</w:t>
            </w:r>
            <w:r w:rsidRPr="004B3B67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»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0C6AE7" w:rsidRPr="008B34E6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12"/>
                <w:szCs w:val="12"/>
                <w:lang w:eastAsia="ru-RU"/>
              </w:rPr>
            </w:pP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922E2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647/24</w:t>
            </w:r>
          </w:p>
        </w:tc>
      </w:tr>
    </w:tbl>
    <w:p w:rsidR="000C6AE7" w:rsidRDefault="000C6AE7" w:rsidP="000C6AE7"/>
    <w:p w:rsidR="000C6AE7" w:rsidRPr="00B673B1" w:rsidRDefault="000C6AE7" w:rsidP="000C6AE7">
      <w:pPr>
        <w:spacing w:before="6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34E6">
        <w:rPr>
          <w:rFonts w:ascii="Times New Roman" w:hAnsi="Times New Roman"/>
          <w:sz w:val="28"/>
          <w:szCs w:val="28"/>
        </w:rPr>
        <w:tab/>
        <w:t xml:space="preserve">За пропозицію начальника фінансового управління міської ради </w:t>
      </w:r>
      <w:r>
        <w:rPr>
          <w:rFonts w:ascii="Times New Roman" w:hAnsi="Times New Roman"/>
          <w:sz w:val="28"/>
          <w:szCs w:val="28"/>
        </w:rPr>
        <w:br/>
      </w:r>
      <w:r w:rsidRPr="008B34E6">
        <w:rPr>
          <w:rFonts w:ascii="Times New Roman" w:hAnsi="Times New Roman"/>
          <w:sz w:val="28"/>
          <w:szCs w:val="28"/>
        </w:rPr>
        <w:t xml:space="preserve">Бамбуляк Л.Ф. </w:t>
      </w:r>
      <w:r w:rsidRPr="008B34E6">
        <w:rPr>
          <w:rFonts w:ascii="Times New Roman" w:hAnsi="Times New Roman"/>
          <w:b/>
          <w:sz w:val="28"/>
          <w:szCs w:val="28"/>
        </w:rPr>
        <w:t>щодо розгляду наступним питання № 45-д</w:t>
      </w:r>
      <w:r w:rsidRPr="008B34E6">
        <w:rPr>
          <w:rFonts w:ascii="Times New Roman" w:hAnsi="Times New Roman"/>
          <w:sz w:val="28"/>
          <w:szCs w:val="28"/>
        </w:rPr>
        <w:t xml:space="preserve"> </w:t>
      </w:r>
      <w:r w:rsidRPr="00C762E8">
        <w:rPr>
          <w:rFonts w:ascii="Times New Roman" w:hAnsi="Times New Roman"/>
          <w:i/>
          <w:sz w:val="28"/>
          <w:szCs w:val="28"/>
        </w:rPr>
        <w:t>«</w:t>
      </w:r>
      <w:r w:rsidRPr="00C762E8">
        <w:rPr>
          <w:rFonts w:ascii="Times New Roman" w:eastAsia="Times New Roman" w:hAnsi="Times New Roman"/>
          <w:i/>
          <w:sz w:val="28"/>
          <w:szCs w:val="28"/>
          <w:lang w:eastAsia="ru-RU"/>
        </w:rPr>
        <w:t>Про перерозподіл видатків міського бюджету на 2018 рік»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>виконавчого комітету міської ради проголосували:</w:t>
      </w:r>
    </w:p>
    <w:p w:rsidR="000C6AE7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</w:tr>
    </w:tbl>
    <w:p w:rsidR="000C6AE7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6AE7" w:rsidRPr="000914F0" w:rsidRDefault="000C6AE7" w:rsidP="000C6A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14F0"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0C6AE7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45-д</w:t>
            </w:r>
          </w:p>
        </w:tc>
        <w:tc>
          <w:tcPr>
            <w:tcW w:w="7815" w:type="dxa"/>
          </w:tcPr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0FA6">
              <w:rPr>
                <w:rFonts w:ascii="Times New Roman" w:eastAsia="Times New Roman" w:hAnsi="Times New Roman" w:cs="Bookman Old Style"/>
                <w:sz w:val="28"/>
                <w:szCs w:val="24"/>
                <w:lang w:eastAsia="ru-RU"/>
              </w:rPr>
              <w:t xml:space="preserve">Про </w:t>
            </w:r>
            <w:r w:rsidRPr="00100FA6">
              <w:rPr>
                <w:rFonts w:ascii="Times New Roman" w:eastAsia="Times New Roman" w:hAnsi="Times New Roman" w:cs="Bookman Old Style"/>
                <w:sz w:val="28"/>
                <w:szCs w:val="28"/>
                <w:lang w:eastAsia="ru-RU"/>
              </w:rPr>
              <w:t>перерозподіл видатків міського бюджету на 2018 рік</w:t>
            </w:r>
            <w:r w:rsidRPr="00922E2A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</w:tc>
            </w:tr>
            <w:tr w:rsidR="000C6AE7" w:rsidRPr="00B673B1">
              <w:trPr>
                <w:trHeight w:val="1550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Ковалюк Б.І.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922E2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C6AE7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6AE7" w:rsidRPr="00450A6F" w:rsidRDefault="000C6AE7" w:rsidP="000C6AE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914F0">
        <w:rPr>
          <w:rFonts w:ascii="Times New Roman" w:hAnsi="Times New Roman"/>
          <w:i/>
          <w:sz w:val="28"/>
          <w:szCs w:val="28"/>
        </w:rPr>
        <w:tab/>
        <w:t xml:space="preserve">Продовження обговорення питання № 45-д </w:t>
      </w:r>
      <w:r>
        <w:rPr>
          <w:rFonts w:ascii="Times New Roman" w:hAnsi="Times New Roman"/>
          <w:i/>
          <w:sz w:val="28"/>
          <w:szCs w:val="28"/>
        </w:rPr>
        <w:t xml:space="preserve">  див. стор. 25</w:t>
      </w:r>
    </w:p>
    <w:p w:rsidR="000C6AE7" w:rsidRPr="008B34E6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815" w:type="dxa"/>
          </w:tcPr>
          <w:p w:rsidR="000C6AE7" w:rsidRPr="00184BB9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84BB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184BB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«Про розгляд звернень </w:t>
            </w:r>
            <w:r w:rsidRPr="00184BB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юридичних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осіб щодо надання дозволів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складання проектів відведення земельних ділянок</w:t>
            </w:r>
            <w:r w:rsidRPr="00184BB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F2639D">
              <w:tc>
                <w:tcPr>
                  <w:tcW w:w="2057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Вирішили</w:t>
                  </w: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F2639D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F2639D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F2639D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C6AE7" w:rsidRPr="00F2639D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63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F2639D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F2639D">
              <w:trPr>
                <w:jc w:val="center"/>
              </w:trPr>
              <w:tc>
                <w:tcPr>
                  <w:tcW w:w="2207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 6</w:t>
                  </w:r>
                </w:p>
              </w:tc>
            </w:tr>
            <w:tr w:rsidR="000C6AE7" w:rsidRPr="00F2639D">
              <w:trPr>
                <w:jc w:val="center"/>
              </w:trPr>
              <w:tc>
                <w:tcPr>
                  <w:tcW w:w="2207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 0</w:t>
                  </w: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F2639D">
              <w:trPr>
                <w:jc w:val="center"/>
              </w:trPr>
              <w:tc>
                <w:tcPr>
                  <w:tcW w:w="2207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F2639D">
              <w:trPr>
                <w:jc w:val="center"/>
              </w:trPr>
              <w:tc>
                <w:tcPr>
                  <w:tcW w:w="2207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922E2A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див.</w:t>
            </w: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том 11</w:t>
            </w:r>
          </w:p>
        </w:tc>
      </w:tr>
    </w:tbl>
    <w:p w:rsidR="000C6AE7" w:rsidRPr="00F2639D" w:rsidRDefault="000C6AE7" w:rsidP="000C6AE7">
      <w:pPr>
        <w:rPr>
          <w:rFonts w:ascii="Times New Roman" w:hAnsi="Times New Roman"/>
          <w:sz w:val="28"/>
          <w:szCs w:val="28"/>
        </w:rPr>
      </w:pPr>
    </w:p>
    <w:p w:rsidR="000C6AE7" w:rsidRDefault="000C6AE7" w:rsidP="000C6A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639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За пропозицію секретаря Чернівецької міської ради Продана В.С. </w:t>
      </w:r>
      <w:r w:rsidRPr="00F2639D">
        <w:rPr>
          <w:rFonts w:ascii="Times New Roman" w:hAnsi="Times New Roman"/>
          <w:b/>
          <w:sz w:val="28"/>
          <w:szCs w:val="28"/>
        </w:rPr>
        <w:t xml:space="preserve">щодо повернення до </w:t>
      </w:r>
      <w:r>
        <w:rPr>
          <w:rFonts w:ascii="Times New Roman" w:hAnsi="Times New Roman"/>
          <w:b/>
          <w:sz w:val="28"/>
          <w:szCs w:val="28"/>
        </w:rPr>
        <w:t xml:space="preserve">розгляду </w:t>
      </w:r>
      <w:r w:rsidRPr="00F2639D">
        <w:rPr>
          <w:rFonts w:ascii="Times New Roman" w:hAnsi="Times New Roman"/>
          <w:b/>
          <w:sz w:val="28"/>
          <w:szCs w:val="28"/>
        </w:rPr>
        <w:t>питання № 45-д</w:t>
      </w:r>
      <w:r>
        <w:rPr>
          <w:rFonts w:ascii="Times New Roman" w:hAnsi="Times New Roman"/>
          <w:sz w:val="28"/>
          <w:szCs w:val="28"/>
        </w:rPr>
        <w:t xml:space="preserve"> члени виконавчого комітету міської ради проголосували: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</w:tr>
    </w:tbl>
    <w:p w:rsidR="000C6AE7" w:rsidRDefault="000C6AE7" w:rsidP="000C6A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6AE7" w:rsidRDefault="000C6AE7" w:rsidP="000C6A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14F0"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0C6AE7" w:rsidRPr="000914F0" w:rsidRDefault="000C6AE7" w:rsidP="000C6AE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45-д</w:t>
            </w:r>
          </w:p>
        </w:tc>
        <w:tc>
          <w:tcPr>
            <w:tcW w:w="7815" w:type="dxa"/>
          </w:tcPr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0FA6">
              <w:rPr>
                <w:rFonts w:ascii="Times New Roman" w:eastAsia="Times New Roman" w:hAnsi="Times New Roman" w:cs="Bookman Old Style"/>
                <w:sz w:val="28"/>
                <w:szCs w:val="24"/>
                <w:lang w:eastAsia="ru-RU"/>
              </w:rPr>
              <w:t xml:space="preserve">Про </w:t>
            </w:r>
            <w:r w:rsidRPr="00100FA6">
              <w:rPr>
                <w:rFonts w:ascii="Times New Roman" w:eastAsia="Times New Roman" w:hAnsi="Times New Roman" w:cs="Bookman Old Style"/>
                <w:sz w:val="28"/>
                <w:szCs w:val="28"/>
                <w:lang w:eastAsia="ru-RU"/>
              </w:rPr>
              <w:t>перерозподіл видатків міського бюджету на 2018 рік</w:t>
            </w:r>
            <w:r w:rsidRPr="00922E2A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rPr>
                <w:trHeight w:val="630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0C6AE7" w:rsidRPr="00F2639D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</w:t>
                  </w:r>
                  <w:r w:rsidRPr="00F263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членів  виконавчого  комітету  міської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>ради, фінансового управління і департаменту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 xml:space="preserve">житлово-комунального господарства міської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>ради</w:t>
                  </w:r>
                </w:p>
              </w:tc>
            </w:tr>
          </w:tbl>
          <w:p w:rsidR="000C6AE7" w:rsidRPr="009005D7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9005D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649/24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815" w:type="dxa"/>
          </w:tcPr>
          <w:p w:rsidR="000C6AE7" w:rsidRPr="00B92E8C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E8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B92E8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VІІ скликання</w:t>
            </w:r>
            <w:r w:rsidRPr="00B92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«Про розгляд звернень </w:t>
            </w:r>
            <w:r w:rsidRPr="00B92E8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громадян</w:t>
            </w:r>
            <w:r w:rsidRPr="00B92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щодо надання </w:t>
            </w:r>
            <w:r w:rsidRPr="00B92E8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дозволів на складання проектів відведення земельних ділянок та внесення змін до окремих пунктів рішень з цих питань»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5B7644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5B764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9005D7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650/24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C77A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C77A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C77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«Про внесення змін в рішення  міської ради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77AC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</w:t>
            </w:r>
            <w:r w:rsidRPr="00C77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 скликання  від </w:t>
            </w:r>
            <w:r w:rsidRPr="00C77A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30.04.2015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77A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р.  №1604 «</w:t>
            </w:r>
            <w:r w:rsidRPr="00C77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розгляд звернень щодо надання дозволу на тимчасове користування окремими елементами благоустрою комунальної власності для </w:t>
            </w:r>
            <w:r w:rsidRPr="00C77A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розміщення літніх торгових майданчиків та пересувних тимчасових споруд</w:t>
            </w:r>
            <w:r w:rsidRPr="00C77AC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076449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076449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076449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5258ED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651/24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7815" w:type="dxa"/>
          </w:tcPr>
          <w:p w:rsidR="000C6AE7" w:rsidRPr="00B92E8C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2E8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ня проекту рішення міської ради </w:t>
            </w:r>
            <w:r w:rsidRPr="005B764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B92E8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VІІ скликання</w:t>
            </w:r>
            <w:r w:rsidRPr="00B92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«Про внесення змін до рішення міської ради </w:t>
            </w:r>
            <w:r w:rsidRPr="00B92E8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скликання  </w:t>
            </w:r>
            <w:r w:rsidRPr="00B92E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26.06.2018р. №1316</w:t>
            </w:r>
            <w:r w:rsidRPr="00B92E8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076449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076449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5B7644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5B764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076449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5258ED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652/24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184BB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 w:rsidRPr="005B764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184BB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VІІ скликання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«Про внесення змін до рішення міської ради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скликання від 06.03.2014</w:t>
            </w:r>
            <w:r w:rsidRPr="005B76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 №1125 та договору оренди землі від 28.02.2007</w:t>
            </w:r>
            <w:r w:rsidRPr="005B76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3509 в частині зміни мети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використання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земельної ділянки  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вул. Корсунській, 1</w:t>
            </w:r>
            <w:r w:rsidRPr="00184BB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5B764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B92E8C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653/24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7815" w:type="dxa"/>
          </w:tcPr>
          <w:p w:rsidR="000C6AE7" w:rsidRPr="00184BB9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84BB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 w:rsidRPr="005B764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184BB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найменування нових вулиць в місті Чернівці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 внесення змін до рішення міської ради </w:t>
            </w:r>
            <w:r w:rsidRPr="005B76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ІІ скликання від 08.12.2017р №1021 «Про найменування нових вулиць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184B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місті Чернівці</w:t>
            </w:r>
            <w:r w:rsidRPr="00184BB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5B7644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5B764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5258ED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654/24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815" w:type="dxa"/>
          </w:tcPr>
          <w:p w:rsidR="000C6AE7" w:rsidRDefault="000C6AE7" w:rsidP="000C6AE7">
            <w:pPr>
              <w:tabs>
                <w:tab w:val="left" w:pos="-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7B9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 погодження проекту рішення міської ради </w:t>
            </w:r>
            <w:r w:rsidRPr="005B764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EC7B9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VIІ скликання </w:t>
            </w:r>
            <w:r w:rsidRPr="00EC7B9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EC7B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«Про перелік дитячих майданчиків у місті Чернівцях»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0C6AE7" w:rsidRPr="00B673B1">
              <w:trPr>
                <w:trHeight w:val="795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5B764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5258ED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655/24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7815" w:type="dxa"/>
          </w:tcPr>
          <w:p w:rsidR="000C6AE7" w:rsidRPr="00CC351D" w:rsidRDefault="000C6AE7" w:rsidP="000C6AE7">
            <w:pPr>
              <w:spacing w:after="0" w:line="233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 w:rsidRPr="005B764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</w:t>
            </w:r>
            <w:r w:rsidRPr="00CC351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постійному користуванні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визнання такими, що втратили чинність, окремих пунктів рішень з цих питань»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33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666F76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666F76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5B7644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5B764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8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666F76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0F7E49" w:rsidRDefault="000C6AE7" w:rsidP="000C6AE7">
            <w:pPr>
              <w:tabs>
                <w:tab w:val="left" w:pos="-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656/24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815" w:type="dxa"/>
          </w:tcPr>
          <w:p w:rsidR="000C6AE7" w:rsidRPr="00CC351D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ня проекту рішення міської ради </w:t>
            </w:r>
            <w:r w:rsidRPr="005B764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І скликання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«Про розгляд звернень </w:t>
            </w:r>
            <w:r w:rsidRPr="00CC351D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юридичних осіб і фізичних осіб-підприємців </w:t>
            </w:r>
            <w:r w:rsidRPr="00CC351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щодо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надання земельних ділянок в </w:t>
            </w:r>
            <w:r w:rsidRPr="00CC351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оренду,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поновлення </w:t>
            </w:r>
            <w:r w:rsidRPr="00CC351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договорів оренди землі,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351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надання дозволів на складання та </w:t>
            </w:r>
            <w:r w:rsidRPr="00CC35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затвердження проектів їх відведення та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визнання такими, що втратили чинність та внесення змін до окремих пунктів рішень з цих питань»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0C6AE7" w:rsidRPr="00B673B1">
              <w:trPr>
                <w:trHeight w:val="778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  <w:p w:rsidR="000C6AE7" w:rsidRPr="00BA523F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657/24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7815" w:type="dxa"/>
          </w:tcPr>
          <w:p w:rsidR="000C6AE7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ня проекту рішення міської ради 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І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CC351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розгляд звернень </w:t>
            </w:r>
            <w:r w:rsidRPr="00CC351D">
              <w:rPr>
                <w:rFonts w:ascii="Times New Roman" w:eastAsia="Times New Roman" w:hAnsi="Times New Roman"/>
                <w:i/>
                <w:iCs/>
                <w:sz w:val="28"/>
                <w:szCs w:val="20"/>
                <w:lang w:eastAsia="ru-RU"/>
              </w:rPr>
              <w:t xml:space="preserve">громадян </w:t>
            </w:r>
            <w:r w:rsidRPr="00CC351D">
              <w:rPr>
                <w:rFonts w:ascii="Times New Roman" w:eastAsia="Times New Roman" w:hAnsi="Times New Roman"/>
                <w:iCs/>
                <w:sz w:val="28"/>
                <w:szCs w:val="20"/>
                <w:lang w:eastAsia="ru-RU"/>
              </w:rPr>
              <w:t>щодо</w:t>
            </w:r>
            <w:r w:rsidRPr="00CC351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надання </w:t>
            </w:r>
            <w:r w:rsidRPr="00CC351D">
              <w:rPr>
                <w:rFonts w:ascii="Times New Roman" w:eastAsia="Times New Roman" w:hAnsi="Times New Roman"/>
                <w:iCs/>
                <w:sz w:val="28"/>
                <w:szCs w:val="20"/>
                <w:lang w:eastAsia="ru-RU"/>
              </w:rPr>
              <w:t xml:space="preserve">земельних ділянок в оренду, </w:t>
            </w:r>
            <w:r w:rsidRPr="00CC351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поновлення договорів оренди землі, надання дозволів на складання та затвердження проектів землеустрою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щодо відведення</w:t>
            </w:r>
            <w:r w:rsidRPr="00CC351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земельних ділянок в </w:t>
            </w:r>
            <w:r w:rsidRPr="00CC351D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оренду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визнання такими, що втратили чинність, окремих пунктів рішень з цих питань»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0C6AE7" w:rsidRPr="00B673B1">
              <w:trPr>
                <w:trHeight w:val="756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057" w:type="dxa"/>
                </w:tcPr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6AE7" w:rsidRDefault="000C6AE7" w:rsidP="000C6AE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B764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 в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цілому</w:t>
                  </w:r>
                  <w:r w:rsidRPr="005B764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з рекомен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</w:t>
                  </w:r>
                  <w:r w:rsidRPr="005B764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а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цією Чернівецькій міській раді пункти 8,</w:t>
                  </w:r>
                </w:p>
                <w:p w:rsidR="000C6AE7" w:rsidRPr="005B7644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11 проекту рішення міської ради викласти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>в іншій редакції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2E05D2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52"/>
                <w:szCs w:val="52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658/24</w:t>
            </w:r>
          </w:p>
        </w:tc>
      </w:tr>
    </w:tbl>
    <w:p w:rsidR="000C6AE7" w:rsidRDefault="000C6AE7" w:rsidP="000C6AE7">
      <w:r>
        <w:br w:type="page"/>
      </w: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815" w:type="dxa"/>
          </w:tcPr>
          <w:p w:rsidR="000C6AE7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І скликання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CC35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  розгляд звернень юридичних та фізичних осіб щодо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надання дозволів на складання та </w:t>
            </w:r>
            <w:r w:rsidRPr="00CC35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затвердження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35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проектів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землеустрою зі </w:t>
            </w:r>
            <w:r w:rsidRPr="00CC351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зміни цільового призначення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земельних ділянок , визнання такими, що втратили чинність, окремих пунктів рішень з цих питань»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2E05D2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DD2B2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D2B2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2E05D2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C6AE7" w:rsidRPr="002E05D2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659/24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815" w:type="dxa"/>
          </w:tcPr>
          <w:p w:rsidR="000C6AE7" w:rsidRPr="00CC351D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І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CC35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CC35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 розгляд звернень фізичних осіб щодо передачі </w:t>
            </w:r>
            <w:r w:rsidRPr="00CC351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безоплатно </w:t>
            </w:r>
            <w:r w:rsidRPr="00CC351D"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eastAsia="ru-RU"/>
              </w:rPr>
              <w:t>у власність</w:t>
            </w:r>
            <w:r w:rsidRPr="00CC35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      </w:r>
            <w:r w:rsidRPr="00CC35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DD2B2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D2B2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Pr="001D2854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660/24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7815" w:type="dxa"/>
          </w:tcPr>
          <w:p w:rsidR="000C6AE7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35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4024"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  <w:t xml:space="preserve">Про погодження проекту рішення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A6402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A6402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640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«Про розгляд звернень </w:t>
            </w:r>
            <w:r w:rsidRPr="00A64024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членів </w:t>
            </w:r>
            <w:r w:rsidRPr="00A6402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садівничих товариств</w:t>
            </w:r>
            <w:r w:rsidRPr="00A64024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A640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щодо </w:t>
            </w:r>
            <w:r w:rsidRPr="00A640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надання дозволів на складання </w:t>
            </w:r>
            <w:r w:rsidRPr="00A640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</w:t>
            </w:r>
            <w:r w:rsidRPr="00A640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затвердження проектів землеустрою щодо відведення</w:t>
            </w:r>
            <w:r w:rsidRPr="00A64024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A640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земельних ділянок </w:t>
            </w:r>
            <w:r w:rsidRPr="00A640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 власність для </w:t>
            </w:r>
            <w:r w:rsidRPr="00A64024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індивідуального садівництва</w:t>
            </w:r>
            <w:r w:rsidRPr="00A640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внесення змін та визнання такими, що втратили чинність, окремих пунктів рішень з цих питань</w:t>
            </w:r>
            <w:r w:rsidRPr="00A640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35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DD2B23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D2B2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2E05D2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661/24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815" w:type="dxa"/>
          </w:tcPr>
          <w:p w:rsidR="000C6AE7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</w:t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</w:t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5271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«Про затвердження проекту </w:t>
            </w:r>
            <w:r w:rsidRPr="00527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землеустрою, умов продажу земельних ділянок несільськогосподарського призначення, які виставлятимуться на земельні торги окремими лотами»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2E05D2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662/24</w:t>
            </w:r>
          </w:p>
        </w:tc>
      </w:tr>
    </w:tbl>
    <w:p w:rsidR="000C6AE7" w:rsidRDefault="000C6AE7" w:rsidP="000C6AE7">
      <w:r>
        <w:br w:type="page"/>
      </w: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815" w:type="dxa"/>
          </w:tcPr>
          <w:p w:rsidR="000C6AE7" w:rsidRPr="00527192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погодження проект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у рішення міської рад </w:t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</w:t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5271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«Про затвердження переліку земельних ділянок несільськогосподарського призначення, по яких проводити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Pr="005271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меться експертна грошова оцінка і які продаються фізичним особам понад норму безоплатної передачі для </w:t>
            </w:r>
            <w:r w:rsidRPr="00527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обслуговування житлового будинку, господарських будівель і споруд»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0C6AE7" w:rsidRPr="00BC03B5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663/24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815" w:type="dxa"/>
          </w:tcPr>
          <w:p w:rsidR="000C6AE7" w:rsidRPr="00527192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</w:pP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br/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</w:t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5271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  <w:t xml:space="preserve"> </w:t>
            </w:r>
            <w:r w:rsidRPr="005271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Pr="00527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розгляд звернень фізичних осіб щодо продажу земельних ділянок, власникам об’єктів нерухомого майна, що розташоване на них»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BC03B5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664/24</w:t>
            </w:r>
          </w:p>
        </w:tc>
      </w:tr>
    </w:tbl>
    <w:p w:rsidR="000C6AE7" w:rsidRPr="00666F76" w:rsidRDefault="000C6AE7" w:rsidP="000C6AE7">
      <w:pPr>
        <w:rPr>
          <w:sz w:val="16"/>
          <w:szCs w:val="16"/>
        </w:rPr>
      </w:pPr>
      <w:r>
        <w:br w:type="page"/>
      </w: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1E0" w:firstRow="1" w:lastRow="1" w:firstColumn="1" w:lastColumn="1" w:noHBand="0" w:noVBand="0"/>
      </w:tblPr>
      <w:tblGrid>
        <w:gridCol w:w="933"/>
        <w:gridCol w:w="7815"/>
        <w:gridCol w:w="236"/>
        <w:gridCol w:w="1047"/>
      </w:tblGrid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46-д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F5F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призначення ПП «Житлосервіс» управителем багато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5F5F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квартирних будинків житлового фонду міста Чернівців і внесення змін до рішення виконавчого комітету міської ради від 12.03.2014р. № 68/3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1E1386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1E1386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6AE7" w:rsidRPr="00666F76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1E1386" w:rsidRDefault="000C6AE7" w:rsidP="000C6A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665/24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47-д</w:t>
            </w:r>
          </w:p>
        </w:tc>
        <w:tc>
          <w:tcPr>
            <w:tcW w:w="7815" w:type="dxa"/>
          </w:tcPr>
          <w:p w:rsidR="000C6AE7" w:rsidRPr="005F5F46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F5F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призначення ПП «Чернівцікомунбуд» управителем багатоквартирних будинків житлового фонду міста Чернівців і внесення змін до рішення виконавчого комітету міської ради від 12.03.2014р. № 68/3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C6AE7" w:rsidRPr="00B673B1">
              <w:trPr>
                <w:trHeight w:val="445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666F76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1E1386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1E1386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1E1386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666/24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48-д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F5F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призначення КЖРЕП-14 управителем багатоквартирних будинків житлового фонду міста Чернівців і внесення змін до рішення виконавчого комітету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міської ради від 12.03.2014р. №</w:t>
            </w:r>
            <w:r w:rsidRPr="005F5F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68/3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3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1E1386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2"/>
                <w:szCs w:val="32"/>
                <w:lang w:val="ru-RU" w:eastAsia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6AE7" w:rsidRPr="00122D43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див.</w:t>
            </w:r>
          </w:p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том 11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49-д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F5F4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проведення повторно конкурсу з призначення управителя багатоквартирного будинку житлового фонду міста Чернівців по ЛОТу № 2 та внесення змін до рішення виконавчого комітету міської ради від 27.03.2018р. № 145/6 в частині проведення конкурсів з призначення управителя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1E1386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32"/>
                <w:szCs w:val="32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667/24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50-д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39C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встановлення тарифів на теплову енергію, вироблену на установках з використанням альтернативних джерел енергії, її виробництво, транспортування та постачання для потреб бюджетних установ, які надаються ТОВ «Чернівецькі теплові мережі»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7B28A9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1E1386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668/24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51-д</w:t>
            </w:r>
          </w:p>
        </w:tc>
        <w:tc>
          <w:tcPr>
            <w:tcW w:w="7815" w:type="dxa"/>
          </w:tcPr>
          <w:p w:rsidR="000C6AE7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1BB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технічного розрахунку нарахування обсягів споживання природного газу котельні за адресою м. Чернівці вул. Петровича Якоба, 12 та здійснення обліку використаного газу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0C6AE7" w:rsidRPr="00B673B1">
              <w:trPr>
                <w:trHeight w:val="753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1E1386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669/24</w:t>
            </w:r>
          </w:p>
        </w:tc>
      </w:tr>
      <w:tr w:rsidR="000C6AE7" w:rsidRPr="00B673B1">
        <w:trPr>
          <w:trHeight w:val="80"/>
        </w:trPr>
        <w:tc>
          <w:tcPr>
            <w:tcW w:w="933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52-д</w:t>
            </w:r>
          </w:p>
        </w:tc>
        <w:tc>
          <w:tcPr>
            <w:tcW w:w="7815" w:type="dxa"/>
          </w:tcPr>
          <w:p w:rsidR="000C6AE7" w:rsidRPr="00EB717D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717D"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  <w:t xml:space="preserve">Про </w:t>
            </w:r>
            <w:r w:rsidRPr="00EB71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внесення змін до рішення виконавчого комітету міської ради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EB71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28.08.2018р. №434/17</w:t>
            </w:r>
            <w:r w:rsidRPr="00EB717D"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  <w:t xml:space="preserve"> </w:t>
            </w:r>
            <w:r w:rsidRPr="00EB71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</w:t>
            </w:r>
            <w:r w:rsidRPr="00EB717D"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  <w:t xml:space="preserve"> затвердження Тимчасового Порядку надання окремим пільговим категоріям населення спеціальних проїзних квитків на міських автобусних маршрутах загального користування </w:t>
            </w:r>
          </w:p>
          <w:p w:rsidR="000C6AE7" w:rsidRPr="00B673B1" w:rsidRDefault="000C6AE7" w:rsidP="000C6AE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0C6AE7" w:rsidRPr="00B673B1">
              <w:trPr>
                <w:trHeight w:val="492"/>
              </w:trPr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3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0C6AE7" w:rsidRPr="00B673B1">
              <w:tc>
                <w:tcPr>
                  <w:tcW w:w="205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C6AE7" w:rsidRPr="001E1386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1E138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пропози-</w:t>
                  </w:r>
                </w:p>
                <w:p w:rsidR="000C6AE7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</w:t>
                  </w:r>
                  <w:r w:rsidRPr="001E138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іями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1E138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виконавчого комітету міської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>ради  і департаменту праці та соціального</w:t>
                  </w:r>
                </w:p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захисту населення міської ради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0C6AE7" w:rsidRPr="00B673B1">
              <w:trPr>
                <w:jc w:val="center"/>
              </w:trPr>
              <w:tc>
                <w:tcPr>
                  <w:tcW w:w="2207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C6AE7" w:rsidRPr="00B673B1" w:rsidRDefault="000C6AE7" w:rsidP="000C6AE7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0C6AE7" w:rsidRPr="00B673B1" w:rsidRDefault="000C6AE7" w:rsidP="000C6AE7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6AE7" w:rsidRDefault="000C6AE7" w:rsidP="000C6AE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6AE7" w:rsidRPr="00EB717D" w:rsidRDefault="000C6AE7" w:rsidP="000C6AE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6AE7" w:rsidRPr="00B673B1" w:rsidRDefault="000C6AE7" w:rsidP="000C6AE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</w:tcPr>
          <w:p w:rsidR="000C6AE7" w:rsidRDefault="000C6AE7" w:rsidP="000C6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670/24</w:t>
            </w:r>
          </w:p>
        </w:tc>
      </w:tr>
    </w:tbl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6AE7" w:rsidRDefault="000C6AE7" w:rsidP="000C6AE7">
      <w:pPr>
        <w:spacing w:after="0" w:line="228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E138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За пропозицію секретаря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Чернівецької міської ради Продана В.С. </w:t>
      </w:r>
      <w:r w:rsidRPr="001E13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щодо повернення до розгляду питання № 48-д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CA6D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«</w:t>
      </w:r>
      <w:r w:rsidRPr="00CA6DE8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призначення КЖРЕП-14 управителем багатоквартирних будинків житлового фонду міста Чернівців і внесення змін до рішення виконавчого комітету міської ради від 12.03.2014р. №68/3</w:t>
      </w:r>
      <w:r w:rsidRPr="00CA6D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члени виконавчого комітету міської ради проголосували:</w:t>
      </w:r>
    </w:p>
    <w:p w:rsidR="000C6AE7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4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</w:tr>
    </w:tbl>
    <w:p w:rsidR="000C6AE7" w:rsidRPr="001E1386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Пропозиція не прийнята</w:t>
      </w: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A6DE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Висловилися: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Середюк В.Б., Яківців В.П., Бабюк А.А., Остафійчук Я.В., Продан В.С.</w:t>
      </w: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C6AE7" w:rsidRDefault="000C6AE7" w:rsidP="000C6AE7">
      <w:pPr>
        <w:spacing w:after="0" w:line="228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CA6D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Повторно за повернення до розгляду питання № 48-д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члени вико-навчого комітету міської ради проголосували:</w:t>
      </w:r>
    </w:p>
    <w:p w:rsidR="000C6AE7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4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0C6AE7" w:rsidRPr="00B673B1">
        <w:trPr>
          <w:jc w:val="center"/>
        </w:trPr>
        <w:tc>
          <w:tcPr>
            <w:tcW w:w="2207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0C6AE7" w:rsidRPr="00B673B1" w:rsidRDefault="000C6AE7" w:rsidP="000C6A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</w:tr>
    </w:tbl>
    <w:p w:rsidR="000C6AE7" w:rsidRPr="001E1386" w:rsidRDefault="000C6AE7" w:rsidP="000C6AE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Пропозиція не прийнята</w:t>
      </w:r>
    </w:p>
    <w:p w:rsidR="000C6AE7" w:rsidRPr="00CA6DE8" w:rsidRDefault="000C6AE7" w:rsidP="000C6AE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В. Продан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6AE7" w:rsidRDefault="000C6AE7" w:rsidP="000C6A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6AE7" w:rsidRPr="00CA6DE8" w:rsidRDefault="000C6AE7" w:rsidP="000C6A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0C6AE7" w:rsidRPr="00B673B1" w:rsidRDefault="000C6AE7" w:rsidP="000C6AE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налічує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11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D07894" w:rsidRPr="000C6AE7" w:rsidRDefault="000C6AE7" w:rsidP="000C6AE7">
      <w:pPr>
        <w:spacing w:after="0" w:line="240" w:lineRule="auto"/>
        <w:rPr>
          <w:lang w:val="en-US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sectPr w:rsidR="00D07894" w:rsidRPr="000C6AE7" w:rsidSect="000C6AE7">
      <w:headerReference w:type="even" r:id="rId10"/>
      <w:headerReference w:type="default" r:id="rId11"/>
      <w:pgSz w:w="11906" w:h="16838" w:code="9"/>
      <w:pgMar w:top="737" w:right="851" w:bottom="737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E48" w:rsidRDefault="00102E48">
      <w:pPr>
        <w:spacing w:after="0" w:line="240" w:lineRule="auto"/>
      </w:pPr>
      <w:r>
        <w:separator/>
      </w:r>
    </w:p>
  </w:endnote>
  <w:endnote w:type="continuationSeparator" w:id="0">
    <w:p w:rsidR="00102E48" w:rsidRDefault="0010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E48" w:rsidRDefault="00102E48">
      <w:pPr>
        <w:spacing w:after="0" w:line="240" w:lineRule="auto"/>
      </w:pPr>
      <w:r>
        <w:separator/>
      </w:r>
    </w:p>
  </w:footnote>
  <w:footnote w:type="continuationSeparator" w:id="0">
    <w:p w:rsidR="00102E48" w:rsidRDefault="0010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21C" w:rsidRDefault="00AF721C" w:rsidP="000C6AE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721C" w:rsidRDefault="00AF721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21C" w:rsidRDefault="00AF721C" w:rsidP="000C6AE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47C3">
      <w:rPr>
        <w:rStyle w:val="a8"/>
        <w:noProof/>
      </w:rPr>
      <w:t>2</w:t>
    </w:r>
    <w:r>
      <w:rPr>
        <w:rStyle w:val="a8"/>
      </w:rPr>
      <w:fldChar w:fldCharType="end"/>
    </w:r>
  </w:p>
  <w:p w:rsidR="00AF721C" w:rsidRDefault="00AF72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A5EF6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0E49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BCDA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1AEBE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84A0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8E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A05C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8022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B03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347A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45E6E"/>
    <w:multiLevelType w:val="hybridMultilevel"/>
    <w:tmpl w:val="31F27DC4"/>
    <w:lvl w:ilvl="0" w:tplc="70003AE8">
      <w:start w:val="1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5FD40B04"/>
    <w:multiLevelType w:val="hybridMultilevel"/>
    <w:tmpl w:val="91FC1D18"/>
    <w:lvl w:ilvl="0" w:tplc="C95EB5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72EE2"/>
    <w:multiLevelType w:val="multilevel"/>
    <w:tmpl w:val="A6A0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C53AC5"/>
    <w:multiLevelType w:val="hybridMultilevel"/>
    <w:tmpl w:val="285215DA"/>
    <w:lvl w:ilvl="0" w:tplc="34A8602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E7"/>
    <w:rsid w:val="00093F65"/>
    <w:rsid w:val="000C6AE7"/>
    <w:rsid w:val="00102E48"/>
    <w:rsid w:val="00382E7C"/>
    <w:rsid w:val="007221F3"/>
    <w:rsid w:val="007547C3"/>
    <w:rsid w:val="009F2C1E"/>
    <w:rsid w:val="00AF721C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BD5F5-C41C-46F8-AE74-0F65119F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AE7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0C6AE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0C6AE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6AE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C6AE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numbering" w:customStyle="1" w:styleId="11">
    <w:name w:val="Нет списка1"/>
    <w:next w:val="a3"/>
    <w:semiHidden/>
    <w:unhideWhenUsed/>
    <w:rsid w:val="000C6AE7"/>
  </w:style>
  <w:style w:type="paragraph" w:styleId="a4">
    <w:name w:val="Balloon Text"/>
    <w:basedOn w:val="a"/>
    <w:link w:val="a5"/>
    <w:semiHidden/>
    <w:unhideWhenUsed/>
    <w:rsid w:val="000C6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0C6AE7"/>
    <w:rPr>
      <w:rFonts w:ascii="Tahoma" w:eastAsia="Calibri" w:hAnsi="Tahoma" w:cs="Tahoma"/>
      <w:sz w:val="16"/>
      <w:szCs w:val="16"/>
      <w:lang w:val="uk-UA" w:eastAsia="en-US" w:bidi="ar-SA"/>
    </w:rPr>
  </w:style>
  <w:style w:type="paragraph" w:customStyle="1" w:styleId="12">
    <w:name w:val="Обычный1"/>
    <w:rsid w:val="000C6AE7"/>
    <w:pPr>
      <w:widowControl w:val="0"/>
    </w:pPr>
    <w:rPr>
      <w:lang w:val="uk-UA"/>
    </w:rPr>
  </w:style>
  <w:style w:type="character" w:customStyle="1" w:styleId="10">
    <w:name w:val="Заголовок 1 Знак"/>
    <w:link w:val="1"/>
    <w:rsid w:val="000C6AE7"/>
    <w:rPr>
      <w:rFonts w:ascii="Arial" w:hAnsi="Arial" w:cs="Arial"/>
      <w:b/>
      <w:bCs/>
      <w:kern w:val="32"/>
      <w:sz w:val="32"/>
      <w:szCs w:val="32"/>
      <w:lang w:val="uk-UA" w:eastAsia="uk-UA" w:bidi="ar-SA"/>
    </w:rPr>
  </w:style>
  <w:style w:type="character" w:customStyle="1" w:styleId="20">
    <w:name w:val="Заголовок 2 Знак"/>
    <w:link w:val="2"/>
    <w:rsid w:val="000C6AE7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character" w:customStyle="1" w:styleId="30">
    <w:name w:val="Заголовок 3 Знак"/>
    <w:link w:val="3"/>
    <w:rsid w:val="000C6AE7"/>
    <w:rPr>
      <w:rFonts w:ascii="Cambria" w:hAnsi="Cambria"/>
      <w:b/>
      <w:bCs/>
      <w:sz w:val="26"/>
      <w:szCs w:val="26"/>
      <w:lang w:val="uk-UA" w:eastAsia="en-US" w:bidi="ar-SA"/>
    </w:rPr>
  </w:style>
  <w:style w:type="character" w:styleId="a6">
    <w:name w:val="Emphasis"/>
    <w:qFormat/>
    <w:rsid w:val="000C6AE7"/>
    <w:rPr>
      <w:i/>
      <w:iCs/>
    </w:rPr>
  </w:style>
  <w:style w:type="character" w:customStyle="1" w:styleId="40">
    <w:name w:val="Заголовок 4 Знак"/>
    <w:link w:val="4"/>
    <w:semiHidden/>
    <w:rsid w:val="000C6AE7"/>
    <w:rPr>
      <w:rFonts w:ascii="Calibri" w:hAnsi="Calibri"/>
      <w:b/>
      <w:bCs/>
      <w:sz w:val="28"/>
      <w:szCs w:val="28"/>
      <w:lang w:val="uk-UA" w:eastAsia="en-US" w:bidi="ar-SA"/>
    </w:rPr>
  </w:style>
  <w:style w:type="character" w:customStyle="1" w:styleId="31">
    <w:name w:val="Основний текст (3)_"/>
    <w:link w:val="32"/>
    <w:rsid w:val="000C6AE7"/>
    <w:rPr>
      <w:sz w:val="27"/>
      <w:szCs w:val="27"/>
      <w:shd w:val="clear" w:color="auto" w:fill="FFFFFF"/>
      <w:lang w:bidi="ar-SA"/>
    </w:rPr>
  </w:style>
  <w:style w:type="character" w:customStyle="1" w:styleId="33">
    <w:name w:val="Основний текст (3) + Курсив"/>
    <w:rsid w:val="000C6AE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2">
    <w:name w:val="Основний текст (3)"/>
    <w:basedOn w:val="a"/>
    <w:link w:val="31"/>
    <w:rsid w:val="000C6AE7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/>
      <w:sz w:val="27"/>
      <w:szCs w:val="27"/>
      <w:shd w:val="clear" w:color="auto" w:fill="FFFFFF"/>
      <w:lang w:val="ru-RU" w:eastAsia="ru-RU"/>
    </w:rPr>
  </w:style>
  <w:style w:type="paragraph" w:styleId="a7">
    <w:name w:val="header"/>
    <w:basedOn w:val="a"/>
    <w:rsid w:val="000C6A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6AE7"/>
  </w:style>
  <w:style w:type="paragraph" w:customStyle="1" w:styleId="a1">
    <w:name w:val="Знак Знак Знак Знак Знак Знак"/>
    <w:basedOn w:val="a"/>
    <w:link w:val="a0"/>
    <w:rsid w:val="000C6A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 Знак Знак Знак Знак Знак Знак"/>
    <w:basedOn w:val="a"/>
    <w:rsid w:val="000C6A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a">
    <w:name w:val="Table Grid"/>
    <w:basedOn w:val="a2"/>
    <w:rsid w:val="000C6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0C6AE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clarations.com.ua/office/%D0%93%D1%80%D1%83%D0%BF%D0%B0%20%D0%BF%D0%BE%20%D1%82%D1%80%D0%B0%D0%BD%D1%81%D0%BF%D0%BE%D1%80%D1%82%D0%BD%D0%BE-%D0%B3%D0%BE%D1%81%D0%BF%D0%BE%D0%B4%D0%B0%D1%80%D1%81%D1%8C%D0%BA%D0%BE%D0%BC%D1%83%20%D0%BE%D0%B1%D1%81%D0%BB%D1%83%D0%B3%D0%BE%D0%B2%D1%83%D0%B2%D0%B0%D0%BD%D0%BD%D1%8E%20%D0%BC%D1%96%D1%81%D1%8C%D0%BA%D1%80%D0%B0%D0%B9%D1%80%D0%B0%D0%B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eclarations.com.ua/office/%D0%A3%D0%BA%D1%80%D0%B0%D1%97%D0%BD%D1%81%D1%8C%D0%BA%D0%B0%20%D0%BD%D0%B0%D1%83%D0%BA%D0%BE%D0%B2%D0%BE-%D0%B4%D0%BE%D1%81%D0%BB%D1%96%D0%B4%D0%BD%D0%B0%20%D1%81%D1%82%D0%B0%D0%BD%D1%86%D1%96%D1%8F%20%D0%BA%D0%B0%D1%80%D0%B0%D0%BD%D1%82%D0%B8%D0%BD%D1%83%20%D1%80%D0%BE%D1%81%D0%BB%D0%B8%D0%BD%20%D0%86%D0%BD%D1%81%D1%82%D0%B8%D1%82%D1%83%D1%82%D1%83%20%D0%B7%D0%B0%D1%85%D0%B8%D1%81%D1%82%D1%83%20%D1%80%D0%BE%D1%81%D0%BB%D0%B8%D0%BD%20%D0%9D%D0%90%D0%90%D0%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6858</Words>
  <Characters>39094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45861</CharactersWithSpaces>
  <SharedDoc>false</SharedDoc>
  <HLinks>
    <vt:vector size="12" baseType="variant">
      <vt:variant>
        <vt:i4>6357040</vt:i4>
      </vt:variant>
      <vt:variant>
        <vt:i4>3</vt:i4>
      </vt:variant>
      <vt:variant>
        <vt:i4>0</vt:i4>
      </vt:variant>
      <vt:variant>
        <vt:i4>5</vt:i4>
      </vt:variant>
      <vt:variant>
        <vt:lpwstr>https://declarations.com.ua/office/%D0%A3%D0%BA%D1%80%D0%B0%D1%97%D0%BD%D1%81%D1%8C%D0%BA%D0%B0 %D0%BD%D0%B0%D1%83%D0%BA%D0%BE%D0%B2%D0%BE-%D0%B4%D0%BE%D1%81%D0%BB%D1%96%D0%B4%D0%BD%D0%B0 %D1%81%D1%82%D0%B0%D0%BD%D1%86%D1%96%D1%8F %D0%BA%D0%B0%D1%80%D0%B0%D0%BD%D1%82%D0%B8%D0%BD%D1%83 %D1%80%D0%BE%D1%81%D0%BB%D0%B8%D0%BD %D0%86%D0%BD%D1%81%D1%82%D0%B8%D1%82%D1%83%D1%82%D1%83 %D0%B7%D0%B0%D1%85%D0%B8%D1%81%D1%82%D1%83 %D1%80%D0%BE%D1%81%D0%BB%D0%B8%D0%BD %D0%9D%D0%90%D0%90%D0%9D</vt:lpwstr>
      </vt:variant>
      <vt:variant>
        <vt:lpwstr/>
      </vt:variant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https://declarations.com.ua/office/%D0%93%D1%80%D1%83%D0%BF%D0%B0 %D0%BF%D0%BE %D1%82%D1%80%D0%B0%D0%BD%D1%81%D0%BF%D0%BE%D1%80%D1%82%D0%BD%D0%BE-%D0%B3%D0%BE%D1%81%D0%BF%D0%BE%D0%B4%D0%B0%D1%80%D1%81%D1%8C%D0%BA%D0%BE%D0%BC%D1%83 %D0%BE%D0%B1%D1%81%D0%BB%D1%83%D0%B3%D0%BE%D0%B2%D1%83%D0%B2%D0%B0%D0%BD%D0%BD%D1%8E %D0%BC%D1%96%D1%81%D1%8C%D0%BA%D1%80%D0%B0%D0%B9%D1%80%D0%B0%D0%B4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2019-01-09T08:36:00Z</dcterms:created>
  <dcterms:modified xsi:type="dcterms:W3CDTF">2019-01-09T08:36:00Z</dcterms:modified>
</cp:coreProperties>
</file>