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BD6" w:rsidRPr="00216F3A" w:rsidRDefault="00D6063C" w:rsidP="00886BD6">
      <w:pPr>
        <w:pStyle w:val="2"/>
        <w:rPr>
          <w:rFonts w:ascii="Times New Roman" w:hAnsi="Times New Roman"/>
        </w:rPr>
      </w:pPr>
      <w:bookmarkStart w:id="0" w:name="_GoBack"/>
      <w:bookmarkEnd w:id="0"/>
      <w:r w:rsidRPr="00216F3A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У К Р А Ї Н А</w:t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Чернівецька  міська рада</w:t>
      </w:r>
    </w:p>
    <w:p w:rsidR="00886BD6" w:rsidRPr="00B70AA5" w:rsidRDefault="00886BD6" w:rsidP="00B70AA5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Виконавчий  комітет</w:t>
      </w:r>
    </w:p>
    <w:p w:rsidR="00886BD6" w:rsidRPr="00216F3A" w:rsidRDefault="00886BD6" w:rsidP="00886BD6">
      <w:pPr>
        <w:pStyle w:val="2"/>
        <w:rPr>
          <w:rFonts w:ascii="Times New Roman" w:hAnsi="Times New Roman"/>
        </w:rPr>
      </w:pPr>
      <w:r w:rsidRPr="00216F3A">
        <w:rPr>
          <w:rFonts w:ascii="Times New Roman" w:hAnsi="Times New Roman"/>
        </w:rPr>
        <w:t>Р  І  Ш  Е  Н  Н  Я</w:t>
      </w:r>
    </w:p>
    <w:p w:rsidR="00886BD6" w:rsidRPr="00216F3A" w:rsidRDefault="00886BD6" w:rsidP="00886BD6">
      <w:pPr>
        <w:rPr>
          <w:lang w:val="uk-UA"/>
        </w:rPr>
      </w:pPr>
    </w:p>
    <w:p w:rsidR="00886BD6" w:rsidRPr="00D56D7E" w:rsidRDefault="00886BD6" w:rsidP="00886BD6">
      <w:pPr>
        <w:rPr>
          <w:sz w:val="12"/>
          <w:szCs w:val="12"/>
          <w:u w:val="single"/>
          <w:lang w:val="uk-UA"/>
        </w:rPr>
      </w:pPr>
    </w:p>
    <w:p w:rsidR="00F45A1C" w:rsidRPr="00292FD7" w:rsidRDefault="0099213F" w:rsidP="00B70AA5">
      <w:pPr>
        <w:spacing w:line="360" w:lineRule="auto"/>
        <w:rPr>
          <w:sz w:val="27"/>
          <w:szCs w:val="27"/>
        </w:rPr>
      </w:pPr>
      <w:r w:rsidRPr="0099213F">
        <w:rPr>
          <w:sz w:val="27"/>
          <w:szCs w:val="27"/>
          <w:u w:val="single"/>
          <w:lang w:val="uk-UA"/>
        </w:rPr>
        <w:t>27.11.</w:t>
      </w:r>
      <w:r w:rsidR="00D56D7E" w:rsidRPr="0099213F">
        <w:rPr>
          <w:sz w:val="27"/>
          <w:szCs w:val="27"/>
          <w:u w:val="single"/>
          <w:lang w:val="uk-UA"/>
        </w:rPr>
        <w:t>201</w:t>
      </w:r>
      <w:r w:rsidR="00FB4DCF" w:rsidRPr="0099213F">
        <w:rPr>
          <w:sz w:val="27"/>
          <w:szCs w:val="27"/>
          <w:u w:val="single"/>
          <w:lang w:val="uk-UA"/>
        </w:rPr>
        <w:t>8</w:t>
      </w:r>
      <w:r w:rsidR="00D56D7E">
        <w:rPr>
          <w:sz w:val="27"/>
          <w:szCs w:val="27"/>
          <w:lang w:val="uk-UA"/>
        </w:rPr>
        <w:t xml:space="preserve">  </w:t>
      </w:r>
      <w:r w:rsidR="00886BD6" w:rsidRPr="00216F3A">
        <w:rPr>
          <w:sz w:val="27"/>
          <w:szCs w:val="27"/>
          <w:lang w:val="uk-UA"/>
        </w:rPr>
        <w:t>№</w:t>
      </w:r>
      <w:r w:rsidR="00EF3357">
        <w:rPr>
          <w:sz w:val="27"/>
          <w:szCs w:val="27"/>
          <w:lang w:val="en-US"/>
        </w:rPr>
        <w:t>670/24</w:t>
      </w:r>
      <w:r w:rsidR="001F63D0">
        <w:rPr>
          <w:sz w:val="27"/>
          <w:szCs w:val="27"/>
          <w:lang w:val="uk-UA"/>
        </w:rPr>
        <w:t xml:space="preserve">      </w:t>
      </w:r>
      <w:r w:rsidR="00292FD7">
        <w:rPr>
          <w:sz w:val="27"/>
          <w:szCs w:val="27"/>
          <w:lang w:val="uk-UA"/>
        </w:rPr>
        <w:t xml:space="preserve">         </w:t>
      </w:r>
      <w:r w:rsidR="00886BD6" w:rsidRPr="00216F3A">
        <w:rPr>
          <w:sz w:val="27"/>
          <w:szCs w:val="27"/>
          <w:lang w:val="uk-UA"/>
        </w:rPr>
        <w:tab/>
      </w:r>
      <w:r w:rsidR="00886BD6" w:rsidRPr="00216F3A">
        <w:rPr>
          <w:sz w:val="27"/>
          <w:szCs w:val="27"/>
          <w:lang w:val="uk-UA"/>
        </w:rPr>
        <w:tab/>
        <w:t xml:space="preserve">                 </w:t>
      </w:r>
      <w:r w:rsidR="00B70AA5">
        <w:rPr>
          <w:sz w:val="27"/>
          <w:szCs w:val="27"/>
          <w:lang w:val="uk-UA"/>
        </w:rPr>
        <w:t xml:space="preserve">               </w:t>
      </w:r>
      <w:r w:rsidR="00D56D7E">
        <w:rPr>
          <w:sz w:val="27"/>
          <w:szCs w:val="27"/>
          <w:lang w:val="uk-UA"/>
        </w:rPr>
        <w:t xml:space="preserve">             </w:t>
      </w:r>
      <w:r w:rsidR="00886BD6" w:rsidRPr="00216F3A">
        <w:rPr>
          <w:sz w:val="27"/>
          <w:szCs w:val="27"/>
          <w:lang w:val="uk-UA"/>
        </w:rPr>
        <w:t xml:space="preserve">    м. Чернівці</w:t>
      </w:r>
    </w:p>
    <w:p w:rsidR="00A60CF0" w:rsidRPr="00216F3A" w:rsidRDefault="00886BD6" w:rsidP="00B70AA5">
      <w:pPr>
        <w:spacing w:line="360" w:lineRule="auto"/>
        <w:rPr>
          <w:sz w:val="26"/>
          <w:szCs w:val="26"/>
          <w:lang w:val="uk-UA"/>
        </w:rPr>
      </w:pPr>
      <w:r w:rsidRPr="00216F3A">
        <w:rPr>
          <w:sz w:val="27"/>
          <w:szCs w:val="27"/>
          <w:lang w:val="uk-UA"/>
        </w:rPr>
        <w:tab/>
      </w:r>
    </w:p>
    <w:p w:rsidR="00F96F87" w:rsidRPr="00F96F87" w:rsidRDefault="00B70AA5" w:rsidP="00F96F87">
      <w:pPr>
        <w:jc w:val="center"/>
        <w:rPr>
          <w:b/>
          <w:sz w:val="28"/>
          <w:szCs w:val="28"/>
          <w:lang w:val="uk-UA"/>
        </w:rPr>
      </w:pPr>
      <w:r w:rsidRPr="00FA4FB1">
        <w:rPr>
          <w:b/>
          <w:bCs/>
          <w:sz w:val="28"/>
          <w:szCs w:val="28"/>
          <w:lang w:val="uk-UA"/>
        </w:rPr>
        <w:t xml:space="preserve">Про </w:t>
      </w:r>
      <w:r w:rsidR="00F96F87">
        <w:rPr>
          <w:b/>
          <w:sz w:val="28"/>
          <w:szCs w:val="28"/>
          <w:lang w:val="uk-UA"/>
        </w:rPr>
        <w:t>внесення змін до</w:t>
      </w:r>
      <w:r w:rsidR="00F96F87" w:rsidRPr="00F96F87">
        <w:rPr>
          <w:b/>
          <w:sz w:val="28"/>
          <w:szCs w:val="28"/>
          <w:lang w:val="uk-UA"/>
        </w:rPr>
        <w:t xml:space="preserve"> рішення виконавчого комітету міської ради </w:t>
      </w:r>
      <w:r w:rsidR="00B61977">
        <w:rPr>
          <w:b/>
          <w:sz w:val="28"/>
          <w:szCs w:val="28"/>
          <w:lang w:val="uk-UA"/>
        </w:rPr>
        <w:t xml:space="preserve">             </w:t>
      </w:r>
      <w:r w:rsidR="00F96F87">
        <w:rPr>
          <w:b/>
          <w:sz w:val="28"/>
          <w:szCs w:val="28"/>
          <w:lang w:val="uk-UA"/>
        </w:rPr>
        <w:t>від 28.08.2018р. №</w:t>
      </w:r>
      <w:r w:rsidR="00146AAA">
        <w:rPr>
          <w:b/>
          <w:sz w:val="28"/>
          <w:szCs w:val="28"/>
          <w:lang w:val="uk-UA"/>
        </w:rPr>
        <w:t>434</w:t>
      </w:r>
      <w:r w:rsidR="00F96F87">
        <w:rPr>
          <w:b/>
          <w:sz w:val="28"/>
          <w:szCs w:val="28"/>
          <w:lang w:val="uk-UA"/>
        </w:rPr>
        <w:t>/17</w:t>
      </w:r>
      <w:r w:rsidR="00B61977" w:rsidRPr="00B61977">
        <w:rPr>
          <w:b/>
          <w:bCs/>
          <w:sz w:val="28"/>
          <w:szCs w:val="28"/>
          <w:lang w:val="uk-UA"/>
        </w:rPr>
        <w:t xml:space="preserve"> </w:t>
      </w:r>
      <w:r w:rsidR="00B61977" w:rsidRPr="00F96F87">
        <w:rPr>
          <w:b/>
          <w:sz w:val="28"/>
          <w:szCs w:val="28"/>
          <w:lang w:val="uk-UA"/>
        </w:rPr>
        <w:t>та</w:t>
      </w:r>
      <w:r w:rsidR="00B61977" w:rsidRPr="00FA4FB1">
        <w:rPr>
          <w:b/>
          <w:bCs/>
          <w:sz w:val="28"/>
          <w:szCs w:val="28"/>
          <w:lang w:val="uk-UA"/>
        </w:rPr>
        <w:t xml:space="preserve"> затвердження</w:t>
      </w:r>
      <w:r w:rsidR="00B61977">
        <w:rPr>
          <w:b/>
          <w:bCs/>
          <w:sz w:val="28"/>
          <w:szCs w:val="28"/>
          <w:lang w:val="uk-UA"/>
        </w:rPr>
        <w:t xml:space="preserve"> Тимчасового</w:t>
      </w:r>
      <w:r w:rsidR="00B61977" w:rsidRPr="00FA4FB1">
        <w:rPr>
          <w:b/>
          <w:bCs/>
          <w:sz w:val="28"/>
          <w:szCs w:val="28"/>
          <w:lang w:val="uk-UA"/>
        </w:rPr>
        <w:t xml:space="preserve"> </w:t>
      </w:r>
      <w:r w:rsidR="00B61977">
        <w:rPr>
          <w:b/>
          <w:bCs/>
          <w:sz w:val="28"/>
          <w:szCs w:val="28"/>
          <w:lang w:val="uk-UA"/>
        </w:rPr>
        <w:t xml:space="preserve">Порядку надання окремим пільговим категоріям населення спеціальних проїзних квитків на міських автобусних маршрутах загального користування </w:t>
      </w:r>
    </w:p>
    <w:p w:rsidR="00A60CF0" w:rsidRPr="00216F3A" w:rsidRDefault="00421622" w:rsidP="00421622">
      <w:pPr>
        <w:jc w:val="center"/>
        <w:rPr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3F3018" w:rsidRDefault="003F3018" w:rsidP="003F3018">
      <w:pPr>
        <w:pStyle w:val="Default"/>
        <w:rPr>
          <w:lang w:val="uk-UA"/>
        </w:rPr>
      </w:pPr>
    </w:p>
    <w:p w:rsidR="00514997" w:rsidRDefault="00514997" w:rsidP="003F3018">
      <w:pPr>
        <w:pStyle w:val="Default"/>
        <w:rPr>
          <w:lang w:val="uk-UA"/>
        </w:rPr>
      </w:pPr>
    </w:p>
    <w:p w:rsidR="003F3018" w:rsidRPr="00FA4FB1" w:rsidRDefault="00A630A7" w:rsidP="00896D3A">
      <w:pPr>
        <w:ind w:firstLine="708"/>
        <w:jc w:val="both"/>
        <w:rPr>
          <w:sz w:val="28"/>
          <w:szCs w:val="28"/>
          <w:lang w:val="uk-UA"/>
        </w:rPr>
      </w:pPr>
      <w:r w:rsidRPr="00A630A7">
        <w:rPr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 w:rsidR="00F96F87" w:rsidRPr="00F96F87">
        <w:rPr>
          <w:sz w:val="28"/>
          <w:szCs w:val="28"/>
          <w:lang w:val="uk-UA"/>
        </w:rPr>
        <w:t xml:space="preserve"> </w:t>
      </w:r>
      <w:r w:rsidR="00F96F87" w:rsidRPr="00FA4FB1">
        <w:rPr>
          <w:sz w:val="28"/>
          <w:szCs w:val="28"/>
          <w:lang w:val="uk-UA"/>
        </w:rPr>
        <w:t>стат</w:t>
      </w:r>
      <w:r w:rsidR="00F96F87">
        <w:rPr>
          <w:sz w:val="28"/>
          <w:szCs w:val="28"/>
          <w:lang w:val="uk-UA"/>
        </w:rPr>
        <w:t>ей</w:t>
      </w:r>
      <w:r w:rsidR="00F96F87" w:rsidRPr="00FA4FB1">
        <w:rPr>
          <w:sz w:val="28"/>
          <w:szCs w:val="28"/>
          <w:lang w:val="uk-UA"/>
        </w:rPr>
        <w:t xml:space="preserve"> </w:t>
      </w:r>
      <w:r w:rsidR="00F96F87">
        <w:rPr>
          <w:sz w:val="28"/>
          <w:szCs w:val="28"/>
          <w:lang w:val="uk-UA"/>
        </w:rPr>
        <w:t xml:space="preserve">30, </w:t>
      </w:r>
      <w:r w:rsidR="00F96F87" w:rsidRPr="00FA4FB1">
        <w:rPr>
          <w:sz w:val="28"/>
          <w:szCs w:val="28"/>
          <w:lang w:val="uk-UA"/>
        </w:rPr>
        <w:t>34, 52 та 59 Закону України «Про місцеве самоврядування в Україні»</w:t>
      </w:r>
      <w:r w:rsidR="00897489">
        <w:rPr>
          <w:sz w:val="28"/>
          <w:szCs w:val="28"/>
          <w:lang w:val="uk-UA"/>
        </w:rPr>
        <w:t>,</w:t>
      </w:r>
      <w:r w:rsidR="00897489" w:rsidRPr="00FA4FB1">
        <w:rPr>
          <w:sz w:val="28"/>
          <w:szCs w:val="28"/>
          <w:lang w:val="uk-UA"/>
        </w:rPr>
        <w:t xml:space="preserve"> </w:t>
      </w:r>
      <w:r w:rsidR="00F96F87">
        <w:rPr>
          <w:sz w:val="28"/>
          <w:szCs w:val="28"/>
          <w:lang w:val="uk-UA"/>
        </w:rPr>
        <w:t xml:space="preserve">враховуючи </w:t>
      </w:r>
      <w:r w:rsidR="00146AAA">
        <w:rPr>
          <w:sz w:val="28"/>
          <w:szCs w:val="28"/>
          <w:lang w:val="uk-UA"/>
        </w:rPr>
        <w:t>рекомендації робочої групи</w:t>
      </w:r>
      <w:r w:rsidR="0099213F">
        <w:rPr>
          <w:sz w:val="28"/>
          <w:szCs w:val="28"/>
          <w:lang w:val="uk-UA"/>
        </w:rPr>
        <w:t>,</w:t>
      </w:r>
      <w:r w:rsidR="00146AAA">
        <w:rPr>
          <w:sz w:val="28"/>
          <w:szCs w:val="28"/>
          <w:lang w:val="uk-UA"/>
        </w:rPr>
        <w:t xml:space="preserve"> створеної розпорядження</w:t>
      </w:r>
      <w:r w:rsidR="0099213F">
        <w:rPr>
          <w:sz w:val="28"/>
          <w:szCs w:val="28"/>
          <w:lang w:val="uk-UA"/>
        </w:rPr>
        <w:t>м</w:t>
      </w:r>
      <w:r w:rsidR="00146AAA">
        <w:rPr>
          <w:sz w:val="28"/>
          <w:szCs w:val="28"/>
          <w:lang w:val="uk-UA"/>
        </w:rPr>
        <w:t xml:space="preserve"> Чернівецького міського голови від 18.09.</w:t>
      </w:r>
      <w:r w:rsidR="00146AAA" w:rsidRPr="00C67FE8">
        <w:rPr>
          <w:sz w:val="28"/>
          <w:szCs w:val="28"/>
          <w:lang w:val="uk-UA"/>
        </w:rPr>
        <w:t>201</w:t>
      </w:r>
      <w:r w:rsidR="00146AAA">
        <w:rPr>
          <w:sz w:val="28"/>
          <w:szCs w:val="28"/>
          <w:lang w:val="uk-UA"/>
        </w:rPr>
        <w:t>8р.</w:t>
      </w:r>
      <w:r w:rsidR="00146AAA" w:rsidRPr="004812DC">
        <w:rPr>
          <w:sz w:val="28"/>
          <w:szCs w:val="28"/>
          <w:lang w:val="uk-UA"/>
        </w:rPr>
        <w:t xml:space="preserve">  </w:t>
      </w:r>
      <w:r w:rsidR="00146AAA" w:rsidRPr="00D0773F">
        <w:rPr>
          <w:sz w:val="28"/>
          <w:szCs w:val="28"/>
          <w:lang w:val="uk-UA"/>
        </w:rPr>
        <w:t>№</w:t>
      </w:r>
      <w:r w:rsidR="00146AAA">
        <w:rPr>
          <w:sz w:val="28"/>
          <w:szCs w:val="28"/>
          <w:lang w:val="uk-UA"/>
        </w:rPr>
        <w:t xml:space="preserve"> 414-р</w:t>
      </w:r>
      <w:r w:rsidR="00897489" w:rsidRPr="00FA4FB1">
        <w:rPr>
          <w:sz w:val="28"/>
          <w:szCs w:val="28"/>
          <w:lang w:val="uk-UA"/>
        </w:rPr>
        <w:t xml:space="preserve">, виконавчий комітет </w:t>
      </w:r>
      <w:r w:rsidR="00897489">
        <w:rPr>
          <w:sz w:val="28"/>
          <w:szCs w:val="28"/>
          <w:lang w:val="uk-UA"/>
        </w:rPr>
        <w:t xml:space="preserve">Чернівецької </w:t>
      </w:r>
      <w:r w:rsidR="00897489" w:rsidRPr="00FA4FB1">
        <w:rPr>
          <w:sz w:val="28"/>
          <w:szCs w:val="28"/>
          <w:lang w:val="uk-UA"/>
        </w:rPr>
        <w:t>міської ради</w:t>
      </w:r>
    </w:p>
    <w:p w:rsidR="00886BD6" w:rsidRPr="00FA4FB1" w:rsidRDefault="00886BD6" w:rsidP="00886BD6">
      <w:pPr>
        <w:ind w:firstLine="708"/>
        <w:jc w:val="both"/>
        <w:rPr>
          <w:sz w:val="28"/>
          <w:szCs w:val="28"/>
          <w:lang w:val="uk-UA"/>
        </w:rPr>
      </w:pPr>
    </w:p>
    <w:p w:rsidR="00A60CF0" w:rsidRDefault="00F350B1" w:rsidP="00886BD6">
      <w:pPr>
        <w:ind w:firstLine="708"/>
        <w:jc w:val="center"/>
        <w:rPr>
          <w:b/>
          <w:sz w:val="28"/>
          <w:szCs w:val="28"/>
          <w:lang w:val="uk-UA"/>
        </w:rPr>
      </w:pPr>
      <w:r w:rsidRPr="00FA4FB1">
        <w:rPr>
          <w:b/>
          <w:sz w:val="28"/>
          <w:szCs w:val="28"/>
          <w:lang w:val="uk-UA"/>
        </w:rPr>
        <w:t>В И Р І Ш И В :</w:t>
      </w:r>
    </w:p>
    <w:p w:rsidR="00EB503B" w:rsidRDefault="00EB503B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F96F87" w:rsidRPr="00146AAA" w:rsidRDefault="007C6712" w:rsidP="00146AAA">
      <w:pPr>
        <w:ind w:firstLine="708"/>
        <w:jc w:val="both"/>
        <w:rPr>
          <w:b/>
          <w:sz w:val="28"/>
          <w:szCs w:val="28"/>
          <w:lang w:val="uk-UA"/>
        </w:rPr>
      </w:pPr>
      <w:r w:rsidRPr="003062EB">
        <w:rPr>
          <w:b/>
          <w:sz w:val="28"/>
          <w:szCs w:val="28"/>
          <w:lang w:val="uk-UA"/>
        </w:rPr>
        <w:t>1</w:t>
      </w:r>
      <w:r w:rsidR="00903E83" w:rsidRPr="003062EB">
        <w:rPr>
          <w:b/>
          <w:sz w:val="28"/>
          <w:szCs w:val="28"/>
          <w:lang w:val="uk-UA"/>
        </w:rPr>
        <w:t>.</w:t>
      </w:r>
      <w:r w:rsidR="00903E83" w:rsidRPr="003062EB">
        <w:rPr>
          <w:sz w:val="28"/>
          <w:szCs w:val="28"/>
          <w:lang w:val="uk-UA"/>
        </w:rPr>
        <w:t xml:space="preserve"> </w:t>
      </w:r>
      <w:r w:rsidR="00F96F87" w:rsidRPr="00F96F87">
        <w:rPr>
          <w:sz w:val="28"/>
          <w:szCs w:val="28"/>
          <w:lang w:val="uk-UA"/>
        </w:rPr>
        <w:t>Внести зміни до</w:t>
      </w:r>
      <w:r w:rsidR="00F96F87">
        <w:rPr>
          <w:sz w:val="28"/>
          <w:szCs w:val="28"/>
          <w:lang w:val="uk-UA"/>
        </w:rPr>
        <w:t xml:space="preserve"> рішення виконавчого комітету міської ради                 від </w:t>
      </w:r>
      <w:r w:rsidR="00F96F87" w:rsidRPr="00146AAA">
        <w:rPr>
          <w:b/>
          <w:sz w:val="28"/>
          <w:szCs w:val="28"/>
          <w:lang w:val="uk-UA"/>
        </w:rPr>
        <w:t>28.08.2018р. №434/17</w:t>
      </w:r>
      <w:r w:rsidR="00F96F87">
        <w:rPr>
          <w:sz w:val="28"/>
          <w:szCs w:val="28"/>
          <w:lang w:val="uk-UA"/>
        </w:rPr>
        <w:t xml:space="preserve"> «</w:t>
      </w:r>
      <w:r w:rsidR="00F96F87" w:rsidRPr="00F96F87">
        <w:rPr>
          <w:sz w:val="28"/>
          <w:szCs w:val="28"/>
          <w:lang w:val="uk-UA"/>
        </w:rPr>
        <w:t>Про тимчасове</w:t>
      </w:r>
      <w:r w:rsidR="00F96F87" w:rsidRPr="00F96F87">
        <w:rPr>
          <w:sz w:val="28"/>
          <w:szCs w:val="28"/>
          <w:lang/>
        </w:rPr>
        <w:t xml:space="preserve"> </w:t>
      </w:r>
      <w:r w:rsidR="00F96F87" w:rsidRPr="00F96F87">
        <w:rPr>
          <w:sz w:val="28"/>
          <w:szCs w:val="28"/>
          <w:lang w:val="uk-UA"/>
        </w:rPr>
        <w:t>встановлення тарифу на перевезення пасажирів у міському пасажирському  транспорті та зупинення окремого пункту рішення виконавчого комітету  міської ради від  14.03.2017</w:t>
      </w:r>
      <w:r w:rsidR="00F96F87" w:rsidRPr="00F96F87">
        <w:rPr>
          <w:sz w:val="28"/>
          <w:szCs w:val="28"/>
          <w:lang/>
        </w:rPr>
        <w:t xml:space="preserve"> </w:t>
      </w:r>
      <w:r w:rsidR="00F96F87" w:rsidRPr="00F96F87">
        <w:rPr>
          <w:sz w:val="28"/>
          <w:szCs w:val="28"/>
          <w:lang w:val="uk-UA"/>
        </w:rPr>
        <w:t>р. № 140/6</w:t>
      </w:r>
      <w:r w:rsidR="00F96F87">
        <w:rPr>
          <w:sz w:val="28"/>
          <w:szCs w:val="28"/>
          <w:lang w:val="uk-UA"/>
        </w:rPr>
        <w:t>»</w:t>
      </w:r>
      <w:r w:rsidR="00F96F87" w:rsidRPr="00F96F87">
        <w:rPr>
          <w:sz w:val="28"/>
          <w:szCs w:val="28"/>
          <w:lang w:val="uk-UA"/>
        </w:rPr>
        <w:t>, а саме:</w:t>
      </w:r>
    </w:p>
    <w:p w:rsidR="00F96F87" w:rsidRDefault="00F96F87" w:rsidP="00546854">
      <w:pPr>
        <w:ind w:firstLine="708"/>
        <w:jc w:val="both"/>
        <w:rPr>
          <w:sz w:val="28"/>
          <w:szCs w:val="28"/>
          <w:lang w:val="uk-UA"/>
        </w:rPr>
      </w:pPr>
      <w:r w:rsidRPr="00F96F87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Pr="00F96F87">
        <w:rPr>
          <w:b/>
          <w:sz w:val="28"/>
          <w:szCs w:val="28"/>
          <w:lang w:val="uk-UA"/>
        </w:rPr>
        <w:t>Пункт 3</w:t>
      </w:r>
      <w:r>
        <w:rPr>
          <w:sz w:val="28"/>
          <w:szCs w:val="28"/>
          <w:lang w:val="uk-UA"/>
        </w:rPr>
        <w:t xml:space="preserve"> викласти в </w:t>
      </w:r>
      <w:r w:rsidR="0099213F">
        <w:rPr>
          <w:sz w:val="28"/>
          <w:szCs w:val="28"/>
          <w:lang w:val="uk-UA"/>
        </w:rPr>
        <w:t>такій</w:t>
      </w:r>
      <w:r>
        <w:rPr>
          <w:sz w:val="28"/>
          <w:szCs w:val="28"/>
          <w:lang w:val="uk-UA"/>
        </w:rPr>
        <w:t xml:space="preserve"> редакції:</w:t>
      </w:r>
    </w:p>
    <w:p w:rsidR="00F96F87" w:rsidRPr="00F96F87" w:rsidRDefault="00F96F87" w:rsidP="00F96F87">
      <w:pPr>
        <w:ind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F96F87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</w:t>
      </w:r>
      <w:r w:rsidR="00230450">
        <w:rPr>
          <w:sz w:val="28"/>
          <w:szCs w:val="28"/>
          <w:lang w:val="uk-UA"/>
        </w:rPr>
        <w:t>Тимчасово в</w:t>
      </w:r>
      <w:r w:rsidRPr="00D42B83">
        <w:rPr>
          <w:sz w:val="28"/>
          <w:szCs w:val="28"/>
          <w:lang w:val="uk-UA"/>
        </w:rPr>
        <w:t xml:space="preserve">становити </w:t>
      </w:r>
      <w:r>
        <w:rPr>
          <w:sz w:val="28"/>
          <w:szCs w:val="28"/>
          <w:lang w:val="uk-UA"/>
        </w:rPr>
        <w:t xml:space="preserve"> </w:t>
      </w:r>
      <w:r w:rsidRPr="00D42B83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 xml:space="preserve"> </w:t>
      </w:r>
      <w:r w:rsidRPr="00D42B83">
        <w:rPr>
          <w:b/>
          <w:sz w:val="28"/>
          <w:szCs w:val="28"/>
          <w:lang w:val="uk-UA"/>
        </w:rPr>
        <w:t>01.</w:t>
      </w:r>
      <w:r w:rsidR="0099213F">
        <w:rPr>
          <w:b/>
          <w:sz w:val="28"/>
          <w:szCs w:val="28"/>
          <w:lang w:val="uk-UA"/>
        </w:rPr>
        <w:t>02</w:t>
      </w:r>
      <w:r w:rsidRPr="00D42B83">
        <w:rPr>
          <w:b/>
          <w:sz w:val="28"/>
          <w:szCs w:val="28"/>
          <w:lang w:val="uk-UA"/>
        </w:rPr>
        <w:t>.201</w:t>
      </w:r>
      <w:r w:rsidR="0099213F">
        <w:rPr>
          <w:b/>
          <w:sz w:val="28"/>
          <w:szCs w:val="28"/>
          <w:lang w:val="uk-UA"/>
        </w:rPr>
        <w:t>9</w:t>
      </w:r>
      <w:r w:rsidRPr="00D42B83">
        <w:rPr>
          <w:b/>
          <w:sz w:val="28"/>
          <w:szCs w:val="28"/>
          <w:lang w:val="uk-UA"/>
        </w:rPr>
        <w:t xml:space="preserve">р. </w:t>
      </w:r>
      <w:r>
        <w:rPr>
          <w:b/>
          <w:sz w:val="28"/>
          <w:szCs w:val="28"/>
          <w:lang w:val="uk-UA"/>
        </w:rPr>
        <w:t xml:space="preserve"> </w:t>
      </w:r>
      <w:r w:rsidRPr="00D42B83">
        <w:rPr>
          <w:sz w:val="28"/>
          <w:szCs w:val="28"/>
          <w:lang w:val="uk-UA"/>
        </w:rPr>
        <w:t xml:space="preserve">безоплатний </w:t>
      </w:r>
      <w:r>
        <w:rPr>
          <w:sz w:val="28"/>
          <w:szCs w:val="28"/>
          <w:lang w:val="uk-UA"/>
        </w:rPr>
        <w:t xml:space="preserve"> </w:t>
      </w:r>
      <w:r w:rsidRPr="00D42B83">
        <w:rPr>
          <w:sz w:val="28"/>
          <w:szCs w:val="28"/>
          <w:lang w:val="uk-UA"/>
        </w:rPr>
        <w:t xml:space="preserve">проїзд </w:t>
      </w:r>
      <w:r>
        <w:rPr>
          <w:sz w:val="28"/>
          <w:szCs w:val="28"/>
          <w:lang w:val="uk-UA"/>
        </w:rPr>
        <w:t xml:space="preserve"> </w:t>
      </w:r>
      <w:r w:rsidRPr="00D42B83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</w:t>
      </w:r>
      <w:r w:rsidRPr="00D42B83">
        <w:rPr>
          <w:sz w:val="28"/>
          <w:szCs w:val="28"/>
          <w:lang w:val="uk-UA"/>
        </w:rPr>
        <w:t>спеціальними проїзними квитками для</w:t>
      </w:r>
      <w:r>
        <w:rPr>
          <w:sz w:val="28"/>
          <w:szCs w:val="28"/>
          <w:lang w:val="uk-UA"/>
        </w:rPr>
        <w:t xml:space="preserve"> окремих</w:t>
      </w:r>
      <w:r w:rsidRPr="00D42B83">
        <w:rPr>
          <w:sz w:val="28"/>
          <w:szCs w:val="28"/>
          <w:lang w:val="uk-UA"/>
        </w:rPr>
        <w:t xml:space="preserve"> пільгових категорій населення </w:t>
      </w:r>
      <w:r w:rsidRPr="00243E86">
        <w:rPr>
          <w:b/>
          <w:sz w:val="28"/>
          <w:szCs w:val="28"/>
          <w:lang w:val="uk-UA"/>
        </w:rPr>
        <w:t>з 10.00 до 15.00 години</w:t>
      </w:r>
      <w:r w:rsidRPr="00D42B83">
        <w:rPr>
          <w:sz w:val="28"/>
          <w:szCs w:val="28"/>
          <w:lang w:val="uk-UA"/>
        </w:rPr>
        <w:t xml:space="preserve"> в автобусах, які виконують перевезення пасажирів у звичайному режимі, за виключенням</w:t>
      </w:r>
      <w:r>
        <w:rPr>
          <w:sz w:val="28"/>
          <w:szCs w:val="28"/>
          <w:lang w:val="uk-UA"/>
        </w:rPr>
        <w:t xml:space="preserve"> автобусних</w:t>
      </w:r>
      <w:r w:rsidRPr="00D42B83">
        <w:rPr>
          <w:sz w:val="28"/>
          <w:szCs w:val="28"/>
          <w:lang w:val="uk-UA"/>
        </w:rPr>
        <w:t xml:space="preserve"> маршрутів</w:t>
      </w:r>
      <w:r w:rsidR="00275B4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96F87">
        <w:rPr>
          <w:sz w:val="28"/>
          <w:szCs w:val="28"/>
          <w:lang w:val="uk-UA"/>
        </w:rPr>
        <w:t>на яких відшкодовуються  втрати понесені перевізниками</w:t>
      </w:r>
      <w:r>
        <w:rPr>
          <w:b/>
          <w:sz w:val="28"/>
          <w:szCs w:val="28"/>
          <w:lang w:val="uk-UA"/>
        </w:rPr>
        <w:t xml:space="preserve"> </w:t>
      </w:r>
      <w:r w:rsidRPr="00F96F87">
        <w:rPr>
          <w:sz w:val="28"/>
          <w:szCs w:val="28"/>
          <w:lang w:val="uk-UA"/>
        </w:rPr>
        <w:t>від перевезень пільгових категорій громадян</w:t>
      </w:r>
      <w:r w:rsidRPr="00D42B83">
        <w:rPr>
          <w:sz w:val="28"/>
          <w:szCs w:val="28"/>
          <w:lang w:val="uk-UA"/>
        </w:rPr>
        <w:t xml:space="preserve">, затверджених рішенням виконавчого комітету міської ради </w:t>
      </w:r>
      <w:r w:rsidRPr="00243E86">
        <w:rPr>
          <w:b/>
          <w:sz w:val="28"/>
          <w:szCs w:val="28"/>
          <w:lang w:val="uk-UA"/>
        </w:rPr>
        <w:t>від 30.01.2018 р.</w:t>
      </w:r>
      <w:r>
        <w:rPr>
          <w:b/>
          <w:sz w:val="28"/>
          <w:szCs w:val="28"/>
          <w:lang w:val="uk-UA"/>
        </w:rPr>
        <w:t xml:space="preserve"> </w:t>
      </w:r>
      <w:r w:rsidRPr="00243E86">
        <w:rPr>
          <w:b/>
          <w:sz w:val="28"/>
          <w:szCs w:val="28"/>
          <w:lang w:val="uk-UA"/>
        </w:rPr>
        <w:t>№ 38/2</w:t>
      </w:r>
      <w:r>
        <w:rPr>
          <w:b/>
          <w:sz w:val="28"/>
          <w:szCs w:val="28"/>
          <w:lang w:val="uk-UA"/>
        </w:rPr>
        <w:t xml:space="preserve">, </w:t>
      </w:r>
      <w:r w:rsidRPr="00D071A6">
        <w:rPr>
          <w:sz w:val="28"/>
          <w:szCs w:val="28"/>
          <w:lang w:val="uk-UA"/>
        </w:rPr>
        <w:t xml:space="preserve">із змінами, внесеними рішенням виконавчого комітету міської ради </w:t>
      </w:r>
      <w:r>
        <w:rPr>
          <w:b/>
          <w:sz w:val="28"/>
          <w:szCs w:val="28"/>
          <w:lang w:val="uk-UA"/>
        </w:rPr>
        <w:t>від 13.03.2018 р. № 142/6</w:t>
      </w:r>
      <w:r>
        <w:rPr>
          <w:sz w:val="28"/>
          <w:szCs w:val="28"/>
          <w:lang w:val="uk-UA"/>
        </w:rPr>
        <w:t>»</w:t>
      </w:r>
    </w:p>
    <w:p w:rsidR="00F96F87" w:rsidRDefault="00F96F87" w:rsidP="00546854">
      <w:pPr>
        <w:ind w:firstLine="708"/>
        <w:jc w:val="both"/>
        <w:rPr>
          <w:sz w:val="28"/>
          <w:szCs w:val="28"/>
          <w:lang w:val="uk-UA"/>
        </w:rPr>
      </w:pPr>
    </w:p>
    <w:p w:rsidR="00EB503B" w:rsidRDefault="00F96F87" w:rsidP="00546854">
      <w:pPr>
        <w:ind w:firstLine="708"/>
        <w:jc w:val="both"/>
        <w:rPr>
          <w:sz w:val="28"/>
          <w:szCs w:val="28"/>
          <w:lang w:val="uk-UA"/>
        </w:rPr>
      </w:pPr>
      <w:r w:rsidRPr="00F96F87">
        <w:rPr>
          <w:b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F96F87">
        <w:rPr>
          <w:b/>
          <w:sz w:val="28"/>
          <w:szCs w:val="28"/>
          <w:lang w:val="uk-UA"/>
        </w:rPr>
        <w:t>Пункт 4</w:t>
      </w:r>
      <w:r>
        <w:rPr>
          <w:sz w:val="28"/>
          <w:szCs w:val="28"/>
          <w:lang w:val="uk-UA"/>
        </w:rPr>
        <w:t xml:space="preserve"> викласти в </w:t>
      </w:r>
      <w:r w:rsidR="0099213F">
        <w:rPr>
          <w:sz w:val="28"/>
          <w:szCs w:val="28"/>
          <w:lang w:val="uk-UA"/>
        </w:rPr>
        <w:t>такій</w:t>
      </w:r>
      <w:r>
        <w:rPr>
          <w:sz w:val="28"/>
          <w:szCs w:val="28"/>
          <w:lang w:val="uk-UA"/>
        </w:rPr>
        <w:t xml:space="preserve"> редакції:</w:t>
      </w:r>
    </w:p>
    <w:p w:rsidR="00F96F87" w:rsidRPr="00F96F87" w:rsidRDefault="00F96F87" w:rsidP="00F96F87">
      <w:pPr>
        <w:ind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F96F87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Департаменту праці </w:t>
      </w:r>
      <w:r w:rsidRPr="008F43FE">
        <w:rPr>
          <w:sz w:val="28"/>
          <w:szCs w:val="28"/>
          <w:lang w:val="uk-UA"/>
        </w:rPr>
        <w:t xml:space="preserve">та соціального захисту населення міської </w:t>
      </w:r>
      <w:r>
        <w:rPr>
          <w:sz w:val="28"/>
          <w:szCs w:val="28"/>
          <w:lang w:val="uk-UA"/>
        </w:rPr>
        <w:t xml:space="preserve"> </w:t>
      </w:r>
      <w:r w:rsidRPr="008F43FE">
        <w:rPr>
          <w:sz w:val="28"/>
          <w:szCs w:val="28"/>
          <w:lang w:val="uk-UA"/>
        </w:rPr>
        <w:t xml:space="preserve">ради розробити та внести на розгляд виконавчого комітету міської ради </w:t>
      </w:r>
      <w:r w:rsidR="00230450">
        <w:rPr>
          <w:sz w:val="28"/>
          <w:szCs w:val="28"/>
          <w:lang w:val="uk-UA"/>
        </w:rPr>
        <w:t xml:space="preserve">Тимчасовий </w:t>
      </w:r>
      <w:r w:rsidR="00230450">
        <w:rPr>
          <w:bCs/>
          <w:sz w:val="28"/>
          <w:szCs w:val="28"/>
          <w:lang w:val="uk-UA"/>
        </w:rPr>
        <w:t>п</w:t>
      </w:r>
      <w:r w:rsidRPr="00F96F87">
        <w:rPr>
          <w:bCs/>
          <w:sz w:val="28"/>
          <w:szCs w:val="28"/>
          <w:lang w:val="uk-UA"/>
        </w:rPr>
        <w:t>оряд</w:t>
      </w:r>
      <w:r>
        <w:rPr>
          <w:bCs/>
          <w:sz w:val="28"/>
          <w:szCs w:val="28"/>
          <w:lang w:val="uk-UA"/>
        </w:rPr>
        <w:t>ок</w:t>
      </w:r>
      <w:r w:rsidRPr="00F96F87">
        <w:rPr>
          <w:bCs/>
          <w:sz w:val="28"/>
          <w:szCs w:val="28"/>
          <w:lang w:val="uk-UA"/>
        </w:rPr>
        <w:t xml:space="preserve"> надання окремим пільговим категоріям населення спеціальних проїзних </w:t>
      </w:r>
      <w:r w:rsidRPr="00F96F87">
        <w:rPr>
          <w:bCs/>
          <w:sz w:val="28"/>
          <w:szCs w:val="28"/>
          <w:lang w:val="uk-UA"/>
        </w:rPr>
        <w:lastRenderedPageBreak/>
        <w:t>квитків на міськ</w:t>
      </w:r>
      <w:r w:rsidR="00CE792A">
        <w:rPr>
          <w:bCs/>
          <w:sz w:val="28"/>
          <w:szCs w:val="28"/>
          <w:lang w:val="uk-UA"/>
        </w:rPr>
        <w:t>их</w:t>
      </w:r>
      <w:r w:rsidRPr="00F96F87">
        <w:rPr>
          <w:bCs/>
          <w:sz w:val="28"/>
          <w:szCs w:val="28"/>
          <w:lang w:val="uk-UA"/>
        </w:rPr>
        <w:t xml:space="preserve"> автобусн</w:t>
      </w:r>
      <w:r w:rsidR="00CE792A">
        <w:rPr>
          <w:bCs/>
          <w:sz w:val="28"/>
          <w:szCs w:val="28"/>
          <w:lang w:val="uk-UA"/>
        </w:rPr>
        <w:t>их</w:t>
      </w:r>
      <w:r w:rsidRPr="00F96F87">
        <w:rPr>
          <w:bCs/>
          <w:sz w:val="28"/>
          <w:szCs w:val="28"/>
          <w:lang w:val="uk-UA"/>
        </w:rPr>
        <w:t xml:space="preserve"> маршрут</w:t>
      </w:r>
      <w:r w:rsidR="00CE792A">
        <w:rPr>
          <w:bCs/>
          <w:sz w:val="28"/>
          <w:szCs w:val="28"/>
          <w:lang w:val="uk-UA"/>
        </w:rPr>
        <w:t>ах</w:t>
      </w:r>
      <w:r w:rsidRPr="00F96F87">
        <w:rPr>
          <w:bCs/>
          <w:sz w:val="28"/>
          <w:szCs w:val="28"/>
          <w:lang w:val="uk-UA"/>
        </w:rPr>
        <w:t xml:space="preserve"> загального користування</w:t>
      </w:r>
      <w:r>
        <w:rPr>
          <w:sz w:val="28"/>
          <w:szCs w:val="28"/>
          <w:lang w:val="uk-UA"/>
        </w:rPr>
        <w:t xml:space="preserve"> в термін </w:t>
      </w:r>
      <w:r w:rsidRPr="00A53FF0">
        <w:rPr>
          <w:b/>
          <w:sz w:val="28"/>
          <w:szCs w:val="28"/>
          <w:lang w:val="uk-UA"/>
        </w:rPr>
        <w:t>до 15.10.2018р.</w:t>
      </w:r>
      <w:r>
        <w:rPr>
          <w:sz w:val="28"/>
          <w:szCs w:val="28"/>
          <w:lang w:val="uk-UA"/>
        </w:rPr>
        <w:t>»</w:t>
      </w:r>
    </w:p>
    <w:p w:rsidR="00F96F87" w:rsidRDefault="00F96F87" w:rsidP="00546854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B503B" w:rsidRPr="00705C65" w:rsidRDefault="00EB503B" w:rsidP="00546854">
      <w:pPr>
        <w:ind w:firstLine="708"/>
        <w:jc w:val="both"/>
        <w:rPr>
          <w:b/>
          <w:color w:val="FF0000"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Затвердити</w:t>
      </w:r>
      <w:r w:rsidR="00230450">
        <w:rPr>
          <w:sz w:val="28"/>
          <w:szCs w:val="28"/>
          <w:lang w:val="uk-UA"/>
        </w:rPr>
        <w:t xml:space="preserve"> Тимчасовий</w:t>
      </w:r>
      <w:r>
        <w:rPr>
          <w:sz w:val="28"/>
          <w:szCs w:val="28"/>
          <w:lang w:val="uk-UA"/>
        </w:rPr>
        <w:t xml:space="preserve"> </w:t>
      </w:r>
      <w:r w:rsidR="00F96F87" w:rsidRPr="00F96F87">
        <w:rPr>
          <w:bCs/>
          <w:sz w:val="28"/>
          <w:szCs w:val="28"/>
          <w:lang w:val="uk-UA"/>
        </w:rPr>
        <w:t>Поряд</w:t>
      </w:r>
      <w:r w:rsidR="00F96F87">
        <w:rPr>
          <w:bCs/>
          <w:sz w:val="28"/>
          <w:szCs w:val="28"/>
          <w:lang w:val="uk-UA"/>
        </w:rPr>
        <w:t>ок</w:t>
      </w:r>
      <w:r w:rsidR="00F96F87" w:rsidRPr="00F96F87">
        <w:rPr>
          <w:bCs/>
          <w:sz w:val="28"/>
          <w:szCs w:val="28"/>
          <w:lang w:val="uk-UA"/>
        </w:rPr>
        <w:t xml:space="preserve"> надання окремим пільговим категоріям населення спеціальних проїзних квитків на міськ</w:t>
      </w:r>
      <w:r w:rsidR="00230450">
        <w:rPr>
          <w:bCs/>
          <w:sz w:val="28"/>
          <w:szCs w:val="28"/>
          <w:lang w:val="uk-UA"/>
        </w:rPr>
        <w:t>их</w:t>
      </w:r>
      <w:r w:rsidR="00F96F87" w:rsidRPr="00F96F87">
        <w:rPr>
          <w:bCs/>
          <w:sz w:val="28"/>
          <w:szCs w:val="28"/>
          <w:lang w:val="uk-UA"/>
        </w:rPr>
        <w:t xml:space="preserve"> автобусн</w:t>
      </w:r>
      <w:r w:rsidR="00230450">
        <w:rPr>
          <w:bCs/>
          <w:sz w:val="28"/>
          <w:szCs w:val="28"/>
          <w:lang w:val="uk-UA"/>
        </w:rPr>
        <w:t>их</w:t>
      </w:r>
      <w:r w:rsidR="00F96F87" w:rsidRPr="00F96F87">
        <w:rPr>
          <w:bCs/>
          <w:sz w:val="28"/>
          <w:szCs w:val="28"/>
          <w:lang w:val="uk-UA"/>
        </w:rPr>
        <w:t xml:space="preserve"> маршрут</w:t>
      </w:r>
      <w:r w:rsidR="00230450">
        <w:rPr>
          <w:bCs/>
          <w:sz w:val="28"/>
          <w:szCs w:val="28"/>
          <w:lang w:val="uk-UA"/>
        </w:rPr>
        <w:t>ах</w:t>
      </w:r>
      <w:r w:rsidR="00F96F87" w:rsidRPr="00F96F87">
        <w:rPr>
          <w:bCs/>
          <w:sz w:val="28"/>
          <w:szCs w:val="28"/>
          <w:lang w:val="uk-UA"/>
        </w:rPr>
        <w:t xml:space="preserve"> загального користування</w:t>
      </w:r>
      <w:r w:rsidR="00F96F87">
        <w:rPr>
          <w:bCs/>
          <w:sz w:val="28"/>
          <w:szCs w:val="28"/>
          <w:lang w:val="uk-UA"/>
        </w:rPr>
        <w:t xml:space="preserve"> (додається).</w:t>
      </w:r>
    </w:p>
    <w:p w:rsidR="003062EB" w:rsidRDefault="003062EB" w:rsidP="006A6487">
      <w:pPr>
        <w:pStyle w:val="Default"/>
        <w:jc w:val="both"/>
        <w:rPr>
          <w:sz w:val="28"/>
          <w:szCs w:val="28"/>
          <w:lang w:val="uk-UA"/>
        </w:rPr>
      </w:pPr>
    </w:p>
    <w:p w:rsidR="00543C74" w:rsidRDefault="00F96F87" w:rsidP="00543C7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pacing w:val="-1"/>
          <w:sz w:val="28"/>
          <w:szCs w:val="28"/>
          <w:lang w:val="uk-UA"/>
        </w:rPr>
        <w:t>3</w:t>
      </w:r>
      <w:r w:rsidR="00543C74" w:rsidRPr="00543C74">
        <w:rPr>
          <w:b/>
          <w:color w:val="000000"/>
          <w:spacing w:val="-1"/>
          <w:sz w:val="28"/>
          <w:szCs w:val="28"/>
          <w:lang w:val="uk-UA"/>
        </w:rPr>
        <w:t>.</w:t>
      </w:r>
      <w:r w:rsidR="00543C74" w:rsidRPr="00543C74">
        <w:rPr>
          <w:color w:val="000000"/>
          <w:spacing w:val="-1"/>
          <w:sz w:val="28"/>
          <w:szCs w:val="28"/>
          <w:lang w:val="uk-UA"/>
        </w:rPr>
        <w:t xml:space="preserve"> </w:t>
      </w:r>
      <w:r w:rsidR="00543C74" w:rsidRPr="00543C74">
        <w:rPr>
          <w:sz w:val="28"/>
          <w:lang w:val="uk-UA"/>
        </w:rPr>
        <w:t>Рішення наб</w:t>
      </w:r>
      <w:r w:rsidR="00864774">
        <w:rPr>
          <w:sz w:val="28"/>
          <w:lang w:val="uk-UA"/>
        </w:rPr>
        <w:t xml:space="preserve">ирає </w:t>
      </w:r>
      <w:r w:rsidR="00543C74" w:rsidRPr="00543C74">
        <w:rPr>
          <w:sz w:val="28"/>
          <w:lang w:val="uk-UA"/>
        </w:rPr>
        <w:t>чинності з дня його оприлюднення на офіційному</w:t>
      </w:r>
      <w:r w:rsidR="00777563" w:rsidRPr="00777563">
        <w:rPr>
          <w:sz w:val="28"/>
          <w:lang w:val="uk-UA"/>
        </w:rPr>
        <w:br/>
      </w:r>
      <w:r w:rsidR="00543C74" w:rsidRPr="00543C74">
        <w:rPr>
          <w:sz w:val="28"/>
          <w:lang w:val="uk-UA"/>
        </w:rPr>
        <w:t>веб-порталі</w:t>
      </w:r>
      <w:r w:rsidR="00543C74" w:rsidRPr="00543C74">
        <w:rPr>
          <w:sz w:val="28"/>
          <w:szCs w:val="28"/>
          <w:lang w:val="uk-UA"/>
        </w:rPr>
        <w:t xml:space="preserve"> Чернівецьк</w:t>
      </w:r>
      <w:r w:rsidR="00335C39">
        <w:rPr>
          <w:sz w:val="28"/>
          <w:szCs w:val="28"/>
          <w:lang w:val="uk-UA"/>
        </w:rPr>
        <w:t>ої міської ради</w:t>
      </w:r>
      <w:r w:rsidR="00302129">
        <w:rPr>
          <w:sz w:val="28"/>
          <w:szCs w:val="28"/>
          <w:lang w:val="uk-UA"/>
        </w:rPr>
        <w:t>.</w:t>
      </w:r>
    </w:p>
    <w:p w:rsidR="003062EB" w:rsidRPr="00543C74" w:rsidRDefault="003062EB" w:rsidP="00543C74">
      <w:pPr>
        <w:ind w:firstLine="720"/>
        <w:jc w:val="both"/>
        <w:rPr>
          <w:sz w:val="28"/>
          <w:szCs w:val="28"/>
          <w:lang w:val="uk-UA"/>
        </w:rPr>
      </w:pPr>
    </w:p>
    <w:p w:rsidR="00A60CF0" w:rsidRPr="00FA4FB1" w:rsidRDefault="00481C09" w:rsidP="00886BD6">
      <w:pPr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tab/>
      </w:r>
      <w:r w:rsidR="00F96F87">
        <w:rPr>
          <w:b/>
          <w:sz w:val="28"/>
          <w:szCs w:val="28"/>
          <w:lang w:val="uk-UA"/>
        </w:rPr>
        <w:t>4</w:t>
      </w:r>
      <w:r w:rsidR="00543C74" w:rsidRPr="00543C74">
        <w:rPr>
          <w:b/>
          <w:sz w:val="28"/>
          <w:szCs w:val="28"/>
          <w:lang w:val="uk-UA"/>
        </w:rPr>
        <w:t>.</w:t>
      </w:r>
      <w:r w:rsidR="00A60CF0" w:rsidRPr="00FA4FB1">
        <w:rPr>
          <w:sz w:val="28"/>
          <w:szCs w:val="28"/>
          <w:lang w:val="uk-UA"/>
        </w:rPr>
        <w:t xml:space="preserve"> Контроль за викона</w:t>
      </w:r>
      <w:r w:rsidR="003B4DB7" w:rsidRPr="00FA4FB1">
        <w:rPr>
          <w:sz w:val="28"/>
          <w:szCs w:val="28"/>
          <w:lang w:val="uk-UA"/>
        </w:rPr>
        <w:t>нням рішення покласти на</w:t>
      </w:r>
      <w:r w:rsidR="004111C3" w:rsidRPr="00FA4FB1">
        <w:rPr>
          <w:sz w:val="28"/>
          <w:szCs w:val="28"/>
          <w:lang w:val="uk-UA"/>
        </w:rPr>
        <w:t xml:space="preserve"> </w:t>
      </w:r>
      <w:r w:rsidR="00BE55A7" w:rsidRPr="00FA4FB1">
        <w:rPr>
          <w:sz w:val="28"/>
          <w:szCs w:val="28"/>
          <w:lang w:val="uk-UA"/>
        </w:rPr>
        <w:t>заступника</w:t>
      </w:r>
      <w:r w:rsidR="00A60CF0" w:rsidRPr="00FA4FB1">
        <w:rPr>
          <w:sz w:val="28"/>
          <w:szCs w:val="28"/>
          <w:lang w:val="uk-UA"/>
        </w:rPr>
        <w:t xml:space="preserve"> міського голови з питань діял</w:t>
      </w:r>
      <w:r w:rsidR="00B809B1" w:rsidRPr="00FA4FB1">
        <w:rPr>
          <w:sz w:val="28"/>
          <w:szCs w:val="28"/>
          <w:lang w:val="uk-UA"/>
        </w:rPr>
        <w:t xml:space="preserve">ьності виконавчих органів </w:t>
      </w:r>
      <w:r w:rsidR="00543C74">
        <w:rPr>
          <w:sz w:val="28"/>
          <w:szCs w:val="28"/>
          <w:lang w:val="uk-UA"/>
        </w:rPr>
        <w:t>міської ради</w:t>
      </w:r>
      <w:r w:rsidR="00335C39">
        <w:rPr>
          <w:sz w:val="28"/>
          <w:szCs w:val="28"/>
          <w:lang w:val="uk-UA"/>
        </w:rPr>
        <w:t xml:space="preserve"> </w:t>
      </w:r>
      <w:r w:rsidR="00302129">
        <w:rPr>
          <w:sz w:val="28"/>
          <w:szCs w:val="28"/>
          <w:lang w:val="uk-UA"/>
        </w:rPr>
        <w:t>Середюка</w:t>
      </w:r>
      <w:r w:rsidR="00864774">
        <w:rPr>
          <w:sz w:val="28"/>
          <w:szCs w:val="28"/>
          <w:lang w:val="uk-UA"/>
        </w:rPr>
        <w:t xml:space="preserve"> В.Б.</w:t>
      </w:r>
    </w:p>
    <w:p w:rsidR="00A60CF0" w:rsidRDefault="00A60CF0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</w:rPr>
      </w:pPr>
    </w:p>
    <w:p w:rsidR="00A60CF0" w:rsidRDefault="00A60CF0" w:rsidP="00230450">
      <w:pPr>
        <w:pStyle w:val="a3"/>
        <w:tabs>
          <w:tab w:val="left" w:pos="7020"/>
        </w:tabs>
        <w:spacing w:line="360" w:lineRule="auto"/>
        <w:ind w:left="0" w:firstLine="0"/>
        <w:jc w:val="both"/>
        <w:rPr>
          <w:szCs w:val="28"/>
        </w:rPr>
      </w:pPr>
    </w:p>
    <w:p w:rsidR="00230450" w:rsidRPr="00FA4FB1" w:rsidRDefault="00230450" w:rsidP="00230450">
      <w:pPr>
        <w:pStyle w:val="a3"/>
        <w:tabs>
          <w:tab w:val="left" w:pos="7020"/>
        </w:tabs>
        <w:spacing w:line="360" w:lineRule="auto"/>
        <w:ind w:left="0" w:firstLine="0"/>
        <w:jc w:val="both"/>
        <w:rPr>
          <w:szCs w:val="28"/>
        </w:rPr>
      </w:pPr>
    </w:p>
    <w:p w:rsidR="00A60CF0" w:rsidRPr="00164301" w:rsidRDefault="00F96F87" w:rsidP="000B5ECD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ради                                                     В. Продан</w:t>
      </w:r>
    </w:p>
    <w:p w:rsidR="009502AB" w:rsidRPr="00164301" w:rsidRDefault="009502AB" w:rsidP="000B5ECD">
      <w:pPr>
        <w:pStyle w:val="a3"/>
        <w:tabs>
          <w:tab w:val="left" w:pos="7020"/>
        </w:tabs>
        <w:ind w:left="0" w:firstLine="0"/>
        <w:jc w:val="both"/>
        <w:rPr>
          <w:b/>
          <w:sz w:val="26"/>
          <w:szCs w:val="26"/>
        </w:rPr>
      </w:pPr>
    </w:p>
    <w:p w:rsidR="009502AB" w:rsidRPr="00216F3A" w:rsidRDefault="009502AB" w:rsidP="000B5ECD">
      <w:pPr>
        <w:pStyle w:val="a3"/>
        <w:tabs>
          <w:tab w:val="left" w:pos="7020"/>
        </w:tabs>
        <w:ind w:left="0" w:firstLine="0"/>
        <w:jc w:val="both"/>
        <w:rPr>
          <w:sz w:val="26"/>
          <w:szCs w:val="26"/>
        </w:rPr>
      </w:pPr>
    </w:p>
    <w:p w:rsidR="009502AB" w:rsidRPr="00216F3A" w:rsidRDefault="009502AB" w:rsidP="000B5ECD">
      <w:pPr>
        <w:pStyle w:val="a3"/>
        <w:tabs>
          <w:tab w:val="left" w:pos="7020"/>
        </w:tabs>
        <w:ind w:left="0" w:firstLine="0"/>
        <w:jc w:val="both"/>
        <w:rPr>
          <w:sz w:val="26"/>
          <w:szCs w:val="26"/>
        </w:rPr>
      </w:pPr>
    </w:p>
    <w:p w:rsidR="00B336B8" w:rsidRPr="00216F3A" w:rsidRDefault="00B336B8" w:rsidP="000B5ECD">
      <w:pPr>
        <w:pStyle w:val="a3"/>
        <w:tabs>
          <w:tab w:val="left" w:pos="7020"/>
        </w:tabs>
        <w:ind w:left="0" w:firstLine="0"/>
        <w:jc w:val="both"/>
        <w:rPr>
          <w:sz w:val="18"/>
          <w:szCs w:val="18"/>
        </w:rPr>
      </w:pPr>
    </w:p>
    <w:p w:rsidR="00B336B8" w:rsidRPr="00216F3A" w:rsidRDefault="00B336B8" w:rsidP="000B5ECD">
      <w:pPr>
        <w:pStyle w:val="a3"/>
        <w:tabs>
          <w:tab w:val="left" w:pos="7020"/>
        </w:tabs>
        <w:ind w:left="0" w:firstLine="0"/>
        <w:jc w:val="both"/>
        <w:rPr>
          <w:sz w:val="26"/>
          <w:szCs w:val="26"/>
        </w:rPr>
      </w:pPr>
    </w:p>
    <w:p w:rsidR="0031588C" w:rsidRPr="00216F3A" w:rsidRDefault="0031588C" w:rsidP="000B5ECD">
      <w:pPr>
        <w:tabs>
          <w:tab w:val="left" w:pos="4820"/>
        </w:tabs>
        <w:jc w:val="both"/>
        <w:rPr>
          <w:lang w:val="uk-UA"/>
        </w:rPr>
      </w:pPr>
    </w:p>
    <w:p w:rsidR="00F0485B" w:rsidRPr="00216F3A" w:rsidRDefault="00F0485B" w:rsidP="000B5ECD">
      <w:pPr>
        <w:tabs>
          <w:tab w:val="left" w:pos="4820"/>
        </w:tabs>
        <w:jc w:val="both"/>
        <w:rPr>
          <w:lang w:val="uk-UA"/>
        </w:rPr>
      </w:pPr>
    </w:p>
    <w:p w:rsidR="006E694C" w:rsidRPr="00216F3A" w:rsidRDefault="006E694C" w:rsidP="000B5ECD">
      <w:pPr>
        <w:tabs>
          <w:tab w:val="left" w:pos="4820"/>
        </w:tabs>
        <w:jc w:val="both"/>
        <w:rPr>
          <w:lang w:val="uk-UA"/>
        </w:rPr>
      </w:pPr>
    </w:p>
    <w:p w:rsidR="006E694C" w:rsidRPr="00216F3A" w:rsidRDefault="006E694C" w:rsidP="000B5ECD">
      <w:pPr>
        <w:tabs>
          <w:tab w:val="left" w:pos="4820"/>
        </w:tabs>
        <w:jc w:val="both"/>
        <w:rPr>
          <w:lang w:val="uk-UA"/>
        </w:rPr>
      </w:pPr>
    </w:p>
    <w:p w:rsidR="006E694C" w:rsidRDefault="006E694C" w:rsidP="000B5ECD">
      <w:pPr>
        <w:tabs>
          <w:tab w:val="left" w:pos="4820"/>
        </w:tabs>
        <w:jc w:val="both"/>
        <w:rPr>
          <w:lang w:val="uk-UA"/>
        </w:rPr>
      </w:pPr>
    </w:p>
    <w:p w:rsidR="00F05F69" w:rsidRPr="00EB7217" w:rsidRDefault="00F05F69" w:rsidP="00F05F69">
      <w:pPr>
        <w:jc w:val="both"/>
        <w:rPr>
          <w:b/>
          <w:sz w:val="28"/>
          <w:lang w:val="en-US"/>
        </w:rPr>
      </w:pPr>
    </w:p>
    <w:p w:rsidR="00164301" w:rsidRDefault="00164301" w:rsidP="003A63FC">
      <w:pPr>
        <w:rPr>
          <w:sz w:val="28"/>
          <w:szCs w:val="28"/>
          <w:lang w:val="uk-UA"/>
        </w:rPr>
      </w:pPr>
    </w:p>
    <w:p w:rsidR="003062EB" w:rsidRDefault="003062EB" w:rsidP="003A63FC">
      <w:pPr>
        <w:rPr>
          <w:sz w:val="28"/>
          <w:szCs w:val="28"/>
          <w:lang w:val="uk-UA"/>
        </w:rPr>
      </w:pPr>
    </w:p>
    <w:p w:rsidR="003062EB" w:rsidRDefault="003062EB" w:rsidP="003A63FC">
      <w:pPr>
        <w:rPr>
          <w:sz w:val="28"/>
          <w:szCs w:val="28"/>
          <w:lang w:val="uk-UA"/>
        </w:rPr>
      </w:pPr>
    </w:p>
    <w:p w:rsidR="00074EC7" w:rsidRDefault="0006490B" w:rsidP="0006490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</w:t>
      </w:r>
    </w:p>
    <w:p w:rsidR="00423775" w:rsidRDefault="00B67139" w:rsidP="0006490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287F6D" w:rsidRDefault="00287F6D" w:rsidP="0006490B">
      <w:pPr>
        <w:rPr>
          <w:b/>
          <w:sz w:val="28"/>
          <w:szCs w:val="28"/>
          <w:lang w:val="uk-UA"/>
        </w:rPr>
      </w:pPr>
    </w:p>
    <w:sectPr w:rsidR="00287F6D" w:rsidSect="00DD5366">
      <w:headerReference w:type="even" r:id="rId8"/>
      <w:headerReference w:type="default" r:id="rId9"/>
      <w:pgSz w:w="11906" w:h="16838"/>
      <w:pgMar w:top="1079" w:right="567" w:bottom="89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359" w:rsidRDefault="00241359">
      <w:r>
        <w:separator/>
      </w:r>
    </w:p>
  </w:endnote>
  <w:endnote w:type="continuationSeparator" w:id="0">
    <w:p w:rsidR="00241359" w:rsidRDefault="00241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359" w:rsidRDefault="00241359">
      <w:r>
        <w:separator/>
      </w:r>
    </w:p>
  </w:footnote>
  <w:footnote w:type="continuationSeparator" w:id="0">
    <w:p w:rsidR="00241359" w:rsidRDefault="00241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48" w:rsidRDefault="00275B48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275B48" w:rsidRDefault="00275B4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48" w:rsidRDefault="00275B4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063C">
      <w:rPr>
        <w:noProof/>
      </w:rPr>
      <w:t>2</w:t>
    </w:r>
    <w:r>
      <w:fldChar w:fldCharType="end"/>
    </w:r>
  </w:p>
  <w:p w:rsidR="00275B48" w:rsidRDefault="00275B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cs="Times New Roman" w:hint="default"/>
        <w:b/>
      </w:rPr>
    </w:lvl>
    <w:lvl w:ilvl="1" w:tplc="04220019">
      <w:start w:val="1"/>
      <w:numFmt w:val="lowerLetter"/>
      <w:lvlText w:val="%2."/>
      <w:lvlJc w:val="left"/>
      <w:pPr>
        <w:ind w:left="182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4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6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8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0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2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4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61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F98"/>
    <w:rsid w:val="000402CA"/>
    <w:rsid w:val="0004287D"/>
    <w:rsid w:val="0004544E"/>
    <w:rsid w:val="00045A05"/>
    <w:rsid w:val="0006490B"/>
    <w:rsid w:val="00071CC8"/>
    <w:rsid w:val="00074EC7"/>
    <w:rsid w:val="00076859"/>
    <w:rsid w:val="000807AF"/>
    <w:rsid w:val="00083748"/>
    <w:rsid w:val="000878CA"/>
    <w:rsid w:val="00096288"/>
    <w:rsid w:val="00096A5E"/>
    <w:rsid w:val="00096B84"/>
    <w:rsid w:val="0009723F"/>
    <w:rsid w:val="000A0BAC"/>
    <w:rsid w:val="000A1B8B"/>
    <w:rsid w:val="000B133F"/>
    <w:rsid w:val="000B18E9"/>
    <w:rsid w:val="000B5ECD"/>
    <w:rsid w:val="000C543F"/>
    <w:rsid w:val="000D0BDC"/>
    <w:rsid w:val="000D7E6F"/>
    <w:rsid w:val="000E1969"/>
    <w:rsid w:val="000E5D57"/>
    <w:rsid w:val="000F4AE7"/>
    <w:rsid w:val="00100443"/>
    <w:rsid w:val="00106DF4"/>
    <w:rsid w:val="00114183"/>
    <w:rsid w:val="00122C6D"/>
    <w:rsid w:val="00130098"/>
    <w:rsid w:val="0013555C"/>
    <w:rsid w:val="00135D6C"/>
    <w:rsid w:val="00135F81"/>
    <w:rsid w:val="00135F96"/>
    <w:rsid w:val="00136BB7"/>
    <w:rsid w:val="00142912"/>
    <w:rsid w:val="001441C5"/>
    <w:rsid w:val="00146AAA"/>
    <w:rsid w:val="00152BE7"/>
    <w:rsid w:val="00152C40"/>
    <w:rsid w:val="00156C1D"/>
    <w:rsid w:val="00156F02"/>
    <w:rsid w:val="001574B8"/>
    <w:rsid w:val="00161D8F"/>
    <w:rsid w:val="00164301"/>
    <w:rsid w:val="00173671"/>
    <w:rsid w:val="001779B3"/>
    <w:rsid w:val="001820DF"/>
    <w:rsid w:val="00186831"/>
    <w:rsid w:val="00192729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7794"/>
    <w:rsid w:val="001F0C44"/>
    <w:rsid w:val="001F1099"/>
    <w:rsid w:val="001F276B"/>
    <w:rsid w:val="001F63D0"/>
    <w:rsid w:val="00201DC9"/>
    <w:rsid w:val="0020443F"/>
    <w:rsid w:val="002104EB"/>
    <w:rsid w:val="00214223"/>
    <w:rsid w:val="002143DB"/>
    <w:rsid w:val="00216F3A"/>
    <w:rsid w:val="00222AB9"/>
    <w:rsid w:val="00230450"/>
    <w:rsid w:val="00234EF0"/>
    <w:rsid w:val="00241359"/>
    <w:rsid w:val="00247B15"/>
    <w:rsid w:val="00257BEB"/>
    <w:rsid w:val="002717C6"/>
    <w:rsid w:val="00275B48"/>
    <w:rsid w:val="00281967"/>
    <w:rsid w:val="00287F6D"/>
    <w:rsid w:val="00292FD7"/>
    <w:rsid w:val="0029571E"/>
    <w:rsid w:val="002976E5"/>
    <w:rsid w:val="002B308A"/>
    <w:rsid w:val="002B4658"/>
    <w:rsid w:val="002C1358"/>
    <w:rsid w:val="002C69B9"/>
    <w:rsid w:val="002D0369"/>
    <w:rsid w:val="002D4515"/>
    <w:rsid w:val="002D50A2"/>
    <w:rsid w:val="002E0076"/>
    <w:rsid w:val="002E11E4"/>
    <w:rsid w:val="002E3E47"/>
    <w:rsid w:val="002F0600"/>
    <w:rsid w:val="002F0C67"/>
    <w:rsid w:val="002F6DE4"/>
    <w:rsid w:val="00302129"/>
    <w:rsid w:val="00305432"/>
    <w:rsid w:val="003062EB"/>
    <w:rsid w:val="003075C8"/>
    <w:rsid w:val="0031588C"/>
    <w:rsid w:val="00322917"/>
    <w:rsid w:val="00326454"/>
    <w:rsid w:val="003324A2"/>
    <w:rsid w:val="00335C39"/>
    <w:rsid w:val="00343FDC"/>
    <w:rsid w:val="00346D58"/>
    <w:rsid w:val="00351316"/>
    <w:rsid w:val="00352ED9"/>
    <w:rsid w:val="00352EF3"/>
    <w:rsid w:val="00360C33"/>
    <w:rsid w:val="00363AC0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2125"/>
    <w:rsid w:val="003D392D"/>
    <w:rsid w:val="003D4F24"/>
    <w:rsid w:val="003E2119"/>
    <w:rsid w:val="003F3018"/>
    <w:rsid w:val="003F587D"/>
    <w:rsid w:val="003F5D42"/>
    <w:rsid w:val="003F7FDD"/>
    <w:rsid w:val="004045C7"/>
    <w:rsid w:val="00404D0E"/>
    <w:rsid w:val="0040757B"/>
    <w:rsid w:val="004111C3"/>
    <w:rsid w:val="004120CB"/>
    <w:rsid w:val="00412F10"/>
    <w:rsid w:val="004159D2"/>
    <w:rsid w:val="00421622"/>
    <w:rsid w:val="00423775"/>
    <w:rsid w:val="0043016C"/>
    <w:rsid w:val="00440A10"/>
    <w:rsid w:val="00441A96"/>
    <w:rsid w:val="00443F15"/>
    <w:rsid w:val="00454890"/>
    <w:rsid w:val="00455750"/>
    <w:rsid w:val="00474129"/>
    <w:rsid w:val="00481C09"/>
    <w:rsid w:val="00485187"/>
    <w:rsid w:val="004A4A71"/>
    <w:rsid w:val="004A5AC0"/>
    <w:rsid w:val="004A5C10"/>
    <w:rsid w:val="004A7E22"/>
    <w:rsid w:val="004B1379"/>
    <w:rsid w:val="004B40A1"/>
    <w:rsid w:val="004B6175"/>
    <w:rsid w:val="004C1089"/>
    <w:rsid w:val="004C601F"/>
    <w:rsid w:val="004D381D"/>
    <w:rsid w:val="004E469E"/>
    <w:rsid w:val="004E536E"/>
    <w:rsid w:val="004E5B66"/>
    <w:rsid w:val="004E6B37"/>
    <w:rsid w:val="004E7747"/>
    <w:rsid w:val="004F2A0B"/>
    <w:rsid w:val="005000DA"/>
    <w:rsid w:val="005002AE"/>
    <w:rsid w:val="00502DFE"/>
    <w:rsid w:val="005034F0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3C74"/>
    <w:rsid w:val="00546854"/>
    <w:rsid w:val="00562A99"/>
    <w:rsid w:val="00567EB7"/>
    <w:rsid w:val="005720DA"/>
    <w:rsid w:val="00572893"/>
    <w:rsid w:val="00573116"/>
    <w:rsid w:val="005734D2"/>
    <w:rsid w:val="00573B62"/>
    <w:rsid w:val="00575393"/>
    <w:rsid w:val="005819A3"/>
    <w:rsid w:val="00582F4B"/>
    <w:rsid w:val="0058554E"/>
    <w:rsid w:val="00591B5B"/>
    <w:rsid w:val="00592C29"/>
    <w:rsid w:val="0059463C"/>
    <w:rsid w:val="005954FD"/>
    <w:rsid w:val="005A20F7"/>
    <w:rsid w:val="005A219C"/>
    <w:rsid w:val="005A2478"/>
    <w:rsid w:val="005B25AC"/>
    <w:rsid w:val="005B377E"/>
    <w:rsid w:val="005B7562"/>
    <w:rsid w:val="005C1A2F"/>
    <w:rsid w:val="005D324A"/>
    <w:rsid w:val="005D5011"/>
    <w:rsid w:val="005D554D"/>
    <w:rsid w:val="005E0A52"/>
    <w:rsid w:val="005E2A8A"/>
    <w:rsid w:val="005F674B"/>
    <w:rsid w:val="00606B1E"/>
    <w:rsid w:val="00611C10"/>
    <w:rsid w:val="00614A8B"/>
    <w:rsid w:val="00617884"/>
    <w:rsid w:val="00631925"/>
    <w:rsid w:val="00632CB7"/>
    <w:rsid w:val="006342C3"/>
    <w:rsid w:val="00640A7C"/>
    <w:rsid w:val="00641E04"/>
    <w:rsid w:val="00643226"/>
    <w:rsid w:val="00644528"/>
    <w:rsid w:val="00653736"/>
    <w:rsid w:val="00654B86"/>
    <w:rsid w:val="006551E5"/>
    <w:rsid w:val="006603B5"/>
    <w:rsid w:val="00676227"/>
    <w:rsid w:val="00681B5B"/>
    <w:rsid w:val="006822CF"/>
    <w:rsid w:val="00686612"/>
    <w:rsid w:val="0068689E"/>
    <w:rsid w:val="00690F54"/>
    <w:rsid w:val="00694141"/>
    <w:rsid w:val="00696651"/>
    <w:rsid w:val="006A5C78"/>
    <w:rsid w:val="006A6487"/>
    <w:rsid w:val="006B2201"/>
    <w:rsid w:val="006C47E0"/>
    <w:rsid w:val="006D2116"/>
    <w:rsid w:val="006D26C3"/>
    <w:rsid w:val="006D2FA2"/>
    <w:rsid w:val="006D33DB"/>
    <w:rsid w:val="006E16BB"/>
    <w:rsid w:val="006E235B"/>
    <w:rsid w:val="006E3517"/>
    <w:rsid w:val="006E694C"/>
    <w:rsid w:val="006F161D"/>
    <w:rsid w:val="006F5592"/>
    <w:rsid w:val="006F65D8"/>
    <w:rsid w:val="006F7F3B"/>
    <w:rsid w:val="0070218E"/>
    <w:rsid w:val="00705C65"/>
    <w:rsid w:val="00706213"/>
    <w:rsid w:val="00717508"/>
    <w:rsid w:val="00722CB2"/>
    <w:rsid w:val="007364E9"/>
    <w:rsid w:val="00736F5C"/>
    <w:rsid w:val="007421FA"/>
    <w:rsid w:val="0074427A"/>
    <w:rsid w:val="00750305"/>
    <w:rsid w:val="00756453"/>
    <w:rsid w:val="00757A4E"/>
    <w:rsid w:val="00766137"/>
    <w:rsid w:val="00766D3D"/>
    <w:rsid w:val="00772A3D"/>
    <w:rsid w:val="00773DAD"/>
    <w:rsid w:val="00777164"/>
    <w:rsid w:val="00777563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2B62"/>
    <w:rsid w:val="00813428"/>
    <w:rsid w:val="00816D81"/>
    <w:rsid w:val="00822237"/>
    <w:rsid w:val="00823B8C"/>
    <w:rsid w:val="00830BDD"/>
    <w:rsid w:val="008333D0"/>
    <w:rsid w:val="008353F4"/>
    <w:rsid w:val="00836804"/>
    <w:rsid w:val="008377B7"/>
    <w:rsid w:val="00837832"/>
    <w:rsid w:val="00842251"/>
    <w:rsid w:val="00843A99"/>
    <w:rsid w:val="0084566E"/>
    <w:rsid w:val="0085103C"/>
    <w:rsid w:val="0085110E"/>
    <w:rsid w:val="00851B62"/>
    <w:rsid w:val="008610C0"/>
    <w:rsid w:val="008637F6"/>
    <w:rsid w:val="00864774"/>
    <w:rsid w:val="008719FF"/>
    <w:rsid w:val="00874A1E"/>
    <w:rsid w:val="008778A7"/>
    <w:rsid w:val="00886BD6"/>
    <w:rsid w:val="00894A45"/>
    <w:rsid w:val="00896D3A"/>
    <w:rsid w:val="00897489"/>
    <w:rsid w:val="00897941"/>
    <w:rsid w:val="008A22C9"/>
    <w:rsid w:val="008A44FE"/>
    <w:rsid w:val="008A737E"/>
    <w:rsid w:val="008B6B37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3331"/>
    <w:rsid w:val="00903E83"/>
    <w:rsid w:val="009124EE"/>
    <w:rsid w:val="00915187"/>
    <w:rsid w:val="009161E6"/>
    <w:rsid w:val="009245B7"/>
    <w:rsid w:val="00925938"/>
    <w:rsid w:val="00926771"/>
    <w:rsid w:val="00930643"/>
    <w:rsid w:val="00932360"/>
    <w:rsid w:val="00932598"/>
    <w:rsid w:val="00934564"/>
    <w:rsid w:val="009354EE"/>
    <w:rsid w:val="00936D58"/>
    <w:rsid w:val="00937C74"/>
    <w:rsid w:val="00937C96"/>
    <w:rsid w:val="009419D0"/>
    <w:rsid w:val="009502AB"/>
    <w:rsid w:val="00951370"/>
    <w:rsid w:val="00952AEC"/>
    <w:rsid w:val="00954F02"/>
    <w:rsid w:val="00956F06"/>
    <w:rsid w:val="00960CB8"/>
    <w:rsid w:val="00965436"/>
    <w:rsid w:val="00966432"/>
    <w:rsid w:val="0097587A"/>
    <w:rsid w:val="0099213F"/>
    <w:rsid w:val="00994922"/>
    <w:rsid w:val="009A18EE"/>
    <w:rsid w:val="009A3D10"/>
    <w:rsid w:val="009A4156"/>
    <w:rsid w:val="009B03D4"/>
    <w:rsid w:val="009B375C"/>
    <w:rsid w:val="009B41D1"/>
    <w:rsid w:val="009B4A32"/>
    <w:rsid w:val="009C49CA"/>
    <w:rsid w:val="009E09D8"/>
    <w:rsid w:val="009E66FA"/>
    <w:rsid w:val="009E71B4"/>
    <w:rsid w:val="009F1D9E"/>
    <w:rsid w:val="009F2A46"/>
    <w:rsid w:val="009F371D"/>
    <w:rsid w:val="009F68DE"/>
    <w:rsid w:val="009F7A84"/>
    <w:rsid w:val="00A01F14"/>
    <w:rsid w:val="00A13971"/>
    <w:rsid w:val="00A1622E"/>
    <w:rsid w:val="00A2085E"/>
    <w:rsid w:val="00A229E7"/>
    <w:rsid w:val="00A22C9E"/>
    <w:rsid w:val="00A2351C"/>
    <w:rsid w:val="00A2791E"/>
    <w:rsid w:val="00A3027A"/>
    <w:rsid w:val="00A50059"/>
    <w:rsid w:val="00A57FFE"/>
    <w:rsid w:val="00A60CF0"/>
    <w:rsid w:val="00A630A7"/>
    <w:rsid w:val="00A66EB0"/>
    <w:rsid w:val="00A67969"/>
    <w:rsid w:val="00A70900"/>
    <w:rsid w:val="00A74EE7"/>
    <w:rsid w:val="00A828E7"/>
    <w:rsid w:val="00A87174"/>
    <w:rsid w:val="00A938FD"/>
    <w:rsid w:val="00A94721"/>
    <w:rsid w:val="00A971BB"/>
    <w:rsid w:val="00AA6AD0"/>
    <w:rsid w:val="00AA733B"/>
    <w:rsid w:val="00AB4DF2"/>
    <w:rsid w:val="00AB6A00"/>
    <w:rsid w:val="00AB7A87"/>
    <w:rsid w:val="00AE19BA"/>
    <w:rsid w:val="00AE1AC3"/>
    <w:rsid w:val="00AF27DE"/>
    <w:rsid w:val="00B016C4"/>
    <w:rsid w:val="00B10119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1977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B7825"/>
    <w:rsid w:val="00BC33F9"/>
    <w:rsid w:val="00BC51F4"/>
    <w:rsid w:val="00BD1943"/>
    <w:rsid w:val="00BE1730"/>
    <w:rsid w:val="00BE55A7"/>
    <w:rsid w:val="00BF2E69"/>
    <w:rsid w:val="00BF79A0"/>
    <w:rsid w:val="00C01176"/>
    <w:rsid w:val="00C06E89"/>
    <w:rsid w:val="00C07BCB"/>
    <w:rsid w:val="00C13EAA"/>
    <w:rsid w:val="00C1629D"/>
    <w:rsid w:val="00C20904"/>
    <w:rsid w:val="00C2098C"/>
    <w:rsid w:val="00C21490"/>
    <w:rsid w:val="00C257DD"/>
    <w:rsid w:val="00C307FE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A21F2"/>
    <w:rsid w:val="00CA2650"/>
    <w:rsid w:val="00CA3B8E"/>
    <w:rsid w:val="00CA54DD"/>
    <w:rsid w:val="00CB49DF"/>
    <w:rsid w:val="00CD2FF6"/>
    <w:rsid w:val="00CD453A"/>
    <w:rsid w:val="00CD5E8A"/>
    <w:rsid w:val="00CE0348"/>
    <w:rsid w:val="00CE792A"/>
    <w:rsid w:val="00CF0D6F"/>
    <w:rsid w:val="00CF36D2"/>
    <w:rsid w:val="00D007A7"/>
    <w:rsid w:val="00D02A4B"/>
    <w:rsid w:val="00D14436"/>
    <w:rsid w:val="00D17BDB"/>
    <w:rsid w:val="00D2632B"/>
    <w:rsid w:val="00D27281"/>
    <w:rsid w:val="00D30FA1"/>
    <w:rsid w:val="00D34966"/>
    <w:rsid w:val="00D355AD"/>
    <w:rsid w:val="00D40EE6"/>
    <w:rsid w:val="00D43FB7"/>
    <w:rsid w:val="00D462F4"/>
    <w:rsid w:val="00D51210"/>
    <w:rsid w:val="00D54156"/>
    <w:rsid w:val="00D54957"/>
    <w:rsid w:val="00D55369"/>
    <w:rsid w:val="00D56D7E"/>
    <w:rsid w:val="00D6063C"/>
    <w:rsid w:val="00D62D1B"/>
    <w:rsid w:val="00D64022"/>
    <w:rsid w:val="00D669B5"/>
    <w:rsid w:val="00D74B51"/>
    <w:rsid w:val="00D82854"/>
    <w:rsid w:val="00D847B1"/>
    <w:rsid w:val="00D905D7"/>
    <w:rsid w:val="00D91A2F"/>
    <w:rsid w:val="00D91ED2"/>
    <w:rsid w:val="00DA1D51"/>
    <w:rsid w:val="00DB4BC6"/>
    <w:rsid w:val="00DB4C61"/>
    <w:rsid w:val="00DB6027"/>
    <w:rsid w:val="00DC2CAF"/>
    <w:rsid w:val="00DC7D1A"/>
    <w:rsid w:val="00DD074E"/>
    <w:rsid w:val="00DD0A1B"/>
    <w:rsid w:val="00DD52A4"/>
    <w:rsid w:val="00DD5366"/>
    <w:rsid w:val="00DD7D46"/>
    <w:rsid w:val="00DD7DEC"/>
    <w:rsid w:val="00DE3CF1"/>
    <w:rsid w:val="00E111A2"/>
    <w:rsid w:val="00E118E3"/>
    <w:rsid w:val="00E139BF"/>
    <w:rsid w:val="00E21005"/>
    <w:rsid w:val="00E2347A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4B82"/>
    <w:rsid w:val="00E6583E"/>
    <w:rsid w:val="00E711F6"/>
    <w:rsid w:val="00E76D63"/>
    <w:rsid w:val="00E813A4"/>
    <w:rsid w:val="00EA02DC"/>
    <w:rsid w:val="00EA17E9"/>
    <w:rsid w:val="00EA7ABF"/>
    <w:rsid w:val="00EB503B"/>
    <w:rsid w:val="00EB6038"/>
    <w:rsid w:val="00EB7217"/>
    <w:rsid w:val="00EB7648"/>
    <w:rsid w:val="00EC24E3"/>
    <w:rsid w:val="00EC26A6"/>
    <w:rsid w:val="00EC5A1C"/>
    <w:rsid w:val="00ED6166"/>
    <w:rsid w:val="00EE0181"/>
    <w:rsid w:val="00EE2455"/>
    <w:rsid w:val="00EE26A3"/>
    <w:rsid w:val="00EF14E1"/>
    <w:rsid w:val="00EF286F"/>
    <w:rsid w:val="00EF3357"/>
    <w:rsid w:val="00EF757B"/>
    <w:rsid w:val="00F0485B"/>
    <w:rsid w:val="00F05F69"/>
    <w:rsid w:val="00F101E4"/>
    <w:rsid w:val="00F14190"/>
    <w:rsid w:val="00F14604"/>
    <w:rsid w:val="00F20348"/>
    <w:rsid w:val="00F249EF"/>
    <w:rsid w:val="00F304C1"/>
    <w:rsid w:val="00F34F3B"/>
    <w:rsid w:val="00F350B1"/>
    <w:rsid w:val="00F37D66"/>
    <w:rsid w:val="00F42B3A"/>
    <w:rsid w:val="00F459F8"/>
    <w:rsid w:val="00F45A1C"/>
    <w:rsid w:val="00F55F14"/>
    <w:rsid w:val="00F579AB"/>
    <w:rsid w:val="00F62CAE"/>
    <w:rsid w:val="00F63D9C"/>
    <w:rsid w:val="00F80007"/>
    <w:rsid w:val="00F80709"/>
    <w:rsid w:val="00F90A82"/>
    <w:rsid w:val="00F94916"/>
    <w:rsid w:val="00F94D70"/>
    <w:rsid w:val="00F96F87"/>
    <w:rsid w:val="00FA2E63"/>
    <w:rsid w:val="00FA3179"/>
    <w:rsid w:val="00FA4FB1"/>
    <w:rsid w:val="00FB4DCF"/>
    <w:rsid w:val="00FB69AF"/>
    <w:rsid w:val="00FC12E2"/>
    <w:rsid w:val="00FC198D"/>
    <w:rsid w:val="00FC446C"/>
    <w:rsid w:val="00FC46F3"/>
    <w:rsid w:val="00FC4B55"/>
    <w:rsid w:val="00FC4F99"/>
    <w:rsid w:val="00FC733F"/>
    <w:rsid w:val="00FD3FC1"/>
    <w:rsid w:val="00FD53DC"/>
    <w:rsid w:val="00FD7E4B"/>
    <w:rsid w:val="00FE0B55"/>
    <w:rsid w:val="00FF42EA"/>
    <w:rsid w:val="00FF4CFB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33CF8-E9C3-4286-BEA3-42FB38C9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DD5366"/>
    <w:rPr>
      <w:sz w:val="24"/>
      <w:szCs w:val="24"/>
      <w:lang w:val="ru-RU" w:eastAsia="ru-RU"/>
    </w:rPr>
  </w:style>
  <w:style w:type="paragraph" w:styleId="20">
    <w:name w:val="Body Text Indent 2"/>
    <w:basedOn w:val="a"/>
    <w:rsid w:val="00F96F87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Кравчук Е. М.</dc:creator>
  <cp:keywords/>
  <cp:lastModifiedBy>Kompvid2</cp:lastModifiedBy>
  <cp:revision>2</cp:revision>
  <cp:lastPrinted>2018-11-29T13:02:00Z</cp:lastPrinted>
  <dcterms:created xsi:type="dcterms:W3CDTF">2018-12-12T14:23:00Z</dcterms:created>
  <dcterms:modified xsi:type="dcterms:W3CDTF">2018-12-12T14:23:00Z</dcterms:modified>
</cp:coreProperties>
</file>