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38E" w:rsidRDefault="00081CC0" w:rsidP="00B7538E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38E" w:rsidRDefault="00B7538E" w:rsidP="00B7538E">
      <w:pPr>
        <w:pStyle w:val="3"/>
        <w:rPr>
          <w:sz w:val="36"/>
          <w:lang w:val="uk-UA"/>
        </w:rPr>
      </w:pPr>
      <w:r>
        <w:rPr>
          <w:sz w:val="36"/>
        </w:rPr>
        <w:t>У  К  Р  А  Ї  Н  А</w:t>
      </w:r>
      <w:r>
        <w:rPr>
          <w:sz w:val="36"/>
          <w:lang w:val="uk-UA"/>
        </w:rPr>
        <w:t xml:space="preserve"> </w:t>
      </w:r>
    </w:p>
    <w:p w:rsidR="00B7538E" w:rsidRDefault="00B7538E" w:rsidP="00B7538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B7538E" w:rsidRDefault="00B7538E" w:rsidP="00B7538E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B7538E" w:rsidRDefault="00B7538E" w:rsidP="00B7538E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B7538E" w:rsidRDefault="00B7538E" w:rsidP="00B7538E">
      <w:pPr>
        <w:jc w:val="both"/>
        <w:rPr>
          <w:sz w:val="28"/>
          <w:szCs w:val="28"/>
          <w:lang w:val="uk-UA"/>
        </w:rPr>
      </w:pPr>
    </w:p>
    <w:p w:rsidR="00B7538E" w:rsidRDefault="00B7538E" w:rsidP="00B753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30.10.2018 №   </w:t>
      </w:r>
      <w:r w:rsidRPr="0041728B">
        <w:rPr>
          <w:sz w:val="28"/>
          <w:szCs w:val="28"/>
          <w:lang w:val="uk-UA"/>
        </w:rPr>
        <w:t>582/22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м.Чернівці</w:t>
      </w:r>
    </w:p>
    <w:p w:rsidR="00B7538E" w:rsidRDefault="00B7538E" w:rsidP="00B7538E">
      <w:pPr>
        <w:jc w:val="both"/>
        <w:rPr>
          <w:sz w:val="28"/>
          <w:szCs w:val="28"/>
          <w:lang w:val="uk-UA"/>
        </w:rPr>
      </w:pPr>
    </w:p>
    <w:p w:rsidR="00B7538E" w:rsidRDefault="00B7538E" w:rsidP="00B7538E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перепоховання  …</w:t>
      </w:r>
    </w:p>
    <w:p w:rsidR="00B7538E" w:rsidRDefault="00B7538E" w:rsidP="00B7538E">
      <w:pPr>
        <w:jc w:val="both"/>
        <w:rPr>
          <w:sz w:val="28"/>
          <w:szCs w:val="28"/>
          <w:lang w:val="uk-UA"/>
        </w:rPr>
      </w:pPr>
    </w:p>
    <w:p w:rsidR="00B7538E" w:rsidRDefault="00B7538E" w:rsidP="00B7538E">
      <w:pPr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статей 30, 59 Закону України “Про місцеве самоврядування в Україні”, статті 21 Закону України  «Про поховання та похоронну справу» та </w:t>
      </w:r>
      <w:r>
        <w:rPr>
          <w:sz w:val="28"/>
          <w:szCs w:val="28"/>
          <w:lang w:val="uk-UA"/>
        </w:rPr>
        <w:t xml:space="preserve">розглянувши звернення … ,           </w:t>
      </w:r>
      <w:r>
        <w:rPr>
          <w:noProof/>
          <w:sz w:val="28"/>
          <w:szCs w:val="28"/>
          <w:lang w:val="uk-UA"/>
        </w:rPr>
        <w:t>виконавчий комітет Чернівецької міської ради</w:t>
      </w:r>
    </w:p>
    <w:p w:rsidR="00B7538E" w:rsidRDefault="00B7538E" w:rsidP="00B753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</w:p>
    <w:p w:rsidR="00B7538E" w:rsidRDefault="00B7538E" w:rsidP="00B753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7538E" w:rsidRDefault="00B7538E" w:rsidP="00B7538E">
      <w:pPr>
        <w:ind w:firstLine="720"/>
        <w:jc w:val="both"/>
        <w:rPr>
          <w:b/>
          <w:sz w:val="28"/>
          <w:szCs w:val="28"/>
          <w:lang w:val="uk-UA"/>
        </w:rPr>
      </w:pPr>
    </w:p>
    <w:p w:rsidR="00B7538E" w:rsidRDefault="00B7538E" w:rsidP="00B75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Дозволити … провести перепоховання останків … на Центральному кладовищі по вул. Героїв Майдану…</w:t>
      </w:r>
    </w:p>
    <w:p w:rsidR="00B7538E" w:rsidRDefault="00B7538E" w:rsidP="00B7538E">
      <w:pPr>
        <w:ind w:firstLine="720"/>
        <w:jc w:val="both"/>
        <w:rPr>
          <w:sz w:val="16"/>
          <w:szCs w:val="16"/>
          <w:lang w:val="uk-UA"/>
        </w:rPr>
      </w:pPr>
    </w:p>
    <w:p w:rsidR="00B7538E" w:rsidRDefault="00B7538E" w:rsidP="00B75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Перепоховання провести за кошти заявника згідно з Порядком утримання кладовищ та інших місць поховання, затвердженого наказом Держжитлокомунгоспу України від 19.11.2003 р. №1931, та дозволу  Державної установи «Чернівецький обласний лабораторний центр Міністерства охорони здоров’я України» від 26.2018 р. № 16/288. </w:t>
      </w:r>
    </w:p>
    <w:p w:rsidR="00B7538E" w:rsidRDefault="00B7538E" w:rsidP="00B7538E">
      <w:pPr>
        <w:ind w:firstLine="720"/>
        <w:jc w:val="both"/>
        <w:rPr>
          <w:b/>
          <w:sz w:val="16"/>
          <w:szCs w:val="16"/>
          <w:lang w:val="uk-UA"/>
        </w:rPr>
      </w:pPr>
    </w:p>
    <w:p w:rsidR="00B7538E" w:rsidRDefault="00B7538E" w:rsidP="00B75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7538E" w:rsidRDefault="00B7538E" w:rsidP="00B7538E">
      <w:pPr>
        <w:ind w:firstLine="720"/>
        <w:jc w:val="both"/>
        <w:rPr>
          <w:sz w:val="16"/>
          <w:szCs w:val="16"/>
          <w:lang w:val="uk-UA"/>
        </w:rPr>
      </w:pPr>
    </w:p>
    <w:p w:rsidR="00B7538E" w:rsidRDefault="00B7538E" w:rsidP="00B7538E">
      <w:pPr>
        <w:pStyle w:val="a3"/>
      </w:pPr>
      <w:r>
        <w:rPr>
          <w:b/>
        </w:rPr>
        <w:t>4</w:t>
      </w:r>
      <w:r>
        <w:t xml:space="preserve">. Контроль за виконанням цього рішення покласти на директора департаменту   житлово-комунального  господарства   міської ради.   </w:t>
      </w:r>
    </w:p>
    <w:p w:rsidR="00B7538E" w:rsidRDefault="00B7538E" w:rsidP="00B7538E">
      <w:pPr>
        <w:pStyle w:val="a3"/>
      </w:pPr>
    </w:p>
    <w:p w:rsidR="00B7538E" w:rsidRDefault="00B7538E" w:rsidP="00B7538E">
      <w:pPr>
        <w:jc w:val="both"/>
        <w:rPr>
          <w:b/>
          <w:sz w:val="28"/>
          <w:szCs w:val="28"/>
          <w:lang w:val="uk-UA"/>
        </w:rPr>
      </w:pPr>
    </w:p>
    <w:p w:rsidR="00B7538E" w:rsidRDefault="00B7538E" w:rsidP="00B7538E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О. Продан</w:t>
      </w:r>
    </w:p>
    <w:p w:rsidR="00B7538E" w:rsidRDefault="00B7538E" w:rsidP="00B7538E">
      <w:pPr>
        <w:rPr>
          <w:lang w:val="uk-UA"/>
        </w:rPr>
      </w:pPr>
    </w:p>
    <w:p w:rsidR="00B7538E" w:rsidRDefault="00B7538E" w:rsidP="00B7538E">
      <w:pPr>
        <w:rPr>
          <w:lang w:val="uk-UA"/>
        </w:rPr>
      </w:pPr>
    </w:p>
    <w:p w:rsidR="00B7538E" w:rsidRDefault="00B7538E" w:rsidP="00B7538E">
      <w:pPr>
        <w:rPr>
          <w:lang w:val="uk-UA"/>
        </w:rPr>
      </w:pPr>
    </w:p>
    <w:p w:rsidR="006C4BEB" w:rsidRPr="00B7538E" w:rsidRDefault="006C4BEB">
      <w:pPr>
        <w:rPr>
          <w:lang w:val="uk-UA"/>
        </w:rPr>
      </w:pPr>
    </w:p>
    <w:sectPr w:rsidR="006C4BEB" w:rsidRPr="00B75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38E"/>
    <w:rsid w:val="00001911"/>
    <w:rsid w:val="00081CC0"/>
    <w:rsid w:val="006C4BEB"/>
    <w:rsid w:val="00B7538E"/>
    <w:rsid w:val="00C031CE"/>
    <w:rsid w:val="00C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056F3-0ECB-49D6-BCEC-5F9E0808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38E"/>
    <w:rPr>
      <w:sz w:val="24"/>
      <w:szCs w:val="24"/>
    </w:rPr>
  </w:style>
  <w:style w:type="paragraph" w:styleId="1">
    <w:name w:val="heading 1"/>
    <w:basedOn w:val="a"/>
    <w:next w:val="a"/>
    <w:qFormat/>
    <w:rsid w:val="00B7538E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B7538E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B7538E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7538E"/>
    <w:pPr>
      <w:ind w:firstLine="708"/>
      <w:jc w:val="both"/>
    </w:pPr>
    <w:rPr>
      <w:sz w:val="28"/>
      <w:lang w:val="uk-UA"/>
    </w:rPr>
  </w:style>
  <w:style w:type="paragraph" w:customStyle="1" w:styleId="10">
    <w:name w:val="1"/>
    <w:basedOn w:val="a"/>
    <w:link w:val="a0"/>
    <w:rsid w:val="00B7538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2018-10-31T11:58:00Z</dcterms:created>
  <dcterms:modified xsi:type="dcterms:W3CDTF">2018-10-31T11:58:00Z</dcterms:modified>
</cp:coreProperties>
</file>