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4FD" w:rsidRPr="005850F3" w:rsidRDefault="000D7880" w:rsidP="004514FD">
      <w:pPr>
        <w:jc w:val="center"/>
        <w:rPr>
          <w:b/>
          <w:sz w:val="30"/>
        </w:rPr>
      </w:pPr>
      <w:r w:rsidRPr="005850F3">
        <w:rPr>
          <w:b/>
          <w:noProof/>
          <w:lang w:val="ru-RU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4FD" w:rsidRPr="005850F3" w:rsidRDefault="004514FD" w:rsidP="004514FD">
      <w:pPr>
        <w:jc w:val="center"/>
        <w:rPr>
          <w:rFonts w:ascii="Arial" w:hAnsi="Arial"/>
          <w:b/>
          <w:caps/>
          <w:sz w:val="10"/>
          <w:szCs w:val="10"/>
        </w:rPr>
      </w:pPr>
    </w:p>
    <w:p w:rsidR="004514FD" w:rsidRPr="005850F3" w:rsidRDefault="004514FD" w:rsidP="004514FD">
      <w:pPr>
        <w:pStyle w:val="1"/>
        <w:outlineLvl w:val="0"/>
        <w:rPr>
          <w:rFonts w:ascii="Times New Roman" w:hAnsi="Times New Roman"/>
          <w:sz w:val="36"/>
          <w:szCs w:val="36"/>
        </w:rPr>
      </w:pPr>
      <w:r w:rsidRPr="005850F3">
        <w:rPr>
          <w:rFonts w:ascii="Times New Roman" w:hAnsi="Times New Roman"/>
          <w:sz w:val="36"/>
          <w:szCs w:val="36"/>
        </w:rPr>
        <w:t>У к р а ї н а</w:t>
      </w:r>
    </w:p>
    <w:p w:rsidR="004514FD" w:rsidRPr="005850F3" w:rsidRDefault="004514FD" w:rsidP="004514FD">
      <w:pPr>
        <w:jc w:val="center"/>
        <w:rPr>
          <w:b/>
          <w:sz w:val="36"/>
          <w:szCs w:val="36"/>
        </w:rPr>
      </w:pPr>
      <w:r w:rsidRPr="005850F3">
        <w:rPr>
          <w:b/>
          <w:sz w:val="36"/>
          <w:szCs w:val="36"/>
        </w:rPr>
        <w:t>Чернівецька міська рада</w:t>
      </w:r>
    </w:p>
    <w:p w:rsidR="004514FD" w:rsidRPr="005850F3" w:rsidRDefault="004514FD" w:rsidP="004514FD">
      <w:pPr>
        <w:jc w:val="center"/>
        <w:rPr>
          <w:b/>
          <w:sz w:val="36"/>
          <w:szCs w:val="36"/>
        </w:rPr>
      </w:pPr>
      <w:r w:rsidRPr="005850F3">
        <w:rPr>
          <w:b/>
          <w:sz w:val="36"/>
          <w:szCs w:val="36"/>
        </w:rPr>
        <w:t>Виконавчий комітет</w:t>
      </w:r>
    </w:p>
    <w:p w:rsidR="004514FD" w:rsidRPr="005850F3" w:rsidRDefault="004514FD" w:rsidP="004514FD">
      <w:pPr>
        <w:pStyle w:val="4"/>
        <w:rPr>
          <w:rFonts w:ascii="Times New Roman" w:hAnsi="Times New Roman"/>
          <w:sz w:val="6"/>
          <w:szCs w:val="6"/>
        </w:rPr>
      </w:pPr>
    </w:p>
    <w:p w:rsidR="004514FD" w:rsidRPr="005850F3" w:rsidRDefault="004514FD" w:rsidP="004514FD">
      <w:pPr>
        <w:pStyle w:val="4"/>
        <w:rPr>
          <w:rFonts w:ascii="Times New Roman" w:hAnsi="Times New Roman"/>
        </w:rPr>
      </w:pPr>
      <w:r w:rsidRPr="005850F3">
        <w:rPr>
          <w:rFonts w:ascii="Times New Roman" w:hAnsi="Times New Roman"/>
        </w:rPr>
        <w:t>Р І Ш Е Н Н Я</w:t>
      </w:r>
    </w:p>
    <w:p w:rsidR="004514FD" w:rsidRPr="005850F3" w:rsidRDefault="004514FD" w:rsidP="004514FD">
      <w:pPr>
        <w:rPr>
          <w:sz w:val="10"/>
          <w:szCs w:val="10"/>
          <w:lang w:eastAsia="uk-UA"/>
        </w:rPr>
      </w:pPr>
    </w:p>
    <w:p w:rsidR="004514FD" w:rsidRPr="005850F3" w:rsidRDefault="00103F0C" w:rsidP="004514FD">
      <w:pPr>
        <w:jc w:val="both"/>
        <w:rPr>
          <w:b/>
          <w:szCs w:val="28"/>
        </w:rPr>
      </w:pPr>
      <w:r>
        <w:rPr>
          <w:b/>
          <w:szCs w:val="28"/>
          <w:u w:val="single"/>
        </w:rPr>
        <w:t>23.10.</w:t>
      </w:r>
      <w:r w:rsidR="00F77841" w:rsidRPr="005850F3">
        <w:rPr>
          <w:b/>
          <w:szCs w:val="28"/>
          <w:u w:val="single"/>
        </w:rPr>
        <w:t>201</w:t>
      </w:r>
      <w:r w:rsidR="00B63EF4" w:rsidRPr="005850F3">
        <w:rPr>
          <w:b/>
          <w:szCs w:val="28"/>
          <w:u w:val="single"/>
        </w:rPr>
        <w:t>8</w:t>
      </w:r>
      <w:r w:rsidR="004514FD" w:rsidRPr="005850F3">
        <w:rPr>
          <w:b/>
          <w:szCs w:val="28"/>
        </w:rPr>
        <w:t xml:space="preserve"> № </w:t>
      </w:r>
      <w:r w:rsidR="00194F66">
        <w:rPr>
          <w:b/>
          <w:szCs w:val="28"/>
        </w:rPr>
        <w:t>568/21</w:t>
      </w:r>
      <w:r w:rsidR="004514FD" w:rsidRPr="005850F3">
        <w:rPr>
          <w:b/>
          <w:szCs w:val="28"/>
        </w:rPr>
        <w:t xml:space="preserve">                                              </w:t>
      </w:r>
      <w:r w:rsidR="003779BE" w:rsidRPr="005850F3">
        <w:rPr>
          <w:b/>
          <w:szCs w:val="28"/>
        </w:rPr>
        <w:t xml:space="preserve">                             </w:t>
      </w:r>
      <w:r w:rsidR="003779BE" w:rsidRPr="005850F3">
        <w:rPr>
          <w:szCs w:val="28"/>
        </w:rPr>
        <w:t>м.</w:t>
      </w:r>
      <w:r w:rsidR="004514FD" w:rsidRPr="005850F3">
        <w:rPr>
          <w:szCs w:val="28"/>
        </w:rPr>
        <w:t>Чернівці</w:t>
      </w:r>
    </w:p>
    <w:p w:rsidR="004514FD" w:rsidRPr="005850F3" w:rsidRDefault="004514FD" w:rsidP="00155E6E">
      <w:pPr>
        <w:tabs>
          <w:tab w:val="left" w:pos="540"/>
        </w:tabs>
        <w:jc w:val="both"/>
        <w:rPr>
          <w:sz w:val="16"/>
          <w:szCs w:val="16"/>
        </w:rPr>
      </w:pPr>
      <w:r w:rsidRPr="005850F3">
        <w:rPr>
          <w:szCs w:val="28"/>
        </w:rPr>
        <w:t xml:space="preserve"> </w:t>
      </w:r>
    </w:p>
    <w:p w:rsidR="0002481E" w:rsidRPr="005850F3" w:rsidRDefault="004514FD" w:rsidP="00216E95">
      <w:pPr>
        <w:ind w:left="540" w:right="895"/>
        <w:jc w:val="center"/>
        <w:rPr>
          <w:b/>
          <w:lang w:eastAsia="uk-UA"/>
        </w:rPr>
      </w:pPr>
      <w:bookmarkStart w:id="0" w:name="_GoBack"/>
      <w:r w:rsidRPr="005850F3">
        <w:rPr>
          <w:b/>
          <w:lang w:eastAsia="uk-UA"/>
        </w:rPr>
        <w:t xml:space="preserve">Про </w:t>
      </w:r>
      <w:r w:rsidR="0002481E" w:rsidRPr="005850F3">
        <w:rPr>
          <w:b/>
          <w:lang w:eastAsia="uk-UA"/>
        </w:rPr>
        <w:t xml:space="preserve">створення комісії з питань визначення та відшкодування збитків, заподіяних територіальній громаді м.Чернівців </w:t>
      </w:r>
      <w:r w:rsidR="003779BE" w:rsidRPr="005850F3">
        <w:rPr>
          <w:b/>
          <w:lang w:eastAsia="uk-UA"/>
        </w:rPr>
        <w:t xml:space="preserve">в особі Чернівецької міської ради </w:t>
      </w:r>
      <w:r w:rsidR="0002481E" w:rsidRPr="005850F3">
        <w:rPr>
          <w:b/>
          <w:lang w:eastAsia="uk-UA"/>
        </w:rPr>
        <w:t>внаслідок порушення земельного законодавства</w:t>
      </w:r>
      <w:r w:rsidR="00B63EF4" w:rsidRPr="005850F3">
        <w:rPr>
          <w:b/>
          <w:lang w:eastAsia="uk-UA"/>
        </w:rPr>
        <w:t xml:space="preserve"> та визнання такими, що втратили чинність</w:t>
      </w:r>
      <w:r w:rsidR="003779BE" w:rsidRPr="005850F3">
        <w:rPr>
          <w:b/>
          <w:lang w:eastAsia="uk-UA"/>
        </w:rPr>
        <w:t>,</w:t>
      </w:r>
      <w:r w:rsidR="00B63EF4" w:rsidRPr="005850F3">
        <w:rPr>
          <w:b/>
          <w:lang w:eastAsia="uk-UA"/>
        </w:rPr>
        <w:t xml:space="preserve"> окрем</w:t>
      </w:r>
      <w:r w:rsidR="003779BE" w:rsidRPr="005850F3">
        <w:rPr>
          <w:b/>
          <w:lang w:eastAsia="uk-UA"/>
        </w:rPr>
        <w:t>их</w:t>
      </w:r>
      <w:r w:rsidR="00B63EF4" w:rsidRPr="005850F3">
        <w:rPr>
          <w:b/>
          <w:lang w:eastAsia="uk-UA"/>
        </w:rPr>
        <w:t xml:space="preserve"> рішен</w:t>
      </w:r>
      <w:r w:rsidR="003779BE" w:rsidRPr="005850F3">
        <w:rPr>
          <w:b/>
          <w:lang w:eastAsia="uk-UA"/>
        </w:rPr>
        <w:t>ь</w:t>
      </w:r>
      <w:r w:rsidR="00B63EF4" w:rsidRPr="005850F3">
        <w:rPr>
          <w:b/>
          <w:lang w:eastAsia="uk-UA"/>
        </w:rPr>
        <w:t xml:space="preserve"> виконавчого комітету з ц</w:t>
      </w:r>
      <w:r w:rsidR="003779BE" w:rsidRPr="005850F3">
        <w:rPr>
          <w:b/>
          <w:lang w:eastAsia="uk-UA"/>
        </w:rPr>
        <w:t>их</w:t>
      </w:r>
      <w:r w:rsidR="00B63EF4" w:rsidRPr="005850F3">
        <w:rPr>
          <w:b/>
          <w:lang w:eastAsia="uk-UA"/>
        </w:rPr>
        <w:t xml:space="preserve"> питан</w:t>
      </w:r>
      <w:r w:rsidR="003779BE" w:rsidRPr="005850F3">
        <w:rPr>
          <w:b/>
          <w:lang w:eastAsia="uk-UA"/>
        </w:rPr>
        <w:t>ь</w:t>
      </w:r>
    </w:p>
    <w:bookmarkEnd w:id="0"/>
    <w:p w:rsidR="00216E95" w:rsidRPr="005850F3" w:rsidRDefault="00216E95" w:rsidP="00216E95">
      <w:pPr>
        <w:ind w:left="540" w:right="895"/>
        <w:jc w:val="center"/>
        <w:rPr>
          <w:b/>
          <w:i/>
          <w:iCs/>
          <w:color w:val="000000"/>
          <w:sz w:val="10"/>
          <w:szCs w:val="10"/>
          <w:lang w:eastAsia="uk-UA"/>
        </w:rPr>
      </w:pPr>
    </w:p>
    <w:p w:rsidR="004514FD" w:rsidRPr="005850F3" w:rsidRDefault="0002481E" w:rsidP="00BF5D19">
      <w:pPr>
        <w:pStyle w:val="a7"/>
        <w:spacing w:before="100" w:beforeAutospacing="1" w:after="100" w:afterAutospacing="1"/>
        <w:ind w:firstLine="708"/>
        <w:rPr>
          <w:color w:val="000000"/>
          <w:szCs w:val="28"/>
          <w:lang w:eastAsia="uk-UA"/>
        </w:rPr>
      </w:pPr>
      <w:r w:rsidRPr="005850F3">
        <w:rPr>
          <w:bCs/>
          <w:color w:val="000000"/>
          <w:szCs w:val="28"/>
          <w:lang w:eastAsia="uk-UA"/>
        </w:rPr>
        <w:t xml:space="preserve">Відповідно до частини 6 статті 59 Закону України «Про місцеве самоврядування в Україні», </w:t>
      </w:r>
      <w:r w:rsidR="003779BE" w:rsidRPr="005850F3">
        <w:rPr>
          <w:bCs/>
          <w:color w:val="000000"/>
          <w:szCs w:val="28"/>
          <w:lang w:eastAsia="uk-UA"/>
        </w:rPr>
        <w:t>п</w:t>
      </w:r>
      <w:r w:rsidRPr="005850F3">
        <w:rPr>
          <w:bCs/>
          <w:color w:val="000000"/>
          <w:szCs w:val="28"/>
          <w:lang w:eastAsia="uk-UA"/>
        </w:rPr>
        <w:t>останови Кабінету Міністрів України від 19.04.1993р. №284 «Про порядок визначення та відшкодування збитків власникам землі та землекористувачам», статей 156, 157 Земельного кодексу України</w:t>
      </w:r>
      <w:r w:rsidR="00C144FC" w:rsidRPr="005850F3">
        <w:rPr>
          <w:rStyle w:val="FontStyle13"/>
          <w:sz w:val="28"/>
          <w:szCs w:val="28"/>
          <w:lang w:eastAsia="uk-UA"/>
        </w:rPr>
        <w:t xml:space="preserve">, </w:t>
      </w:r>
      <w:r w:rsidR="004514FD" w:rsidRPr="005850F3">
        <w:rPr>
          <w:color w:val="000000"/>
          <w:szCs w:val="28"/>
        </w:rPr>
        <w:t>виконавчий  комітет Чернівецької  міської  ради</w:t>
      </w:r>
    </w:p>
    <w:p w:rsidR="004514FD" w:rsidRPr="005850F3" w:rsidRDefault="004514FD" w:rsidP="00BF5D19">
      <w:pPr>
        <w:pStyle w:val="a7"/>
        <w:spacing w:before="100" w:beforeAutospacing="1" w:after="100" w:afterAutospacing="1"/>
        <w:ind w:firstLine="709"/>
        <w:jc w:val="center"/>
        <w:rPr>
          <w:b/>
          <w:color w:val="000000"/>
          <w:szCs w:val="28"/>
        </w:rPr>
      </w:pPr>
      <w:r w:rsidRPr="005850F3">
        <w:rPr>
          <w:b/>
          <w:color w:val="000000"/>
          <w:szCs w:val="28"/>
        </w:rPr>
        <w:t>В И Р І Ш И В:</w:t>
      </w:r>
    </w:p>
    <w:p w:rsidR="003F1942" w:rsidRPr="005850F3" w:rsidRDefault="004514FD" w:rsidP="00BF5D19">
      <w:pPr>
        <w:pStyle w:val="a7"/>
        <w:spacing w:before="100" w:beforeAutospacing="1" w:after="100" w:afterAutospacing="1"/>
        <w:ind w:firstLine="708"/>
        <w:rPr>
          <w:color w:val="000000"/>
          <w:szCs w:val="28"/>
        </w:rPr>
      </w:pPr>
      <w:r w:rsidRPr="005850F3">
        <w:rPr>
          <w:b/>
          <w:color w:val="000000"/>
          <w:szCs w:val="28"/>
        </w:rPr>
        <w:t>1.</w:t>
      </w:r>
      <w:r w:rsidR="008A2B71" w:rsidRPr="005850F3">
        <w:rPr>
          <w:b/>
          <w:color w:val="000000"/>
          <w:szCs w:val="28"/>
        </w:rPr>
        <w:t xml:space="preserve"> </w:t>
      </w:r>
      <w:r w:rsidR="003F1942" w:rsidRPr="005850F3">
        <w:rPr>
          <w:color w:val="000000"/>
          <w:szCs w:val="28"/>
        </w:rPr>
        <w:t xml:space="preserve">Створити комісію з питань визначення та відшкодування збитків, заподіяних територіальній громаді міста Чернівців </w:t>
      </w:r>
      <w:r w:rsidR="00216E95" w:rsidRPr="005850F3">
        <w:rPr>
          <w:color w:val="000000"/>
          <w:szCs w:val="28"/>
        </w:rPr>
        <w:t xml:space="preserve">в особі Чернівецької міської ради </w:t>
      </w:r>
      <w:r w:rsidR="003F1942" w:rsidRPr="005850F3">
        <w:rPr>
          <w:color w:val="000000"/>
          <w:szCs w:val="28"/>
        </w:rPr>
        <w:t>внаслідок порушення земельного законодавства та затвердити її склад</w:t>
      </w:r>
      <w:r w:rsidR="003779BE" w:rsidRPr="005850F3">
        <w:rPr>
          <w:color w:val="000000"/>
          <w:szCs w:val="28"/>
        </w:rPr>
        <w:t>,</w:t>
      </w:r>
      <w:r w:rsidR="003F1942" w:rsidRPr="005850F3">
        <w:rPr>
          <w:color w:val="000000"/>
          <w:szCs w:val="28"/>
        </w:rPr>
        <w:t xml:space="preserve"> </w:t>
      </w:r>
      <w:r w:rsidR="00DD207C" w:rsidRPr="005850F3">
        <w:rPr>
          <w:color w:val="000000"/>
          <w:szCs w:val="28"/>
        </w:rPr>
        <w:t>згідно з додатком 1</w:t>
      </w:r>
      <w:r w:rsidR="003F1942" w:rsidRPr="005850F3">
        <w:rPr>
          <w:color w:val="000000"/>
          <w:szCs w:val="28"/>
        </w:rPr>
        <w:t>.</w:t>
      </w:r>
    </w:p>
    <w:p w:rsidR="00065B2E" w:rsidRPr="005850F3" w:rsidRDefault="004460BC" w:rsidP="00BF5D19">
      <w:pPr>
        <w:pStyle w:val="a7"/>
        <w:spacing w:before="100" w:beforeAutospacing="1" w:after="100" w:afterAutospacing="1"/>
        <w:ind w:firstLine="708"/>
        <w:rPr>
          <w:color w:val="000000"/>
          <w:szCs w:val="28"/>
        </w:rPr>
      </w:pPr>
      <w:r w:rsidRPr="005850F3">
        <w:rPr>
          <w:b/>
          <w:color w:val="000000"/>
          <w:szCs w:val="28"/>
          <w:lang w:eastAsia="uk-UA"/>
        </w:rPr>
        <w:t>2.</w:t>
      </w:r>
      <w:r w:rsidR="003F1942" w:rsidRPr="005850F3">
        <w:rPr>
          <w:b/>
          <w:color w:val="000000"/>
          <w:szCs w:val="28"/>
          <w:lang w:eastAsia="uk-UA"/>
        </w:rPr>
        <w:t xml:space="preserve"> </w:t>
      </w:r>
      <w:r w:rsidR="003F1942" w:rsidRPr="005850F3">
        <w:rPr>
          <w:color w:val="000000"/>
          <w:szCs w:val="28"/>
          <w:lang w:eastAsia="uk-UA"/>
        </w:rPr>
        <w:t xml:space="preserve">Затвердити Положення про </w:t>
      </w:r>
      <w:r w:rsidR="003F1942" w:rsidRPr="005850F3">
        <w:rPr>
          <w:color w:val="000000"/>
          <w:szCs w:val="28"/>
        </w:rPr>
        <w:t xml:space="preserve">комісію з питань визначення та відшкодування збитків, заподіяних територіальній громаді міста Чернівців </w:t>
      </w:r>
      <w:r w:rsidR="00216E95" w:rsidRPr="005850F3">
        <w:rPr>
          <w:color w:val="000000"/>
          <w:szCs w:val="28"/>
        </w:rPr>
        <w:t xml:space="preserve">в особі Чернівецької міської ради </w:t>
      </w:r>
      <w:r w:rsidR="003F1942" w:rsidRPr="005850F3">
        <w:rPr>
          <w:color w:val="000000"/>
          <w:szCs w:val="28"/>
        </w:rPr>
        <w:t>внаслідок порушення земельного законодавства</w:t>
      </w:r>
      <w:r w:rsidR="003779BE" w:rsidRPr="005850F3">
        <w:rPr>
          <w:color w:val="000000"/>
          <w:szCs w:val="28"/>
        </w:rPr>
        <w:t>, в новій редакції</w:t>
      </w:r>
      <w:r w:rsidR="00823A47" w:rsidRPr="005850F3">
        <w:rPr>
          <w:color w:val="000000"/>
          <w:szCs w:val="28"/>
        </w:rPr>
        <w:t xml:space="preserve"> (дода</w:t>
      </w:r>
      <w:r w:rsidR="00DD207C" w:rsidRPr="005850F3">
        <w:rPr>
          <w:color w:val="000000"/>
          <w:szCs w:val="28"/>
        </w:rPr>
        <w:t>ється)</w:t>
      </w:r>
      <w:r w:rsidR="003F1942" w:rsidRPr="005850F3">
        <w:rPr>
          <w:color w:val="000000"/>
          <w:szCs w:val="28"/>
        </w:rPr>
        <w:t>.</w:t>
      </w:r>
    </w:p>
    <w:p w:rsidR="00065B2E" w:rsidRPr="005850F3" w:rsidRDefault="00065B2E" w:rsidP="00BF5D19">
      <w:pPr>
        <w:pStyle w:val="a7"/>
        <w:spacing w:before="100" w:beforeAutospacing="1" w:after="100" w:afterAutospacing="1"/>
        <w:ind w:firstLine="708"/>
        <w:rPr>
          <w:color w:val="000000"/>
          <w:szCs w:val="28"/>
        </w:rPr>
      </w:pPr>
      <w:r w:rsidRPr="005850F3">
        <w:rPr>
          <w:b/>
          <w:color w:val="000000"/>
          <w:szCs w:val="28"/>
        </w:rPr>
        <w:t>3.</w:t>
      </w:r>
      <w:r w:rsidR="005F1860" w:rsidRPr="005850F3">
        <w:rPr>
          <w:color w:val="000000"/>
          <w:szCs w:val="28"/>
        </w:rPr>
        <w:t xml:space="preserve"> Затвердити </w:t>
      </w:r>
      <w:r w:rsidR="00F77841" w:rsidRPr="005850F3">
        <w:rPr>
          <w:color w:val="000000"/>
          <w:szCs w:val="28"/>
        </w:rPr>
        <w:t>зразок</w:t>
      </w:r>
      <w:r w:rsidR="005F1860" w:rsidRPr="005850F3">
        <w:rPr>
          <w:color w:val="000000"/>
          <w:szCs w:val="28"/>
        </w:rPr>
        <w:t xml:space="preserve"> </w:t>
      </w:r>
      <w:r w:rsidRPr="005850F3">
        <w:rPr>
          <w:color w:val="000000"/>
          <w:szCs w:val="28"/>
        </w:rPr>
        <w:t>акт</w:t>
      </w:r>
      <w:r w:rsidR="005F1860" w:rsidRPr="005850F3">
        <w:rPr>
          <w:color w:val="000000"/>
          <w:szCs w:val="28"/>
        </w:rPr>
        <w:t>а</w:t>
      </w:r>
      <w:r w:rsidRPr="005850F3">
        <w:rPr>
          <w:color w:val="000000"/>
          <w:szCs w:val="28"/>
        </w:rPr>
        <w:t xml:space="preserve">, який складається за результатами роботи комісії з питань визначення та відшкодування збитків, заподіяних територіальній громаді міста Чернівців </w:t>
      </w:r>
      <w:r w:rsidR="00216E95" w:rsidRPr="005850F3">
        <w:rPr>
          <w:color w:val="000000"/>
          <w:szCs w:val="28"/>
        </w:rPr>
        <w:t xml:space="preserve">в особі Чернівецької міської ради </w:t>
      </w:r>
      <w:r w:rsidRPr="005850F3">
        <w:rPr>
          <w:color w:val="000000"/>
          <w:szCs w:val="28"/>
        </w:rPr>
        <w:t>внаслідок порушення земельного законодавства</w:t>
      </w:r>
      <w:r w:rsidR="003779BE" w:rsidRPr="005850F3">
        <w:rPr>
          <w:color w:val="000000"/>
          <w:szCs w:val="28"/>
        </w:rPr>
        <w:t>, згідно з додатком 2</w:t>
      </w:r>
      <w:r w:rsidRPr="005850F3">
        <w:rPr>
          <w:color w:val="000000"/>
          <w:szCs w:val="28"/>
        </w:rPr>
        <w:t>.</w:t>
      </w:r>
    </w:p>
    <w:p w:rsidR="00147A34" w:rsidRPr="005850F3" w:rsidRDefault="00147A34" w:rsidP="00BF5D19">
      <w:pPr>
        <w:pStyle w:val="a7"/>
        <w:spacing w:before="100" w:beforeAutospacing="1" w:after="100" w:afterAutospacing="1"/>
        <w:ind w:firstLine="708"/>
        <w:rPr>
          <w:color w:val="000000"/>
          <w:szCs w:val="28"/>
        </w:rPr>
      </w:pPr>
      <w:r w:rsidRPr="005850F3">
        <w:rPr>
          <w:b/>
          <w:color w:val="000000"/>
          <w:szCs w:val="28"/>
        </w:rPr>
        <w:t>4.</w:t>
      </w:r>
      <w:r w:rsidRPr="005850F3">
        <w:rPr>
          <w:color w:val="000000"/>
          <w:szCs w:val="28"/>
        </w:rPr>
        <w:t xml:space="preserve"> Затвердити зразок акта, який складається за результатами перевірки дотримання вимог земельного законодавства посадовими особами міської ради</w:t>
      </w:r>
      <w:r w:rsidR="003779BE" w:rsidRPr="005850F3">
        <w:rPr>
          <w:color w:val="000000"/>
          <w:szCs w:val="28"/>
        </w:rPr>
        <w:t>, згідно з додатком 3</w:t>
      </w:r>
      <w:r w:rsidRPr="005850F3">
        <w:rPr>
          <w:color w:val="000000"/>
          <w:szCs w:val="28"/>
        </w:rPr>
        <w:t>.</w:t>
      </w:r>
    </w:p>
    <w:p w:rsidR="00147A34" w:rsidRPr="005850F3" w:rsidRDefault="00147A34" w:rsidP="00BF5D19">
      <w:pPr>
        <w:pStyle w:val="a7"/>
        <w:spacing w:before="100" w:beforeAutospacing="1" w:after="100" w:afterAutospacing="1"/>
        <w:ind w:firstLine="708"/>
        <w:rPr>
          <w:color w:val="000000"/>
          <w:szCs w:val="28"/>
        </w:rPr>
      </w:pPr>
      <w:r w:rsidRPr="005850F3">
        <w:rPr>
          <w:b/>
          <w:color w:val="000000"/>
          <w:szCs w:val="28"/>
        </w:rPr>
        <w:lastRenderedPageBreak/>
        <w:t>5.</w:t>
      </w:r>
      <w:r w:rsidRPr="005850F3">
        <w:rPr>
          <w:color w:val="000000"/>
          <w:szCs w:val="28"/>
        </w:rPr>
        <w:t xml:space="preserve"> </w:t>
      </w:r>
      <w:r w:rsidRPr="005850F3">
        <w:rPr>
          <w:b/>
          <w:color w:val="000000"/>
          <w:szCs w:val="28"/>
        </w:rPr>
        <w:t xml:space="preserve"> </w:t>
      </w:r>
      <w:r w:rsidR="003779BE" w:rsidRPr="005850F3">
        <w:rPr>
          <w:color w:val="000000"/>
          <w:szCs w:val="28"/>
        </w:rPr>
        <w:t xml:space="preserve">Затвердити зразок </w:t>
      </w:r>
      <w:r w:rsidRPr="005850F3">
        <w:rPr>
          <w:color w:val="000000"/>
          <w:szCs w:val="28"/>
        </w:rPr>
        <w:t>вимоги про усунення порушень вимог земельного законодавства, яка складається за результатами перевірки дотримання вимог земельного законодавства посадовими особами міської ради</w:t>
      </w:r>
      <w:r w:rsidR="003779BE" w:rsidRPr="005850F3">
        <w:rPr>
          <w:color w:val="000000"/>
          <w:szCs w:val="28"/>
        </w:rPr>
        <w:t>, згідно з додатком 4</w:t>
      </w:r>
      <w:r w:rsidRPr="005850F3">
        <w:rPr>
          <w:color w:val="000000"/>
          <w:szCs w:val="28"/>
        </w:rPr>
        <w:t>.</w:t>
      </w:r>
    </w:p>
    <w:p w:rsidR="00147A34" w:rsidRPr="005850F3" w:rsidRDefault="00147A34" w:rsidP="00BF5D19">
      <w:pPr>
        <w:pStyle w:val="a7"/>
        <w:spacing w:before="100" w:beforeAutospacing="1" w:after="100" w:afterAutospacing="1"/>
        <w:ind w:firstLine="708"/>
        <w:rPr>
          <w:color w:val="000000"/>
          <w:szCs w:val="28"/>
        </w:rPr>
      </w:pPr>
      <w:r w:rsidRPr="005850F3">
        <w:rPr>
          <w:b/>
          <w:color w:val="000000"/>
          <w:szCs w:val="28"/>
        </w:rPr>
        <w:t>6.</w:t>
      </w:r>
      <w:r w:rsidRPr="005850F3">
        <w:rPr>
          <w:color w:val="000000"/>
          <w:szCs w:val="28"/>
        </w:rPr>
        <w:t xml:space="preserve"> </w:t>
      </w:r>
      <w:r w:rsidR="003A054D" w:rsidRPr="005850F3">
        <w:rPr>
          <w:color w:val="000000"/>
          <w:szCs w:val="28"/>
        </w:rPr>
        <w:t>Визнати такими, що втратили чинність</w:t>
      </w:r>
      <w:r w:rsidR="003779BE" w:rsidRPr="005850F3">
        <w:rPr>
          <w:color w:val="000000"/>
          <w:szCs w:val="28"/>
        </w:rPr>
        <w:t>,</w:t>
      </w:r>
      <w:r w:rsidR="003A054D" w:rsidRPr="005850F3">
        <w:rPr>
          <w:color w:val="000000"/>
          <w:szCs w:val="28"/>
        </w:rPr>
        <w:t xml:space="preserve"> рішення виконавчого комітету міської ради від </w:t>
      </w:r>
      <w:r w:rsidR="003A054D" w:rsidRPr="005850F3">
        <w:rPr>
          <w:b/>
          <w:color w:val="000000"/>
          <w:szCs w:val="28"/>
        </w:rPr>
        <w:t>09.10.2012р. №645/20</w:t>
      </w:r>
      <w:r w:rsidR="003A054D" w:rsidRPr="005850F3">
        <w:rPr>
          <w:color w:val="000000"/>
          <w:szCs w:val="28"/>
        </w:rPr>
        <w:t xml:space="preserve"> «Про створення комісії з питань визначення та відшкодування збитків, заподіяних територіальній громаді м.Чернівців внаслідок порушення земельного законодавства, затвердження її Положення та зразка типового акта», </w:t>
      </w:r>
      <w:r w:rsidR="003A054D" w:rsidRPr="005850F3">
        <w:rPr>
          <w:b/>
          <w:color w:val="000000"/>
          <w:szCs w:val="28"/>
        </w:rPr>
        <w:t>пункт 1.2</w:t>
      </w:r>
      <w:r w:rsidR="00525D23" w:rsidRPr="005850F3">
        <w:rPr>
          <w:b/>
          <w:color w:val="000000"/>
          <w:szCs w:val="28"/>
        </w:rPr>
        <w:t xml:space="preserve"> </w:t>
      </w:r>
      <w:r w:rsidR="003A054D" w:rsidRPr="005850F3">
        <w:rPr>
          <w:color w:val="000000"/>
          <w:szCs w:val="28"/>
        </w:rPr>
        <w:t>рішення виконавчого комітету міської ради від</w:t>
      </w:r>
      <w:r w:rsidR="003A054D" w:rsidRPr="005850F3">
        <w:rPr>
          <w:b/>
          <w:color w:val="000000"/>
          <w:szCs w:val="28"/>
        </w:rPr>
        <w:t xml:space="preserve"> 25.08.2016р. №517/15</w:t>
      </w:r>
      <w:r w:rsidR="003A054D" w:rsidRPr="005850F3">
        <w:rPr>
          <w:color w:val="000000"/>
          <w:szCs w:val="28"/>
        </w:rPr>
        <w:t xml:space="preserve"> «</w:t>
      </w:r>
      <w:r w:rsidR="00525D23" w:rsidRPr="005850F3">
        <w:rPr>
          <w:color w:val="000000"/>
          <w:szCs w:val="28"/>
        </w:rPr>
        <w:t>Про внесення змін до рішення виконавчого комітету міської ради від 09.10.2012р. №645/20 «Про створення комісії з питань визначення та відшкодування збитків, заподіяних територіальній громаді м.Чернівців внаслідок порушення земельного законодавства, затвердження її Положення та зразка типового акта</w:t>
      </w:r>
      <w:r w:rsidR="003A054D" w:rsidRPr="005850F3">
        <w:rPr>
          <w:color w:val="000000"/>
          <w:szCs w:val="28"/>
        </w:rPr>
        <w:t xml:space="preserve">» та </w:t>
      </w:r>
      <w:r w:rsidR="003A054D" w:rsidRPr="005850F3">
        <w:rPr>
          <w:b/>
          <w:color w:val="000000"/>
          <w:szCs w:val="28"/>
        </w:rPr>
        <w:t xml:space="preserve">пункт 1 </w:t>
      </w:r>
      <w:r w:rsidR="003A054D" w:rsidRPr="005850F3">
        <w:rPr>
          <w:color w:val="000000"/>
          <w:szCs w:val="28"/>
        </w:rPr>
        <w:t>рішення виконавчого комітету міської ради від</w:t>
      </w:r>
      <w:r w:rsidR="003A054D" w:rsidRPr="005850F3">
        <w:rPr>
          <w:b/>
          <w:color w:val="000000"/>
          <w:szCs w:val="28"/>
        </w:rPr>
        <w:t xml:space="preserve"> 14.08.2017р. №432/16</w:t>
      </w:r>
      <w:r w:rsidR="003A054D" w:rsidRPr="005850F3">
        <w:rPr>
          <w:color w:val="000000"/>
          <w:szCs w:val="28"/>
        </w:rPr>
        <w:t xml:space="preserve"> «Про внесення змін до рішення виконавчого комітету міської ради від 09.12.2012р. №645/20 «Про створення комісії з питань визначення та відшкодування збитків, заподіяних територіальній громаді м.Чернівців внаслідок порушення земельного законодавства, затвердження її Положення та зразка типового акта»</w:t>
      </w:r>
      <w:r w:rsidR="00525D23" w:rsidRPr="00103F0C">
        <w:rPr>
          <w:color w:val="000000"/>
          <w:szCs w:val="28"/>
        </w:rPr>
        <w:t>.</w:t>
      </w:r>
    </w:p>
    <w:p w:rsidR="00525D23" w:rsidRPr="005850F3" w:rsidRDefault="00BF5D19" w:rsidP="00BF5D19">
      <w:pPr>
        <w:pStyle w:val="a7"/>
        <w:spacing w:before="100" w:beforeAutospacing="1" w:after="100" w:afterAutospacing="1"/>
        <w:ind w:firstLine="708"/>
        <w:rPr>
          <w:color w:val="000000"/>
          <w:szCs w:val="28"/>
        </w:rPr>
      </w:pPr>
      <w:r w:rsidRPr="005850F3">
        <w:rPr>
          <w:b/>
          <w:color w:val="000000"/>
          <w:szCs w:val="28"/>
        </w:rPr>
        <w:t>7</w:t>
      </w:r>
      <w:r w:rsidR="00525D23" w:rsidRPr="005850F3">
        <w:rPr>
          <w:b/>
          <w:color w:val="000000"/>
          <w:szCs w:val="28"/>
        </w:rPr>
        <w:t>.</w:t>
      </w:r>
      <w:r w:rsidR="00525D23" w:rsidRPr="005850F3">
        <w:rPr>
          <w:color w:val="000000"/>
          <w:szCs w:val="28"/>
        </w:rPr>
        <w:t xml:space="preserve"> Рішення набирає чинності з дня його оприлюднення</w:t>
      </w:r>
      <w:r w:rsidR="00525D23" w:rsidRPr="005850F3">
        <w:rPr>
          <w:b/>
          <w:color w:val="000000"/>
          <w:szCs w:val="28"/>
        </w:rPr>
        <w:t xml:space="preserve"> </w:t>
      </w:r>
      <w:r w:rsidR="00525D23" w:rsidRPr="005850F3">
        <w:rPr>
          <w:color w:val="000000"/>
          <w:szCs w:val="28"/>
        </w:rPr>
        <w:t xml:space="preserve"> на офіційному веб-порталі Чернівецької міської ради.</w:t>
      </w:r>
    </w:p>
    <w:p w:rsidR="00525D23" w:rsidRPr="005850F3" w:rsidRDefault="00BF5D19" w:rsidP="00BF5D19">
      <w:pPr>
        <w:pStyle w:val="a7"/>
        <w:spacing w:before="100" w:beforeAutospacing="1" w:after="100" w:afterAutospacing="1"/>
        <w:ind w:firstLine="708"/>
        <w:rPr>
          <w:color w:val="000000"/>
          <w:szCs w:val="28"/>
        </w:rPr>
      </w:pPr>
      <w:r w:rsidRPr="005850F3">
        <w:rPr>
          <w:b/>
          <w:color w:val="000000"/>
          <w:szCs w:val="28"/>
        </w:rPr>
        <w:t>8</w:t>
      </w:r>
      <w:r w:rsidR="00525D23" w:rsidRPr="005850F3">
        <w:rPr>
          <w:b/>
          <w:color w:val="000000"/>
          <w:szCs w:val="28"/>
        </w:rPr>
        <w:t>.</w:t>
      </w:r>
      <w:r w:rsidR="00525D23" w:rsidRPr="005850F3">
        <w:rPr>
          <w:color w:val="000000"/>
          <w:szCs w:val="28"/>
        </w:rPr>
        <w:t xml:space="preserve"> Організацію виконання цього рішення покласти на </w:t>
      </w:r>
      <w:r w:rsidR="00525D23" w:rsidRPr="005850F3">
        <w:rPr>
          <w:rStyle w:val="FontStyle13"/>
          <w:sz w:val="28"/>
          <w:szCs w:val="28"/>
          <w:lang w:eastAsia="uk-UA"/>
        </w:rPr>
        <w:t xml:space="preserve">директора департаменту містобудівного комплексу та земельних відносин міської ради </w:t>
      </w:r>
      <w:r w:rsidR="00525D23" w:rsidRPr="005850F3">
        <w:rPr>
          <w:color w:val="000000"/>
          <w:szCs w:val="28"/>
        </w:rPr>
        <w:t>та   начальника  юридичного  управління   міської  ради.</w:t>
      </w:r>
    </w:p>
    <w:p w:rsidR="00525D23" w:rsidRPr="005850F3" w:rsidRDefault="00BF5D19" w:rsidP="00BF5D19">
      <w:pPr>
        <w:pStyle w:val="a7"/>
        <w:spacing w:before="100" w:beforeAutospacing="1" w:after="100" w:afterAutospacing="1"/>
        <w:ind w:firstLine="708"/>
        <w:rPr>
          <w:rStyle w:val="FontStyle13"/>
          <w:sz w:val="28"/>
          <w:szCs w:val="28"/>
          <w:lang w:eastAsia="uk-UA"/>
        </w:rPr>
      </w:pPr>
      <w:r w:rsidRPr="005850F3">
        <w:rPr>
          <w:b/>
          <w:color w:val="000000"/>
          <w:szCs w:val="28"/>
        </w:rPr>
        <w:t>9</w:t>
      </w:r>
      <w:r w:rsidR="00525D23" w:rsidRPr="005850F3">
        <w:rPr>
          <w:b/>
          <w:color w:val="000000"/>
          <w:szCs w:val="28"/>
        </w:rPr>
        <w:t>.</w:t>
      </w:r>
      <w:r w:rsidR="00525D23" w:rsidRPr="005850F3">
        <w:rPr>
          <w:color w:val="000000"/>
          <w:szCs w:val="28"/>
        </w:rPr>
        <w:t xml:space="preserve"> </w:t>
      </w:r>
      <w:r w:rsidR="00525D23" w:rsidRPr="005850F3">
        <w:rPr>
          <w:rStyle w:val="FontStyle13"/>
          <w:sz w:val="28"/>
          <w:szCs w:val="28"/>
          <w:lang w:eastAsia="uk-UA"/>
        </w:rPr>
        <w:t>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525D23" w:rsidRPr="005850F3" w:rsidRDefault="00525D23" w:rsidP="00BF5D19">
      <w:pPr>
        <w:spacing w:before="100" w:beforeAutospacing="1" w:after="100" w:afterAutospacing="1"/>
        <w:jc w:val="both"/>
        <w:rPr>
          <w:b/>
          <w:szCs w:val="28"/>
        </w:rPr>
      </w:pPr>
    </w:p>
    <w:p w:rsidR="00306ECF" w:rsidRPr="005850F3" w:rsidRDefault="005850F3" w:rsidP="009E585A">
      <w:pPr>
        <w:spacing w:before="100" w:beforeAutospacing="1" w:after="100" w:afterAutospacing="1"/>
        <w:jc w:val="both"/>
        <w:rPr>
          <w:b/>
          <w:szCs w:val="28"/>
        </w:rPr>
      </w:pPr>
      <w:r w:rsidRPr="005850F3">
        <w:rPr>
          <w:b/>
          <w:szCs w:val="28"/>
        </w:rPr>
        <w:t xml:space="preserve">Секретар </w:t>
      </w:r>
      <w:r w:rsidR="00525D23" w:rsidRPr="005850F3">
        <w:rPr>
          <w:b/>
          <w:szCs w:val="28"/>
        </w:rPr>
        <w:t>Чернівецьк</w:t>
      </w:r>
      <w:r w:rsidRPr="005850F3">
        <w:rPr>
          <w:b/>
          <w:szCs w:val="28"/>
        </w:rPr>
        <w:t>ої</w:t>
      </w:r>
      <w:r w:rsidR="00525D23" w:rsidRPr="005850F3">
        <w:rPr>
          <w:b/>
          <w:szCs w:val="28"/>
        </w:rPr>
        <w:t xml:space="preserve"> міськ</w:t>
      </w:r>
      <w:r w:rsidRPr="005850F3">
        <w:rPr>
          <w:b/>
          <w:szCs w:val="28"/>
        </w:rPr>
        <w:t>ої</w:t>
      </w:r>
      <w:r w:rsidR="00525D23" w:rsidRPr="005850F3">
        <w:rPr>
          <w:b/>
          <w:szCs w:val="28"/>
        </w:rPr>
        <w:t xml:space="preserve"> </w:t>
      </w:r>
      <w:r w:rsidRPr="005850F3">
        <w:rPr>
          <w:b/>
          <w:szCs w:val="28"/>
        </w:rPr>
        <w:t>ради</w:t>
      </w:r>
      <w:r w:rsidRPr="005850F3">
        <w:rPr>
          <w:b/>
          <w:szCs w:val="28"/>
        </w:rPr>
        <w:tab/>
      </w:r>
      <w:r w:rsidRPr="005850F3">
        <w:rPr>
          <w:b/>
          <w:szCs w:val="28"/>
        </w:rPr>
        <w:tab/>
      </w:r>
      <w:r w:rsidRPr="005850F3">
        <w:rPr>
          <w:b/>
          <w:szCs w:val="28"/>
        </w:rPr>
        <w:tab/>
      </w:r>
      <w:r w:rsidRPr="005850F3">
        <w:rPr>
          <w:b/>
          <w:szCs w:val="28"/>
        </w:rPr>
        <w:tab/>
      </w:r>
      <w:r w:rsidRPr="005850F3">
        <w:rPr>
          <w:b/>
          <w:szCs w:val="28"/>
        </w:rPr>
        <w:tab/>
        <w:t xml:space="preserve">     В.Продан</w:t>
      </w:r>
    </w:p>
    <w:sectPr w:rsidR="00306ECF" w:rsidRPr="005850F3" w:rsidSect="00BF5D19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4BD" w:rsidRDefault="00EC34BD">
      <w:r>
        <w:separator/>
      </w:r>
    </w:p>
  </w:endnote>
  <w:endnote w:type="continuationSeparator" w:id="0">
    <w:p w:rsidR="00EC34BD" w:rsidRDefault="00EC3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4BD" w:rsidRDefault="00EC34BD">
      <w:r>
        <w:separator/>
      </w:r>
    </w:p>
  </w:footnote>
  <w:footnote w:type="continuationSeparator" w:id="0">
    <w:p w:rsidR="00EC34BD" w:rsidRDefault="00EC3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BA8" w:rsidRDefault="00400BA8" w:rsidP="00E6663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00BA8" w:rsidRDefault="00400BA8" w:rsidP="00E66638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BA8" w:rsidRDefault="00400BA8" w:rsidP="00E6663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D7880">
      <w:rPr>
        <w:rStyle w:val="a4"/>
        <w:noProof/>
      </w:rPr>
      <w:t>2</w:t>
    </w:r>
    <w:r>
      <w:rPr>
        <w:rStyle w:val="a4"/>
      </w:rPr>
      <w:fldChar w:fldCharType="end"/>
    </w:r>
  </w:p>
  <w:p w:rsidR="00400BA8" w:rsidRDefault="00400BA8" w:rsidP="00E6663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B90E2C2"/>
    <w:lvl w:ilvl="0">
      <w:numFmt w:val="bullet"/>
      <w:lvlText w:val="*"/>
      <w:lvlJc w:val="left"/>
    </w:lvl>
  </w:abstractNum>
  <w:abstractNum w:abstractNumId="1" w15:restartNumberingAfterBreak="0">
    <w:nsid w:val="3F067835"/>
    <w:multiLevelType w:val="hybridMultilevel"/>
    <w:tmpl w:val="5EFE9D8C"/>
    <w:lvl w:ilvl="0" w:tplc="85521DD6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F34"/>
    <w:rsid w:val="00001428"/>
    <w:rsid w:val="000014F8"/>
    <w:rsid w:val="0000730F"/>
    <w:rsid w:val="000215C3"/>
    <w:rsid w:val="0002481E"/>
    <w:rsid w:val="00036724"/>
    <w:rsid w:val="00052ADA"/>
    <w:rsid w:val="000534A5"/>
    <w:rsid w:val="00057188"/>
    <w:rsid w:val="00061F42"/>
    <w:rsid w:val="00065B2E"/>
    <w:rsid w:val="000702F2"/>
    <w:rsid w:val="00073554"/>
    <w:rsid w:val="000773C6"/>
    <w:rsid w:val="000828FD"/>
    <w:rsid w:val="00094539"/>
    <w:rsid w:val="000B0FE3"/>
    <w:rsid w:val="000B3082"/>
    <w:rsid w:val="000C1AEE"/>
    <w:rsid w:val="000C2321"/>
    <w:rsid w:val="000C5FFC"/>
    <w:rsid w:val="000C7409"/>
    <w:rsid w:val="000D2C0A"/>
    <w:rsid w:val="000D7880"/>
    <w:rsid w:val="000E7C5C"/>
    <w:rsid w:val="00100915"/>
    <w:rsid w:val="00103F0C"/>
    <w:rsid w:val="00130D96"/>
    <w:rsid w:val="00141F13"/>
    <w:rsid w:val="00147904"/>
    <w:rsid w:val="00147A34"/>
    <w:rsid w:val="00150560"/>
    <w:rsid w:val="001511B4"/>
    <w:rsid w:val="0015341B"/>
    <w:rsid w:val="00155E6E"/>
    <w:rsid w:val="001565A9"/>
    <w:rsid w:val="00157983"/>
    <w:rsid w:val="001608E7"/>
    <w:rsid w:val="00164DD3"/>
    <w:rsid w:val="00165947"/>
    <w:rsid w:val="0016643A"/>
    <w:rsid w:val="00170E08"/>
    <w:rsid w:val="00194F66"/>
    <w:rsid w:val="00195AAF"/>
    <w:rsid w:val="001A56B2"/>
    <w:rsid w:val="001A58E7"/>
    <w:rsid w:val="001D0260"/>
    <w:rsid w:val="00216330"/>
    <w:rsid w:val="00216E95"/>
    <w:rsid w:val="002260D2"/>
    <w:rsid w:val="00227546"/>
    <w:rsid w:val="00234E68"/>
    <w:rsid w:val="00261A1A"/>
    <w:rsid w:val="00276FCE"/>
    <w:rsid w:val="00297200"/>
    <w:rsid w:val="002B0995"/>
    <w:rsid w:val="002B4637"/>
    <w:rsid w:val="002C0ADA"/>
    <w:rsid w:val="002C6FDB"/>
    <w:rsid w:val="002D26BC"/>
    <w:rsid w:val="002D6964"/>
    <w:rsid w:val="00304E10"/>
    <w:rsid w:val="00306ECF"/>
    <w:rsid w:val="003071FE"/>
    <w:rsid w:val="003125FA"/>
    <w:rsid w:val="00315E4A"/>
    <w:rsid w:val="003224D1"/>
    <w:rsid w:val="00330006"/>
    <w:rsid w:val="00331DE7"/>
    <w:rsid w:val="00332F4A"/>
    <w:rsid w:val="003341F3"/>
    <w:rsid w:val="0033509C"/>
    <w:rsid w:val="0033625D"/>
    <w:rsid w:val="003364B6"/>
    <w:rsid w:val="00351433"/>
    <w:rsid w:val="00360A54"/>
    <w:rsid w:val="00360E9C"/>
    <w:rsid w:val="00365985"/>
    <w:rsid w:val="003779BE"/>
    <w:rsid w:val="00386DB9"/>
    <w:rsid w:val="00394ADC"/>
    <w:rsid w:val="003A054D"/>
    <w:rsid w:val="003B1D34"/>
    <w:rsid w:val="003B5CED"/>
    <w:rsid w:val="003C4C08"/>
    <w:rsid w:val="003D08DA"/>
    <w:rsid w:val="003F1398"/>
    <w:rsid w:val="003F1942"/>
    <w:rsid w:val="00400BA8"/>
    <w:rsid w:val="00410D03"/>
    <w:rsid w:val="004201E9"/>
    <w:rsid w:val="004215F0"/>
    <w:rsid w:val="0042292B"/>
    <w:rsid w:val="00431DCF"/>
    <w:rsid w:val="004335D5"/>
    <w:rsid w:val="00437DC2"/>
    <w:rsid w:val="004460BC"/>
    <w:rsid w:val="00451034"/>
    <w:rsid w:val="004514FD"/>
    <w:rsid w:val="00466C34"/>
    <w:rsid w:val="004727C5"/>
    <w:rsid w:val="00482FF7"/>
    <w:rsid w:val="004837BF"/>
    <w:rsid w:val="00484D4A"/>
    <w:rsid w:val="004851C2"/>
    <w:rsid w:val="004A40AF"/>
    <w:rsid w:val="004A65B2"/>
    <w:rsid w:val="004D10D3"/>
    <w:rsid w:val="004E0A55"/>
    <w:rsid w:val="00503B52"/>
    <w:rsid w:val="00525D23"/>
    <w:rsid w:val="00526B4D"/>
    <w:rsid w:val="00542412"/>
    <w:rsid w:val="0054491B"/>
    <w:rsid w:val="00544FE6"/>
    <w:rsid w:val="005524B4"/>
    <w:rsid w:val="00556F25"/>
    <w:rsid w:val="00565AB0"/>
    <w:rsid w:val="00565B83"/>
    <w:rsid w:val="005802BD"/>
    <w:rsid w:val="005850F3"/>
    <w:rsid w:val="00587A6C"/>
    <w:rsid w:val="005A0FBB"/>
    <w:rsid w:val="005A4FD0"/>
    <w:rsid w:val="005A7674"/>
    <w:rsid w:val="005B3008"/>
    <w:rsid w:val="005B5405"/>
    <w:rsid w:val="005F1860"/>
    <w:rsid w:val="005F1FF2"/>
    <w:rsid w:val="00614D97"/>
    <w:rsid w:val="0062345B"/>
    <w:rsid w:val="006448C1"/>
    <w:rsid w:val="00646883"/>
    <w:rsid w:val="00647444"/>
    <w:rsid w:val="00660073"/>
    <w:rsid w:val="00665241"/>
    <w:rsid w:val="00691B3F"/>
    <w:rsid w:val="006A74F2"/>
    <w:rsid w:val="006E4055"/>
    <w:rsid w:val="006E4F37"/>
    <w:rsid w:val="006F413B"/>
    <w:rsid w:val="006F52A8"/>
    <w:rsid w:val="00711C19"/>
    <w:rsid w:val="00711D38"/>
    <w:rsid w:val="00713D67"/>
    <w:rsid w:val="0071726E"/>
    <w:rsid w:val="00725801"/>
    <w:rsid w:val="00727FE7"/>
    <w:rsid w:val="0073771D"/>
    <w:rsid w:val="00765D06"/>
    <w:rsid w:val="0076757C"/>
    <w:rsid w:val="0077036F"/>
    <w:rsid w:val="00770C1B"/>
    <w:rsid w:val="007B1324"/>
    <w:rsid w:val="007B52DA"/>
    <w:rsid w:val="007B718D"/>
    <w:rsid w:val="007C509F"/>
    <w:rsid w:val="007C5DDB"/>
    <w:rsid w:val="007C6E23"/>
    <w:rsid w:val="007D0F6C"/>
    <w:rsid w:val="007D639B"/>
    <w:rsid w:val="007E51D2"/>
    <w:rsid w:val="007F0B9F"/>
    <w:rsid w:val="008123B3"/>
    <w:rsid w:val="00823A47"/>
    <w:rsid w:val="0082583A"/>
    <w:rsid w:val="008309BD"/>
    <w:rsid w:val="008506EB"/>
    <w:rsid w:val="00870078"/>
    <w:rsid w:val="00870FCA"/>
    <w:rsid w:val="0087139A"/>
    <w:rsid w:val="0087226C"/>
    <w:rsid w:val="00876E12"/>
    <w:rsid w:val="008A2079"/>
    <w:rsid w:val="008A2602"/>
    <w:rsid w:val="008A2B71"/>
    <w:rsid w:val="008A51DF"/>
    <w:rsid w:val="008A520F"/>
    <w:rsid w:val="008A6ECC"/>
    <w:rsid w:val="008B1435"/>
    <w:rsid w:val="008B1EB5"/>
    <w:rsid w:val="008B43A7"/>
    <w:rsid w:val="008C7ACF"/>
    <w:rsid w:val="008C7D53"/>
    <w:rsid w:val="008D58E5"/>
    <w:rsid w:val="008E72C4"/>
    <w:rsid w:val="008F1C66"/>
    <w:rsid w:val="008F53E2"/>
    <w:rsid w:val="00900154"/>
    <w:rsid w:val="00912ED0"/>
    <w:rsid w:val="00937DEC"/>
    <w:rsid w:val="0094363F"/>
    <w:rsid w:val="0094676B"/>
    <w:rsid w:val="00947D59"/>
    <w:rsid w:val="00954720"/>
    <w:rsid w:val="00955116"/>
    <w:rsid w:val="009600DA"/>
    <w:rsid w:val="0096699E"/>
    <w:rsid w:val="00967C93"/>
    <w:rsid w:val="00973F90"/>
    <w:rsid w:val="00976AE4"/>
    <w:rsid w:val="00983F30"/>
    <w:rsid w:val="00985FED"/>
    <w:rsid w:val="00993C59"/>
    <w:rsid w:val="009A6861"/>
    <w:rsid w:val="009A7195"/>
    <w:rsid w:val="009B0907"/>
    <w:rsid w:val="009B6947"/>
    <w:rsid w:val="009C0924"/>
    <w:rsid w:val="009D21B7"/>
    <w:rsid w:val="009D780A"/>
    <w:rsid w:val="009E4BC6"/>
    <w:rsid w:val="009E585A"/>
    <w:rsid w:val="00A03E20"/>
    <w:rsid w:val="00A23455"/>
    <w:rsid w:val="00A23852"/>
    <w:rsid w:val="00A2394D"/>
    <w:rsid w:val="00A360AC"/>
    <w:rsid w:val="00A42657"/>
    <w:rsid w:val="00A468AF"/>
    <w:rsid w:val="00A521AF"/>
    <w:rsid w:val="00A54833"/>
    <w:rsid w:val="00A6151A"/>
    <w:rsid w:val="00A643A3"/>
    <w:rsid w:val="00A666DC"/>
    <w:rsid w:val="00A67C6F"/>
    <w:rsid w:val="00A7272B"/>
    <w:rsid w:val="00A74F2E"/>
    <w:rsid w:val="00A75F34"/>
    <w:rsid w:val="00A8165F"/>
    <w:rsid w:val="00A828DF"/>
    <w:rsid w:val="00A9347F"/>
    <w:rsid w:val="00A93EC2"/>
    <w:rsid w:val="00AA12DA"/>
    <w:rsid w:val="00AA4F24"/>
    <w:rsid w:val="00AB384A"/>
    <w:rsid w:val="00AC6714"/>
    <w:rsid w:val="00AC6E7D"/>
    <w:rsid w:val="00AF073F"/>
    <w:rsid w:val="00AF2639"/>
    <w:rsid w:val="00B15A9F"/>
    <w:rsid w:val="00B541C4"/>
    <w:rsid w:val="00B63EF4"/>
    <w:rsid w:val="00B63FC7"/>
    <w:rsid w:val="00B66064"/>
    <w:rsid w:val="00B73B44"/>
    <w:rsid w:val="00B97FF1"/>
    <w:rsid w:val="00BA10EA"/>
    <w:rsid w:val="00BA6275"/>
    <w:rsid w:val="00BC25D2"/>
    <w:rsid w:val="00BD2D43"/>
    <w:rsid w:val="00BD30A1"/>
    <w:rsid w:val="00BE2C5A"/>
    <w:rsid w:val="00BE453F"/>
    <w:rsid w:val="00BF20A0"/>
    <w:rsid w:val="00BF31AB"/>
    <w:rsid w:val="00BF3722"/>
    <w:rsid w:val="00BF52F5"/>
    <w:rsid w:val="00BF5D19"/>
    <w:rsid w:val="00C00DB5"/>
    <w:rsid w:val="00C06928"/>
    <w:rsid w:val="00C144FC"/>
    <w:rsid w:val="00C20BF6"/>
    <w:rsid w:val="00C22952"/>
    <w:rsid w:val="00C40821"/>
    <w:rsid w:val="00C40AE7"/>
    <w:rsid w:val="00C82367"/>
    <w:rsid w:val="00CA72F3"/>
    <w:rsid w:val="00CB52BC"/>
    <w:rsid w:val="00CD4A55"/>
    <w:rsid w:val="00CE149E"/>
    <w:rsid w:val="00CE758F"/>
    <w:rsid w:val="00CF49A6"/>
    <w:rsid w:val="00D012EB"/>
    <w:rsid w:val="00D0739F"/>
    <w:rsid w:val="00D22CA0"/>
    <w:rsid w:val="00D301C9"/>
    <w:rsid w:val="00D36528"/>
    <w:rsid w:val="00D4750D"/>
    <w:rsid w:val="00D47884"/>
    <w:rsid w:val="00D60CBD"/>
    <w:rsid w:val="00D67F8A"/>
    <w:rsid w:val="00D970F2"/>
    <w:rsid w:val="00DA0E5F"/>
    <w:rsid w:val="00DA2DFD"/>
    <w:rsid w:val="00DB7D9C"/>
    <w:rsid w:val="00DD207C"/>
    <w:rsid w:val="00DD7533"/>
    <w:rsid w:val="00DE3386"/>
    <w:rsid w:val="00DE403C"/>
    <w:rsid w:val="00DF275D"/>
    <w:rsid w:val="00DF4DAC"/>
    <w:rsid w:val="00DF7FF1"/>
    <w:rsid w:val="00E0373B"/>
    <w:rsid w:val="00E306CD"/>
    <w:rsid w:val="00E50F04"/>
    <w:rsid w:val="00E624EF"/>
    <w:rsid w:val="00E66638"/>
    <w:rsid w:val="00E7618B"/>
    <w:rsid w:val="00E7710E"/>
    <w:rsid w:val="00E82F82"/>
    <w:rsid w:val="00E879E3"/>
    <w:rsid w:val="00E87E4E"/>
    <w:rsid w:val="00E911E3"/>
    <w:rsid w:val="00E96B61"/>
    <w:rsid w:val="00EB3B86"/>
    <w:rsid w:val="00EC0DD3"/>
    <w:rsid w:val="00EC34BD"/>
    <w:rsid w:val="00ED3AD1"/>
    <w:rsid w:val="00EE588D"/>
    <w:rsid w:val="00EF65D7"/>
    <w:rsid w:val="00EF6918"/>
    <w:rsid w:val="00F04935"/>
    <w:rsid w:val="00F20DF2"/>
    <w:rsid w:val="00F35098"/>
    <w:rsid w:val="00F47C77"/>
    <w:rsid w:val="00F5482F"/>
    <w:rsid w:val="00F63BAC"/>
    <w:rsid w:val="00F7210D"/>
    <w:rsid w:val="00F751E0"/>
    <w:rsid w:val="00F7624C"/>
    <w:rsid w:val="00F77841"/>
    <w:rsid w:val="00FA3954"/>
    <w:rsid w:val="00FA680E"/>
    <w:rsid w:val="00FB4D9D"/>
    <w:rsid w:val="00FB606B"/>
    <w:rsid w:val="00FC248E"/>
    <w:rsid w:val="00FC65F2"/>
    <w:rsid w:val="00FD3685"/>
    <w:rsid w:val="00FE72DC"/>
    <w:rsid w:val="00FF6848"/>
    <w:rsid w:val="00FF758F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EE2EF6-C57D-4A51-B0C3-6337C6F48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6CD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B541C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3">
    <w:name w:val="Style3"/>
    <w:basedOn w:val="a"/>
    <w:rsid w:val="007F0B9F"/>
    <w:pPr>
      <w:widowControl w:val="0"/>
      <w:autoSpaceDE w:val="0"/>
      <w:autoSpaceDN w:val="0"/>
      <w:adjustRightInd w:val="0"/>
      <w:spacing w:line="298" w:lineRule="exact"/>
      <w:ind w:firstLine="715"/>
    </w:pPr>
  </w:style>
  <w:style w:type="paragraph" w:customStyle="1" w:styleId="Style6">
    <w:name w:val="Style6"/>
    <w:basedOn w:val="a"/>
    <w:rsid w:val="007F0B9F"/>
    <w:pPr>
      <w:widowControl w:val="0"/>
      <w:autoSpaceDE w:val="0"/>
      <w:autoSpaceDN w:val="0"/>
      <w:adjustRightInd w:val="0"/>
      <w:spacing w:line="300" w:lineRule="exact"/>
      <w:ind w:firstLine="710"/>
      <w:jc w:val="both"/>
    </w:pPr>
  </w:style>
  <w:style w:type="paragraph" w:customStyle="1" w:styleId="Style8">
    <w:name w:val="Style8"/>
    <w:basedOn w:val="a"/>
    <w:rsid w:val="007F0B9F"/>
    <w:pPr>
      <w:widowControl w:val="0"/>
      <w:autoSpaceDE w:val="0"/>
      <w:autoSpaceDN w:val="0"/>
      <w:adjustRightInd w:val="0"/>
      <w:spacing w:line="306" w:lineRule="exact"/>
      <w:ind w:firstLine="581"/>
      <w:jc w:val="both"/>
    </w:pPr>
  </w:style>
  <w:style w:type="character" w:customStyle="1" w:styleId="FontStyle12">
    <w:name w:val="Font Style12"/>
    <w:rsid w:val="007F0B9F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rsid w:val="00E6663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66638"/>
  </w:style>
  <w:style w:type="paragraph" w:styleId="a5">
    <w:name w:val="Balloon Text"/>
    <w:basedOn w:val="a"/>
    <w:semiHidden/>
    <w:rsid w:val="008B1EB5"/>
    <w:rPr>
      <w:rFonts w:ascii="Tahoma" w:hAnsi="Tahoma" w:cs="Tahoma"/>
      <w:sz w:val="16"/>
      <w:szCs w:val="16"/>
    </w:rPr>
  </w:style>
  <w:style w:type="paragraph" w:customStyle="1" w:styleId="Style11">
    <w:name w:val="Style11"/>
    <w:basedOn w:val="a"/>
    <w:rsid w:val="00E306CD"/>
    <w:pPr>
      <w:widowControl w:val="0"/>
      <w:autoSpaceDE w:val="0"/>
      <w:autoSpaceDN w:val="0"/>
      <w:adjustRightInd w:val="0"/>
    </w:pPr>
    <w:rPr>
      <w:rFonts w:ascii="Century Gothic" w:hAnsi="Century Gothic"/>
      <w:sz w:val="24"/>
      <w:lang w:val="ru-RU"/>
    </w:rPr>
  </w:style>
  <w:style w:type="character" w:customStyle="1" w:styleId="FontStyle23">
    <w:name w:val="Font Style23"/>
    <w:rsid w:val="00E306CD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10">
    <w:name w:val="Style10"/>
    <w:basedOn w:val="a"/>
    <w:rsid w:val="00E306CD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  <w:sz w:val="24"/>
      <w:lang w:val="ru-RU"/>
    </w:rPr>
  </w:style>
  <w:style w:type="character" w:customStyle="1" w:styleId="FontStyle24">
    <w:name w:val="Font Style24"/>
    <w:rsid w:val="00E306CD"/>
    <w:rPr>
      <w:rFonts w:ascii="Times New Roman" w:hAnsi="Times New Roman" w:cs="Times New Roman"/>
      <w:color w:val="000000"/>
      <w:sz w:val="26"/>
      <w:szCs w:val="26"/>
    </w:rPr>
  </w:style>
  <w:style w:type="paragraph" w:customStyle="1" w:styleId="1">
    <w:name w:val="çàãîëîâîê 1"/>
    <w:basedOn w:val="a"/>
    <w:next w:val="a"/>
    <w:rsid w:val="00E306CD"/>
    <w:pPr>
      <w:keepNext/>
      <w:jc w:val="center"/>
    </w:pPr>
    <w:rPr>
      <w:rFonts w:ascii="Arial" w:hAnsi="Arial"/>
      <w:b/>
      <w:caps/>
      <w:sz w:val="26"/>
      <w:szCs w:val="20"/>
      <w:lang w:eastAsia="uk-UA"/>
    </w:rPr>
  </w:style>
  <w:style w:type="paragraph" w:customStyle="1" w:styleId="4">
    <w:name w:val="çàãîëîâîê 4"/>
    <w:basedOn w:val="a"/>
    <w:next w:val="a"/>
    <w:rsid w:val="00E306CD"/>
    <w:pPr>
      <w:keepNext/>
      <w:jc w:val="center"/>
    </w:pPr>
    <w:rPr>
      <w:rFonts w:ascii="Arial" w:hAnsi="Arial"/>
      <w:b/>
      <w:kern w:val="28"/>
      <w:sz w:val="36"/>
      <w:szCs w:val="20"/>
      <w:lang w:eastAsia="uk-UA"/>
    </w:rPr>
  </w:style>
  <w:style w:type="paragraph" w:styleId="a6">
    <w:name w:val="Normal (Web)"/>
    <w:basedOn w:val="a"/>
    <w:rsid w:val="00E306CD"/>
    <w:pPr>
      <w:spacing w:before="100" w:beforeAutospacing="1" w:after="100" w:afterAutospacing="1"/>
    </w:pPr>
    <w:rPr>
      <w:sz w:val="24"/>
      <w:lang w:val="ru-RU"/>
    </w:rPr>
  </w:style>
  <w:style w:type="paragraph" w:styleId="a7">
    <w:name w:val="Body Text"/>
    <w:basedOn w:val="a"/>
    <w:link w:val="a8"/>
    <w:rsid w:val="00E306CD"/>
    <w:pPr>
      <w:jc w:val="both"/>
    </w:pPr>
    <w:rPr>
      <w:szCs w:val="20"/>
    </w:rPr>
  </w:style>
  <w:style w:type="paragraph" w:styleId="2">
    <w:name w:val="Body Text Indent 2"/>
    <w:basedOn w:val="a"/>
    <w:rsid w:val="00D22CA0"/>
    <w:pPr>
      <w:spacing w:after="120" w:line="480" w:lineRule="auto"/>
      <w:ind w:left="283"/>
    </w:pPr>
  </w:style>
  <w:style w:type="paragraph" w:customStyle="1" w:styleId="a9">
    <w:name w:val="Знак"/>
    <w:basedOn w:val="a"/>
    <w:rsid w:val="00D22CA0"/>
    <w:rPr>
      <w:rFonts w:ascii="Verdana" w:hAnsi="Verdana" w:cs="Verdana"/>
      <w:sz w:val="20"/>
      <w:szCs w:val="20"/>
      <w:lang w:val="en-US" w:eastAsia="en-US"/>
    </w:rPr>
  </w:style>
  <w:style w:type="character" w:customStyle="1" w:styleId="s51">
    <w:name w:val="s51"/>
    <w:rsid w:val="00CE149E"/>
    <w:rPr>
      <w:rFonts w:ascii="Times New Roman" w:hAnsi="Times New Roman" w:cs="Times New Roman" w:hint="default"/>
      <w:sz w:val="32"/>
      <w:szCs w:val="32"/>
    </w:rPr>
  </w:style>
  <w:style w:type="paragraph" w:customStyle="1" w:styleId="Style12">
    <w:name w:val="Style12"/>
    <w:basedOn w:val="a"/>
    <w:rsid w:val="00073554"/>
    <w:pPr>
      <w:widowControl w:val="0"/>
      <w:autoSpaceDE w:val="0"/>
      <w:autoSpaceDN w:val="0"/>
      <w:adjustRightInd w:val="0"/>
      <w:spacing w:line="326" w:lineRule="exact"/>
      <w:ind w:firstLine="120"/>
      <w:jc w:val="both"/>
    </w:pPr>
    <w:rPr>
      <w:sz w:val="24"/>
      <w:lang w:val="ru-RU"/>
    </w:rPr>
  </w:style>
  <w:style w:type="character" w:customStyle="1" w:styleId="FontStyle31">
    <w:name w:val="Font Style31"/>
    <w:rsid w:val="00073554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32">
    <w:name w:val="Font Style32"/>
    <w:rsid w:val="00073554"/>
    <w:rPr>
      <w:rFonts w:ascii="Times New Roman" w:hAnsi="Times New Roman" w:cs="Times New Roman"/>
      <w:b/>
      <w:bCs/>
      <w:i/>
      <w:iCs/>
      <w:color w:val="000000"/>
      <w:spacing w:val="10"/>
      <w:sz w:val="22"/>
      <w:szCs w:val="22"/>
    </w:rPr>
  </w:style>
  <w:style w:type="character" w:customStyle="1" w:styleId="FontStyle36">
    <w:name w:val="Font Style36"/>
    <w:rsid w:val="00073554"/>
    <w:rPr>
      <w:rFonts w:ascii="Constantia" w:hAnsi="Constantia" w:cs="Constantia"/>
      <w:i/>
      <w:iCs/>
      <w:color w:val="000000"/>
      <w:sz w:val="56"/>
      <w:szCs w:val="56"/>
    </w:rPr>
  </w:style>
  <w:style w:type="character" w:customStyle="1" w:styleId="a8">
    <w:name w:val="Основной текст Знак"/>
    <w:link w:val="a7"/>
    <w:rsid w:val="007D0F6C"/>
    <w:rPr>
      <w:sz w:val="28"/>
      <w:lang w:val="uk-UA" w:eastAsia="ru-RU" w:bidi="ar-SA"/>
    </w:rPr>
  </w:style>
  <w:style w:type="character" w:customStyle="1" w:styleId="FontStyle17">
    <w:name w:val="Font Style17"/>
    <w:rsid w:val="00261A1A"/>
    <w:rPr>
      <w:rFonts w:ascii="Times New Roman" w:hAnsi="Times New Roman" w:cs="Times New Roman"/>
      <w:color w:val="000000"/>
      <w:sz w:val="26"/>
      <w:szCs w:val="26"/>
    </w:rPr>
  </w:style>
  <w:style w:type="paragraph" w:customStyle="1" w:styleId="p7">
    <w:name w:val="p7"/>
    <w:basedOn w:val="a"/>
    <w:rsid w:val="00BE453F"/>
    <w:pPr>
      <w:spacing w:before="100" w:beforeAutospacing="1" w:after="100" w:afterAutospacing="1"/>
    </w:pPr>
    <w:rPr>
      <w:sz w:val="24"/>
      <w:lang w:val="ru-RU"/>
    </w:rPr>
  </w:style>
  <w:style w:type="character" w:customStyle="1" w:styleId="s2">
    <w:name w:val="s2"/>
    <w:basedOn w:val="a0"/>
    <w:rsid w:val="00BE453F"/>
  </w:style>
  <w:style w:type="character" w:customStyle="1" w:styleId="apple-style-span">
    <w:name w:val="apple-style-span"/>
    <w:basedOn w:val="a0"/>
    <w:rsid w:val="00052ADA"/>
  </w:style>
  <w:style w:type="character" w:styleId="aa">
    <w:name w:val="Hyperlink"/>
    <w:rsid w:val="00052ADA"/>
    <w:rPr>
      <w:color w:val="0000FF"/>
      <w:u w:val="single"/>
    </w:rPr>
  </w:style>
  <w:style w:type="paragraph" w:customStyle="1" w:styleId="ab">
    <w:name w:val=" Знак"/>
    <w:basedOn w:val="a"/>
    <w:rsid w:val="00DF275D"/>
    <w:rPr>
      <w:rFonts w:ascii="Verdana" w:hAnsi="Verdana"/>
      <w:sz w:val="20"/>
      <w:szCs w:val="20"/>
      <w:lang w:val="en-US" w:eastAsia="en-US"/>
    </w:rPr>
  </w:style>
  <w:style w:type="character" w:customStyle="1" w:styleId="FontStyle13">
    <w:name w:val="Font Style13"/>
    <w:rsid w:val="00D301C9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8">
    <w:name w:val="Font Style18"/>
    <w:rsid w:val="00D301C9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9">
    <w:name w:val="Font Style19"/>
    <w:rsid w:val="00D301C9"/>
    <w:rPr>
      <w:rFonts w:ascii="Times New Roman" w:hAnsi="Times New Roman" w:cs="Times New Roman"/>
      <w:b/>
      <w:bCs/>
      <w:i/>
      <w:iCs/>
      <w:color w:val="000000"/>
      <w:sz w:val="26"/>
      <w:szCs w:val="26"/>
    </w:rPr>
  </w:style>
  <w:style w:type="paragraph" w:customStyle="1" w:styleId="Style2">
    <w:name w:val="Style2"/>
    <w:basedOn w:val="a"/>
    <w:rsid w:val="00227546"/>
    <w:pPr>
      <w:widowControl w:val="0"/>
      <w:autoSpaceDE w:val="0"/>
      <w:autoSpaceDN w:val="0"/>
      <w:adjustRightInd w:val="0"/>
      <w:spacing w:line="317" w:lineRule="exact"/>
      <w:jc w:val="both"/>
    </w:pPr>
    <w:rPr>
      <w:sz w:val="24"/>
      <w:lang w:val="ru-RU"/>
    </w:rPr>
  </w:style>
  <w:style w:type="paragraph" w:customStyle="1" w:styleId="Style5">
    <w:name w:val="Style5"/>
    <w:basedOn w:val="a"/>
    <w:rsid w:val="0022754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sz w:val="24"/>
      <w:lang w:val="ru-RU"/>
    </w:rPr>
  </w:style>
  <w:style w:type="table" w:styleId="ac">
    <w:name w:val="Table Grid"/>
    <w:basedOn w:val="a1"/>
    <w:rsid w:val="00306ECF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ad">
    <w:name w:val="Body Text Indent"/>
    <w:basedOn w:val="a"/>
    <w:rsid w:val="00525D23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Ira</dc:creator>
  <cp:keywords/>
  <cp:lastModifiedBy>Kompvid2</cp:lastModifiedBy>
  <cp:revision>2</cp:revision>
  <cp:lastPrinted>2012-02-16T12:04:00Z</cp:lastPrinted>
  <dcterms:created xsi:type="dcterms:W3CDTF">2018-11-02T16:55:00Z</dcterms:created>
  <dcterms:modified xsi:type="dcterms:W3CDTF">2018-11-02T16:55:00Z</dcterms:modified>
</cp:coreProperties>
</file>