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DB012D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113073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17505F" w:rsidP="00D04BA8">
      <w:pPr>
        <w:spacing w:line="216" w:lineRule="auto"/>
      </w:pPr>
      <w:r>
        <w:rPr>
          <w:lang w:val="en-US"/>
        </w:rPr>
        <w:t>11</w:t>
      </w:r>
      <w:r>
        <w:t>.09.</w:t>
      </w:r>
      <w:r w:rsidR="00E855A9">
        <w:t>201</w:t>
      </w:r>
      <w:r w:rsidR="00E855A9" w:rsidRPr="00AA6D37">
        <w:rPr>
          <w:lang w:val="ru-RU"/>
        </w:rPr>
        <w:t>8</w:t>
      </w:r>
      <w:r w:rsidR="00586319">
        <w:t xml:space="preserve"> </w:t>
      </w:r>
      <w:r w:rsidR="00D04BA8" w:rsidRPr="00F54ECC">
        <w:t>№</w:t>
      </w:r>
      <w:r>
        <w:rPr>
          <w:lang w:val="ru-RU"/>
        </w:rPr>
        <w:t>478/18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 w:rsidRPr="00AA6D37">
        <w:rPr>
          <w:lang w:val="ru-RU"/>
        </w:rPr>
        <w:t xml:space="preserve">           </w:t>
      </w:r>
      <w:r w:rsidR="00061FEC">
        <w:t xml:space="preserve">         </w:t>
      </w:r>
      <w:r w:rsidR="00AF3AA7">
        <w:t xml:space="preserve">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F11C32" w:rsidRPr="006B690A" w:rsidRDefault="00F11C32" w:rsidP="00F11C32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</w:t>
            </w:r>
            <w:r w:rsidRPr="002067AE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згоди на вчинення</w:t>
            </w:r>
          </w:p>
          <w:p w:rsidR="00F11C32" w:rsidRDefault="00F11C32" w:rsidP="00F11C32">
            <w:pPr>
              <w:ind w:left="-108"/>
              <w:rPr>
                <w:b/>
              </w:rPr>
            </w:pPr>
            <w:r>
              <w:rPr>
                <w:b/>
              </w:rPr>
              <w:t>правочину, стосовно нерухомого</w:t>
            </w:r>
          </w:p>
          <w:p w:rsidR="00F11C32" w:rsidRPr="00671C4D" w:rsidRDefault="00F11C32" w:rsidP="00F11C32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право власності на  </w:t>
            </w:r>
          </w:p>
          <w:p w:rsidR="00F11C32" w:rsidRPr="00671C4D" w:rsidRDefault="00F11C32" w:rsidP="00F11C32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 має  недієздатна особа</w:t>
            </w:r>
          </w:p>
          <w:p w:rsidR="00D04BA8" w:rsidRPr="00C25F44" w:rsidRDefault="00F11C32" w:rsidP="00F11C32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8C1DB3" w:rsidRDefault="00D04BA8" w:rsidP="008C1DB3">
      <w:pPr>
        <w:ind w:right="-186"/>
        <w:jc w:val="both"/>
      </w:pPr>
      <w:r>
        <w:tab/>
      </w:r>
    </w:p>
    <w:p w:rsidR="008C1DB3" w:rsidRPr="00DF3A50" w:rsidRDefault="008C1DB3" w:rsidP="00DF3A50">
      <w:pPr>
        <w:ind w:right="-186" w:firstLine="708"/>
        <w:jc w:val="both"/>
      </w:pPr>
      <w:r>
        <w:t>Розглянувши заяву</w:t>
      </w:r>
      <w:r w:rsidRPr="00F54ECC">
        <w:t xml:space="preserve"> </w:t>
      </w:r>
      <w:r>
        <w:t>і документи</w:t>
      </w:r>
      <w:r w:rsidRPr="000C3466">
        <w:t xml:space="preserve"> </w:t>
      </w:r>
      <w:r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DF3A50">
        <w:t>,</w:t>
      </w:r>
      <w:r w:rsidRPr="00DF3A50">
        <w:t xml:space="preserve"> </w:t>
      </w:r>
      <w:r w:rsidR="00DF3A50" w:rsidRPr="00DF3A50">
        <w:t>що г</w:t>
      </w:r>
      <w:r w:rsidRPr="00420F59">
        <w:rPr>
          <w:szCs w:val="28"/>
        </w:rPr>
        <w:t>ромадян</w:t>
      </w:r>
      <w:r>
        <w:rPr>
          <w:szCs w:val="28"/>
        </w:rPr>
        <w:t>ка</w:t>
      </w:r>
      <w:r w:rsidR="0017505F">
        <w:rPr>
          <w:szCs w:val="28"/>
        </w:rPr>
        <w:t xml:space="preserve"> </w:t>
      </w:r>
      <w:r w:rsidR="0017505F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 w:rsidR="00304885">
        <w:rPr>
          <w:szCs w:val="28"/>
        </w:rPr>
        <w:t xml:space="preserve">сою </w:t>
      </w:r>
      <w:r>
        <w:rPr>
          <w:szCs w:val="28"/>
        </w:rPr>
        <w:t>м.Чернівці,</w:t>
      </w:r>
      <w:r w:rsidRPr="00CE5A96">
        <w:rPr>
          <w:szCs w:val="28"/>
        </w:rPr>
        <w:t xml:space="preserve"> </w:t>
      </w:r>
      <w:r w:rsidR="00E055C6">
        <w:rPr>
          <w:szCs w:val="28"/>
        </w:rPr>
        <w:t>вул.</w:t>
      </w:r>
      <w:r w:rsidR="0017505F">
        <w:rPr>
          <w:szCs w:val="28"/>
        </w:rPr>
        <w:t>(…)</w:t>
      </w:r>
      <w:r>
        <w:rPr>
          <w:szCs w:val="28"/>
        </w:rPr>
        <w:t xml:space="preserve"> звернулася</w:t>
      </w:r>
      <w:r w:rsidRPr="00420F59">
        <w:rPr>
          <w:szCs w:val="28"/>
        </w:rPr>
        <w:t xml:space="preserve"> з заявою про надання </w:t>
      </w:r>
      <w:r w:rsidR="00304885">
        <w:rPr>
          <w:szCs w:val="28"/>
        </w:rPr>
        <w:t>зг</w:t>
      </w:r>
      <w:r w:rsidR="00324FED">
        <w:rPr>
          <w:szCs w:val="28"/>
        </w:rPr>
        <w:t xml:space="preserve">оди органу опіки та піклування </w:t>
      </w:r>
      <w:r w:rsidR="00304885">
        <w:rPr>
          <w:szCs w:val="28"/>
        </w:rPr>
        <w:t xml:space="preserve">на вчинення правочину. </w:t>
      </w:r>
      <w:r w:rsidRPr="00074FAF">
        <w:rPr>
          <w:szCs w:val="28"/>
        </w:rPr>
        <w:t xml:space="preserve">Рішенням </w:t>
      </w:r>
      <w:r w:rsidR="00304885">
        <w:rPr>
          <w:szCs w:val="28"/>
        </w:rPr>
        <w:t>Шевченківського</w:t>
      </w:r>
      <w:r>
        <w:rPr>
          <w:szCs w:val="28"/>
        </w:rPr>
        <w:t xml:space="preserve"> районного суду м.Чернівців в</w:t>
      </w:r>
      <w:r w:rsidR="00304885">
        <w:rPr>
          <w:szCs w:val="28"/>
        </w:rPr>
        <w:t>ід</w:t>
      </w:r>
      <w:r w:rsidR="0017505F">
        <w:rPr>
          <w:szCs w:val="28"/>
        </w:rPr>
        <w:t>(…)</w:t>
      </w:r>
      <w:r>
        <w:rPr>
          <w:szCs w:val="28"/>
        </w:rPr>
        <w:t xml:space="preserve"> </w:t>
      </w:r>
      <w:r w:rsidR="00534576">
        <w:rPr>
          <w:szCs w:val="28"/>
        </w:rPr>
        <w:t xml:space="preserve">вона призначена </w:t>
      </w:r>
      <w:r w:rsidR="00466B08">
        <w:rPr>
          <w:szCs w:val="28"/>
        </w:rPr>
        <w:t>опікун</w:t>
      </w:r>
      <w:r w:rsidR="00304885">
        <w:rPr>
          <w:szCs w:val="28"/>
        </w:rPr>
        <w:t xml:space="preserve">ом </w:t>
      </w:r>
      <w:r w:rsidR="00B15CF3">
        <w:rPr>
          <w:szCs w:val="28"/>
        </w:rPr>
        <w:t>недієздатної</w:t>
      </w:r>
      <w:r w:rsidR="00304885">
        <w:rPr>
          <w:szCs w:val="28"/>
        </w:rPr>
        <w:t xml:space="preserve"> </w:t>
      </w:r>
      <w:r w:rsidR="00B15CF3">
        <w:rPr>
          <w:szCs w:val="28"/>
        </w:rPr>
        <w:t>особи</w:t>
      </w:r>
      <w:r w:rsidR="00DF3A50">
        <w:rPr>
          <w:szCs w:val="28"/>
        </w:rPr>
        <w:t xml:space="preserve"> </w:t>
      </w:r>
      <w:r w:rsidR="0017505F">
        <w:rPr>
          <w:b/>
          <w:szCs w:val="28"/>
        </w:rPr>
        <w:t xml:space="preserve">(…) </w:t>
      </w:r>
      <w:r w:rsidR="00304885">
        <w:rPr>
          <w:szCs w:val="28"/>
        </w:rPr>
        <w:t>року народження</w:t>
      </w:r>
      <w:r w:rsidRPr="00B241CD">
        <w:rPr>
          <w:szCs w:val="28"/>
        </w:rPr>
        <w:t>.</w:t>
      </w:r>
    </w:p>
    <w:p w:rsidR="008C1DB3" w:rsidRPr="008C1DB3" w:rsidRDefault="008C1DB3" w:rsidP="00304885">
      <w:pPr>
        <w:ind w:right="-186"/>
        <w:jc w:val="both"/>
      </w:pPr>
    </w:p>
    <w:p w:rsidR="00671C4D" w:rsidRPr="005D375F" w:rsidRDefault="008C1DB3" w:rsidP="008C1DB3">
      <w:pPr>
        <w:ind w:right="-186" w:firstLine="720"/>
        <w:jc w:val="both"/>
      </w:pPr>
      <w:r w:rsidRPr="008C1DB3">
        <w:t>В</w:t>
      </w:r>
      <w:r>
        <w:t>ідповідно</w:t>
      </w:r>
      <w:r w:rsidR="00671C4D">
        <w:t xml:space="preserve"> </w:t>
      </w:r>
      <w:r w:rsidR="005D375F">
        <w:rPr>
          <w:color w:val="000000"/>
        </w:rPr>
        <w:t>до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 203, 215, 216, 242, 368, 370, 372, 725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5D375F">
        <w:rPr>
          <w:color w:val="000000"/>
        </w:rPr>
        <w:t>ини 1 статті 34, статті</w:t>
      </w:r>
      <w:r w:rsidR="005D375F" w:rsidRPr="00F54ECC">
        <w:rPr>
          <w:color w:val="000000"/>
        </w:rPr>
        <w:t xml:space="preserve"> 59 Закону України </w:t>
      </w:r>
      <w:r w:rsidR="00AB71CE" w:rsidRPr="00376629">
        <w:t>“</w:t>
      </w:r>
      <w:r w:rsidR="005D375F" w:rsidRPr="00F54ECC">
        <w:rPr>
          <w:color w:val="000000"/>
        </w:rPr>
        <w:t>Про місцеве самоврядування в Україні</w:t>
      </w:r>
      <w:r w:rsidR="00AB71CE" w:rsidRPr="00376629">
        <w:t>”</w:t>
      </w:r>
      <w:r w:rsidR="005D375F">
        <w:rPr>
          <w:color w:val="000000"/>
        </w:rPr>
        <w:t>,</w:t>
      </w:r>
      <w:r w:rsidR="00AA6D37" w:rsidRPr="00AA6D37">
        <w:t xml:space="preserve"> </w:t>
      </w:r>
      <w:r w:rsidR="00AB71CE">
        <w:t>статті 15</w:t>
      </w:r>
      <w:r w:rsidR="00AB71CE" w:rsidRPr="00376629">
        <w:t xml:space="preserve"> Закону України “Про основи соціального захисту бездо</w:t>
      </w:r>
      <w:r w:rsidR="00AB71CE">
        <w:t>мних осіб і безпритульних дітей</w:t>
      </w:r>
      <w:r w:rsidR="00AB71CE" w:rsidRPr="00376629">
        <w:t>”</w:t>
      </w:r>
      <w:r w:rsidR="00AB71CE">
        <w:t xml:space="preserve">, </w:t>
      </w:r>
      <w:r w:rsidR="00AA6D37" w:rsidRPr="00376629">
        <w:t>статті 6 Закону України “Про свободу пересування та вільний вибір місця проживання в Україні”</w:t>
      </w:r>
      <w:r w:rsidR="00AA6D37">
        <w:t>,</w:t>
      </w:r>
      <w:r w:rsidR="00E855A9">
        <w:rPr>
          <w:color w:val="000000"/>
        </w:rPr>
        <w:t xml:space="preserve">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>ди (</w:t>
      </w:r>
      <w:r w:rsidR="00E055C6">
        <w:t>протокол</w:t>
      </w:r>
      <w:r w:rsidR="00586319">
        <w:t xml:space="preserve"> від </w:t>
      </w:r>
      <w:r w:rsidR="00CC4346">
        <w:t>03</w:t>
      </w:r>
      <w:r w:rsidR="00A72BF3">
        <w:t>.</w:t>
      </w:r>
      <w:r w:rsidR="00CC4346">
        <w:t>09</w:t>
      </w:r>
      <w:r w:rsidR="004104B9">
        <w:t>.</w:t>
      </w:r>
      <w:r w:rsidR="004104B9" w:rsidRPr="006F19D2">
        <w:t>201</w:t>
      </w:r>
      <w:r w:rsidR="00E855A9">
        <w:t>8</w:t>
      </w:r>
      <w:r w:rsidR="004104B9" w:rsidRPr="006F19D2">
        <w:t>р.</w:t>
      </w:r>
      <w:r w:rsidR="00B336A1">
        <w:t xml:space="preserve"> </w:t>
      </w:r>
      <w:r w:rsidR="00B336A1">
        <w:lastRenderedPageBreak/>
        <w:t>№</w:t>
      </w:r>
      <w:r w:rsidR="00061FEC">
        <w:t xml:space="preserve"> </w:t>
      </w:r>
      <w:r w:rsidR="0021626C">
        <w:t>11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AF3AA7" w:rsidRDefault="00AF3AA7" w:rsidP="0000729A">
      <w:pPr>
        <w:ind w:right="-186"/>
        <w:jc w:val="center"/>
        <w:rPr>
          <w:b/>
        </w:rPr>
      </w:pP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F11C32" w:rsidRDefault="00F11C32" w:rsidP="00F11C32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EC2F6C">
        <w:rPr>
          <w:szCs w:val="28"/>
        </w:rPr>
        <w:t>Дати згоду на</w:t>
      </w:r>
      <w:r w:rsidR="00534FE9">
        <w:rPr>
          <w:szCs w:val="28"/>
        </w:rPr>
        <w:t xml:space="preserve"> укладення договору </w:t>
      </w:r>
      <w:r>
        <w:rPr>
          <w:szCs w:val="28"/>
        </w:rPr>
        <w:t xml:space="preserve">продажу </w:t>
      </w:r>
      <w:r w:rsidR="00B15CF3">
        <w:rPr>
          <w:szCs w:val="28"/>
        </w:rPr>
        <w:t>1/5</w:t>
      </w:r>
      <w:r w:rsidR="00534FE9">
        <w:rPr>
          <w:szCs w:val="28"/>
        </w:rPr>
        <w:t xml:space="preserve"> частки у праві власності  на земельну ділянку,</w:t>
      </w:r>
      <w:r w:rsidR="00B15CF3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1 гектарів"/>
        </w:smartTagPr>
        <w:r w:rsidR="00B15CF3">
          <w:rPr>
            <w:szCs w:val="28"/>
          </w:rPr>
          <w:t>0,01</w:t>
        </w:r>
        <w:r>
          <w:rPr>
            <w:szCs w:val="28"/>
          </w:rPr>
          <w:t xml:space="preserve"> гектарів</w:t>
        </w:r>
      </w:smartTag>
      <w:r>
        <w:rPr>
          <w:szCs w:val="28"/>
        </w:rPr>
        <w:t xml:space="preserve">  в межах згідно з пл</w:t>
      </w:r>
      <w:r w:rsidR="00B15CF3">
        <w:rPr>
          <w:szCs w:val="28"/>
        </w:rPr>
        <w:t xml:space="preserve">аном, кадастровий номер </w:t>
      </w:r>
      <w:r w:rsidR="0017505F">
        <w:rPr>
          <w:szCs w:val="28"/>
        </w:rPr>
        <w:t xml:space="preserve">(…) </w:t>
      </w:r>
      <w:r w:rsidR="00534FE9">
        <w:rPr>
          <w:szCs w:val="28"/>
        </w:rPr>
        <w:t xml:space="preserve">на </w:t>
      </w:r>
      <w:r w:rsidR="0017505F">
        <w:rPr>
          <w:szCs w:val="28"/>
        </w:rPr>
        <w:t xml:space="preserve">вул. </w:t>
      </w:r>
      <w:r w:rsidR="00534FE9">
        <w:rPr>
          <w:szCs w:val="28"/>
        </w:rPr>
        <w:t>.</w:t>
      </w:r>
      <w:r w:rsidR="0017505F">
        <w:rPr>
          <w:szCs w:val="28"/>
        </w:rPr>
        <w:t>(…)</w:t>
      </w:r>
      <w:r>
        <w:rPr>
          <w:szCs w:val="28"/>
        </w:rPr>
        <w:t xml:space="preserve">  в</w:t>
      </w:r>
      <w:r w:rsidR="00534FE9">
        <w:rPr>
          <w:szCs w:val="28"/>
        </w:rPr>
        <w:t xml:space="preserve"> м.Чернівцях, співвласником якої є недієздатна </w:t>
      </w:r>
      <w:r w:rsidR="0017505F">
        <w:rPr>
          <w:b/>
          <w:szCs w:val="28"/>
        </w:rPr>
        <w:t xml:space="preserve">(…) </w:t>
      </w:r>
      <w:r>
        <w:rPr>
          <w:szCs w:val="28"/>
        </w:rPr>
        <w:t xml:space="preserve">року народження. </w:t>
      </w:r>
    </w:p>
    <w:p w:rsidR="00F11C32" w:rsidRDefault="00534FE9" w:rsidP="00F11C32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Недієздатна</w:t>
      </w:r>
      <w:r w:rsidR="00F11C32">
        <w:rPr>
          <w:szCs w:val="28"/>
        </w:rPr>
        <w:t xml:space="preserve"> забезпечена житло</w:t>
      </w:r>
      <w:r>
        <w:rPr>
          <w:szCs w:val="28"/>
        </w:rPr>
        <w:t>м за адресою вул.</w:t>
      </w:r>
      <w:r w:rsidR="0017505F">
        <w:rPr>
          <w:szCs w:val="28"/>
        </w:rPr>
        <w:t>(…)</w:t>
      </w:r>
      <w:r w:rsidR="00F11C32">
        <w:rPr>
          <w:szCs w:val="28"/>
        </w:rPr>
        <w:t>.</w:t>
      </w:r>
    </w:p>
    <w:p w:rsidR="00F11C32" w:rsidRDefault="00F11C32" w:rsidP="00F11C32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Житлові інтереси недієздатної особи не порушуються.</w:t>
      </w:r>
    </w:p>
    <w:p w:rsidR="00F11C32" w:rsidRDefault="00F11C32" w:rsidP="00F11C32">
      <w:pPr>
        <w:tabs>
          <w:tab w:val="left" w:pos="709"/>
        </w:tabs>
        <w:ind w:right="-186" w:firstLine="708"/>
        <w:jc w:val="both"/>
        <w:rPr>
          <w:b/>
          <w:szCs w:val="28"/>
        </w:rPr>
      </w:pPr>
      <w:r>
        <w:rPr>
          <w:szCs w:val="28"/>
        </w:rPr>
        <w:t>Законним представником недієздатної є опікун</w:t>
      </w:r>
      <w:r w:rsidR="0017505F">
        <w:rPr>
          <w:szCs w:val="28"/>
        </w:rPr>
        <w:t xml:space="preserve"> </w:t>
      </w:r>
      <w:r w:rsidR="0017505F">
        <w:rPr>
          <w:b/>
          <w:szCs w:val="28"/>
        </w:rPr>
        <w:t>(…)</w:t>
      </w:r>
      <w:r w:rsidRPr="006F0B39">
        <w:rPr>
          <w:b/>
          <w:szCs w:val="28"/>
        </w:rPr>
        <w:t>.</w:t>
      </w:r>
    </w:p>
    <w:p w:rsidR="00C50B82" w:rsidRDefault="00C50B82" w:rsidP="00252100">
      <w:pPr>
        <w:tabs>
          <w:tab w:val="left" w:pos="709"/>
        </w:tabs>
        <w:ind w:right="-186" w:firstLine="708"/>
        <w:jc w:val="both"/>
        <w:rPr>
          <w:b/>
          <w:szCs w:val="28"/>
        </w:rPr>
      </w:pPr>
    </w:p>
    <w:p w:rsidR="00EC2F6C" w:rsidRPr="0030488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 w:rsidR="00DF3A50">
        <w:rPr>
          <w:b/>
        </w:rPr>
        <w:t>.</w:t>
      </w:r>
      <w:r w:rsidR="00DF3A50">
        <w:t xml:space="preserve"> </w:t>
      </w:r>
      <w:r>
        <w:t>З</w:t>
      </w:r>
      <w:r w:rsidR="00E350D2">
        <w:t>о</w:t>
      </w:r>
      <w:r w:rsidR="00EC2F6C">
        <w:t>бов</w:t>
      </w:r>
      <w:r w:rsidR="00EC2F6C" w:rsidRPr="000E2827">
        <w:t>’</w:t>
      </w:r>
      <w:r w:rsidR="00324FED">
        <w:t xml:space="preserve">язати </w:t>
      </w:r>
      <w:r w:rsidR="0021626C">
        <w:t>опікуна</w:t>
      </w:r>
      <w:r w:rsidR="00AC2FB0"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AC2FB0">
        <w:t>чинення  правочину</w:t>
      </w:r>
      <w:r w:rsidR="00EC2F6C" w:rsidRPr="000E2827">
        <w:t xml:space="preserve"> повідомити орган опіки та піклування</w:t>
      </w:r>
      <w:r w:rsidRPr="000E2827">
        <w:t xml:space="preserve"> про виконання </w:t>
      </w:r>
      <w:r>
        <w:t xml:space="preserve"> </w:t>
      </w:r>
      <w:r w:rsidR="00D167E5">
        <w:t xml:space="preserve">цього </w:t>
      </w:r>
      <w:r>
        <w:t>рішення</w:t>
      </w:r>
      <w:r w:rsidR="00AC2FB0">
        <w:t>, надати копію правочину</w:t>
      </w:r>
      <w:r w:rsidR="00F37C08">
        <w:t xml:space="preserve">, інформацію з Державного реєстру речових прав на нерухоме майно…,  </w:t>
      </w:r>
      <w:r w:rsidR="00723705" w:rsidRPr="00304885">
        <w:t>та довід</w:t>
      </w:r>
      <w:r w:rsidR="00AC2FB0" w:rsidRPr="00304885">
        <w:t>ку</w:t>
      </w:r>
      <w:r w:rsidR="000F7C1A" w:rsidRPr="00304885">
        <w:t xml:space="preserve"> </w:t>
      </w:r>
      <w:r w:rsidR="00E36736" w:rsidRPr="00304885">
        <w:t>про реєстрацію недієздатн</w:t>
      </w:r>
      <w:r w:rsidR="00AC2FB0" w:rsidRPr="00304885">
        <w:t>ої</w:t>
      </w:r>
      <w:r w:rsidR="00003BAD" w:rsidRPr="00304885">
        <w:t xml:space="preserve"> </w:t>
      </w:r>
      <w:r w:rsidR="00AC2FB0" w:rsidRPr="00304885">
        <w:t>особи</w:t>
      </w:r>
      <w:r w:rsidR="00E36736" w:rsidRPr="00304885">
        <w:t xml:space="preserve">. </w:t>
      </w:r>
    </w:p>
    <w:p w:rsidR="001B6DC3" w:rsidRPr="00304885" w:rsidRDefault="001B6DC3" w:rsidP="00252100">
      <w:pPr>
        <w:ind w:right="-186" w:firstLine="708"/>
        <w:jc w:val="both"/>
        <w:rPr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75692D">
        <w:rPr>
          <w:color w:val="000000"/>
          <w:szCs w:val="28"/>
        </w:rPr>
        <w:t xml:space="preserve">о виконання </w:t>
      </w:r>
      <w:r w:rsidR="0021626C">
        <w:t>опікуном</w:t>
      </w:r>
      <w:r w:rsidR="0075692D">
        <w:t xml:space="preserve"> </w:t>
      </w:r>
      <w:r w:rsidR="008524EE">
        <w:rPr>
          <w:color w:val="000000"/>
          <w:szCs w:val="28"/>
        </w:rPr>
        <w:t>своїх</w:t>
      </w:r>
      <w:r w:rsidRPr="000E2827">
        <w:rPr>
          <w:color w:val="000000"/>
          <w:szCs w:val="28"/>
        </w:rPr>
        <w:t xml:space="preserve"> обов’язків щодо виконання умов цього</w:t>
      </w:r>
      <w:r w:rsidR="0075692D">
        <w:rPr>
          <w:color w:val="000000"/>
          <w:szCs w:val="28"/>
        </w:rPr>
        <w:t xml:space="preserve"> рішен</w:t>
      </w:r>
      <w:r w:rsidR="00AB39FB">
        <w:rPr>
          <w:color w:val="000000"/>
          <w:szCs w:val="28"/>
        </w:rPr>
        <w:t>ня та управління майном недієздатної</w:t>
      </w:r>
      <w:r w:rsidR="00AB71CE">
        <w:rPr>
          <w:color w:val="000000"/>
          <w:szCs w:val="28"/>
        </w:rPr>
        <w:t xml:space="preserve"> осо</w:t>
      </w:r>
      <w:r w:rsidR="00E36736">
        <w:rPr>
          <w:color w:val="000000"/>
          <w:szCs w:val="28"/>
        </w:rPr>
        <w:t>б</w:t>
      </w:r>
      <w:r w:rsidR="00AB71CE">
        <w:rPr>
          <w:color w:val="000000"/>
          <w:szCs w:val="28"/>
        </w:rPr>
        <w:t>и</w:t>
      </w:r>
      <w:r w:rsidR="00E36736">
        <w:rPr>
          <w:color w:val="000000"/>
          <w:szCs w:val="28"/>
        </w:rPr>
        <w:t xml:space="preserve">, </w:t>
      </w:r>
      <w:r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 xml:space="preserve">на </w:t>
      </w:r>
      <w:r w:rsidR="0021626C">
        <w:rPr>
          <w:color w:val="000000"/>
          <w:szCs w:val="28"/>
        </w:rPr>
        <w:t>о</w:t>
      </w:r>
      <w:r w:rsidR="0021626C">
        <w:t>пікуна</w:t>
      </w:r>
      <w:r>
        <w:rPr>
          <w:b/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0E2827" w:rsidRDefault="0021626C" w:rsidP="0000729A">
      <w:pPr>
        <w:ind w:right="-87"/>
        <w:jc w:val="both"/>
        <w:rPr>
          <w:b/>
          <w:szCs w:val="28"/>
        </w:rPr>
      </w:pPr>
      <w:r>
        <w:rPr>
          <w:b/>
        </w:rPr>
        <w:t>Секретар Чернівецької міської ради                                                   В.Продан</w:t>
      </w:r>
    </w:p>
    <w:p w:rsidR="00061FEC" w:rsidRDefault="00061FEC" w:rsidP="0000729A">
      <w:pPr>
        <w:ind w:right="-87"/>
        <w:jc w:val="both"/>
        <w:rPr>
          <w:b/>
          <w:szCs w:val="28"/>
        </w:rPr>
      </w:pPr>
    </w:p>
    <w:p w:rsidR="00AB71CE" w:rsidRDefault="00AB71CE" w:rsidP="0000729A">
      <w:pPr>
        <w:ind w:right="-87"/>
        <w:jc w:val="both"/>
        <w:rPr>
          <w:b/>
          <w:szCs w:val="28"/>
        </w:rPr>
      </w:pPr>
    </w:p>
    <w:p w:rsidR="00AB71CE" w:rsidRDefault="00AB71CE" w:rsidP="0000729A">
      <w:pPr>
        <w:ind w:right="-87"/>
        <w:jc w:val="both"/>
        <w:rPr>
          <w:b/>
          <w:szCs w:val="28"/>
        </w:rPr>
      </w:pPr>
    </w:p>
    <w:p w:rsidR="00AB71CE" w:rsidRDefault="00AB71CE" w:rsidP="0000729A">
      <w:pPr>
        <w:ind w:right="-87"/>
        <w:jc w:val="both"/>
        <w:rPr>
          <w:b/>
          <w:szCs w:val="28"/>
        </w:rPr>
      </w:pPr>
    </w:p>
    <w:p w:rsidR="00AB71CE" w:rsidRDefault="00AB71CE" w:rsidP="0000729A">
      <w:pPr>
        <w:ind w:right="-87"/>
        <w:jc w:val="both"/>
        <w:rPr>
          <w:b/>
          <w:szCs w:val="28"/>
        </w:rPr>
      </w:pPr>
    </w:p>
    <w:p w:rsidR="00061FEC" w:rsidRDefault="00061FEC" w:rsidP="00061FEC">
      <w:pPr>
        <w:tabs>
          <w:tab w:val="left" w:pos="1035"/>
        </w:tabs>
        <w:rPr>
          <w:sz w:val="24"/>
          <w:szCs w:val="24"/>
        </w:rPr>
      </w:pPr>
    </w:p>
    <w:sectPr w:rsidR="00061FEC" w:rsidSect="00D04BA8">
      <w:headerReference w:type="even" r:id="rId7"/>
      <w:headerReference w:type="default" r:id="rId8"/>
      <w:pgSz w:w="11906" w:h="16838"/>
      <w:pgMar w:top="1135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D2B" w:rsidRDefault="00F37D2B">
      <w:r>
        <w:separator/>
      </w:r>
    </w:p>
  </w:endnote>
  <w:endnote w:type="continuationSeparator" w:id="0">
    <w:p w:rsidR="00F37D2B" w:rsidRDefault="00F3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D2B" w:rsidRDefault="00F37D2B">
      <w:r>
        <w:separator/>
      </w:r>
    </w:p>
  </w:footnote>
  <w:footnote w:type="continuationSeparator" w:id="0">
    <w:p w:rsidR="00F37D2B" w:rsidRDefault="00F37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2B" w:rsidRDefault="0000622B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622B" w:rsidRDefault="000062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2B" w:rsidRDefault="0000622B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012D">
      <w:rPr>
        <w:rStyle w:val="a4"/>
        <w:noProof/>
      </w:rPr>
      <w:t>2</w:t>
    </w:r>
    <w:r>
      <w:rPr>
        <w:rStyle w:val="a4"/>
      </w:rPr>
      <w:fldChar w:fldCharType="end"/>
    </w:r>
  </w:p>
  <w:p w:rsidR="0000622B" w:rsidRDefault="0000622B" w:rsidP="00D04BA8">
    <w:pPr>
      <w:pStyle w:val="a3"/>
      <w:framePr w:wrap="around" w:vAnchor="text" w:hAnchor="margin" w:xAlign="center" w:y="1"/>
      <w:rPr>
        <w:rStyle w:val="a4"/>
      </w:rPr>
    </w:pPr>
  </w:p>
  <w:p w:rsidR="0000622B" w:rsidRDefault="0000622B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622B"/>
    <w:rsid w:val="0000729A"/>
    <w:rsid w:val="0003288C"/>
    <w:rsid w:val="000474CB"/>
    <w:rsid w:val="0005207F"/>
    <w:rsid w:val="0005742E"/>
    <w:rsid w:val="00061FEC"/>
    <w:rsid w:val="000623C7"/>
    <w:rsid w:val="00085F62"/>
    <w:rsid w:val="000A1DAD"/>
    <w:rsid w:val="000A368B"/>
    <w:rsid w:val="000B66D5"/>
    <w:rsid w:val="000D24E7"/>
    <w:rsid w:val="000E02BA"/>
    <w:rsid w:val="000E2827"/>
    <w:rsid w:val="000E7026"/>
    <w:rsid w:val="000F4700"/>
    <w:rsid w:val="000F7C1A"/>
    <w:rsid w:val="00104B1F"/>
    <w:rsid w:val="00107D98"/>
    <w:rsid w:val="00113073"/>
    <w:rsid w:val="00113106"/>
    <w:rsid w:val="0011325C"/>
    <w:rsid w:val="00131E6D"/>
    <w:rsid w:val="00132A0C"/>
    <w:rsid w:val="00145D39"/>
    <w:rsid w:val="001470BD"/>
    <w:rsid w:val="001649BD"/>
    <w:rsid w:val="00172C10"/>
    <w:rsid w:val="0017505F"/>
    <w:rsid w:val="00194E4D"/>
    <w:rsid w:val="001974A8"/>
    <w:rsid w:val="001A17FF"/>
    <w:rsid w:val="001B2CE5"/>
    <w:rsid w:val="001B6332"/>
    <w:rsid w:val="001B6DC3"/>
    <w:rsid w:val="001F4EBF"/>
    <w:rsid w:val="00205FA4"/>
    <w:rsid w:val="002067AE"/>
    <w:rsid w:val="00211E43"/>
    <w:rsid w:val="0021626C"/>
    <w:rsid w:val="0022277B"/>
    <w:rsid w:val="002233FB"/>
    <w:rsid w:val="002402A2"/>
    <w:rsid w:val="00252100"/>
    <w:rsid w:val="00291278"/>
    <w:rsid w:val="0029658D"/>
    <w:rsid w:val="002C4239"/>
    <w:rsid w:val="002D241A"/>
    <w:rsid w:val="002D277F"/>
    <w:rsid w:val="002D7DFE"/>
    <w:rsid w:val="002E15C7"/>
    <w:rsid w:val="002E2FF8"/>
    <w:rsid w:val="00304885"/>
    <w:rsid w:val="00306A0B"/>
    <w:rsid w:val="00307BAF"/>
    <w:rsid w:val="00321279"/>
    <w:rsid w:val="00324FED"/>
    <w:rsid w:val="003274CF"/>
    <w:rsid w:val="003402FB"/>
    <w:rsid w:val="00354A4B"/>
    <w:rsid w:val="003808EE"/>
    <w:rsid w:val="00394B9C"/>
    <w:rsid w:val="00396A0D"/>
    <w:rsid w:val="003A67A8"/>
    <w:rsid w:val="003A757B"/>
    <w:rsid w:val="003D571E"/>
    <w:rsid w:val="004104B9"/>
    <w:rsid w:val="00425DE9"/>
    <w:rsid w:val="00466B08"/>
    <w:rsid w:val="004B1FB0"/>
    <w:rsid w:val="004B514C"/>
    <w:rsid w:val="004B79E0"/>
    <w:rsid w:val="005051AC"/>
    <w:rsid w:val="005104FE"/>
    <w:rsid w:val="00534576"/>
    <w:rsid w:val="005346CC"/>
    <w:rsid w:val="00534AFF"/>
    <w:rsid w:val="00534FE9"/>
    <w:rsid w:val="00553C00"/>
    <w:rsid w:val="005671C3"/>
    <w:rsid w:val="00586319"/>
    <w:rsid w:val="00594524"/>
    <w:rsid w:val="005C6670"/>
    <w:rsid w:val="005D375F"/>
    <w:rsid w:val="005D75DF"/>
    <w:rsid w:val="005E6346"/>
    <w:rsid w:val="00612117"/>
    <w:rsid w:val="006214B8"/>
    <w:rsid w:val="006512A8"/>
    <w:rsid w:val="00663DE6"/>
    <w:rsid w:val="006666FD"/>
    <w:rsid w:val="006715DC"/>
    <w:rsid w:val="00671C4D"/>
    <w:rsid w:val="00690124"/>
    <w:rsid w:val="006B690A"/>
    <w:rsid w:val="006B7C7A"/>
    <w:rsid w:val="006C383C"/>
    <w:rsid w:val="006F0B39"/>
    <w:rsid w:val="006F7D53"/>
    <w:rsid w:val="00714C31"/>
    <w:rsid w:val="00723705"/>
    <w:rsid w:val="00725B56"/>
    <w:rsid w:val="00731C6F"/>
    <w:rsid w:val="0075692D"/>
    <w:rsid w:val="00772B74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101AE"/>
    <w:rsid w:val="008221E7"/>
    <w:rsid w:val="008265BA"/>
    <w:rsid w:val="00850968"/>
    <w:rsid w:val="008524EE"/>
    <w:rsid w:val="00860326"/>
    <w:rsid w:val="00866881"/>
    <w:rsid w:val="008A4B53"/>
    <w:rsid w:val="008B2A87"/>
    <w:rsid w:val="008C1DB3"/>
    <w:rsid w:val="008E4E05"/>
    <w:rsid w:val="008E5AE6"/>
    <w:rsid w:val="008F3670"/>
    <w:rsid w:val="009006F9"/>
    <w:rsid w:val="00911A6C"/>
    <w:rsid w:val="00923F9A"/>
    <w:rsid w:val="009908E8"/>
    <w:rsid w:val="009958A5"/>
    <w:rsid w:val="009C2D7D"/>
    <w:rsid w:val="009C5BFE"/>
    <w:rsid w:val="009F5985"/>
    <w:rsid w:val="00A073F8"/>
    <w:rsid w:val="00A307B7"/>
    <w:rsid w:val="00A63B5A"/>
    <w:rsid w:val="00A64270"/>
    <w:rsid w:val="00A65555"/>
    <w:rsid w:val="00A72BF3"/>
    <w:rsid w:val="00AA4C43"/>
    <w:rsid w:val="00AA6D37"/>
    <w:rsid w:val="00AB39FB"/>
    <w:rsid w:val="00AB6190"/>
    <w:rsid w:val="00AB71CE"/>
    <w:rsid w:val="00AC2FB0"/>
    <w:rsid w:val="00AE7BE1"/>
    <w:rsid w:val="00AF3AA7"/>
    <w:rsid w:val="00AF4DE1"/>
    <w:rsid w:val="00B11C27"/>
    <w:rsid w:val="00B15CF3"/>
    <w:rsid w:val="00B15DEA"/>
    <w:rsid w:val="00B30410"/>
    <w:rsid w:val="00B32C6A"/>
    <w:rsid w:val="00B336A1"/>
    <w:rsid w:val="00B51081"/>
    <w:rsid w:val="00B515CD"/>
    <w:rsid w:val="00BC6C52"/>
    <w:rsid w:val="00BD0CFA"/>
    <w:rsid w:val="00BE2151"/>
    <w:rsid w:val="00BE531C"/>
    <w:rsid w:val="00BE75D2"/>
    <w:rsid w:val="00BF07D2"/>
    <w:rsid w:val="00C12F3B"/>
    <w:rsid w:val="00C21E92"/>
    <w:rsid w:val="00C254ED"/>
    <w:rsid w:val="00C45CA7"/>
    <w:rsid w:val="00C50B82"/>
    <w:rsid w:val="00C5534A"/>
    <w:rsid w:val="00CB6994"/>
    <w:rsid w:val="00CC4346"/>
    <w:rsid w:val="00CD3EA6"/>
    <w:rsid w:val="00CE18DB"/>
    <w:rsid w:val="00CF511E"/>
    <w:rsid w:val="00D04BA8"/>
    <w:rsid w:val="00D167E5"/>
    <w:rsid w:val="00D23CBC"/>
    <w:rsid w:val="00D338CF"/>
    <w:rsid w:val="00D353F1"/>
    <w:rsid w:val="00D36BA6"/>
    <w:rsid w:val="00D46BE2"/>
    <w:rsid w:val="00D50061"/>
    <w:rsid w:val="00D55716"/>
    <w:rsid w:val="00D75829"/>
    <w:rsid w:val="00D8588C"/>
    <w:rsid w:val="00D969F1"/>
    <w:rsid w:val="00DB012D"/>
    <w:rsid w:val="00DB04F3"/>
    <w:rsid w:val="00DB5CEF"/>
    <w:rsid w:val="00DC2442"/>
    <w:rsid w:val="00DD03E7"/>
    <w:rsid w:val="00DE2288"/>
    <w:rsid w:val="00DE6E9F"/>
    <w:rsid w:val="00DF2DFD"/>
    <w:rsid w:val="00DF3A50"/>
    <w:rsid w:val="00E055C6"/>
    <w:rsid w:val="00E350D2"/>
    <w:rsid w:val="00E36736"/>
    <w:rsid w:val="00E46014"/>
    <w:rsid w:val="00E8224C"/>
    <w:rsid w:val="00E855A9"/>
    <w:rsid w:val="00EA6DF9"/>
    <w:rsid w:val="00EC2F6C"/>
    <w:rsid w:val="00ED7A4D"/>
    <w:rsid w:val="00F11C32"/>
    <w:rsid w:val="00F228E9"/>
    <w:rsid w:val="00F37C08"/>
    <w:rsid w:val="00F37D2B"/>
    <w:rsid w:val="00F43E40"/>
    <w:rsid w:val="00F50AFF"/>
    <w:rsid w:val="00F75B82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14D4C-1B22-4974-9C77-901B7980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2018-09-03T05:58:00Z</cp:lastPrinted>
  <dcterms:created xsi:type="dcterms:W3CDTF">2018-09-12T12:46:00Z</dcterms:created>
  <dcterms:modified xsi:type="dcterms:W3CDTF">2018-09-12T12:46:00Z</dcterms:modified>
</cp:coreProperties>
</file>