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6D8" w:rsidRDefault="00554797" w:rsidP="005656D8">
      <w:pPr>
        <w:pStyle w:val="21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3705" cy="5715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56D8">
        <w:rPr>
          <w:lang w:val="uk-UA"/>
        </w:rPr>
        <w:br w:type="textWrapping" w:clear="all"/>
      </w:r>
    </w:p>
    <w:p w:rsidR="005656D8" w:rsidRDefault="005656D8" w:rsidP="005656D8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36"/>
        </w:rPr>
        <w:t>У К Р А Ї Н А</w:t>
      </w:r>
    </w:p>
    <w:p w:rsidR="005656D8" w:rsidRDefault="005656D8" w:rsidP="005656D8">
      <w:pPr>
        <w:pStyle w:val="4"/>
      </w:pPr>
      <w:proofErr w:type="spellStart"/>
      <w:r>
        <w:t>Чернiвецька</w:t>
      </w:r>
      <w:proofErr w:type="spellEnd"/>
      <w:r>
        <w:t xml:space="preserve">  </w:t>
      </w:r>
      <w:proofErr w:type="spellStart"/>
      <w:r>
        <w:t>мiська</w:t>
      </w:r>
      <w:proofErr w:type="spellEnd"/>
      <w:r>
        <w:t xml:space="preserve">  рада </w:t>
      </w:r>
    </w:p>
    <w:p w:rsidR="005656D8" w:rsidRPr="002A06CD" w:rsidRDefault="005656D8" w:rsidP="005656D8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2A06CD">
        <w:rPr>
          <w:rFonts w:ascii="Times New Roman" w:hAnsi="Times New Roman"/>
          <w:sz w:val="32"/>
          <w:szCs w:val="32"/>
          <w:lang w:val="uk-UA"/>
        </w:rPr>
        <w:t xml:space="preserve">Виконавчий  </w:t>
      </w:r>
      <w:proofErr w:type="spellStart"/>
      <w:r w:rsidRPr="002A06CD">
        <w:rPr>
          <w:rFonts w:ascii="Times New Roman" w:hAnsi="Times New Roman"/>
          <w:sz w:val="32"/>
          <w:szCs w:val="32"/>
          <w:lang w:val="uk-UA"/>
        </w:rPr>
        <w:t>комiтет</w:t>
      </w:r>
      <w:proofErr w:type="spellEnd"/>
    </w:p>
    <w:p w:rsidR="005656D8" w:rsidRDefault="005656D8" w:rsidP="005656D8">
      <w:pPr>
        <w:pStyle w:val="2"/>
        <w:jc w:val="left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6"/>
          <w:lang w:val="uk-UA"/>
        </w:rPr>
        <w:t xml:space="preserve">                                         </w:t>
      </w:r>
      <w:r>
        <w:rPr>
          <w:rFonts w:ascii="Times New Roman" w:hAnsi="Times New Roman"/>
          <w:sz w:val="32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32"/>
          <w:lang w:val="uk-UA"/>
        </w:rPr>
        <w:t>Н</w:t>
      </w:r>
      <w:proofErr w:type="spellEnd"/>
      <w:r>
        <w:rPr>
          <w:rFonts w:ascii="Times New Roman" w:hAnsi="Times New Roman"/>
          <w:sz w:val="32"/>
          <w:lang w:val="uk-UA"/>
        </w:rPr>
        <w:t xml:space="preserve"> Я</w:t>
      </w:r>
    </w:p>
    <w:p w:rsidR="005656D8" w:rsidRDefault="005656D8" w:rsidP="005656D8">
      <w:pPr>
        <w:rPr>
          <w:lang w:val="uk-UA"/>
        </w:rPr>
      </w:pPr>
    </w:p>
    <w:p w:rsidR="005656D8" w:rsidRDefault="005656D8" w:rsidP="005656D8">
      <w:pPr>
        <w:rPr>
          <w:lang w:val="uk-UA"/>
        </w:rPr>
      </w:pPr>
    </w:p>
    <w:p w:rsidR="005656D8" w:rsidRDefault="00A32BCF" w:rsidP="005656D8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bCs/>
          <w:sz w:val="28"/>
          <w:u w:val="single"/>
        </w:rPr>
        <w:t>28.08.</w:t>
      </w:r>
      <w:r w:rsidR="005656D8" w:rsidRPr="00A73CF0">
        <w:rPr>
          <w:bCs/>
          <w:sz w:val="28"/>
          <w:u w:val="single"/>
        </w:rPr>
        <w:t>20</w:t>
      </w:r>
      <w:r w:rsidR="005656D8" w:rsidRPr="00A73CF0">
        <w:rPr>
          <w:bCs/>
          <w:sz w:val="28"/>
          <w:u w:val="single"/>
          <w:lang w:val="ru-RU"/>
        </w:rPr>
        <w:t>18</w:t>
      </w:r>
      <w:r w:rsidR="005656D8" w:rsidRPr="00A73CF0">
        <w:rPr>
          <w:bCs/>
          <w:sz w:val="28"/>
          <w:u w:val="single"/>
        </w:rPr>
        <w:t xml:space="preserve"> № </w:t>
      </w:r>
      <w:r>
        <w:rPr>
          <w:bCs/>
          <w:sz w:val="28"/>
          <w:u w:val="single"/>
        </w:rPr>
        <w:t>424/17</w:t>
      </w:r>
      <w:r>
        <w:rPr>
          <w:bCs/>
          <w:sz w:val="28"/>
        </w:rPr>
        <w:t xml:space="preserve">                       </w:t>
      </w:r>
      <w:r w:rsidR="005656D8">
        <w:rPr>
          <w:bCs/>
          <w:sz w:val="28"/>
        </w:rPr>
        <w:t xml:space="preserve">                                                             м.Чернівці</w:t>
      </w:r>
    </w:p>
    <w:p w:rsidR="005656D8" w:rsidRDefault="005656D8" w:rsidP="005656D8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  <w:lang w:val="ru-RU"/>
        </w:rPr>
      </w:pPr>
    </w:p>
    <w:p w:rsidR="005656D8" w:rsidRDefault="005656D8" w:rsidP="005656D8">
      <w:pPr>
        <w:pStyle w:val="1"/>
        <w:jc w:val="both"/>
      </w:pPr>
      <w:r>
        <w:t>Про  надання  висновку  органу</w:t>
      </w:r>
    </w:p>
    <w:p w:rsidR="005656D8" w:rsidRPr="00EC5028" w:rsidRDefault="005656D8" w:rsidP="005656D8">
      <w:pPr>
        <w:pStyle w:val="a3"/>
        <w:tabs>
          <w:tab w:val="clear" w:pos="4153"/>
          <w:tab w:val="clear" w:pos="8306"/>
          <w:tab w:val="left" w:pos="0"/>
        </w:tabs>
        <w:rPr>
          <w:b/>
          <w:bCs/>
          <w:sz w:val="28"/>
          <w:szCs w:val="28"/>
          <w:lang w:val="ru-RU"/>
        </w:rPr>
      </w:pPr>
      <w:r w:rsidRPr="00EC5028">
        <w:rPr>
          <w:b/>
          <w:sz w:val="28"/>
          <w:szCs w:val="28"/>
        </w:rPr>
        <w:t>опіки та піклування щодо</w:t>
      </w:r>
      <w:r w:rsidRPr="00EC5028">
        <w:t xml:space="preserve"> </w:t>
      </w:r>
      <w:r w:rsidRPr="00EC5028">
        <w:rPr>
          <w:b/>
          <w:sz w:val="28"/>
          <w:szCs w:val="28"/>
        </w:rPr>
        <w:t>участ</w:t>
      </w:r>
      <w:r>
        <w:rPr>
          <w:b/>
          <w:sz w:val="28"/>
          <w:szCs w:val="28"/>
        </w:rPr>
        <w:t>і</w:t>
      </w:r>
    </w:p>
    <w:p w:rsidR="005656D8" w:rsidRDefault="00A32BCF" w:rsidP="005656D8">
      <w:pPr>
        <w:pStyle w:val="1"/>
        <w:tabs>
          <w:tab w:val="left" w:pos="0"/>
        </w:tabs>
        <w:rPr>
          <w:szCs w:val="28"/>
        </w:rPr>
      </w:pPr>
      <w:r>
        <w:rPr>
          <w:szCs w:val="28"/>
        </w:rPr>
        <w:t>..., ..</w:t>
      </w:r>
      <w:r w:rsidR="00D335B5">
        <w:rPr>
          <w:szCs w:val="28"/>
        </w:rPr>
        <w:t>.</w:t>
      </w:r>
      <w:r w:rsidR="005656D8">
        <w:rPr>
          <w:szCs w:val="28"/>
        </w:rPr>
        <w:t xml:space="preserve"> </w:t>
      </w:r>
      <w:r w:rsidR="005656D8" w:rsidRPr="00006671">
        <w:t xml:space="preserve">у </w:t>
      </w:r>
      <w:r w:rsidR="005656D8">
        <w:t xml:space="preserve">  </w:t>
      </w:r>
      <w:r w:rsidR="005656D8" w:rsidRPr="00006671">
        <w:t>вихованні</w:t>
      </w:r>
    </w:p>
    <w:p w:rsidR="005656D8" w:rsidRDefault="005656D8" w:rsidP="005656D8">
      <w:pPr>
        <w:pStyle w:val="1"/>
        <w:tabs>
          <w:tab w:val="left" w:pos="0"/>
        </w:tabs>
      </w:pPr>
      <w:r>
        <w:t xml:space="preserve">малолітнього  </w:t>
      </w:r>
      <w:r w:rsidR="00A32BCF">
        <w:t>..</w:t>
      </w:r>
      <w:r w:rsidR="00D335B5">
        <w:t>.</w:t>
      </w:r>
      <w:r w:rsidRPr="00006671">
        <w:t xml:space="preserve"> </w:t>
      </w:r>
      <w:r>
        <w:t xml:space="preserve">  </w:t>
      </w:r>
    </w:p>
    <w:p w:rsidR="005656D8" w:rsidRDefault="005656D8" w:rsidP="005656D8">
      <w:pPr>
        <w:pStyle w:val="21"/>
        <w:jc w:val="both"/>
        <w:rPr>
          <w:b/>
          <w:sz w:val="28"/>
          <w:szCs w:val="28"/>
          <w:lang w:val="uk-UA"/>
        </w:rPr>
      </w:pPr>
      <w:r w:rsidRPr="00006671">
        <w:rPr>
          <w:b/>
          <w:sz w:val="28"/>
          <w:szCs w:val="28"/>
          <w:lang w:val="uk-UA"/>
        </w:rPr>
        <w:t>(делеговані повноваження)</w:t>
      </w:r>
    </w:p>
    <w:p w:rsidR="005656D8" w:rsidRDefault="005656D8" w:rsidP="005656D8">
      <w:pPr>
        <w:pStyle w:val="1"/>
        <w:tabs>
          <w:tab w:val="left" w:pos="0"/>
        </w:tabs>
      </w:pPr>
    </w:p>
    <w:p w:rsidR="00D335B5" w:rsidRDefault="00892663" w:rsidP="00D335B5">
      <w:pPr>
        <w:pStyle w:val="a5"/>
        <w:tabs>
          <w:tab w:val="num" w:pos="-360"/>
          <w:tab w:val="num" w:pos="0"/>
        </w:tabs>
      </w:pPr>
      <w:r>
        <w:t xml:space="preserve">          </w:t>
      </w:r>
      <w:r w:rsidR="005656D8" w:rsidRPr="00F83B73">
        <w:t xml:space="preserve">Розглянувши </w:t>
      </w:r>
      <w:r w:rsidR="00D335B5">
        <w:rPr>
          <w:szCs w:val="28"/>
        </w:rPr>
        <w:t>запит</w:t>
      </w:r>
      <w:r w:rsidR="005656D8" w:rsidRPr="00631963">
        <w:rPr>
          <w:szCs w:val="28"/>
        </w:rPr>
        <w:t xml:space="preserve"> </w:t>
      </w:r>
      <w:r w:rsidR="00D335B5">
        <w:rPr>
          <w:szCs w:val="28"/>
        </w:rPr>
        <w:t>Шевченківського р</w:t>
      </w:r>
      <w:r w:rsidR="00A32BCF">
        <w:rPr>
          <w:szCs w:val="28"/>
        </w:rPr>
        <w:t>айонного суду м. Чернівців від …</w:t>
      </w:r>
      <w:r w:rsidR="005656D8" w:rsidRPr="00631963">
        <w:rPr>
          <w:szCs w:val="28"/>
        </w:rPr>
        <w:t xml:space="preserve"> р.</w:t>
      </w:r>
      <w:r w:rsidR="005656D8">
        <w:rPr>
          <w:szCs w:val="28"/>
        </w:rPr>
        <w:t xml:space="preserve">, </w:t>
      </w:r>
      <w:r w:rsidR="005656D8" w:rsidRPr="00F83B73">
        <w:t>заяви громадян та документи, подані відповідно до вимог чинного законодавства,</w:t>
      </w:r>
      <w:r w:rsidR="005656D8" w:rsidRPr="00F83B73">
        <w:rPr>
          <w:b/>
          <w:bCs/>
        </w:rPr>
        <w:t xml:space="preserve"> </w:t>
      </w:r>
      <w:r w:rsidR="005656D8" w:rsidRPr="00F83B73">
        <w:rPr>
          <w:bCs/>
        </w:rPr>
        <w:t>встановлено, що</w:t>
      </w:r>
      <w:r w:rsidR="005656D8" w:rsidRPr="00F83B73">
        <w:rPr>
          <w:b/>
          <w:szCs w:val="28"/>
        </w:rPr>
        <w:t xml:space="preserve"> </w:t>
      </w:r>
      <w:r w:rsidR="00A32BCF">
        <w:rPr>
          <w:b/>
        </w:rPr>
        <w:t>…</w:t>
      </w:r>
      <w:r w:rsidR="00D335B5">
        <w:rPr>
          <w:b/>
        </w:rPr>
        <w:t xml:space="preserve"> </w:t>
      </w:r>
      <w:r w:rsidR="00D335B5" w:rsidRPr="008D0818">
        <w:t>та</w:t>
      </w:r>
      <w:r w:rsidR="00A32BCF">
        <w:rPr>
          <w:b/>
        </w:rPr>
        <w:t xml:space="preserve"> …</w:t>
      </w:r>
      <w:r w:rsidR="00D335B5">
        <w:rPr>
          <w:b/>
        </w:rPr>
        <w:t>,</w:t>
      </w:r>
      <w:r w:rsidR="00D335B5">
        <w:t xml:space="preserve">  мешканці  м. Чернівців, </w:t>
      </w:r>
      <w:r w:rsidR="00A32BCF">
        <w:t xml:space="preserve">                         вул. …, …</w:t>
      </w:r>
      <w:r w:rsidR="00D335B5">
        <w:t xml:space="preserve">,  бабуся та дідусь малолітнього онука </w:t>
      </w:r>
      <w:r w:rsidR="00A32BCF">
        <w:rPr>
          <w:b/>
          <w:bCs/>
        </w:rPr>
        <w:t>…</w:t>
      </w:r>
      <w:r w:rsidR="00D335B5">
        <w:rPr>
          <w:b/>
          <w:bCs/>
        </w:rPr>
        <w:t xml:space="preserve">, </w:t>
      </w:r>
      <w:r w:rsidR="00A32BCF">
        <w:rPr>
          <w:bCs/>
        </w:rPr>
        <w:t>…</w:t>
      </w:r>
      <w:r w:rsidR="00D335B5" w:rsidRPr="00D276F3">
        <w:rPr>
          <w:bCs/>
        </w:rPr>
        <w:t xml:space="preserve"> року народження</w:t>
      </w:r>
      <w:r w:rsidR="00D335B5">
        <w:t xml:space="preserve">. Батьки дитини </w:t>
      </w:r>
      <w:r w:rsidR="00D335B5">
        <w:rPr>
          <w:lang w:val="ru-RU"/>
        </w:rPr>
        <w:t>пере</w:t>
      </w:r>
      <w:r w:rsidR="00D335B5">
        <w:t xml:space="preserve">бувають у розлученні відповідно до рішення Шевченківського районного </w:t>
      </w:r>
      <w:r w:rsidR="00A32BCF">
        <w:t>суду м. Чернівців від …</w:t>
      </w:r>
      <w:r w:rsidR="00D335B5">
        <w:t xml:space="preserve"> р. </w:t>
      </w:r>
    </w:p>
    <w:p w:rsidR="00D335B5" w:rsidRDefault="00D335B5" w:rsidP="00D335B5">
      <w:pPr>
        <w:pStyle w:val="a5"/>
        <w:tabs>
          <w:tab w:val="num" w:pos="-360"/>
          <w:tab w:val="num" w:pos="0"/>
        </w:tabs>
        <w:ind w:firstLine="720"/>
      </w:pPr>
      <w:r>
        <w:t xml:space="preserve">Після розлучення малолітній </w:t>
      </w:r>
      <w:r w:rsidR="00A32BCF">
        <w:rPr>
          <w:b/>
          <w:bCs/>
        </w:rPr>
        <w:t>…</w:t>
      </w:r>
      <w:r>
        <w:rPr>
          <w:b/>
          <w:bCs/>
        </w:rPr>
        <w:t xml:space="preserve">, </w:t>
      </w:r>
      <w:r w:rsidR="00A32BCF">
        <w:rPr>
          <w:bCs/>
        </w:rPr>
        <w:t>…</w:t>
      </w:r>
      <w:r w:rsidRPr="00D276F3">
        <w:rPr>
          <w:bCs/>
        </w:rPr>
        <w:t xml:space="preserve"> року народження</w:t>
      </w:r>
      <w:r>
        <w:t xml:space="preserve">, проживає із матір’ю </w:t>
      </w:r>
      <w:r w:rsidR="00A32BCF">
        <w:rPr>
          <w:b/>
        </w:rPr>
        <w:t>…</w:t>
      </w:r>
      <w:r>
        <w:rPr>
          <w:b/>
        </w:rPr>
        <w:t xml:space="preserve"> </w:t>
      </w:r>
      <w:r w:rsidR="00330D27">
        <w:t xml:space="preserve"> в</w:t>
      </w:r>
      <w:r>
        <w:t xml:space="preserve"> м.</w:t>
      </w:r>
      <w:r w:rsidR="00A32BCF">
        <w:t xml:space="preserve"> Чернівцях, вул. …</w:t>
      </w:r>
      <w:r w:rsidR="00A32BCF">
        <w:rPr>
          <w:bCs/>
          <w:szCs w:val="28"/>
        </w:rPr>
        <w:t>, …, кв. …</w:t>
      </w:r>
      <w:r>
        <w:t>.</w:t>
      </w:r>
    </w:p>
    <w:p w:rsidR="00D335B5" w:rsidRDefault="00D335B5" w:rsidP="00D335B5">
      <w:pPr>
        <w:pStyle w:val="a5"/>
        <w:tabs>
          <w:tab w:val="num" w:pos="-360"/>
          <w:tab w:val="num" w:pos="0"/>
        </w:tabs>
        <w:rPr>
          <w:b/>
          <w:szCs w:val="24"/>
        </w:rPr>
      </w:pPr>
      <w:r>
        <w:tab/>
      </w:r>
      <w:r w:rsidR="00A32BCF">
        <w:rPr>
          <w:b/>
        </w:rPr>
        <w:t>..</w:t>
      </w:r>
      <w:r>
        <w:rPr>
          <w:b/>
        </w:rPr>
        <w:t xml:space="preserve">. </w:t>
      </w:r>
      <w:r w:rsidRPr="00D620F5">
        <w:t>і</w:t>
      </w:r>
      <w:r w:rsidR="00A32BCF">
        <w:rPr>
          <w:b/>
        </w:rPr>
        <w:t xml:space="preserve"> ..</w:t>
      </w:r>
      <w:r>
        <w:rPr>
          <w:b/>
        </w:rPr>
        <w:t>.</w:t>
      </w:r>
      <w:r>
        <w:t xml:space="preserve"> просять </w:t>
      </w:r>
      <w:r>
        <w:rPr>
          <w:szCs w:val="24"/>
        </w:rPr>
        <w:t xml:space="preserve">визначити участь у вихованні дитини і встановити порядок побачення із малолітнім онуком </w:t>
      </w:r>
      <w:r w:rsidR="00A32BCF">
        <w:rPr>
          <w:b/>
          <w:szCs w:val="24"/>
        </w:rPr>
        <w:t>…</w:t>
      </w:r>
      <w:r>
        <w:rPr>
          <w:b/>
          <w:szCs w:val="24"/>
        </w:rPr>
        <w:t>.</w:t>
      </w:r>
    </w:p>
    <w:p w:rsidR="005656D8" w:rsidRPr="00F83B73" w:rsidRDefault="005656D8" w:rsidP="005656D8">
      <w:pPr>
        <w:pStyle w:val="a5"/>
        <w:tabs>
          <w:tab w:val="num" w:pos="-360"/>
          <w:tab w:val="num" w:pos="0"/>
        </w:tabs>
        <w:rPr>
          <w:szCs w:val="28"/>
        </w:rPr>
      </w:pPr>
      <w:r w:rsidRPr="00F83B73">
        <w:rPr>
          <w:b/>
        </w:rPr>
        <w:tab/>
      </w:r>
      <w:r w:rsidRPr="00F83B73">
        <w:rPr>
          <w:szCs w:val="28"/>
        </w:rPr>
        <w:t>Відповідно до статей 17, 19, 141, 150, 153, 157, 158, 159, 257, 259 Сімейного кодексу України, статей 12, 15 Закону України “Про охорону дитинства”, статей 34,</w:t>
      </w:r>
      <w:r w:rsidR="00213BB4">
        <w:rPr>
          <w:szCs w:val="28"/>
        </w:rPr>
        <w:t xml:space="preserve"> 50,</w:t>
      </w:r>
      <w:r w:rsidRPr="00F83B73">
        <w:rPr>
          <w:szCs w:val="28"/>
        </w:rPr>
        <w:t xml:space="preserve"> 59 Закону України “Про місцеве самоврядування в Україні”,  враховуючи виснов</w:t>
      </w:r>
      <w:r>
        <w:rPr>
          <w:szCs w:val="28"/>
        </w:rPr>
        <w:t>о</w:t>
      </w:r>
      <w:r w:rsidRPr="00F83B73">
        <w:rPr>
          <w:szCs w:val="28"/>
        </w:rPr>
        <w:t>к служби у справах дітей Чернівецької міської ради та беручи до уваги витяг із протоколу № 1</w:t>
      </w:r>
      <w:r w:rsidR="00FC4B92" w:rsidRPr="00A32BCF">
        <w:rPr>
          <w:szCs w:val="28"/>
        </w:rPr>
        <w:t>9</w:t>
      </w:r>
      <w:r w:rsidRPr="00F83B73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 w:rsidR="00213BB4" w:rsidRPr="00A32BCF">
        <w:rPr>
          <w:szCs w:val="28"/>
        </w:rPr>
        <w:t>08</w:t>
      </w:r>
      <w:r w:rsidRPr="00F83B73">
        <w:rPr>
          <w:szCs w:val="28"/>
        </w:rPr>
        <w:t>.0</w:t>
      </w:r>
      <w:r w:rsidR="00213BB4" w:rsidRPr="00A32BCF">
        <w:rPr>
          <w:szCs w:val="28"/>
        </w:rPr>
        <w:t>8</w:t>
      </w:r>
      <w:r w:rsidRPr="00F83B73">
        <w:rPr>
          <w:szCs w:val="28"/>
        </w:rPr>
        <w:t>.201</w:t>
      </w:r>
      <w:r>
        <w:rPr>
          <w:szCs w:val="28"/>
        </w:rPr>
        <w:t xml:space="preserve">8 </w:t>
      </w:r>
      <w:r w:rsidRPr="00F83B73">
        <w:rPr>
          <w:szCs w:val="28"/>
        </w:rPr>
        <w:t xml:space="preserve">р., як орган опіки та піклування, </w:t>
      </w:r>
      <w:r w:rsidR="00814B0A">
        <w:rPr>
          <w:szCs w:val="28"/>
        </w:rPr>
        <w:t xml:space="preserve">і беручи до уваги пропозиції членів виконавчого комітету міської ради, </w:t>
      </w:r>
      <w:r w:rsidRPr="00F83B73">
        <w:rPr>
          <w:szCs w:val="28"/>
        </w:rPr>
        <w:t>виконавчий комітет Чернівецької міської ради</w:t>
      </w:r>
    </w:p>
    <w:p w:rsidR="005656D8" w:rsidRDefault="005656D8" w:rsidP="005656D8">
      <w:pPr>
        <w:ind w:firstLine="720"/>
        <w:jc w:val="center"/>
        <w:rPr>
          <w:b/>
          <w:bCs/>
          <w:sz w:val="28"/>
          <w:lang w:val="uk-UA"/>
        </w:rPr>
      </w:pPr>
    </w:p>
    <w:p w:rsidR="005656D8" w:rsidRDefault="005656D8" w:rsidP="005656D8">
      <w:pPr>
        <w:ind w:firstLine="720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В :</w:t>
      </w:r>
    </w:p>
    <w:p w:rsidR="005656D8" w:rsidRDefault="005656D8" w:rsidP="005656D8">
      <w:pPr>
        <w:ind w:firstLine="720"/>
        <w:jc w:val="center"/>
        <w:rPr>
          <w:b/>
          <w:bCs/>
          <w:sz w:val="28"/>
          <w:lang w:val="uk-UA"/>
        </w:rPr>
      </w:pPr>
    </w:p>
    <w:p w:rsidR="00D335B5" w:rsidRPr="00FC4B92" w:rsidRDefault="005656D8" w:rsidP="00D335B5">
      <w:pPr>
        <w:pStyle w:val="a5"/>
        <w:ind w:firstLine="708"/>
        <w:rPr>
          <w:color w:val="000000"/>
          <w:szCs w:val="28"/>
        </w:rPr>
      </w:pPr>
      <w:r w:rsidRPr="00A32BCF">
        <w:rPr>
          <w:b/>
          <w:szCs w:val="24"/>
          <w:lang w:val="ru-RU"/>
        </w:rPr>
        <w:t xml:space="preserve"> </w:t>
      </w:r>
      <w:r w:rsidRPr="00F13477">
        <w:rPr>
          <w:b/>
          <w:szCs w:val="24"/>
        </w:rPr>
        <w:t>1</w:t>
      </w:r>
      <w:r>
        <w:rPr>
          <w:szCs w:val="24"/>
        </w:rPr>
        <w:t xml:space="preserve">. Надати суду висновок про визначення участі у вихованні дитини і </w:t>
      </w:r>
      <w:r w:rsidRPr="00F83B73">
        <w:rPr>
          <w:szCs w:val="28"/>
        </w:rPr>
        <w:t xml:space="preserve">  встановити порядок побачення </w:t>
      </w:r>
      <w:r w:rsidR="00D335B5" w:rsidRPr="00B66731">
        <w:rPr>
          <w:szCs w:val="28"/>
        </w:rPr>
        <w:t xml:space="preserve">громадянам  </w:t>
      </w:r>
      <w:r w:rsidR="00A32BCF">
        <w:rPr>
          <w:b/>
          <w:szCs w:val="28"/>
        </w:rPr>
        <w:t>…</w:t>
      </w:r>
      <w:r w:rsidR="00D335B5" w:rsidRPr="00B66731">
        <w:rPr>
          <w:b/>
          <w:szCs w:val="28"/>
        </w:rPr>
        <w:t xml:space="preserve"> </w:t>
      </w:r>
      <w:r w:rsidR="00D335B5" w:rsidRPr="00B66731">
        <w:rPr>
          <w:szCs w:val="28"/>
        </w:rPr>
        <w:t>та</w:t>
      </w:r>
      <w:r w:rsidR="00D335B5" w:rsidRPr="00B66731">
        <w:rPr>
          <w:b/>
          <w:szCs w:val="28"/>
        </w:rPr>
        <w:t xml:space="preserve"> </w:t>
      </w:r>
      <w:r w:rsidR="00A32BCF">
        <w:rPr>
          <w:b/>
          <w:szCs w:val="28"/>
        </w:rPr>
        <w:t>…</w:t>
      </w:r>
      <w:r w:rsidR="00D335B5" w:rsidRPr="00B66731">
        <w:rPr>
          <w:szCs w:val="28"/>
        </w:rPr>
        <w:t xml:space="preserve"> із</w:t>
      </w:r>
      <w:r w:rsidR="00D335B5" w:rsidRPr="00B66731">
        <w:rPr>
          <w:b/>
          <w:szCs w:val="28"/>
        </w:rPr>
        <w:t xml:space="preserve"> </w:t>
      </w:r>
      <w:r w:rsidR="00D335B5" w:rsidRPr="00B66731">
        <w:rPr>
          <w:szCs w:val="28"/>
        </w:rPr>
        <w:t xml:space="preserve">онуком </w:t>
      </w:r>
      <w:r w:rsidR="00A32BCF">
        <w:rPr>
          <w:b/>
          <w:bCs/>
          <w:szCs w:val="28"/>
        </w:rPr>
        <w:t>…</w:t>
      </w:r>
      <w:r w:rsidR="00D335B5" w:rsidRPr="00B66731">
        <w:rPr>
          <w:b/>
          <w:bCs/>
          <w:szCs w:val="28"/>
        </w:rPr>
        <w:t xml:space="preserve">, </w:t>
      </w:r>
      <w:r w:rsidR="00A32BCF">
        <w:rPr>
          <w:bCs/>
          <w:szCs w:val="28"/>
        </w:rPr>
        <w:t>…</w:t>
      </w:r>
      <w:r w:rsidR="00D335B5" w:rsidRPr="00B66731">
        <w:rPr>
          <w:bCs/>
          <w:szCs w:val="28"/>
        </w:rPr>
        <w:t xml:space="preserve"> року народження</w:t>
      </w:r>
      <w:r w:rsidR="00D335B5" w:rsidRPr="00B66731">
        <w:rPr>
          <w:szCs w:val="28"/>
        </w:rPr>
        <w:t xml:space="preserve">, </w:t>
      </w:r>
      <w:r w:rsidR="00814B0A">
        <w:rPr>
          <w:color w:val="000000"/>
          <w:szCs w:val="28"/>
        </w:rPr>
        <w:t xml:space="preserve">в дні та години за домовленістю </w:t>
      </w:r>
      <w:r w:rsidR="00D335B5" w:rsidRPr="00FC4B92">
        <w:rPr>
          <w:color w:val="000000"/>
          <w:szCs w:val="28"/>
        </w:rPr>
        <w:t xml:space="preserve"> </w:t>
      </w:r>
      <w:r w:rsidR="00814B0A">
        <w:rPr>
          <w:color w:val="000000"/>
          <w:szCs w:val="28"/>
        </w:rPr>
        <w:t>із матір’ю дитини та в її присутності.</w:t>
      </w:r>
      <w:r w:rsidR="00D335B5" w:rsidRPr="00FC4B92">
        <w:rPr>
          <w:color w:val="000000"/>
          <w:szCs w:val="28"/>
        </w:rPr>
        <w:t xml:space="preserve"> </w:t>
      </w:r>
    </w:p>
    <w:p w:rsidR="005656D8" w:rsidRDefault="005656D8" w:rsidP="005656D8">
      <w:pPr>
        <w:pStyle w:val="a5"/>
        <w:ind w:firstLine="708"/>
      </w:pPr>
    </w:p>
    <w:p w:rsidR="005656D8" w:rsidRPr="00F83B73" w:rsidRDefault="005656D8" w:rsidP="005656D8">
      <w:pPr>
        <w:pStyle w:val="a5"/>
        <w:ind w:left="180" w:hanging="180"/>
        <w:rPr>
          <w:bCs/>
        </w:rPr>
      </w:pPr>
      <w:r>
        <w:rPr>
          <w:b/>
          <w:szCs w:val="28"/>
        </w:rPr>
        <w:t xml:space="preserve">         2</w:t>
      </w:r>
      <w:r w:rsidRPr="00F83B73">
        <w:rPr>
          <w:b/>
          <w:bCs/>
          <w:szCs w:val="28"/>
        </w:rPr>
        <w:t xml:space="preserve">. </w:t>
      </w:r>
      <w:r w:rsidRPr="00F83B73">
        <w:rPr>
          <w:bCs/>
        </w:rPr>
        <w:t>Рішення набирає чинності з дня його оприлюднення на офіційному          веб-порталі Чернівецької міської ради.</w:t>
      </w:r>
    </w:p>
    <w:p w:rsidR="005656D8" w:rsidRPr="00F83B73" w:rsidRDefault="005656D8" w:rsidP="005656D8">
      <w:pPr>
        <w:pStyle w:val="a5"/>
        <w:ind w:left="180" w:hanging="180"/>
      </w:pPr>
    </w:p>
    <w:p w:rsidR="005656D8" w:rsidRPr="00F83B73" w:rsidRDefault="005656D8" w:rsidP="005656D8">
      <w:pPr>
        <w:pStyle w:val="a5"/>
        <w:ind w:firstLine="708"/>
        <w:rPr>
          <w:color w:val="000000"/>
        </w:rPr>
      </w:pPr>
      <w:r>
        <w:rPr>
          <w:b/>
          <w:bCs/>
        </w:rPr>
        <w:lastRenderedPageBreak/>
        <w:t>3</w:t>
      </w:r>
      <w:r w:rsidRPr="00F83B73">
        <w:rPr>
          <w:b/>
          <w:bCs/>
        </w:rPr>
        <w:t>.</w:t>
      </w:r>
      <w:r w:rsidRPr="00F83B73">
        <w:rPr>
          <w:b/>
        </w:rPr>
        <w:t xml:space="preserve"> </w:t>
      </w:r>
      <w:r w:rsidRPr="00F83B73">
        <w:t xml:space="preserve">Контроль за </w:t>
      </w:r>
      <w:r w:rsidRPr="00F83B73">
        <w:rPr>
          <w:color w:val="000000"/>
        </w:rPr>
        <w:t xml:space="preserve">виконання цього рішення покласти на заступника міського голови з питань діяльності виконавчих органів міської ради  </w:t>
      </w:r>
      <w:r w:rsidR="00A32BCF">
        <w:rPr>
          <w:color w:val="000000"/>
        </w:rPr>
        <w:t xml:space="preserve">            </w:t>
      </w:r>
      <w:proofErr w:type="spellStart"/>
      <w:r w:rsidRPr="00F83B73">
        <w:rPr>
          <w:color w:val="000000"/>
        </w:rPr>
        <w:t>Паскаря</w:t>
      </w:r>
      <w:proofErr w:type="spellEnd"/>
      <w:r w:rsidRPr="00F83B73">
        <w:rPr>
          <w:color w:val="000000"/>
        </w:rPr>
        <w:t xml:space="preserve"> О.Є.</w:t>
      </w:r>
    </w:p>
    <w:p w:rsidR="005656D8" w:rsidRPr="00F83B73" w:rsidRDefault="005656D8" w:rsidP="005656D8">
      <w:pPr>
        <w:pStyle w:val="a5"/>
        <w:ind w:right="-58" w:firstLine="708"/>
      </w:pPr>
    </w:p>
    <w:p w:rsidR="005656D8" w:rsidRPr="00F83B73" w:rsidRDefault="005656D8" w:rsidP="005656D8">
      <w:pPr>
        <w:pStyle w:val="a5"/>
        <w:ind w:right="-58" w:firstLine="708"/>
      </w:pPr>
    </w:p>
    <w:p w:rsidR="00DE327D" w:rsidRPr="007D0A4A" w:rsidRDefault="005656D8" w:rsidP="007D0A4A">
      <w:pPr>
        <w:pStyle w:val="a5"/>
        <w:rPr>
          <w:b/>
          <w:szCs w:val="28"/>
        </w:rPr>
      </w:pPr>
      <w:r w:rsidRPr="00F83B73">
        <w:rPr>
          <w:b/>
          <w:szCs w:val="28"/>
        </w:rPr>
        <w:t xml:space="preserve"> </w:t>
      </w:r>
      <w:r w:rsidR="00213BB4">
        <w:rPr>
          <w:b/>
          <w:szCs w:val="28"/>
        </w:rPr>
        <w:t xml:space="preserve">Секретар </w:t>
      </w:r>
      <w:r w:rsidRPr="00F83B73">
        <w:rPr>
          <w:b/>
          <w:szCs w:val="28"/>
        </w:rPr>
        <w:t>Чернівецьк</w:t>
      </w:r>
      <w:r w:rsidR="00213BB4">
        <w:rPr>
          <w:b/>
          <w:szCs w:val="28"/>
        </w:rPr>
        <w:t>ої</w:t>
      </w:r>
      <w:r w:rsidRPr="00F83B73">
        <w:rPr>
          <w:b/>
          <w:szCs w:val="28"/>
        </w:rPr>
        <w:t xml:space="preserve"> міськ</w:t>
      </w:r>
      <w:r w:rsidR="00213BB4">
        <w:rPr>
          <w:b/>
          <w:szCs w:val="28"/>
        </w:rPr>
        <w:t>ої</w:t>
      </w:r>
      <w:r w:rsidRPr="00F83B73">
        <w:rPr>
          <w:b/>
          <w:szCs w:val="28"/>
        </w:rPr>
        <w:t xml:space="preserve"> </w:t>
      </w:r>
      <w:r w:rsidR="00213BB4">
        <w:rPr>
          <w:b/>
          <w:szCs w:val="28"/>
        </w:rPr>
        <w:t xml:space="preserve">ради                          </w:t>
      </w:r>
      <w:r w:rsidRPr="00F83B73">
        <w:rPr>
          <w:b/>
          <w:szCs w:val="28"/>
        </w:rPr>
        <w:t xml:space="preserve">       </w:t>
      </w:r>
      <w:r w:rsidRPr="00F83B73">
        <w:rPr>
          <w:b/>
          <w:szCs w:val="28"/>
        </w:rPr>
        <w:tab/>
      </w:r>
      <w:r w:rsidRPr="00F83B73">
        <w:rPr>
          <w:b/>
          <w:szCs w:val="28"/>
        </w:rPr>
        <w:tab/>
        <w:t xml:space="preserve"> </w:t>
      </w:r>
      <w:proofErr w:type="spellStart"/>
      <w:r w:rsidR="00213BB4">
        <w:rPr>
          <w:b/>
          <w:szCs w:val="28"/>
        </w:rPr>
        <w:t>В.Продан</w:t>
      </w:r>
      <w:bookmarkStart w:id="0" w:name="_GoBack"/>
      <w:bookmarkEnd w:id="0"/>
      <w:proofErr w:type="spellEnd"/>
    </w:p>
    <w:sectPr w:rsidR="00DE327D" w:rsidRPr="007D0A4A" w:rsidSect="005656D8">
      <w:headerReference w:type="even" r:id="rId7"/>
      <w:headerReference w:type="default" r:id="rId8"/>
      <w:pgSz w:w="11906" w:h="16838"/>
      <w:pgMar w:top="539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C33" w:rsidRDefault="00F80C33">
      <w:r>
        <w:separator/>
      </w:r>
    </w:p>
  </w:endnote>
  <w:endnote w:type="continuationSeparator" w:id="0">
    <w:p w:rsidR="00F80C33" w:rsidRDefault="00F80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C33" w:rsidRDefault="00F80C33">
      <w:r>
        <w:separator/>
      </w:r>
    </w:p>
  </w:footnote>
  <w:footnote w:type="continuationSeparator" w:id="0">
    <w:p w:rsidR="00F80C33" w:rsidRDefault="00F80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5B5" w:rsidRDefault="00D335B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35B5" w:rsidRDefault="00D335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5B5" w:rsidRDefault="00D335B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0A4A">
      <w:rPr>
        <w:rStyle w:val="a7"/>
        <w:noProof/>
      </w:rPr>
      <w:t>2</w:t>
    </w:r>
    <w:r>
      <w:rPr>
        <w:rStyle w:val="a7"/>
      </w:rPr>
      <w:fldChar w:fldCharType="end"/>
    </w:r>
  </w:p>
  <w:p w:rsidR="00D335B5" w:rsidRDefault="00D335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6D8"/>
    <w:rsid w:val="00213BB4"/>
    <w:rsid w:val="00330D27"/>
    <w:rsid w:val="00385A71"/>
    <w:rsid w:val="003D70C2"/>
    <w:rsid w:val="005267E7"/>
    <w:rsid w:val="00554797"/>
    <w:rsid w:val="005656D8"/>
    <w:rsid w:val="006546D5"/>
    <w:rsid w:val="007D0A4A"/>
    <w:rsid w:val="00814B0A"/>
    <w:rsid w:val="00827D28"/>
    <w:rsid w:val="00892663"/>
    <w:rsid w:val="00971F78"/>
    <w:rsid w:val="0098331F"/>
    <w:rsid w:val="00A32BCF"/>
    <w:rsid w:val="00AA4701"/>
    <w:rsid w:val="00AC4433"/>
    <w:rsid w:val="00C56542"/>
    <w:rsid w:val="00C93693"/>
    <w:rsid w:val="00CA2A3C"/>
    <w:rsid w:val="00D335B5"/>
    <w:rsid w:val="00D35F89"/>
    <w:rsid w:val="00DE327D"/>
    <w:rsid w:val="00F80C33"/>
    <w:rsid w:val="00FC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1A9CAF"/>
  <w15:chartTrackingRefBased/>
  <w15:docId w15:val="{C3E3827B-EDC1-4C03-B181-64A5C1509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6D8"/>
    <w:rPr>
      <w:sz w:val="24"/>
      <w:szCs w:val="24"/>
    </w:rPr>
  </w:style>
  <w:style w:type="paragraph" w:styleId="1">
    <w:name w:val="heading 1"/>
    <w:basedOn w:val="a"/>
    <w:next w:val="a"/>
    <w:qFormat/>
    <w:rsid w:val="005656D8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5656D8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5656D8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656D8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656D8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5656D8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5656D8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5656D8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5656D8"/>
  </w:style>
  <w:style w:type="paragraph" w:styleId="21">
    <w:name w:val="Body Text 2"/>
    <w:basedOn w:val="a"/>
    <w:rsid w:val="005656D8"/>
    <w:rPr>
      <w:noProof/>
      <w:sz w:val="20"/>
    </w:rPr>
  </w:style>
  <w:style w:type="character" w:customStyle="1" w:styleId="a6">
    <w:name w:val="Основной текст Знак"/>
    <w:link w:val="a5"/>
    <w:rsid w:val="005656D8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3</cp:revision>
  <cp:lastPrinted>2018-08-17T08:25:00Z</cp:lastPrinted>
  <dcterms:created xsi:type="dcterms:W3CDTF">2018-08-30T07:43:00Z</dcterms:created>
  <dcterms:modified xsi:type="dcterms:W3CDTF">2018-08-30T07:44:00Z</dcterms:modified>
</cp:coreProperties>
</file>