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4AF" w:rsidRDefault="008654AF" w:rsidP="00B3697E">
      <w:pPr>
        <w:jc w:val="both"/>
        <w:rPr>
          <w:b/>
        </w:rPr>
      </w:pPr>
    </w:p>
    <w:p w:rsidR="008654AF" w:rsidRPr="00871E1A" w:rsidRDefault="008654AF" w:rsidP="00B3697E">
      <w:pPr>
        <w:jc w:val="both"/>
        <w:rPr>
          <w:b/>
          <w:i/>
          <w:sz w:val="28"/>
          <w:szCs w:val="28"/>
        </w:rPr>
      </w:pPr>
      <w:r w:rsidRPr="008654AF">
        <w:t xml:space="preserve">                                                                                                                             </w:t>
      </w:r>
    </w:p>
    <w:p w:rsidR="00946922" w:rsidRDefault="00EE2338" w:rsidP="00946922">
      <w:pPr>
        <w:jc w:val="center"/>
        <w:rPr>
          <w:b/>
        </w:rPr>
      </w:pPr>
      <w:r w:rsidRPr="0070597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6922">
        <w:t xml:space="preserve">      </w:t>
      </w:r>
    </w:p>
    <w:p w:rsidR="00946922" w:rsidRDefault="00946922" w:rsidP="00946922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6922" w:rsidRDefault="00946922" w:rsidP="00946922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946922" w:rsidRPr="008A492D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Виконавчий комітет</w:t>
      </w:r>
    </w:p>
    <w:p w:rsidR="00946922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Р І Ш Е Н Н Я</w:t>
      </w:r>
    </w:p>
    <w:p w:rsidR="004F353D" w:rsidRDefault="004F353D" w:rsidP="00B3697E">
      <w:pPr>
        <w:jc w:val="both"/>
        <w:outlineLvl w:val="0"/>
        <w:rPr>
          <w:b/>
          <w:u w:val="single"/>
        </w:rPr>
      </w:pPr>
    </w:p>
    <w:p w:rsidR="00B3697E" w:rsidRDefault="003D2DFB" w:rsidP="00B3697E">
      <w:pPr>
        <w:jc w:val="both"/>
        <w:outlineLvl w:val="0"/>
        <w:rPr>
          <w:sz w:val="28"/>
          <w:szCs w:val="28"/>
        </w:rPr>
      </w:pPr>
      <w:r>
        <w:rPr>
          <w:b/>
          <w:u w:val="single"/>
        </w:rPr>
        <w:t>_</w:t>
      </w:r>
      <w:r w:rsidR="004A5942">
        <w:rPr>
          <w:b/>
          <w:u w:val="single"/>
        </w:rPr>
        <w:t>31.07.</w:t>
      </w:r>
      <w:r>
        <w:rPr>
          <w:b/>
          <w:u w:val="single"/>
        </w:rPr>
        <w:t>2018</w:t>
      </w:r>
      <w:r w:rsidR="004F353D">
        <w:rPr>
          <w:b/>
        </w:rPr>
        <w:t xml:space="preserve"> </w:t>
      </w:r>
      <w:r w:rsidR="00B3697E">
        <w:rPr>
          <w:sz w:val="28"/>
          <w:szCs w:val="28"/>
        </w:rPr>
        <w:t xml:space="preserve"> </w:t>
      </w:r>
      <w:r w:rsidR="00AD37BE" w:rsidRPr="003D2DFB">
        <w:rPr>
          <w:b/>
        </w:rPr>
        <w:t>№</w:t>
      </w:r>
      <w:r>
        <w:rPr>
          <w:b/>
        </w:rPr>
        <w:t xml:space="preserve"> </w:t>
      </w:r>
      <w:r w:rsidR="000D1AC4">
        <w:rPr>
          <w:b/>
          <w:u w:val="single"/>
        </w:rPr>
        <w:t>379/15</w:t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593AC4">
        <w:t xml:space="preserve">          </w:t>
      </w:r>
      <w:r w:rsidR="00B3697E">
        <w:rPr>
          <w:sz w:val="28"/>
          <w:szCs w:val="28"/>
        </w:rPr>
        <w:t>м. Чернівці</w:t>
      </w:r>
    </w:p>
    <w:p w:rsidR="00B3697E" w:rsidRDefault="00B3697E" w:rsidP="00B3697E"/>
    <w:p w:rsidR="00B3697E" w:rsidRDefault="00B3697E" w:rsidP="00B3697E">
      <w:r>
        <w:tab/>
        <w:t xml:space="preserve">       </w:t>
      </w:r>
    </w:p>
    <w:p w:rsidR="006B4540" w:rsidRDefault="003275FE" w:rsidP="006B4540">
      <w:pPr>
        <w:pStyle w:val="2"/>
        <w:ind w:firstLine="708"/>
        <w:jc w:val="center"/>
      </w:pPr>
      <w:bookmarkStart w:id="0" w:name="OLE_LINK1"/>
      <w:bookmarkStart w:id="1" w:name="_GoBack"/>
      <w:r>
        <w:t xml:space="preserve">Про встановлення вартості </w:t>
      </w:r>
      <w:r w:rsidR="006B4540">
        <w:t>окремих</w:t>
      </w:r>
      <w:r w:rsidR="00B3697E">
        <w:t xml:space="preserve"> видів ритуальних пос</w:t>
      </w:r>
      <w:r w:rsidR="00593AC4">
        <w:t xml:space="preserve">луг, що </w:t>
      </w:r>
      <w:r w:rsidR="006B4540">
        <w:t xml:space="preserve">                             </w:t>
      </w:r>
      <w:r w:rsidR="00593AC4">
        <w:t xml:space="preserve">надаються </w:t>
      </w:r>
      <w:r w:rsidR="00864169">
        <w:t xml:space="preserve">міським </w:t>
      </w:r>
      <w:r w:rsidR="007D31E1">
        <w:t xml:space="preserve">комунальним </w:t>
      </w:r>
      <w:r w:rsidR="00593AC4">
        <w:t>підприємством</w:t>
      </w:r>
      <w:r w:rsidR="00B3697E">
        <w:t xml:space="preserve"> </w:t>
      </w:r>
      <w:r w:rsidR="00F040B4">
        <w:rPr>
          <w:rFonts w:ascii="Arial" w:hAnsi="Arial" w:cs="Arial"/>
        </w:rPr>
        <w:t>"</w:t>
      </w:r>
      <w:r w:rsidR="00F040B4">
        <w:t>Спецкомбінат</w:t>
      </w:r>
      <w:r w:rsidR="00F040B4">
        <w:rPr>
          <w:rFonts w:ascii="Arial" w:hAnsi="Arial" w:cs="Arial"/>
        </w:rPr>
        <w:t>"</w:t>
      </w:r>
      <w:r w:rsidR="00B3697E">
        <w:t xml:space="preserve"> </w:t>
      </w:r>
    </w:p>
    <w:p w:rsidR="00B3697E" w:rsidRDefault="00B3697E" w:rsidP="006B4540">
      <w:pPr>
        <w:pStyle w:val="2"/>
        <w:ind w:firstLine="708"/>
        <w:jc w:val="center"/>
      </w:pPr>
      <w:r>
        <w:t>та визнання таким, що</w:t>
      </w:r>
      <w:r w:rsidR="006B4540">
        <w:t xml:space="preserve"> </w:t>
      </w:r>
      <w:r>
        <w:t>втрати</w:t>
      </w:r>
      <w:r w:rsidR="006B4540">
        <w:t>в</w:t>
      </w:r>
      <w:r>
        <w:t xml:space="preserve"> чинність</w:t>
      </w:r>
      <w:r w:rsidR="004A5942">
        <w:t>,</w:t>
      </w:r>
      <w:r>
        <w:t xml:space="preserve"> </w:t>
      </w:r>
      <w:r w:rsidR="006B4540">
        <w:t>додатк</w:t>
      </w:r>
      <w:r w:rsidR="004A5942">
        <w:t>а</w:t>
      </w:r>
      <w:r w:rsidR="006B4540">
        <w:t xml:space="preserve"> 1 до </w:t>
      </w:r>
      <w:r>
        <w:t xml:space="preserve">рішення виконавчого комітету міської ради </w:t>
      </w:r>
      <w:r w:rsidR="006B4540">
        <w:t>від 22.02.2011р. № 87/4</w:t>
      </w:r>
    </w:p>
    <w:bookmarkEnd w:id="0"/>
    <w:bookmarkEnd w:id="1"/>
    <w:p w:rsidR="00B3697E" w:rsidRDefault="00B3697E" w:rsidP="00B3697E">
      <w:pPr>
        <w:rPr>
          <w:sz w:val="28"/>
          <w:szCs w:val="28"/>
        </w:rPr>
      </w:pP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</w:t>
      </w:r>
      <w:r w:rsidR="008654AF">
        <w:rPr>
          <w:sz w:val="28"/>
          <w:szCs w:val="28"/>
        </w:rPr>
        <w:t>стат</w:t>
      </w:r>
      <w:r w:rsidR="006B4540">
        <w:rPr>
          <w:sz w:val="28"/>
          <w:szCs w:val="28"/>
        </w:rPr>
        <w:t xml:space="preserve">ей </w:t>
      </w:r>
      <w:r w:rsidR="008654AF">
        <w:rPr>
          <w:sz w:val="28"/>
          <w:szCs w:val="28"/>
        </w:rPr>
        <w:t xml:space="preserve"> 28</w:t>
      </w:r>
      <w:r w:rsidR="006B4540">
        <w:rPr>
          <w:sz w:val="28"/>
          <w:szCs w:val="28"/>
        </w:rPr>
        <w:t>, 30, 52, 59</w:t>
      </w:r>
      <w:r w:rsidR="008654AF">
        <w:rPr>
          <w:sz w:val="28"/>
          <w:szCs w:val="28"/>
        </w:rPr>
        <w:t xml:space="preserve"> Закону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Про м</w:t>
      </w:r>
      <w:r w:rsidR="008654AF">
        <w:rPr>
          <w:sz w:val="28"/>
          <w:szCs w:val="28"/>
        </w:rPr>
        <w:t>ісцеве самоврядування в Україні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 xml:space="preserve">, статті 10 Закону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Про похованн</w:t>
      </w:r>
      <w:r w:rsidR="007D5F22">
        <w:rPr>
          <w:sz w:val="28"/>
          <w:szCs w:val="28"/>
        </w:rPr>
        <w:t>я і похоронну справу</w:t>
      </w:r>
      <w:r w:rsidR="007D5F22">
        <w:rPr>
          <w:rFonts w:ascii="Arial" w:hAnsi="Arial" w:cs="Arial"/>
          <w:sz w:val="28"/>
          <w:szCs w:val="28"/>
        </w:rPr>
        <w:t>"</w:t>
      </w:r>
      <w:r w:rsidR="003275FE">
        <w:rPr>
          <w:sz w:val="28"/>
          <w:szCs w:val="28"/>
        </w:rPr>
        <w:t>, беручи до уваги  розрахунки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міського  комунально</w:t>
      </w:r>
      <w:r w:rsidR="007D5F22">
        <w:rPr>
          <w:sz w:val="28"/>
          <w:szCs w:val="28"/>
        </w:rPr>
        <w:t xml:space="preserve">го підприємства </w:t>
      </w:r>
      <w:r w:rsidR="007D5F22">
        <w:rPr>
          <w:rFonts w:ascii="Arial" w:hAnsi="Arial" w:cs="Arial"/>
          <w:sz w:val="28"/>
          <w:szCs w:val="28"/>
        </w:rPr>
        <w:t>"</w:t>
      </w:r>
      <w:r w:rsidR="007D5F22">
        <w:rPr>
          <w:sz w:val="28"/>
          <w:szCs w:val="28"/>
        </w:rPr>
        <w:t>Спецкомбінат</w:t>
      </w:r>
      <w:r w:rsidR="007D5F22">
        <w:rPr>
          <w:rFonts w:ascii="Arial" w:hAnsi="Arial" w:cs="Arial"/>
          <w:sz w:val="28"/>
          <w:szCs w:val="28"/>
        </w:rPr>
        <w:t>"</w:t>
      </w:r>
      <w:r w:rsidR="00140F3E">
        <w:rPr>
          <w:rFonts w:ascii="Arial" w:hAnsi="Arial" w:cs="Arial"/>
          <w:sz w:val="28"/>
          <w:szCs w:val="28"/>
        </w:rPr>
        <w:t xml:space="preserve">, </w:t>
      </w:r>
      <w:r>
        <w:rPr>
          <w:sz w:val="28"/>
          <w:szCs w:val="28"/>
        </w:rPr>
        <w:t>врах</w:t>
      </w:r>
      <w:r w:rsidR="00140F3E">
        <w:rPr>
          <w:sz w:val="28"/>
          <w:szCs w:val="28"/>
        </w:rPr>
        <w:t xml:space="preserve">овуючи </w:t>
      </w:r>
      <w:r>
        <w:rPr>
          <w:sz w:val="28"/>
          <w:szCs w:val="28"/>
        </w:rPr>
        <w:t>пропозиці</w:t>
      </w:r>
      <w:r w:rsidR="00140F3E">
        <w:rPr>
          <w:sz w:val="28"/>
          <w:szCs w:val="28"/>
        </w:rPr>
        <w:t>ї</w:t>
      </w:r>
      <w:r w:rsidR="006B4540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фінансового управління міської ради про можливість </w:t>
      </w:r>
      <w:r w:rsidR="006B4540">
        <w:rPr>
          <w:sz w:val="28"/>
          <w:szCs w:val="28"/>
        </w:rPr>
        <w:t xml:space="preserve"> погод</w:t>
      </w:r>
      <w:r w:rsidR="00140F3E">
        <w:rPr>
          <w:sz w:val="28"/>
          <w:szCs w:val="28"/>
        </w:rPr>
        <w:t>ити</w:t>
      </w:r>
      <w:r w:rsidR="006B4540">
        <w:rPr>
          <w:sz w:val="28"/>
          <w:szCs w:val="28"/>
        </w:rPr>
        <w:t xml:space="preserve"> тариф</w:t>
      </w:r>
      <w:r w:rsidR="00140F3E">
        <w:rPr>
          <w:sz w:val="28"/>
          <w:szCs w:val="28"/>
        </w:rPr>
        <w:t>и</w:t>
      </w:r>
      <w:r w:rsidR="006B4540">
        <w:rPr>
          <w:sz w:val="28"/>
          <w:szCs w:val="28"/>
        </w:rPr>
        <w:t xml:space="preserve"> на надання окремих ритуальних послуг</w:t>
      </w:r>
      <w:r w:rsidR="00140F3E">
        <w:rPr>
          <w:sz w:val="28"/>
          <w:szCs w:val="28"/>
        </w:rPr>
        <w:t xml:space="preserve"> від 21.06.2018 р.№ 10/04-23/1172</w:t>
      </w:r>
      <w:r w:rsidR="00260317">
        <w:rPr>
          <w:sz w:val="28"/>
          <w:szCs w:val="28"/>
        </w:rPr>
        <w:t>,</w:t>
      </w:r>
      <w:r w:rsidR="006B4540">
        <w:rPr>
          <w:sz w:val="28"/>
          <w:szCs w:val="28"/>
        </w:rPr>
        <w:t xml:space="preserve"> економічн</w:t>
      </w:r>
      <w:r w:rsidR="00140F3E">
        <w:rPr>
          <w:sz w:val="28"/>
          <w:szCs w:val="28"/>
        </w:rPr>
        <w:t>е</w:t>
      </w:r>
      <w:r>
        <w:rPr>
          <w:sz w:val="28"/>
          <w:szCs w:val="28"/>
        </w:rPr>
        <w:t xml:space="preserve"> обґрунтуван</w:t>
      </w:r>
      <w:r w:rsidR="006B4540">
        <w:rPr>
          <w:sz w:val="28"/>
          <w:szCs w:val="28"/>
        </w:rPr>
        <w:t>ня</w:t>
      </w:r>
      <w:r>
        <w:rPr>
          <w:sz w:val="28"/>
          <w:szCs w:val="28"/>
        </w:rPr>
        <w:t xml:space="preserve"> </w:t>
      </w:r>
      <w:r w:rsidR="006B4540">
        <w:rPr>
          <w:sz w:val="28"/>
          <w:szCs w:val="28"/>
        </w:rPr>
        <w:t>розміру тарифів на надання громадянам необхідного мінімального переліку окремих видів ритуальних послуг</w:t>
      </w:r>
      <w:r w:rsidR="00140F3E">
        <w:rPr>
          <w:sz w:val="28"/>
          <w:szCs w:val="28"/>
        </w:rPr>
        <w:t xml:space="preserve">, що надаються  МКП </w:t>
      </w:r>
      <w:r w:rsidR="00140F3E">
        <w:rPr>
          <w:rFonts w:ascii="Arial" w:hAnsi="Arial" w:cs="Arial"/>
          <w:sz w:val="28"/>
          <w:szCs w:val="28"/>
        </w:rPr>
        <w:t>"</w:t>
      </w:r>
      <w:r w:rsidR="00140F3E">
        <w:rPr>
          <w:sz w:val="28"/>
          <w:szCs w:val="28"/>
        </w:rPr>
        <w:t>Спецкомбінат</w:t>
      </w:r>
      <w:r w:rsidR="00140F3E">
        <w:rPr>
          <w:rFonts w:ascii="Arial" w:hAnsi="Arial" w:cs="Arial"/>
          <w:sz w:val="28"/>
          <w:szCs w:val="28"/>
        </w:rPr>
        <w:t>"</w:t>
      </w:r>
      <w:r w:rsidR="001E2D99">
        <w:rPr>
          <w:rFonts w:ascii="Arial" w:hAnsi="Arial" w:cs="Arial"/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департаменту економіки</w:t>
      </w:r>
      <w:r w:rsidR="005B5863">
        <w:rPr>
          <w:sz w:val="28"/>
          <w:szCs w:val="28"/>
        </w:rPr>
        <w:t xml:space="preserve"> </w:t>
      </w:r>
      <w:r w:rsidR="007D5F22">
        <w:rPr>
          <w:sz w:val="28"/>
          <w:szCs w:val="28"/>
        </w:rPr>
        <w:t>міської ради</w:t>
      </w:r>
      <w:r w:rsidR="00140F3E">
        <w:rPr>
          <w:sz w:val="28"/>
          <w:szCs w:val="28"/>
        </w:rPr>
        <w:t xml:space="preserve"> від </w:t>
      </w:r>
      <w:r w:rsidR="007D5F22">
        <w:rPr>
          <w:sz w:val="28"/>
          <w:szCs w:val="28"/>
        </w:rPr>
        <w:t xml:space="preserve"> </w:t>
      </w:r>
      <w:r w:rsidR="00D25DA6">
        <w:rPr>
          <w:sz w:val="28"/>
          <w:szCs w:val="28"/>
        </w:rPr>
        <w:t>22.06.2018</w:t>
      </w:r>
      <w:r w:rsidR="00140F3E">
        <w:rPr>
          <w:sz w:val="28"/>
          <w:szCs w:val="28"/>
        </w:rPr>
        <w:t>р.</w:t>
      </w:r>
      <w:r w:rsidR="00D25DA6">
        <w:rPr>
          <w:sz w:val="28"/>
          <w:szCs w:val="28"/>
        </w:rPr>
        <w:t xml:space="preserve"> № 02/01-</w:t>
      </w:r>
      <w:r w:rsidR="00140F3E">
        <w:rPr>
          <w:sz w:val="28"/>
          <w:szCs w:val="28"/>
        </w:rPr>
        <w:t>17/996</w:t>
      </w:r>
      <w:r>
        <w:rPr>
          <w:sz w:val="28"/>
          <w:szCs w:val="28"/>
        </w:rPr>
        <w:t>, рішення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тарифної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політики в житлово-комунальній сфері м. Чернівців, виконавчий комітет міської ради 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Default="00B3697E" w:rsidP="00B369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1.</w:t>
      </w:r>
      <w:r w:rsidR="003275FE">
        <w:rPr>
          <w:sz w:val="28"/>
          <w:szCs w:val="28"/>
        </w:rPr>
        <w:t xml:space="preserve"> Встановити з </w:t>
      </w:r>
      <w:r w:rsidR="005E5281">
        <w:rPr>
          <w:sz w:val="28"/>
          <w:szCs w:val="28"/>
        </w:rPr>
        <w:t>1 серпня 2018</w:t>
      </w:r>
      <w:r>
        <w:rPr>
          <w:sz w:val="28"/>
          <w:szCs w:val="28"/>
        </w:rPr>
        <w:t xml:space="preserve"> року варт</w:t>
      </w:r>
      <w:r w:rsidR="003275FE">
        <w:rPr>
          <w:sz w:val="28"/>
          <w:szCs w:val="28"/>
        </w:rPr>
        <w:t xml:space="preserve">ість мінімального переліку </w:t>
      </w:r>
      <w:r w:rsidR="00140F3E">
        <w:rPr>
          <w:sz w:val="28"/>
          <w:szCs w:val="28"/>
        </w:rPr>
        <w:t>окремих</w:t>
      </w:r>
      <w:r>
        <w:rPr>
          <w:sz w:val="28"/>
          <w:szCs w:val="28"/>
        </w:rPr>
        <w:t xml:space="preserve"> видів ритуальних послуг, що надаються міс</w:t>
      </w:r>
      <w:r w:rsidR="005E5281">
        <w:rPr>
          <w:sz w:val="28"/>
          <w:szCs w:val="28"/>
        </w:rPr>
        <w:t xml:space="preserve">ьким комунальним підприємством  </w:t>
      </w:r>
      <w:r w:rsidR="005E5281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Спецком</w:t>
      </w:r>
      <w:r w:rsidR="005E5281">
        <w:rPr>
          <w:sz w:val="28"/>
          <w:szCs w:val="28"/>
        </w:rPr>
        <w:t>бінат</w:t>
      </w:r>
      <w:r w:rsidR="005E5281">
        <w:rPr>
          <w:rFonts w:ascii="Arial" w:hAnsi="Arial" w:cs="Arial"/>
          <w:sz w:val="28"/>
          <w:szCs w:val="28"/>
        </w:rPr>
        <w:t>"</w:t>
      </w:r>
      <w:r w:rsidR="005E5281">
        <w:rPr>
          <w:sz w:val="28"/>
          <w:szCs w:val="28"/>
        </w:rPr>
        <w:t>,  згідно з додатком</w:t>
      </w:r>
      <w:r>
        <w:rPr>
          <w:sz w:val="28"/>
          <w:szCs w:val="28"/>
        </w:rPr>
        <w:t>.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Pr="00175F29" w:rsidRDefault="00B3697E" w:rsidP="00B3697E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63A11" w:rsidRPr="00140F3E">
        <w:rPr>
          <w:sz w:val="28"/>
          <w:szCs w:val="28"/>
        </w:rPr>
        <w:t>Вважати таким, що втратив</w:t>
      </w:r>
      <w:r w:rsidRPr="00140F3E">
        <w:rPr>
          <w:sz w:val="28"/>
          <w:szCs w:val="28"/>
        </w:rPr>
        <w:t xml:space="preserve"> чинність</w:t>
      </w:r>
      <w:r w:rsidR="004A5942">
        <w:rPr>
          <w:sz w:val="28"/>
          <w:szCs w:val="28"/>
        </w:rPr>
        <w:t>,</w:t>
      </w:r>
      <w:r w:rsidR="00F75287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>д</w:t>
      </w:r>
      <w:r w:rsidR="00F75287" w:rsidRPr="00175F29">
        <w:rPr>
          <w:sz w:val="28"/>
          <w:szCs w:val="28"/>
        </w:rPr>
        <w:t>одаток</w:t>
      </w:r>
      <w:r w:rsidR="00562411" w:rsidRPr="00175F29">
        <w:rPr>
          <w:sz w:val="28"/>
          <w:szCs w:val="28"/>
        </w:rPr>
        <w:t xml:space="preserve"> 1</w:t>
      </w:r>
      <w:r w:rsidRPr="00175F29">
        <w:rPr>
          <w:sz w:val="28"/>
          <w:szCs w:val="28"/>
        </w:rPr>
        <w:t xml:space="preserve"> </w:t>
      </w:r>
      <w:r w:rsidR="00175F29" w:rsidRPr="00175F29">
        <w:rPr>
          <w:sz w:val="28"/>
          <w:szCs w:val="28"/>
        </w:rPr>
        <w:t xml:space="preserve">до </w:t>
      </w:r>
      <w:r w:rsidR="00562411" w:rsidRPr="00175F29">
        <w:rPr>
          <w:sz w:val="28"/>
          <w:szCs w:val="28"/>
        </w:rPr>
        <w:t>рішення</w:t>
      </w:r>
      <w:r w:rsidR="004A594D" w:rsidRPr="00175F29">
        <w:rPr>
          <w:sz w:val="28"/>
          <w:szCs w:val="28"/>
        </w:rPr>
        <w:t xml:space="preserve"> </w:t>
      </w:r>
      <w:r w:rsidR="00562411" w:rsidRPr="00175F29">
        <w:rPr>
          <w:sz w:val="28"/>
          <w:szCs w:val="28"/>
        </w:rPr>
        <w:t xml:space="preserve"> виконавчого комітету</w:t>
      </w:r>
      <w:r w:rsidRPr="00175F29">
        <w:rPr>
          <w:sz w:val="28"/>
          <w:szCs w:val="28"/>
        </w:rPr>
        <w:t xml:space="preserve"> міської ради </w:t>
      </w:r>
      <w:r w:rsidR="004A594D" w:rsidRPr="00175F29">
        <w:rPr>
          <w:sz w:val="28"/>
          <w:szCs w:val="28"/>
        </w:rPr>
        <w:t xml:space="preserve"> </w:t>
      </w:r>
      <w:r w:rsidRPr="00140F3E">
        <w:rPr>
          <w:b/>
          <w:sz w:val="28"/>
          <w:szCs w:val="28"/>
        </w:rPr>
        <w:t>від</w:t>
      </w:r>
      <w:r w:rsidR="004A594D" w:rsidRPr="00140F3E">
        <w:rPr>
          <w:b/>
          <w:sz w:val="28"/>
          <w:szCs w:val="28"/>
        </w:rPr>
        <w:t xml:space="preserve"> </w:t>
      </w:r>
      <w:r w:rsidRPr="00140F3E">
        <w:rPr>
          <w:b/>
          <w:sz w:val="28"/>
          <w:szCs w:val="28"/>
        </w:rPr>
        <w:t xml:space="preserve"> </w:t>
      </w:r>
      <w:r w:rsidR="00963A11" w:rsidRPr="00140F3E">
        <w:rPr>
          <w:b/>
          <w:bCs/>
          <w:sz w:val="28"/>
          <w:szCs w:val="28"/>
        </w:rPr>
        <w:t>22.02.2011 р</w:t>
      </w:r>
      <w:r w:rsidR="004A5942">
        <w:rPr>
          <w:b/>
          <w:bCs/>
          <w:sz w:val="28"/>
          <w:szCs w:val="28"/>
        </w:rPr>
        <w:t>.</w:t>
      </w:r>
      <w:r w:rsidR="00963A11" w:rsidRPr="00140F3E">
        <w:rPr>
          <w:b/>
          <w:bCs/>
          <w:sz w:val="28"/>
          <w:szCs w:val="28"/>
        </w:rPr>
        <w:t xml:space="preserve"> № 87/4 </w:t>
      </w:r>
      <w:r w:rsidR="00963A11" w:rsidRPr="00175F29">
        <w:rPr>
          <w:bCs/>
          <w:sz w:val="28"/>
          <w:szCs w:val="28"/>
        </w:rPr>
        <w:t xml:space="preserve"> </w:t>
      </w:r>
      <w:r w:rsidR="00963A11" w:rsidRPr="00175F29">
        <w:rPr>
          <w:rFonts w:ascii="Arial" w:hAnsi="Arial" w:cs="Arial"/>
          <w:bCs/>
          <w:sz w:val="28"/>
          <w:szCs w:val="28"/>
        </w:rPr>
        <w:t>"</w:t>
      </w:r>
      <w:r w:rsidR="004A594D" w:rsidRPr="00175F29">
        <w:rPr>
          <w:bCs/>
          <w:sz w:val="28"/>
          <w:szCs w:val="28"/>
        </w:rPr>
        <w:t>Про встановлення</w:t>
      </w:r>
      <w:r w:rsidRPr="00175F29">
        <w:rPr>
          <w:bCs/>
          <w:sz w:val="28"/>
          <w:szCs w:val="28"/>
        </w:rPr>
        <w:t xml:space="preserve"> вартості</w:t>
      </w:r>
      <w:r w:rsidR="004A594D" w:rsidRPr="00175F29">
        <w:rPr>
          <w:bCs/>
          <w:sz w:val="28"/>
          <w:szCs w:val="28"/>
        </w:rPr>
        <w:t xml:space="preserve"> деяких видів</w:t>
      </w:r>
      <w:r w:rsidRPr="00175F29">
        <w:rPr>
          <w:bCs/>
          <w:sz w:val="28"/>
          <w:szCs w:val="28"/>
        </w:rPr>
        <w:t xml:space="preserve"> ритуальних послу</w:t>
      </w:r>
      <w:r w:rsidR="004A594D" w:rsidRPr="00175F29">
        <w:rPr>
          <w:bCs/>
          <w:sz w:val="28"/>
          <w:szCs w:val="28"/>
        </w:rPr>
        <w:t xml:space="preserve">г, що надаються підприємствами </w:t>
      </w:r>
      <w:r w:rsidR="004A594D" w:rsidRPr="00175F29">
        <w:rPr>
          <w:rFonts w:ascii="Arial" w:hAnsi="Arial" w:cs="Arial"/>
          <w:bCs/>
          <w:sz w:val="28"/>
          <w:szCs w:val="28"/>
        </w:rPr>
        <w:t>"</w:t>
      </w:r>
      <w:r w:rsidR="004A594D" w:rsidRPr="00175F29">
        <w:rPr>
          <w:bCs/>
          <w:sz w:val="28"/>
          <w:szCs w:val="28"/>
        </w:rPr>
        <w:t>Спецкомбінат</w:t>
      </w:r>
      <w:r w:rsidR="004A594D" w:rsidRPr="00175F29">
        <w:rPr>
          <w:rFonts w:ascii="Arial" w:hAnsi="Arial" w:cs="Arial"/>
          <w:bCs/>
          <w:sz w:val="28"/>
          <w:szCs w:val="28"/>
        </w:rPr>
        <w:t>"</w:t>
      </w:r>
      <w:r w:rsidR="00DD2A38">
        <w:rPr>
          <w:bCs/>
          <w:sz w:val="28"/>
          <w:szCs w:val="28"/>
        </w:rPr>
        <w:t xml:space="preserve"> та </w:t>
      </w:r>
      <w:r w:rsidR="00DD2A38">
        <w:rPr>
          <w:rFonts w:ascii="Arial" w:hAnsi="Arial" w:cs="Arial"/>
          <w:bCs/>
          <w:sz w:val="28"/>
          <w:szCs w:val="28"/>
        </w:rPr>
        <w:t>"</w:t>
      </w:r>
      <w:r w:rsidRPr="00175F29">
        <w:rPr>
          <w:bCs/>
          <w:sz w:val="28"/>
          <w:szCs w:val="28"/>
        </w:rPr>
        <w:t>І</w:t>
      </w:r>
      <w:r w:rsidR="00175F29">
        <w:rPr>
          <w:bCs/>
          <w:sz w:val="28"/>
          <w:szCs w:val="28"/>
        </w:rPr>
        <w:t xml:space="preserve">сторико-культурний заповідник </w:t>
      </w:r>
      <w:r w:rsidR="00175F29">
        <w:rPr>
          <w:rFonts w:ascii="Arial" w:hAnsi="Arial" w:cs="Arial"/>
          <w:bCs/>
          <w:sz w:val="28"/>
          <w:szCs w:val="28"/>
        </w:rPr>
        <w:t>"</w:t>
      </w:r>
      <w:r w:rsidR="00175F29">
        <w:rPr>
          <w:bCs/>
          <w:sz w:val="28"/>
          <w:szCs w:val="28"/>
        </w:rPr>
        <w:t>Кладовища по вул. Зеленій</w:t>
      </w:r>
      <w:r w:rsidR="00175F29">
        <w:rPr>
          <w:rFonts w:ascii="Arial" w:hAnsi="Arial" w:cs="Arial"/>
          <w:bCs/>
          <w:sz w:val="28"/>
          <w:szCs w:val="28"/>
        </w:rPr>
        <w:t>"</w:t>
      </w:r>
      <w:r w:rsidRPr="00175F29">
        <w:rPr>
          <w:bCs/>
          <w:sz w:val="28"/>
          <w:szCs w:val="28"/>
        </w:rPr>
        <w:t xml:space="preserve">, </w:t>
      </w:r>
      <w:r w:rsidR="00D50C2D">
        <w:rPr>
          <w:bCs/>
          <w:sz w:val="28"/>
          <w:szCs w:val="28"/>
        </w:rPr>
        <w:t xml:space="preserve">та </w:t>
      </w:r>
      <w:r w:rsidRPr="00175F29">
        <w:rPr>
          <w:bCs/>
          <w:sz w:val="28"/>
          <w:szCs w:val="28"/>
        </w:rPr>
        <w:t>визнання таким, що втр</w:t>
      </w:r>
      <w:r w:rsidR="00D50C2D">
        <w:rPr>
          <w:bCs/>
          <w:sz w:val="28"/>
          <w:szCs w:val="28"/>
        </w:rPr>
        <w:t>атило чинність рішення виконавчого комітету міської ради</w:t>
      </w:r>
      <w:r w:rsidRPr="00175F29">
        <w:rPr>
          <w:bCs/>
          <w:sz w:val="28"/>
          <w:szCs w:val="28"/>
        </w:rPr>
        <w:t xml:space="preserve"> з цього питання”.</w:t>
      </w:r>
    </w:p>
    <w:p w:rsidR="00B3697E" w:rsidRDefault="00B3697E" w:rsidP="00B3697E">
      <w:pPr>
        <w:ind w:firstLine="708"/>
        <w:jc w:val="both"/>
        <w:rPr>
          <w:bCs/>
          <w:sz w:val="28"/>
          <w:szCs w:val="28"/>
        </w:rPr>
      </w:pPr>
    </w:p>
    <w:p w:rsidR="00D3155B" w:rsidRDefault="00D3155B" w:rsidP="00B3697E">
      <w:pPr>
        <w:ind w:firstLine="708"/>
        <w:jc w:val="both"/>
        <w:rPr>
          <w:b/>
          <w:bCs/>
          <w:sz w:val="28"/>
          <w:szCs w:val="28"/>
        </w:rPr>
      </w:pPr>
    </w:p>
    <w:p w:rsidR="00B3697E" w:rsidRDefault="00B3697E" w:rsidP="003275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Це рішення н</w:t>
      </w:r>
      <w:r w:rsidR="003A7C35">
        <w:rPr>
          <w:sz w:val="28"/>
          <w:szCs w:val="28"/>
        </w:rPr>
        <w:t>абирає чинності   з  01  серпня 2018</w:t>
      </w:r>
      <w:r>
        <w:rPr>
          <w:sz w:val="28"/>
          <w:szCs w:val="28"/>
        </w:rPr>
        <w:t xml:space="preserve"> року</w:t>
      </w:r>
      <w:r w:rsidR="00140F3E">
        <w:rPr>
          <w:sz w:val="28"/>
          <w:szCs w:val="28"/>
        </w:rPr>
        <w:t xml:space="preserve">, </w:t>
      </w:r>
      <w:r w:rsidR="003275FE">
        <w:rPr>
          <w:sz w:val="28"/>
          <w:szCs w:val="28"/>
        </w:rPr>
        <w:t xml:space="preserve"> п</w:t>
      </w:r>
      <w:r w:rsidR="003A7C35">
        <w:rPr>
          <w:sz w:val="28"/>
          <w:szCs w:val="28"/>
        </w:rPr>
        <w:t xml:space="preserve">ідлягає </w:t>
      </w:r>
      <w:r w:rsidR="00140F3E">
        <w:rPr>
          <w:sz w:val="28"/>
          <w:szCs w:val="28"/>
        </w:rPr>
        <w:t>оприлюдненню</w:t>
      </w:r>
      <w:r w:rsidR="00140F3E" w:rsidRPr="00140F3E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на офіційному веб – порталі Чернівецької міської ради та </w:t>
      </w:r>
      <w:r w:rsidR="003A7C35">
        <w:rPr>
          <w:sz w:val="28"/>
          <w:szCs w:val="28"/>
        </w:rPr>
        <w:t xml:space="preserve">опублікуванню в газеті </w:t>
      </w:r>
      <w:r w:rsidR="003A7C35">
        <w:rPr>
          <w:rFonts w:ascii="Arial" w:hAnsi="Arial" w:cs="Arial"/>
          <w:sz w:val="28"/>
          <w:szCs w:val="28"/>
        </w:rPr>
        <w:t>"</w:t>
      </w:r>
      <w:r w:rsidR="003A7C35">
        <w:rPr>
          <w:sz w:val="28"/>
          <w:szCs w:val="28"/>
        </w:rPr>
        <w:t xml:space="preserve"> Чернівці</w:t>
      </w:r>
      <w:r w:rsidR="003A7C35">
        <w:rPr>
          <w:rFonts w:ascii="Arial" w:hAnsi="Arial" w:cs="Arial"/>
          <w:sz w:val="28"/>
          <w:szCs w:val="28"/>
        </w:rPr>
        <w:t>"</w:t>
      </w:r>
      <w:r w:rsidR="00140F3E">
        <w:rPr>
          <w:rFonts w:ascii="Arial" w:hAnsi="Arial" w:cs="Arial"/>
          <w:sz w:val="28"/>
          <w:szCs w:val="28"/>
        </w:rPr>
        <w:t>.</w:t>
      </w:r>
    </w:p>
    <w:p w:rsidR="0030555C" w:rsidRPr="003275FE" w:rsidRDefault="0030555C" w:rsidP="003275FE">
      <w:pPr>
        <w:ind w:firstLine="708"/>
        <w:jc w:val="both"/>
        <w:rPr>
          <w:sz w:val="28"/>
          <w:szCs w:val="28"/>
        </w:rPr>
      </w:pPr>
    </w:p>
    <w:p w:rsidR="00B3697E" w:rsidRPr="00FF0BAF" w:rsidRDefault="00C91DD9" w:rsidP="00B3697E">
      <w:pPr>
        <w:ind w:firstLine="720"/>
        <w:jc w:val="both"/>
        <w:rPr>
          <w:bCs/>
          <w:sz w:val="28"/>
          <w:szCs w:val="28"/>
        </w:rPr>
      </w:pPr>
      <w:r w:rsidRPr="00FF0BAF">
        <w:rPr>
          <w:b/>
          <w:sz w:val="28"/>
          <w:szCs w:val="28"/>
        </w:rPr>
        <w:t>4</w:t>
      </w:r>
      <w:r w:rsidRPr="00FF0BAF">
        <w:rPr>
          <w:sz w:val="28"/>
          <w:szCs w:val="28"/>
        </w:rPr>
        <w:t>. Організацію виконання цього рішення покласти</w:t>
      </w:r>
      <w:r w:rsidR="001776F8" w:rsidRPr="00FF0BAF">
        <w:rPr>
          <w:sz w:val="28"/>
          <w:szCs w:val="28"/>
        </w:rPr>
        <w:t xml:space="preserve"> на  директора міського комунального підприємства </w:t>
      </w:r>
      <w:r w:rsidR="001776F8" w:rsidRPr="00FF0BAF">
        <w:rPr>
          <w:bCs/>
          <w:sz w:val="28"/>
          <w:szCs w:val="28"/>
        </w:rPr>
        <w:t>"Спецкомбінат"</w:t>
      </w:r>
      <w:r w:rsidR="0030555C" w:rsidRPr="00FF0BAF">
        <w:rPr>
          <w:bCs/>
          <w:sz w:val="28"/>
          <w:szCs w:val="28"/>
        </w:rPr>
        <w:t>, першого заступника директора, начальника управління житлового господарства</w:t>
      </w:r>
      <w:r w:rsidR="00FF0BAF" w:rsidRPr="00FF0BAF">
        <w:rPr>
          <w:bCs/>
          <w:sz w:val="28"/>
          <w:szCs w:val="28"/>
        </w:rPr>
        <w:t xml:space="preserve"> департаменту житлово-комунального господарства міської ради.</w:t>
      </w:r>
    </w:p>
    <w:p w:rsidR="0030555C" w:rsidRDefault="0030555C" w:rsidP="00B3697E">
      <w:pPr>
        <w:ind w:firstLine="720"/>
        <w:jc w:val="both"/>
        <w:rPr>
          <w:sz w:val="28"/>
          <w:szCs w:val="28"/>
        </w:rPr>
      </w:pPr>
    </w:p>
    <w:p w:rsidR="00B3697E" w:rsidRDefault="0030555C" w:rsidP="00B3697E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3697E">
        <w:rPr>
          <w:b/>
          <w:sz w:val="28"/>
          <w:szCs w:val="28"/>
        </w:rPr>
        <w:t>.</w:t>
      </w:r>
      <w:r w:rsidR="00B3697E">
        <w:rPr>
          <w:sz w:val="28"/>
          <w:szCs w:val="28"/>
        </w:rPr>
        <w:t xml:space="preserve"> Контроль за виконанням ц</w:t>
      </w:r>
      <w:r w:rsidR="00E95E11">
        <w:rPr>
          <w:sz w:val="28"/>
          <w:szCs w:val="28"/>
        </w:rPr>
        <w:t xml:space="preserve">ього рішення покласти на </w:t>
      </w:r>
      <w:r w:rsidR="00B3697E">
        <w:rPr>
          <w:sz w:val="28"/>
          <w:szCs w:val="28"/>
        </w:rPr>
        <w:t xml:space="preserve"> заступника міського голови з питань діяльності виконавчих ор</w:t>
      </w:r>
      <w:r w:rsidR="0073337B">
        <w:rPr>
          <w:sz w:val="28"/>
          <w:szCs w:val="28"/>
        </w:rPr>
        <w:t>ганів міської ради Середюка В.Б.</w:t>
      </w:r>
      <w:r w:rsidR="00AB6184">
        <w:rPr>
          <w:sz w:val="28"/>
          <w:szCs w:val="28"/>
        </w:rPr>
        <w:t xml:space="preserve"> </w:t>
      </w:r>
      <w:r w:rsidR="00B3697E">
        <w:rPr>
          <w:sz w:val="28"/>
          <w:szCs w:val="28"/>
        </w:rPr>
        <w:t xml:space="preserve"> </w:t>
      </w:r>
    </w:p>
    <w:p w:rsidR="00B3697E" w:rsidRDefault="00B3697E" w:rsidP="00B3697E">
      <w:pPr>
        <w:ind w:firstLine="720"/>
        <w:jc w:val="both"/>
        <w:rPr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047E78" w:rsidP="00B369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B3697E">
        <w:rPr>
          <w:b/>
          <w:sz w:val="28"/>
          <w:szCs w:val="28"/>
        </w:rPr>
        <w:t>Чернівецьк</w:t>
      </w:r>
      <w:r w:rsidR="004A5942">
        <w:rPr>
          <w:b/>
          <w:sz w:val="28"/>
          <w:szCs w:val="28"/>
        </w:rPr>
        <w:t>ої</w:t>
      </w:r>
      <w:r w:rsidR="00B3697E">
        <w:rPr>
          <w:b/>
          <w:sz w:val="28"/>
          <w:szCs w:val="28"/>
        </w:rPr>
        <w:t xml:space="preserve"> міськ</w:t>
      </w:r>
      <w:r w:rsidR="004A5942">
        <w:rPr>
          <w:b/>
          <w:sz w:val="28"/>
          <w:szCs w:val="28"/>
        </w:rPr>
        <w:t xml:space="preserve">ої </w:t>
      </w:r>
      <w:r w:rsidR="00B3697E">
        <w:rPr>
          <w:b/>
          <w:sz w:val="28"/>
          <w:szCs w:val="28"/>
        </w:rPr>
        <w:t xml:space="preserve"> </w:t>
      </w:r>
      <w:r w:rsidR="004A5942">
        <w:rPr>
          <w:b/>
          <w:sz w:val="28"/>
          <w:szCs w:val="28"/>
        </w:rPr>
        <w:t>ради</w:t>
      </w:r>
      <w:r w:rsidR="00B3697E">
        <w:rPr>
          <w:b/>
          <w:sz w:val="28"/>
          <w:szCs w:val="28"/>
        </w:rPr>
        <w:t xml:space="preserve">                </w:t>
      </w:r>
      <w:r w:rsidR="00AB6184">
        <w:rPr>
          <w:b/>
          <w:sz w:val="28"/>
          <w:szCs w:val="28"/>
        </w:rPr>
        <w:t xml:space="preserve">                     </w:t>
      </w:r>
      <w:r w:rsidR="004A5942">
        <w:rPr>
          <w:b/>
          <w:sz w:val="28"/>
          <w:szCs w:val="28"/>
        </w:rPr>
        <w:t>В.Продан</w:t>
      </w: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B3697E" w:rsidRDefault="00B3697E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77580A" w:rsidRDefault="0077580A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77580A" w:rsidRDefault="0077580A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77580A" w:rsidRDefault="0077580A" w:rsidP="00B3697E">
      <w:pPr>
        <w:pStyle w:val="a3"/>
        <w:spacing w:line="228" w:lineRule="auto"/>
        <w:rPr>
          <w:rFonts w:eastAsia="MS Mincho"/>
          <w:b/>
          <w:szCs w:val="28"/>
          <w:lang w:val="uk-UA"/>
        </w:rPr>
      </w:pPr>
    </w:p>
    <w:p w:rsidR="0077580A" w:rsidRPr="0077580A" w:rsidRDefault="0077580A" w:rsidP="0077580A">
      <w:pPr>
        <w:ind w:right="-87"/>
        <w:jc w:val="both"/>
        <w:rPr>
          <w:b/>
          <w:sz w:val="28"/>
          <w:szCs w:val="28"/>
        </w:rPr>
      </w:pPr>
    </w:p>
    <w:sectPr w:rsidR="0077580A" w:rsidRPr="0077580A" w:rsidSect="00F4045E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AFB" w:rsidRDefault="00F35AFB">
      <w:r>
        <w:separator/>
      </w:r>
    </w:p>
  </w:endnote>
  <w:endnote w:type="continuationSeparator" w:id="0">
    <w:p w:rsidR="00F35AFB" w:rsidRDefault="00F35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AFB" w:rsidRDefault="00F35AFB">
      <w:r>
        <w:separator/>
      </w:r>
    </w:p>
  </w:footnote>
  <w:footnote w:type="continuationSeparator" w:id="0">
    <w:p w:rsidR="00F35AFB" w:rsidRDefault="00F35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045E" w:rsidRDefault="00F4045E" w:rsidP="00B3697E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2338">
      <w:rPr>
        <w:rStyle w:val="a5"/>
        <w:noProof/>
      </w:rPr>
      <w:t>2</w:t>
    </w:r>
    <w:r>
      <w:rPr>
        <w:rStyle w:val="a5"/>
      </w:rPr>
      <w:fldChar w:fldCharType="end"/>
    </w:r>
  </w:p>
  <w:p w:rsidR="00F4045E" w:rsidRDefault="00F4045E" w:rsidP="00B3697E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7E"/>
    <w:rsid w:val="00047E78"/>
    <w:rsid w:val="000B5018"/>
    <w:rsid w:val="000D1AC4"/>
    <w:rsid w:val="000F6311"/>
    <w:rsid w:val="00140F3E"/>
    <w:rsid w:val="00175F29"/>
    <w:rsid w:val="001776F8"/>
    <w:rsid w:val="001D16AC"/>
    <w:rsid w:val="001E2D99"/>
    <w:rsid w:val="00260317"/>
    <w:rsid w:val="002F2A0A"/>
    <w:rsid w:val="0030555C"/>
    <w:rsid w:val="003275FE"/>
    <w:rsid w:val="00350D26"/>
    <w:rsid w:val="003A7C35"/>
    <w:rsid w:val="003D2DFB"/>
    <w:rsid w:val="003E33C8"/>
    <w:rsid w:val="00401BA5"/>
    <w:rsid w:val="00482BC1"/>
    <w:rsid w:val="004A5942"/>
    <w:rsid w:val="004A594D"/>
    <w:rsid w:val="004C77E5"/>
    <w:rsid w:val="004F353D"/>
    <w:rsid w:val="00562411"/>
    <w:rsid w:val="00593AC4"/>
    <w:rsid w:val="005B5863"/>
    <w:rsid w:val="005E5281"/>
    <w:rsid w:val="006034D4"/>
    <w:rsid w:val="00633E75"/>
    <w:rsid w:val="006B4540"/>
    <w:rsid w:val="006B4938"/>
    <w:rsid w:val="0073337B"/>
    <w:rsid w:val="0077580A"/>
    <w:rsid w:val="007A6EEC"/>
    <w:rsid w:val="007D31E1"/>
    <w:rsid w:val="007D5F22"/>
    <w:rsid w:val="00864169"/>
    <w:rsid w:val="008654AF"/>
    <w:rsid w:val="00871E1A"/>
    <w:rsid w:val="008B2986"/>
    <w:rsid w:val="008D6C25"/>
    <w:rsid w:val="008E2724"/>
    <w:rsid w:val="00906DBA"/>
    <w:rsid w:val="00946922"/>
    <w:rsid w:val="00963A11"/>
    <w:rsid w:val="009918EE"/>
    <w:rsid w:val="009A0396"/>
    <w:rsid w:val="00AB4DD7"/>
    <w:rsid w:val="00AB6184"/>
    <w:rsid w:val="00AD37BE"/>
    <w:rsid w:val="00AF57A2"/>
    <w:rsid w:val="00B27B35"/>
    <w:rsid w:val="00B3697E"/>
    <w:rsid w:val="00B50543"/>
    <w:rsid w:val="00BA0844"/>
    <w:rsid w:val="00C37208"/>
    <w:rsid w:val="00C401B3"/>
    <w:rsid w:val="00C91DD9"/>
    <w:rsid w:val="00D0651F"/>
    <w:rsid w:val="00D25DA6"/>
    <w:rsid w:val="00D3155B"/>
    <w:rsid w:val="00D46188"/>
    <w:rsid w:val="00D50C2D"/>
    <w:rsid w:val="00D62EBE"/>
    <w:rsid w:val="00DC1C4B"/>
    <w:rsid w:val="00DD2A38"/>
    <w:rsid w:val="00DD326E"/>
    <w:rsid w:val="00E350EF"/>
    <w:rsid w:val="00E95E11"/>
    <w:rsid w:val="00ED43DA"/>
    <w:rsid w:val="00EE2338"/>
    <w:rsid w:val="00F040B4"/>
    <w:rsid w:val="00F35AFB"/>
    <w:rsid w:val="00F4045E"/>
    <w:rsid w:val="00F67186"/>
    <w:rsid w:val="00F75287"/>
    <w:rsid w:val="00FA4219"/>
    <w:rsid w:val="00FF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FC711-C610-4FB8-8CE2-DF410BBC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7E"/>
    <w:rPr>
      <w:sz w:val="24"/>
      <w:szCs w:val="24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3697E"/>
    <w:pPr>
      <w:widowControl w:val="0"/>
      <w:jc w:val="both"/>
    </w:pPr>
    <w:rPr>
      <w:sz w:val="28"/>
      <w:szCs w:val="20"/>
      <w:lang w:val="ru-RU"/>
    </w:rPr>
  </w:style>
  <w:style w:type="paragraph" w:styleId="2">
    <w:name w:val="Body Text 2"/>
    <w:basedOn w:val="a"/>
    <w:rsid w:val="00B3697E"/>
    <w:pPr>
      <w:jc w:val="both"/>
    </w:pPr>
    <w:rPr>
      <w:b/>
      <w:sz w:val="28"/>
      <w:szCs w:val="28"/>
    </w:rPr>
  </w:style>
  <w:style w:type="paragraph" w:customStyle="1" w:styleId="CharChar">
    <w:name w:val="Char Знак Знак Char Знак"/>
    <w:basedOn w:val="a"/>
    <w:link w:val="a0"/>
    <w:rsid w:val="00B3697E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rsid w:val="00B3697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36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DJKG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Natasha</dc:creator>
  <cp:keywords/>
  <cp:lastModifiedBy>Kompvid2</cp:lastModifiedBy>
  <cp:revision>2</cp:revision>
  <cp:lastPrinted>2018-07-31T15:53:00Z</cp:lastPrinted>
  <dcterms:created xsi:type="dcterms:W3CDTF">2018-08-01T16:31:00Z</dcterms:created>
  <dcterms:modified xsi:type="dcterms:W3CDTF">2018-08-01T16:31:00Z</dcterms:modified>
</cp:coreProperties>
</file>