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C1A" w:rsidRDefault="00B12C1A" w:rsidP="00B12C1A">
      <w:pPr>
        <w:jc w:val="both"/>
        <w:rPr>
          <w:b/>
        </w:rPr>
      </w:pPr>
      <w:bookmarkStart w:id="0" w:name="_GoBack"/>
      <w:bookmarkEnd w:id="0"/>
    </w:p>
    <w:p w:rsidR="00B12C1A" w:rsidRDefault="00B12C1A" w:rsidP="00B12C1A">
      <w:pPr>
        <w:ind w:left="5664" w:firstLine="708"/>
        <w:rPr>
          <w:sz w:val="28"/>
          <w:szCs w:val="28"/>
        </w:rPr>
      </w:pPr>
    </w:p>
    <w:p w:rsidR="00B12C1A" w:rsidRPr="00404901" w:rsidRDefault="00404901" w:rsidP="0040490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Pr="00404901">
        <w:rPr>
          <w:b/>
          <w:sz w:val="28"/>
          <w:szCs w:val="28"/>
        </w:rPr>
        <w:t xml:space="preserve">Додаток </w:t>
      </w:r>
    </w:p>
    <w:p w:rsidR="00B12C1A" w:rsidRPr="00404901" w:rsidRDefault="00B12C1A" w:rsidP="00404901">
      <w:pPr>
        <w:ind w:left="5664" w:firstLine="708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>до рішення  виконавчого</w:t>
      </w:r>
    </w:p>
    <w:p w:rsidR="00B12C1A" w:rsidRPr="00404901" w:rsidRDefault="00B12C1A" w:rsidP="00404901">
      <w:pPr>
        <w:ind w:left="5664" w:firstLine="708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>комітету міської ради</w:t>
      </w:r>
    </w:p>
    <w:p w:rsidR="00B12C1A" w:rsidRPr="00404901" w:rsidRDefault="004A4E09" w:rsidP="00404901">
      <w:pPr>
        <w:ind w:left="5664" w:firstLine="708"/>
        <w:rPr>
          <w:b/>
          <w:sz w:val="28"/>
          <w:szCs w:val="28"/>
        </w:rPr>
      </w:pPr>
      <w:r w:rsidRPr="004A26A0">
        <w:rPr>
          <w:b/>
          <w:sz w:val="28"/>
          <w:szCs w:val="28"/>
          <w:u w:val="single"/>
        </w:rPr>
        <w:t>31.07.</w:t>
      </w:r>
      <w:r w:rsidR="00F34606" w:rsidRPr="004A26A0">
        <w:rPr>
          <w:b/>
          <w:sz w:val="28"/>
          <w:szCs w:val="28"/>
          <w:u w:val="single"/>
        </w:rPr>
        <w:t>2018</w:t>
      </w:r>
      <w:r w:rsidR="00B12C1A" w:rsidRPr="00404901">
        <w:rPr>
          <w:b/>
          <w:sz w:val="28"/>
          <w:szCs w:val="28"/>
        </w:rPr>
        <w:t xml:space="preserve">  № </w:t>
      </w:r>
      <w:r w:rsidR="004A26A0" w:rsidRPr="004A26A0">
        <w:rPr>
          <w:b/>
          <w:sz w:val="28"/>
          <w:szCs w:val="28"/>
          <w:u w:val="single"/>
        </w:rPr>
        <w:t>379/15</w:t>
      </w:r>
      <w:r w:rsidR="00B12C1A" w:rsidRPr="004A26A0">
        <w:rPr>
          <w:b/>
          <w:sz w:val="28"/>
          <w:szCs w:val="28"/>
          <w:u w:val="single"/>
        </w:rPr>
        <w:t xml:space="preserve">   </w:t>
      </w:r>
      <w:r w:rsidR="00B12C1A" w:rsidRPr="00404901">
        <w:rPr>
          <w:b/>
          <w:sz w:val="28"/>
          <w:szCs w:val="28"/>
        </w:rPr>
        <w:t xml:space="preserve">                                                   </w:t>
      </w:r>
    </w:p>
    <w:p w:rsidR="00B12C1A" w:rsidRDefault="00B12C1A" w:rsidP="00B12C1A">
      <w:pPr>
        <w:jc w:val="center"/>
        <w:rPr>
          <w:sz w:val="28"/>
          <w:szCs w:val="28"/>
        </w:rPr>
      </w:pPr>
    </w:p>
    <w:p w:rsidR="00B12C1A" w:rsidRDefault="00B12C1A" w:rsidP="00B12C1A">
      <w:pPr>
        <w:ind w:left="4956"/>
        <w:rPr>
          <w:sz w:val="28"/>
          <w:szCs w:val="28"/>
        </w:rPr>
      </w:pPr>
    </w:p>
    <w:p w:rsidR="003813E7" w:rsidRDefault="003813E7" w:rsidP="00B12C1A">
      <w:pPr>
        <w:ind w:left="4956"/>
        <w:rPr>
          <w:sz w:val="28"/>
          <w:szCs w:val="28"/>
        </w:rPr>
      </w:pPr>
    </w:p>
    <w:p w:rsidR="003813E7" w:rsidRDefault="003813E7" w:rsidP="00B12C1A">
      <w:pPr>
        <w:ind w:left="4956"/>
        <w:rPr>
          <w:sz w:val="28"/>
          <w:szCs w:val="28"/>
        </w:rPr>
      </w:pPr>
    </w:p>
    <w:p w:rsidR="00B12C1A" w:rsidRPr="00404901" w:rsidRDefault="00B12C1A" w:rsidP="00B12C1A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ВАРТІСТЬ </w:t>
      </w:r>
    </w:p>
    <w:p w:rsidR="003813E7" w:rsidRDefault="00BC2D84" w:rsidP="00B12C1A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 xml:space="preserve">мінімального переліку </w:t>
      </w:r>
      <w:r w:rsidR="009C781A" w:rsidRPr="00404901">
        <w:rPr>
          <w:b/>
          <w:sz w:val="28"/>
          <w:szCs w:val="28"/>
        </w:rPr>
        <w:t xml:space="preserve">окремих </w:t>
      </w:r>
      <w:r w:rsidR="00B12C1A" w:rsidRPr="00404901">
        <w:rPr>
          <w:b/>
          <w:sz w:val="28"/>
          <w:szCs w:val="28"/>
        </w:rPr>
        <w:t xml:space="preserve"> видів ритуальних послуг, </w:t>
      </w:r>
    </w:p>
    <w:p w:rsidR="00B12C1A" w:rsidRPr="00404901" w:rsidRDefault="00B12C1A" w:rsidP="00B12C1A">
      <w:pPr>
        <w:ind w:firstLine="720"/>
        <w:jc w:val="center"/>
        <w:rPr>
          <w:b/>
          <w:sz w:val="28"/>
          <w:szCs w:val="28"/>
        </w:rPr>
      </w:pPr>
      <w:r w:rsidRPr="00404901">
        <w:rPr>
          <w:b/>
          <w:sz w:val="28"/>
          <w:szCs w:val="28"/>
        </w:rPr>
        <w:t>що надаються місь</w:t>
      </w:r>
      <w:r w:rsidR="00D050A3" w:rsidRPr="00404901">
        <w:rPr>
          <w:b/>
          <w:sz w:val="28"/>
          <w:szCs w:val="28"/>
        </w:rPr>
        <w:t xml:space="preserve">ким  комунальним підприємством </w:t>
      </w:r>
      <w:r w:rsidR="003813E7">
        <w:rPr>
          <w:b/>
          <w:sz w:val="28"/>
          <w:szCs w:val="28"/>
        </w:rPr>
        <w:t>«</w:t>
      </w:r>
      <w:proofErr w:type="spellStart"/>
      <w:r w:rsidRPr="00404901">
        <w:rPr>
          <w:b/>
          <w:sz w:val="28"/>
          <w:szCs w:val="28"/>
        </w:rPr>
        <w:t>Спецко</w:t>
      </w:r>
      <w:r w:rsidR="003813E7">
        <w:rPr>
          <w:b/>
          <w:sz w:val="28"/>
          <w:szCs w:val="28"/>
        </w:rPr>
        <w:t>мбінат</w:t>
      </w:r>
      <w:proofErr w:type="spellEnd"/>
      <w:r w:rsidR="003813E7">
        <w:rPr>
          <w:b/>
          <w:sz w:val="28"/>
          <w:szCs w:val="28"/>
        </w:rPr>
        <w:t>»</w:t>
      </w:r>
    </w:p>
    <w:p w:rsidR="00B12C1A" w:rsidRDefault="00B12C1A" w:rsidP="00B12C1A">
      <w:pPr>
        <w:ind w:firstLine="720"/>
        <w:jc w:val="center"/>
        <w:rPr>
          <w:sz w:val="28"/>
          <w:szCs w:val="28"/>
        </w:rPr>
      </w:pPr>
    </w:p>
    <w:p w:rsidR="00B12C1A" w:rsidRDefault="00B12C1A" w:rsidP="00B12C1A">
      <w:pPr>
        <w:ind w:firstLine="720"/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630"/>
        <w:gridCol w:w="2340"/>
      </w:tblGrid>
      <w:tr w:rsidR="00B12C1A" w:rsidRPr="00404901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01" w:rsidRPr="00404901" w:rsidRDefault="00B12C1A">
            <w:pPr>
              <w:jc w:val="both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№</w:t>
            </w:r>
          </w:p>
          <w:p w:rsidR="00B12C1A" w:rsidRPr="00404901" w:rsidRDefault="00B12C1A">
            <w:pPr>
              <w:jc w:val="both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C1A" w:rsidRPr="00404901" w:rsidRDefault="00B12C1A">
            <w:pPr>
              <w:jc w:val="center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Назва послуг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C1A" w:rsidRPr="00404901" w:rsidRDefault="00B12C1A">
            <w:pPr>
              <w:jc w:val="center"/>
              <w:rPr>
                <w:b/>
                <w:sz w:val="28"/>
                <w:szCs w:val="28"/>
              </w:rPr>
            </w:pPr>
            <w:r w:rsidRPr="00404901">
              <w:rPr>
                <w:b/>
                <w:sz w:val="28"/>
                <w:szCs w:val="28"/>
              </w:rPr>
              <w:t>Тариф, грн.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B12C1A" w:rsidP="00404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404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могили розміром 2,4м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0,95м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1,8</w:t>
            </w:r>
            <w:r w:rsidR="00B12C1A">
              <w:rPr>
                <w:sz w:val="28"/>
                <w:szCs w:val="28"/>
              </w:rPr>
              <w:t>м механічним способом</w:t>
            </w:r>
            <w:r w:rsidR="0091307B">
              <w:rPr>
                <w:sz w:val="28"/>
                <w:szCs w:val="28"/>
              </w:rPr>
              <w:t xml:space="preserve">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5978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412,33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59783A" w:rsidP="00404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404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Копання  могили розміром 2,4</w:t>
            </w:r>
            <w:r w:rsidR="00B12C1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0,95м </w:t>
            </w:r>
            <w:r w:rsidRPr="00404901">
              <w:rPr>
                <w:sz w:val="20"/>
                <w:szCs w:val="20"/>
              </w:rPr>
              <w:t>х</w:t>
            </w:r>
            <w:r>
              <w:rPr>
                <w:sz w:val="28"/>
                <w:szCs w:val="28"/>
              </w:rPr>
              <w:t xml:space="preserve"> 1,8</w:t>
            </w:r>
            <w:r w:rsidR="00B12C1A">
              <w:rPr>
                <w:sz w:val="28"/>
                <w:szCs w:val="28"/>
              </w:rPr>
              <w:t>м ручним способом</w:t>
            </w:r>
            <w:r w:rsidR="0091307B">
              <w:rPr>
                <w:sz w:val="28"/>
                <w:szCs w:val="28"/>
              </w:rPr>
              <w:t xml:space="preserve">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59783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632,50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713B00" w:rsidP="00404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B12C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Копання  могили </w:t>
            </w:r>
            <w:r w:rsidR="00404901">
              <w:rPr>
                <w:sz w:val="28"/>
                <w:szCs w:val="28"/>
              </w:rPr>
              <w:t xml:space="preserve">розміром 1,1м </w:t>
            </w:r>
            <w:r w:rsidR="00404901" w:rsidRPr="00404901">
              <w:rPr>
                <w:sz w:val="20"/>
                <w:szCs w:val="20"/>
              </w:rPr>
              <w:t>х</w:t>
            </w:r>
            <w:r w:rsidR="00404901">
              <w:rPr>
                <w:sz w:val="28"/>
                <w:szCs w:val="28"/>
              </w:rPr>
              <w:t xml:space="preserve"> 0,65м </w:t>
            </w:r>
            <w:r w:rsidR="00404901" w:rsidRPr="00404901">
              <w:rPr>
                <w:sz w:val="20"/>
                <w:szCs w:val="20"/>
              </w:rPr>
              <w:t>х</w:t>
            </w:r>
            <w:r w:rsidR="00404901">
              <w:rPr>
                <w:sz w:val="28"/>
                <w:szCs w:val="28"/>
              </w:rPr>
              <w:t xml:space="preserve"> 1,8</w:t>
            </w:r>
            <w:r>
              <w:rPr>
                <w:sz w:val="28"/>
                <w:szCs w:val="28"/>
              </w:rPr>
              <w:t>м ручним способом</w:t>
            </w:r>
            <w:r w:rsidR="0091307B">
              <w:rPr>
                <w:sz w:val="28"/>
                <w:szCs w:val="28"/>
              </w:rPr>
              <w:t xml:space="preserve">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713B0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153,05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190485" w:rsidP="00404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B12C1A" w:rsidP="00B177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Копання  могили ручним способом в намогильній споруді</w:t>
            </w:r>
            <w:r w:rsidR="00B177B8">
              <w:rPr>
                <w:sz w:val="28"/>
                <w:szCs w:val="28"/>
              </w:rPr>
              <w:t xml:space="preserve"> </w:t>
            </w:r>
            <w:r w:rsidR="0091307B">
              <w:rPr>
                <w:sz w:val="28"/>
                <w:szCs w:val="28"/>
              </w:rPr>
              <w:t xml:space="preserve"> та поховання померлого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5A7D1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638,28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190485" w:rsidP="00404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B12C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Демонтаж та монтаж намогильної споруди  при організації підпоховання в існу</w:t>
            </w:r>
            <w:r w:rsidR="00E41C4B">
              <w:rPr>
                <w:sz w:val="28"/>
                <w:szCs w:val="28"/>
              </w:rPr>
              <w:t>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E41C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188,29</w:t>
            </w:r>
          </w:p>
        </w:tc>
      </w:tr>
      <w:tr w:rsidR="00B177B8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B177B8" w:rsidP="004049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5.1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404901" w:rsidP="00B177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Демонтаж намогильної споруди </w:t>
            </w:r>
            <w:r w:rsidR="00B177B8">
              <w:rPr>
                <w:sz w:val="28"/>
                <w:szCs w:val="28"/>
              </w:rPr>
              <w:t xml:space="preserve">при організації </w:t>
            </w:r>
            <w:proofErr w:type="spellStart"/>
            <w:r w:rsidR="00B177B8">
              <w:rPr>
                <w:sz w:val="28"/>
                <w:szCs w:val="28"/>
              </w:rPr>
              <w:t>підпоховання</w:t>
            </w:r>
            <w:proofErr w:type="spellEnd"/>
            <w:r w:rsidR="00B177B8">
              <w:rPr>
                <w:sz w:val="28"/>
                <w:szCs w:val="28"/>
              </w:rPr>
              <w:t xml:space="preserve"> в існуючу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B17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62,75</w:t>
            </w:r>
          </w:p>
        </w:tc>
      </w:tr>
      <w:tr w:rsidR="00B177B8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B177B8" w:rsidP="004049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5.2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4049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намогильної споруди </w:t>
            </w:r>
            <w:r w:rsidR="00B177B8">
              <w:rPr>
                <w:sz w:val="28"/>
                <w:szCs w:val="28"/>
              </w:rPr>
              <w:t xml:space="preserve">при організації </w:t>
            </w:r>
            <w:proofErr w:type="spellStart"/>
            <w:r w:rsidR="00B177B8">
              <w:rPr>
                <w:sz w:val="28"/>
                <w:szCs w:val="28"/>
              </w:rPr>
              <w:t>підпоховання</w:t>
            </w:r>
            <w:proofErr w:type="spellEnd"/>
            <w:r w:rsidR="00B177B8">
              <w:rPr>
                <w:sz w:val="28"/>
                <w:szCs w:val="28"/>
              </w:rPr>
              <w:t xml:space="preserve"> в існуючу могилу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B8" w:rsidRDefault="00B17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125,54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E41C4B" w:rsidP="004049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E41C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Поховання урни з прахом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AF15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226,93</w:t>
            </w:r>
          </w:p>
        </w:tc>
      </w:tr>
      <w:tr w:rsidR="00B12C1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AF1532" w:rsidP="004049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AF153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Оформлення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договору-</w:t>
            </w:r>
            <w:proofErr w:type="spellStart"/>
            <w:r>
              <w:rPr>
                <w:sz w:val="28"/>
                <w:szCs w:val="28"/>
                <w:lang w:val="ru-RU"/>
              </w:rPr>
              <w:t>замовлення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організацію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поховання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1A" w:rsidRDefault="00594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5,13</w:t>
            </w:r>
          </w:p>
        </w:tc>
      </w:tr>
      <w:tr w:rsidR="0059465A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5A" w:rsidRDefault="00404901" w:rsidP="0040490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5A" w:rsidRDefault="0059465A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Оформлення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свідоцтва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val="ru-RU"/>
              </w:rPr>
              <w:t>поховання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5A" w:rsidRDefault="00594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3,68</w:t>
            </w:r>
          </w:p>
        </w:tc>
      </w:tr>
    </w:tbl>
    <w:p w:rsidR="00B12C1A" w:rsidRDefault="00B12C1A" w:rsidP="00B12C1A">
      <w:pPr>
        <w:jc w:val="both"/>
        <w:rPr>
          <w:sz w:val="28"/>
          <w:szCs w:val="28"/>
        </w:rPr>
      </w:pPr>
    </w:p>
    <w:p w:rsidR="00B12C1A" w:rsidRDefault="00B12C1A" w:rsidP="00B12C1A">
      <w:pPr>
        <w:jc w:val="both"/>
        <w:rPr>
          <w:sz w:val="28"/>
          <w:szCs w:val="28"/>
        </w:rPr>
      </w:pPr>
    </w:p>
    <w:p w:rsidR="009C781A" w:rsidRDefault="009C781A" w:rsidP="00B12C1A">
      <w:pPr>
        <w:jc w:val="both"/>
        <w:rPr>
          <w:sz w:val="28"/>
          <w:szCs w:val="28"/>
        </w:rPr>
      </w:pPr>
    </w:p>
    <w:p w:rsidR="009C781A" w:rsidRDefault="009C781A" w:rsidP="00B12C1A">
      <w:pPr>
        <w:jc w:val="both"/>
        <w:rPr>
          <w:sz w:val="28"/>
          <w:szCs w:val="28"/>
        </w:rPr>
      </w:pPr>
    </w:p>
    <w:p w:rsidR="00B12C1A" w:rsidRPr="00404901" w:rsidRDefault="004A4E09" w:rsidP="00B12C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307036" w:rsidRPr="0040490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307036" w:rsidRPr="0040490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</w:t>
      </w:r>
      <w:r w:rsidR="00307036" w:rsidRPr="00404901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>В.Продан</w:t>
      </w:r>
    </w:p>
    <w:p w:rsidR="00B12C1A" w:rsidRDefault="00B12C1A" w:rsidP="00737860">
      <w:pPr>
        <w:ind w:left="5664" w:firstLine="708"/>
        <w:rPr>
          <w:sz w:val="28"/>
          <w:szCs w:val="28"/>
        </w:rPr>
      </w:pPr>
    </w:p>
    <w:p w:rsidR="00B12C1A" w:rsidRDefault="00B12C1A" w:rsidP="00B12C1A">
      <w:pPr>
        <w:ind w:left="5664" w:firstLine="708"/>
        <w:rPr>
          <w:sz w:val="28"/>
          <w:szCs w:val="28"/>
        </w:rPr>
      </w:pPr>
    </w:p>
    <w:p w:rsidR="00B12C1A" w:rsidRDefault="00B12C1A" w:rsidP="00B12C1A">
      <w:pPr>
        <w:ind w:left="5664" w:firstLine="708"/>
        <w:rPr>
          <w:sz w:val="28"/>
          <w:szCs w:val="28"/>
        </w:rPr>
      </w:pPr>
    </w:p>
    <w:p w:rsidR="004328B5" w:rsidRDefault="004328B5" w:rsidP="00B12C1A">
      <w:pPr>
        <w:ind w:left="5664" w:firstLine="708"/>
        <w:rPr>
          <w:sz w:val="28"/>
          <w:szCs w:val="28"/>
        </w:rPr>
      </w:pPr>
    </w:p>
    <w:p w:rsidR="004328B5" w:rsidRDefault="004328B5" w:rsidP="00B12C1A">
      <w:pPr>
        <w:ind w:left="5664" w:firstLine="708"/>
        <w:rPr>
          <w:sz w:val="28"/>
          <w:szCs w:val="28"/>
        </w:rPr>
      </w:pPr>
    </w:p>
    <w:sectPr w:rsidR="004328B5" w:rsidSect="00404901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9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DD" w:rsidRDefault="009002DD">
      <w:r>
        <w:separator/>
      </w:r>
    </w:p>
  </w:endnote>
  <w:endnote w:type="continuationSeparator" w:id="0">
    <w:p w:rsidR="009002DD" w:rsidRDefault="0090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0AE" w:rsidRDefault="002940AE" w:rsidP="00BE60A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0AE" w:rsidRDefault="002940AE" w:rsidP="002940A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0AE" w:rsidRDefault="002940AE" w:rsidP="00BE60A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1B04">
      <w:rPr>
        <w:rStyle w:val="a6"/>
        <w:noProof/>
      </w:rPr>
      <w:t>2</w:t>
    </w:r>
    <w:r>
      <w:rPr>
        <w:rStyle w:val="a6"/>
      </w:rPr>
      <w:fldChar w:fldCharType="end"/>
    </w:r>
  </w:p>
  <w:p w:rsidR="002940AE" w:rsidRDefault="002940AE" w:rsidP="002940A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DD" w:rsidRDefault="009002DD">
      <w:r>
        <w:separator/>
      </w:r>
    </w:p>
  </w:footnote>
  <w:footnote w:type="continuationSeparator" w:id="0">
    <w:p w:rsidR="009002DD" w:rsidRDefault="00900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0AE" w:rsidRDefault="002940AE" w:rsidP="00BE60A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40AE" w:rsidRDefault="002940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0AE" w:rsidRDefault="002940AE" w:rsidP="00BE60A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1B04">
      <w:rPr>
        <w:rStyle w:val="a6"/>
        <w:noProof/>
      </w:rPr>
      <w:t>2</w:t>
    </w:r>
    <w:r>
      <w:rPr>
        <w:rStyle w:val="a6"/>
      </w:rPr>
      <w:fldChar w:fldCharType="end"/>
    </w:r>
  </w:p>
  <w:p w:rsidR="002940AE" w:rsidRDefault="002940A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C1A"/>
    <w:rsid w:val="000763BD"/>
    <w:rsid w:val="000E1BC3"/>
    <w:rsid w:val="001070A0"/>
    <w:rsid w:val="00190485"/>
    <w:rsid w:val="0023224B"/>
    <w:rsid w:val="00274505"/>
    <w:rsid w:val="002757E4"/>
    <w:rsid w:val="002940AE"/>
    <w:rsid w:val="00306A0B"/>
    <w:rsid w:val="00307036"/>
    <w:rsid w:val="003813E7"/>
    <w:rsid w:val="0038223D"/>
    <w:rsid w:val="00404901"/>
    <w:rsid w:val="004328B5"/>
    <w:rsid w:val="00482BC1"/>
    <w:rsid w:val="004A26A0"/>
    <w:rsid w:val="004A4E09"/>
    <w:rsid w:val="005030CC"/>
    <w:rsid w:val="00520797"/>
    <w:rsid w:val="0059465A"/>
    <w:rsid w:val="0059783A"/>
    <w:rsid w:val="005A7D11"/>
    <w:rsid w:val="00612FF7"/>
    <w:rsid w:val="00633E75"/>
    <w:rsid w:val="006B4938"/>
    <w:rsid w:val="00713B00"/>
    <w:rsid w:val="0072249E"/>
    <w:rsid w:val="00733787"/>
    <w:rsid w:val="00737860"/>
    <w:rsid w:val="007659DC"/>
    <w:rsid w:val="007F3C0F"/>
    <w:rsid w:val="0086351D"/>
    <w:rsid w:val="008B2986"/>
    <w:rsid w:val="009002DD"/>
    <w:rsid w:val="0091307B"/>
    <w:rsid w:val="009C781A"/>
    <w:rsid w:val="00A41B04"/>
    <w:rsid w:val="00AB4CAF"/>
    <w:rsid w:val="00AB4DD7"/>
    <w:rsid w:val="00AF0628"/>
    <w:rsid w:val="00AF1532"/>
    <w:rsid w:val="00B12C1A"/>
    <w:rsid w:val="00B177B8"/>
    <w:rsid w:val="00B42E5B"/>
    <w:rsid w:val="00B50543"/>
    <w:rsid w:val="00B55EC9"/>
    <w:rsid w:val="00B83F5C"/>
    <w:rsid w:val="00BC2D84"/>
    <w:rsid w:val="00BE60AB"/>
    <w:rsid w:val="00D050A3"/>
    <w:rsid w:val="00D929F7"/>
    <w:rsid w:val="00E41C4B"/>
    <w:rsid w:val="00ED0160"/>
    <w:rsid w:val="00ED43DA"/>
    <w:rsid w:val="00F34606"/>
    <w:rsid w:val="00F5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E8565-A279-4312-BBEE-ECE2209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C1A"/>
    <w:rPr>
      <w:sz w:val="24"/>
      <w:szCs w:val="24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12C1A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12C1A"/>
    <w:pPr>
      <w:jc w:val="both"/>
    </w:pPr>
    <w:rPr>
      <w:b/>
      <w:sz w:val="28"/>
      <w:szCs w:val="28"/>
    </w:rPr>
  </w:style>
  <w:style w:type="paragraph" w:customStyle="1" w:styleId="a1">
    <w:basedOn w:val="a"/>
    <w:link w:val="a0"/>
    <w:rsid w:val="00B12C1A"/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rsid w:val="002940A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940AE"/>
  </w:style>
  <w:style w:type="paragraph" w:styleId="a7">
    <w:name w:val="header"/>
    <w:basedOn w:val="a"/>
    <w:rsid w:val="002940A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3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DJKG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Natasha</dc:creator>
  <cp:keywords/>
  <cp:lastModifiedBy>Kompvid2</cp:lastModifiedBy>
  <cp:revision>2</cp:revision>
  <cp:lastPrinted>2018-06-26T14:50:00Z</cp:lastPrinted>
  <dcterms:created xsi:type="dcterms:W3CDTF">2018-08-01T16:32:00Z</dcterms:created>
  <dcterms:modified xsi:type="dcterms:W3CDTF">2018-08-01T16:32:00Z</dcterms:modified>
</cp:coreProperties>
</file>