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95D36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76883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en-US"/>
        </w:rPr>
        <w:t>13</w:t>
      </w:r>
      <w:r>
        <w:rPr>
          <w:sz w:val="27"/>
          <w:szCs w:val="27"/>
          <w:u w:val="single"/>
          <w:lang w:val="uk-UA"/>
        </w:rPr>
        <w:t>.07.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Pr="00D76883">
        <w:rPr>
          <w:sz w:val="27"/>
          <w:szCs w:val="27"/>
          <w:u w:val="single"/>
          <w:lang w:val="uk-UA"/>
        </w:rPr>
        <w:t>325/13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3B01F6" w:rsidRPr="009D298B" w:rsidRDefault="003B01F6" w:rsidP="003B01F6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</w:t>
      </w:r>
      <w:r w:rsidR="00AE46ED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</w:t>
      </w:r>
      <w:r w:rsidR="00E80D37">
        <w:rPr>
          <w:b/>
          <w:sz w:val="28"/>
          <w:szCs w:val="28"/>
          <w:lang w:val="uk-UA"/>
        </w:rPr>
        <w:t xml:space="preserve">ПАТ </w:t>
      </w:r>
      <w:r w:rsidR="00E80D37" w:rsidRPr="008043F9">
        <w:rPr>
          <w:b/>
          <w:sz w:val="28"/>
          <w:szCs w:val="28"/>
          <w:lang w:val="uk-UA"/>
        </w:rPr>
        <w:t>«СТРАХОВА КОМПАНІЯ «У</w:t>
      </w:r>
      <w:r w:rsidR="00E80D37">
        <w:rPr>
          <w:b/>
          <w:sz w:val="28"/>
          <w:szCs w:val="28"/>
          <w:lang w:val="uk-UA"/>
        </w:rPr>
        <w:t>НІВЕРСАЛЬНА</w:t>
      </w:r>
      <w:r w:rsidR="00E80D37" w:rsidRPr="008043F9">
        <w:rPr>
          <w:b/>
          <w:sz w:val="28"/>
          <w:szCs w:val="28"/>
          <w:lang w:val="uk-UA"/>
        </w:rPr>
        <w:t>»»</w:t>
      </w:r>
      <w:r w:rsidR="00E80D3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>
        <w:rPr>
          <w:b/>
          <w:color w:val="000000"/>
          <w:sz w:val="28"/>
          <w:szCs w:val="28"/>
          <w:lang w:val="uk-UA"/>
        </w:rPr>
        <w:t>дозвол</w:t>
      </w:r>
      <w:r w:rsidR="00E80D37">
        <w:rPr>
          <w:b/>
          <w:color w:val="000000"/>
          <w:sz w:val="28"/>
          <w:szCs w:val="28"/>
          <w:lang w:val="uk-UA"/>
        </w:rPr>
        <w:t>у</w:t>
      </w:r>
      <w:r w:rsidR="00AE46E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A96341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44DA9" w:rsidRDefault="00A44DA9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8043F9" w:rsidRPr="00E80D37" w:rsidRDefault="00E80D37" w:rsidP="00E80D3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8043F9" w:rsidRPr="00E80D37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3975B7" w:rsidRPr="00E80D37">
        <w:rPr>
          <w:b/>
          <w:sz w:val="28"/>
          <w:szCs w:val="28"/>
          <w:lang w:val="uk-UA"/>
        </w:rPr>
        <w:t xml:space="preserve"> </w:t>
      </w:r>
      <w:r w:rsidR="00A44DA9" w:rsidRPr="00E80D37">
        <w:rPr>
          <w:b/>
          <w:sz w:val="28"/>
          <w:szCs w:val="28"/>
          <w:lang w:val="uk-UA"/>
        </w:rPr>
        <w:t>ПУБЛІЧНОМУ АКЦІОНЕРНОМУ ТОВАРИСТВУ</w:t>
      </w:r>
      <w:r w:rsidR="008043F9" w:rsidRPr="00E80D37">
        <w:rPr>
          <w:b/>
          <w:sz w:val="28"/>
          <w:szCs w:val="28"/>
          <w:lang w:val="uk-UA"/>
        </w:rPr>
        <w:t xml:space="preserve"> «СТРАХОВА КОМПАНІЯ «УНІВЕРСАЛЬНА»»</w:t>
      </w:r>
      <w:r w:rsidR="008043F9" w:rsidRPr="00E80D37">
        <w:rPr>
          <w:sz w:val="28"/>
          <w:szCs w:val="28"/>
          <w:lang w:val="uk-UA"/>
        </w:rPr>
        <w:t xml:space="preserve"> (код </w:t>
      </w:r>
      <w:r w:rsidR="008043F9" w:rsidRPr="00E80D37">
        <w:rPr>
          <w:sz w:val="27"/>
          <w:szCs w:val="27"/>
          <w:lang w:val="uk-UA"/>
        </w:rPr>
        <w:t>ЄДРПОУ</w:t>
      </w:r>
      <w:r w:rsidR="0051515C">
        <w:rPr>
          <w:sz w:val="28"/>
          <w:szCs w:val="28"/>
          <w:lang w:val="uk-UA"/>
        </w:rPr>
        <w:t>…</w:t>
      </w:r>
      <w:r w:rsidR="008043F9" w:rsidRPr="00E80D37">
        <w:rPr>
          <w:sz w:val="28"/>
          <w:szCs w:val="28"/>
          <w:lang w:val="uk-UA"/>
        </w:rPr>
        <w:t xml:space="preserve">) встановити рекламну конструкцію розміром 0,70 х 0,60 м на фасаді будівлі на вул.Головній,116 </w:t>
      </w:r>
      <w:r w:rsidR="008043F9" w:rsidRPr="00E80D37">
        <w:rPr>
          <w:color w:val="000000"/>
          <w:sz w:val="28"/>
          <w:szCs w:val="28"/>
          <w:lang w:val="uk-UA"/>
        </w:rPr>
        <w:t>–</w:t>
      </w:r>
      <w:r w:rsidR="00BC628E" w:rsidRPr="00E80D37">
        <w:rPr>
          <w:color w:val="000000"/>
          <w:sz w:val="28"/>
          <w:szCs w:val="28"/>
          <w:lang w:val="uk-UA"/>
        </w:rPr>
        <w:t xml:space="preserve"> </w:t>
      </w:r>
      <w:r w:rsidR="008043F9" w:rsidRPr="00E80D37">
        <w:rPr>
          <w:color w:val="000000"/>
          <w:sz w:val="28"/>
          <w:szCs w:val="28"/>
          <w:lang w:val="uk-UA"/>
        </w:rPr>
        <w:t>терміном на 5 років</w:t>
      </w:r>
      <w:r w:rsidR="008043F9" w:rsidRPr="00E80D37">
        <w:rPr>
          <w:sz w:val="28"/>
          <w:szCs w:val="28"/>
          <w:lang w:val="uk-UA"/>
        </w:rPr>
        <w:t xml:space="preserve"> (підстава: звернення ПАТ «СК «Універсальна» від 14.05.2018р. № 04/01-08/1-2091/0).</w:t>
      </w:r>
    </w:p>
    <w:p w:rsidR="007245EF" w:rsidRDefault="007245EF" w:rsidP="003975B7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E80D37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46ED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</w:t>
      </w:r>
      <w:r>
        <w:rPr>
          <w:b/>
          <w:sz w:val="28"/>
          <w:szCs w:val="28"/>
          <w:lang w:val="uk-UA"/>
        </w:rPr>
        <w:t>а</w:t>
      </w:r>
      <w:r w:rsidR="003579F0">
        <w:rPr>
          <w:b/>
          <w:sz w:val="28"/>
          <w:szCs w:val="28"/>
          <w:lang w:val="uk-UA"/>
        </w:rPr>
        <w:t xml:space="preserve"> зазначен</w:t>
      </w:r>
      <w:r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Default="00361E12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AE46ED" w:rsidRDefault="00AE46ED" w:rsidP="00AE46ED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</w:t>
      </w:r>
      <w:r>
        <w:rPr>
          <w:sz w:val="28"/>
          <w:szCs w:val="28"/>
          <w:lang w:val="uk-UA"/>
        </w:rPr>
        <w:t>ої</w:t>
      </w:r>
      <w:r w:rsidR="00361E12" w:rsidRPr="001A5C37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ї, у випадку ї</w:t>
      </w:r>
      <w:r w:rsidR="00E80D37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розміщення на комунальній власності.</w:t>
      </w:r>
    </w:p>
    <w:p w:rsidR="00E80D37" w:rsidRDefault="00E80D37" w:rsidP="00AE46ED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Default="00AE46ED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E46ED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</w:t>
      </w:r>
      <w:r w:rsidR="00E80D37">
        <w:rPr>
          <w:sz w:val="28"/>
          <w:szCs w:val="28"/>
          <w:lang w:val="uk-UA"/>
        </w:rPr>
        <w:t>у</w:t>
      </w:r>
      <w:r w:rsidR="002C1186" w:rsidRPr="001A5C37">
        <w:rPr>
          <w:sz w:val="28"/>
          <w:szCs w:val="28"/>
          <w:lang w:val="uk-UA"/>
        </w:rPr>
        <w:t xml:space="preserve"> конструкції в належному естетичному вигляді та технічному стані.</w:t>
      </w:r>
    </w:p>
    <w:p w:rsidR="00AE46ED" w:rsidRDefault="00AE46ED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E46ED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E46ED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E46ED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012" w:rsidRDefault="00277012" w:rsidP="00294CFE">
      <w:r>
        <w:separator/>
      </w:r>
    </w:p>
  </w:endnote>
  <w:endnote w:type="continuationSeparator" w:id="0">
    <w:p w:rsidR="00277012" w:rsidRDefault="00277012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012" w:rsidRDefault="00277012" w:rsidP="00294CFE">
      <w:r>
        <w:separator/>
      </w:r>
    </w:p>
  </w:footnote>
  <w:footnote w:type="continuationSeparator" w:id="0">
    <w:p w:rsidR="00277012" w:rsidRDefault="00277012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695D36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D313337"/>
    <w:multiLevelType w:val="hybridMultilevel"/>
    <w:tmpl w:val="66F2BF44"/>
    <w:lvl w:ilvl="0" w:tplc="EC68D1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7019"/>
    <w:multiLevelType w:val="hybridMultilevel"/>
    <w:tmpl w:val="3F889C88"/>
    <w:lvl w:ilvl="0" w:tplc="3AC4FFF0">
      <w:start w:val="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6F085B42"/>
    <w:multiLevelType w:val="hybridMultilevel"/>
    <w:tmpl w:val="57282388"/>
    <w:lvl w:ilvl="0" w:tplc="F1284AF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C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F74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9C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EED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7012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6E52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5B7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1F6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515C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248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0D74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D36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0BD8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5EF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43F9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4DA9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BEE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341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6ED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4ED8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28E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883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0D37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CA095-66EB-4618-A1B6-28873666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2018-05-24T06:39:00Z</cp:lastPrinted>
  <dcterms:created xsi:type="dcterms:W3CDTF">2018-08-15T15:02:00Z</dcterms:created>
  <dcterms:modified xsi:type="dcterms:W3CDTF">2018-08-15T15:02:00Z</dcterms:modified>
</cp:coreProperties>
</file>