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251" w:rsidRDefault="005E1251" w:rsidP="005E1251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251" w:rsidRDefault="005E1251" w:rsidP="005E125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5E1251" w:rsidRDefault="005E1251" w:rsidP="005E125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5E1251" w:rsidRDefault="005E1251" w:rsidP="005E1251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5E1251" w:rsidRDefault="005E1251" w:rsidP="005E1251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5E1251" w:rsidRDefault="004450C4" w:rsidP="005E1251">
      <w:pPr>
        <w:spacing w:line="216" w:lineRule="auto"/>
        <w:rPr>
          <w:sz w:val="28"/>
          <w:lang w:val="uk-UA"/>
        </w:rPr>
      </w:pPr>
      <w:r w:rsidRPr="004450C4">
        <w:rPr>
          <w:sz w:val="28"/>
          <w:u w:val="single"/>
          <w:lang w:val="uk-UA"/>
        </w:rPr>
        <w:t>25.06.</w:t>
      </w:r>
      <w:r w:rsidRPr="00375610">
        <w:rPr>
          <w:sz w:val="28"/>
          <w:u w:val="single"/>
          <w:lang w:val="uk-UA"/>
        </w:rPr>
        <w:t>2018</w:t>
      </w:r>
      <w:r w:rsidR="005E1251">
        <w:rPr>
          <w:sz w:val="28"/>
          <w:lang w:val="uk-UA"/>
        </w:rPr>
        <w:t xml:space="preserve"> № </w:t>
      </w:r>
      <w:r w:rsidR="00FE24C6">
        <w:rPr>
          <w:sz w:val="28"/>
          <w:u w:val="single"/>
          <w:lang w:val="en-US"/>
        </w:rPr>
        <w:t>302/12</w:t>
      </w:r>
      <w:r w:rsidR="005E1251">
        <w:rPr>
          <w:sz w:val="28"/>
          <w:lang w:val="uk-UA"/>
        </w:rPr>
        <w:t xml:space="preserve">                                                                         </w:t>
      </w:r>
      <w:r w:rsidR="006737ED">
        <w:rPr>
          <w:sz w:val="28"/>
          <w:lang w:val="uk-UA"/>
        </w:rPr>
        <w:t xml:space="preserve">   </w:t>
      </w:r>
      <w:r w:rsidR="005E1251" w:rsidRPr="00903B2E">
        <w:rPr>
          <w:sz w:val="28"/>
          <w:lang w:val="uk-UA"/>
        </w:rPr>
        <w:t xml:space="preserve">   </w:t>
      </w:r>
      <w:r w:rsidR="005E1251">
        <w:rPr>
          <w:sz w:val="28"/>
          <w:lang w:val="uk-UA"/>
        </w:rPr>
        <w:t>м. Чернівці</w:t>
      </w:r>
    </w:p>
    <w:p w:rsidR="005E1251" w:rsidRDefault="005E1251" w:rsidP="005E1251">
      <w:pPr>
        <w:rPr>
          <w:lang w:val="uk-UA"/>
        </w:rPr>
      </w:pPr>
    </w:p>
    <w:p w:rsidR="005E1251" w:rsidRDefault="005E1251" w:rsidP="005E1251">
      <w:pPr>
        <w:jc w:val="center"/>
        <w:rPr>
          <w:b/>
          <w:sz w:val="28"/>
          <w:szCs w:val="28"/>
          <w:lang w:val="uk-UA"/>
        </w:rPr>
      </w:pPr>
    </w:p>
    <w:p w:rsidR="005E1251" w:rsidRDefault="005E1251" w:rsidP="005E125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рішення виконавчого комітету міської ради від</w:t>
      </w:r>
    </w:p>
    <w:p w:rsidR="005E1251" w:rsidRDefault="005E1251" w:rsidP="005E125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15.03.2016 р. №134/5 «Про уповноваження посадових осіб на складання протоколів про адміністративні правопорушення, затвердження зразка бланка протоколу про адміністративне правопорушення та визнання такими, що втратили чинність, окремих рішень виконавчого комітету міської ради з цього питання»</w:t>
      </w:r>
    </w:p>
    <w:p w:rsidR="005E1251" w:rsidRDefault="005E1251" w:rsidP="005E1251">
      <w:pPr>
        <w:jc w:val="center"/>
        <w:rPr>
          <w:b/>
          <w:sz w:val="28"/>
          <w:szCs w:val="28"/>
          <w:lang w:val="uk-UA"/>
        </w:rPr>
      </w:pPr>
    </w:p>
    <w:p w:rsidR="00E94669" w:rsidRDefault="005E1251" w:rsidP="005E1251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пункту 2 частини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статті 255 Кодексу України про адміністративні правопорушення,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статей 52, 59 Закону України «Про місцеве самоврядування в Україні»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розглянувши лист</w:t>
      </w:r>
      <w:r w:rsidR="004450C4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1025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департаменту містобудівного комплексу та земельних відносин</w:t>
      </w:r>
      <w:r w:rsidR="004450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="006737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25.04.2018р. №</w:t>
      </w:r>
      <w:r w:rsidR="00BF0882" w:rsidRPr="00BF08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04/01-02/4-1521</w:t>
      </w:r>
      <w:r w:rsidR="004450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департаменту житлово-комунального господарства міської ради</w:t>
      </w:r>
      <w:r w:rsidR="00BF1B8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</w:t>
      </w:r>
      <w:r w:rsidR="00BF1B84" w:rsidRPr="00BF1B84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 08.</w:t>
      </w:r>
      <w:r w:rsidR="00BF1B84">
        <w:rPr>
          <w:rFonts w:ascii="Times New Roman" w:hAnsi="Times New Roman" w:cs="Times New Roman"/>
          <w:color w:val="000000"/>
          <w:sz w:val="28"/>
          <w:szCs w:val="28"/>
          <w:lang w:val="uk-UA"/>
        </w:rPr>
        <w:t>06.2018р. №03/01-05/2235</w:t>
      </w:r>
      <w:r w:rsidR="004450C4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виконавчий комітет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Чернівецької 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E1251" w:rsidRDefault="005E1251" w:rsidP="005E1251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E1251" w:rsidRDefault="005E1251" w:rsidP="005E1251">
      <w:pPr>
        <w:spacing w:before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5E1251" w:rsidRDefault="005E1251" w:rsidP="005E1251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E1251" w:rsidRDefault="005E1251" w:rsidP="005E1251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Внести зміни до Переліку </w:t>
      </w:r>
      <w:r>
        <w:rPr>
          <w:rStyle w:val="text"/>
          <w:color w:val="111111"/>
          <w:sz w:val="28"/>
          <w:szCs w:val="28"/>
          <w:lang w:val="uk-UA"/>
        </w:rPr>
        <w:t xml:space="preserve">посадових осіб, уповноважених </w:t>
      </w:r>
      <w:r>
        <w:rPr>
          <w:rFonts w:ascii="Times New Roman" w:hAnsi="Times New Roman" w:cs="Times New Roman"/>
          <w:sz w:val="28"/>
          <w:szCs w:val="28"/>
          <w:lang w:val="uk-UA"/>
        </w:rPr>
        <w:t>на складання протоколів про адміністративні правопорушення, прийнятого рішенням виконавчого комітету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15.03.2016 р. №134/5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уповноваження посадових осіб на складання протоколів про адміністративні правопорушення, затвердження зразка бланка протоколу про адміністративне правопорушення та визнання такими, що втратили чинність, окремих рішень виконавчого комітету міської ради з цього питання», зі змінами, внесеними рішеннями виконавчого комітету міської ради від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24.05.2016 р. №293/9, </w:t>
      </w: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22.11.2016р. №729/22, </w:t>
      </w: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22.09.2017р. №492/18, </w:t>
      </w:r>
      <w:r w:rsidRPr="005E1251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30.01.2018р. № 34/2</w:t>
      </w:r>
      <w:r w:rsidR="006737ED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94669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а саме: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92AB3" w:rsidRDefault="00DE510D" w:rsidP="006737ED">
      <w:pPr>
        <w:pStyle w:val="HTML"/>
        <w:shd w:val="clear" w:color="auto" w:fill="FFFFFF"/>
        <w:ind w:firstLine="540"/>
        <w:jc w:val="both"/>
        <w:rPr>
          <w:rStyle w:val="text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292AB3" w:rsidRPr="006737ED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5E12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7ED" w:rsidRPr="00E94669">
        <w:rPr>
          <w:rFonts w:ascii="Times New Roman" w:hAnsi="Times New Roman" w:cs="Times New Roman"/>
          <w:b/>
          <w:sz w:val="28"/>
          <w:szCs w:val="28"/>
          <w:lang w:val="uk-UA"/>
        </w:rPr>
        <w:t>У графі</w:t>
      </w:r>
      <w:r w:rsidR="005E1251" w:rsidRPr="00E946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5</w:t>
      </w:r>
      <w:r w:rsidR="005E1251">
        <w:rPr>
          <w:rFonts w:ascii="Times New Roman" w:hAnsi="Times New Roman" w:cs="Times New Roman"/>
          <w:sz w:val="28"/>
          <w:szCs w:val="28"/>
          <w:lang w:val="uk-UA"/>
        </w:rPr>
        <w:t xml:space="preserve"> «Особи, які уповноважені на складання протоколів» </w:t>
      </w:r>
      <w:r w:rsidR="00BF0882">
        <w:rPr>
          <w:rFonts w:ascii="Times New Roman" w:hAnsi="Times New Roman" w:cs="Times New Roman"/>
          <w:sz w:val="28"/>
          <w:szCs w:val="28"/>
          <w:lang w:val="uk-UA"/>
        </w:rPr>
        <w:br/>
      </w:r>
      <w:r w:rsidR="00BF08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пункту </w:t>
      </w:r>
      <w:r w:rsidR="005E1251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5E12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4669">
        <w:rPr>
          <w:rFonts w:ascii="Times New Roman" w:hAnsi="Times New Roman" w:cs="Times New Roman"/>
          <w:sz w:val="28"/>
          <w:szCs w:val="28"/>
          <w:lang w:val="uk-UA"/>
        </w:rPr>
        <w:t xml:space="preserve">Переліку </w:t>
      </w:r>
      <w:r w:rsidR="005E1251">
        <w:rPr>
          <w:rFonts w:ascii="Times New Roman" w:hAnsi="Times New Roman" w:cs="Times New Roman"/>
          <w:sz w:val="28"/>
          <w:szCs w:val="28"/>
          <w:lang w:val="uk-UA"/>
        </w:rPr>
        <w:t>слова</w:t>
      </w:r>
      <w:r w:rsidR="006737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7ED">
        <w:rPr>
          <w:rFonts w:ascii="Times New Roman" w:hAnsi="Times New Roman" w:cs="Times New Roman"/>
          <w:b/>
          <w:sz w:val="28"/>
          <w:szCs w:val="28"/>
          <w:lang w:val="uk-UA"/>
        </w:rPr>
        <w:t>« -</w:t>
      </w:r>
      <w:r w:rsidR="006737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0BB1">
        <w:rPr>
          <w:rStyle w:val="text"/>
          <w:b/>
          <w:sz w:val="28"/>
          <w:szCs w:val="28"/>
          <w:lang w:val="uk-UA"/>
        </w:rPr>
        <w:t>П</w:t>
      </w:r>
      <w:r w:rsidR="006737ED">
        <w:rPr>
          <w:rStyle w:val="text"/>
          <w:b/>
          <w:sz w:val="28"/>
          <w:szCs w:val="28"/>
          <w:lang w:val="uk-UA"/>
        </w:rPr>
        <w:t>рацівники</w:t>
      </w:r>
      <w:r w:rsidR="006737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міського комунального підприємства </w:t>
      </w:r>
      <w:r w:rsidR="006737ED" w:rsidRPr="006737ED">
        <w:rPr>
          <w:rFonts w:ascii="Times New Roman" w:hAnsi="Times New Roman" w:cs="Times New Roman"/>
          <w:b/>
          <w:sz w:val="28"/>
          <w:szCs w:val="28"/>
          <w:lang w:val="uk-UA"/>
        </w:rPr>
        <w:t>“</w:t>
      </w:r>
      <w:r w:rsidR="006737ED">
        <w:rPr>
          <w:rFonts w:ascii="Times New Roman" w:hAnsi="Times New Roman" w:cs="Times New Roman"/>
          <w:b/>
          <w:sz w:val="28"/>
          <w:szCs w:val="28"/>
          <w:lang w:val="uk-UA"/>
        </w:rPr>
        <w:t>Реклама</w:t>
      </w:r>
      <w:r w:rsidR="006737ED" w:rsidRPr="006737ED">
        <w:rPr>
          <w:rFonts w:ascii="Times New Roman" w:hAnsi="Times New Roman" w:cs="Times New Roman"/>
          <w:b/>
          <w:sz w:val="28"/>
          <w:szCs w:val="28"/>
          <w:lang w:val="uk-UA"/>
        </w:rPr>
        <w:t>”</w:t>
      </w:r>
      <w:r w:rsidR="006737E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6737ED">
        <w:rPr>
          <w:rStyle w:val="text"/>
          <w:b/>
          <w:sz w:val="28"/>
          <w:szCs w:val="28"/>
          <w:lang w:val="uk-UA"/>
        </w:rPr>
        <w:t xml:space="preserve"> </w:t>
      </w:r>
      <w:r w:rsidR="006737ED" w:rsidRPr="006737ED">
        <w:rPr>
          <w:rStyle w:val="text"/>
          <w:sz w:val="28"/>
          <w:szCs w:val="28"/>
          <w:lang w:val="uk-UA"/>
        </w:rPr>
        <w:t>замінити</w:t>
      </w:r>
      <w:r w:rsidR="006737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737ED" w:rsidRPr="006737ED">
        <w:rPr>
          <w:rFonts w:ascii="Times New Roman" w:hAnsi="Times New Roman" w:cs="Times New Roman"/>
          <w:sz w:val="28"/>
          <w:szCs w:val="28"/>
          <w:lang w:val="uk-UA"/>
        </w:rPr>
        <w:t>словами</w:t>
      </w:r>
      <w:r w:rsidR="006737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E1251">
        <w:rPr>
          <w:rFonts w:ascii="Times New Roman" w:hAnsi="Times New Roman" w:cs="Times New Roman"/>
          <w:b/>
          <w:sz w:val="28"/>
          <w:szCs w:val="28"/>
          <w:lang w:val="uk-UA"/>
        </w:rPr>
        <w:t>« -</w:t>
      </w:r>
      <w:r w:rsidR="005E12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0BB1">
        <w:rPr>
          <w:rStyle w:val="text"/>
          <w:b/>
          <w:sz w:val="28"/>
          <w:szCs w:val="28"/>
          <w:lang w:val="uk-UA"/>
        </w:rPr>
        <w:t>Посадові особи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відділу </w:t>
      </w:r>
      <w:r w:rsidR="00903B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питань </w:t>
      </w:r>
      <w:r w:rsidRPr="00DE510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дизайну міського середовища управління містобудування та архітектури департаменту містобудівного комплексу та земельних відносин Чернівецької міської ради</w:t>
      </w:r>
      <w:r w:rsidR="005E125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292AB3" w:rsidRPr="00292AB3">
        <w:rPr>
          <w:rStyle w:val="text"/>
          <w:b/>
          <w:sz w:val="28"/>
          <w:szCs w:val="28"/>
          <w:lang w:val="uk-UA"/>
        </w:rPr>
        <w:t>.</w:t>
      </w:r>
    </w:p>
    <w:p w:rsidR="005E1251" w:rsidRDefault="005E1251" w:rsidP="005E1251">
      <w:pPr>
        <w:ind w:firstLine="540"/>
        <w:jc w:val="both"/>
        <w:rPr>
          <w:b/>
          <w:sz w:val="28"/>
          <w:szCs w:val="28"/>
          <w:lang w:val="uk-UA"/>
        </w:rPr>
      </w:pPr>
    </w:p>
    <w:p w:rsidR="00AC52AD" w:rsidRDefault="00AC52AD" w:rsidP="005E1251">
      <w:pPr>
        <w:ind w:firstLine="540"/>
        <w:jc w:val="both"/>
        <w:rPr>
          <w:b/>
          <w:sz w:val="28"/>
          <w:szCs w:val="28"/>
          <w:lang w:val="uk-UA"/>
        </w:rPr>
      </w:pPr>
    </w:p>
    <w:p w:rsidR="00AC52AD" w:rsidRPr="00375610" w:rsidRDefault="00AC52AD" w:rsidP="005E1251">
      <w:pPr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1.2. З графи 5 </w:t>
      </w:r>
      <w:r>
        <w:rPr>
          <w:sz w:val="28"/>
          <w:szCs w:val="28"/>
          <w:lang w:val="uk-UA"/>
        </w:rPr>
        <w:t xml:space="preserve">«Особи, які уповноважені на складання протоколів» </w:t>
      </w:r>
      <w:r>
        <w:rPr>
          <w:sz w:val="28"/>
          <w:szCs w:val="28"/>
          <w:lang w:val="uk-UA"/>
        </w:rPr>
        <w:br/>
      </w:r>
      <w:r w:rsidRPr="00AC52AD">
        <w:rPr>
          <w:b/>
          <w:sz w:val="28"/>
          <w:szCs w:val="28"/>
          <w:lang w:val="uk-UA"/>
        </w:rPr>
        <w:t>пункту 5</w:t>
      </w:r>
      <w:r>
        <w:rPr>
          <w:sz w:val="28"/>
          <w:szCs w:val="28"/>
          <w:lang w:val="uk-UA"/>
        </w:rPr>
        <w:t xml:space="preserve"> Переліку в частині </w:t>
      </w:r>
      <w:r w:rsidR="00BF1B84">
        <w:rPr>
          <w:sz w:val="28"/>
          <w:szCs w:val="28"/>
          <w:lang w:val="uk-UA"/>
        </w:rPr>
        <w:t>працівників</w:t>
      </w:r>
      <w:r w:rsidR="00375610">
        <w:rPr>
          <w:sz w:val="28"/>
          <w:szCs w:val="28"/>
          <w:lang w:val="uk-UA"/>
        </w:rPr>
        <w:t xml:space="preserve"> МКП </w:t>
      </w:r>
      <w:r w:rsidR="00375610" w:rsidRPr="00375610">
        <w:rPr>
          <w:sz w:val="28"/>
          <w:szCs w:val="28"/>
          <w:lang w:val="uk-UA"/>
        </w:rPr>
        <w:t>“</w:t>
      </w:r>
      <w:r w:rsidR="00375610">
        <w:rPr>
          <w:sz w:val="28"/>
          <w:szCs w:val="28"/>
          <w:lang w:val="uk-UA"/>
        </w:rPr>
        <w:t>Чернівціспецкомунтранс</w:t>
      </w:r>
      <w:r w:rsidR="00375610" w:rsidRPr="00375610">
        <w:rPr>
          <w:sz w:val="28"/>
          <w:szCs w:val="28"/>
          <w:lang w:val="uk-UA"/>
        </w:rPr>
        <w:t>”</w:t>
      </w:r>
      <w:r w:rsidR="00375610">
        <w:rPr>
          <w:sz w:val="28"/>
          <w:szCs w:val="28"/>
          <w:lang w:val="uk-UA"/>
        </w:rPr>
        <w:t xml:space="preserve"> і фірми </w:t>
      </w:r>
      <w:r w:rsidR="00375610" w:rsidRPr="00375610">
        <w:rPr>
          <w:sz w:val="28"/>
          <w:szCs w:val="28"/>
          <w:lang w:val="uk-UA"/>
        </w:rPr>
        <w:t>“</w:t>
      </w:r>
      <w:r w:rsidR="00375610">
        <w:rPr>
          <w:sz w:val="28"/>
          <w:szCs w:val="28"/>
          <w:lang w:val="uk-UA"/>
        </w:rPr>
        <w:t>Альтфатер Чернівці</w:t>
      </w:r>
      <w:r w:rsidR="00375610" w:rsidRPr="00375610">
        <w:rPr>
          <w:sz w:val="28"/>
          <w:szCs w:val="28"/>
          <w:lang w:val="uk-UA"/>
        </w:rPr>
        <w:t>”</w:t>
      </w:r>
      <w:r w:rsidR="00375610">
        <w:rPr>
          <w:sz w:val="28"/>
          <w:szCs w:val="28"/>
          <w:lang w:val="uk-UA"/>
        </w:rPr>
        <w:t xml:space="preserve"> з 100% іноземним капіталом, уповноважених на складання протоколів, виключити слова та цифри </w:t>
      </w:r>
      <w:r w:rsidR="00375610" w:rsidRPr="00375610">
        <w:rPr>
          <w:b/>
          <w:sz w:val="28"/>
          <w:szCs w:val="28"/>
          <w:lang w:val="uk-UA"/>
        </w:rPr>
        <w:t>“з 15.02.2018р. терміном на три місяці”</w:t>
      </w:r>
      <w:r w:rsidR="00BF1B84">
        <w:rPr>
          <w:b/>
          <w:sz w:val="28"/>
          <w:szCs w:val="28"/>
          <w:lang w:val="uk-UA"/>
        </w:rPr>
        <w:t>.</w:t>
      </w:r>
    </w:p>
    <w:p w:rsidR="00AC52AD" w:rsidRDefault="00AC52AD" w:rsidP="005E1251">
      <w:pPr>
        <w:ind w:firstLine="540"/>
        <w:jc w:val="both"/>
        <w:rPr>
          <w:b/>
          <w:sz w:val="28"/>
          <w:szCs w:val="28"/>
          <w:lang w:val="uk-UA"/>
        </w:rPr>
      </w:pPr>
    </w:p>
    <w:p w:rsidR="005E1251" w:rsidRDefault="005E1251" w:rsidP="005E1251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  <w:lang w:val="uk-UA"/>
        </w:rPr>
        <w:br/>
        <w:t>веб-порталі Чернівецької міської ради.</w:t>
      </w:r>
    </w:p>
    <w:p w:rsidR="00903B2E" w:rsidRDefault="00903B2E" w:rsidP="005E1251">
      <w:pPr>
        <w:ind w:firstLine="540"/>
        <w:jc w:val="both"/>
        <w:rPr>
          <w:sz w:val="28"/>
          <w:szCs w:val="28"/>
          <w:lang w:val="uk-UA"/>
        </w:rPr>
      </w:pPr>
    </w:p>
    <w:p w:rsidR="005E1251" w:rsidRPr="006737ED" w:rsidRDefault="005E1251" w:rsidP="006737ED">
      <w:pPr>
        <w:overflowPunct/>
        <w:autoSpaceDE/>
        <w:adjustRightInd/>
        <w:spacing w:after="160" w:line="256" w:lineRule="auto"/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Організацію виконання цьо</w:t>
      </w:r>
      <w:r w:rsidR="00BF1B84">
        <w:rPr>
          <w:sz w:val="28"/>
          <w:szCs w:val="28"/>
          <w:lang w:val="uk-UA"/>
        </w:rPr>
        <w:t>го рішення покласти на директорів</w:t>
      </w:r>
      <w:r>
        <w:rPr>
          <w:sz w:val="28"/>
          <w:szCs w:val="28"/>
          <w:lang w:val="uk-UA"/>
        </w:rPr>
        <w:t xml:space="preserve"> </w:t>
      </w:r>
      <w:r w:rsidR="006737ED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</w:t>
      </w:r>
      <w:r w:rsidR="00E94669">
        <w:rPr>
          <w:color w:val="000000"/>
          <w:sz w:val="28"/>
          <w:szCs w:val="28"/>
          <w:lang w:val="uk-UA"/>
        </w:rPr>
        <w:t xml:space="preserve"> міської ради</w:t>
      </w:r>
      <w:r w:rsidR="00BF1B84">
        <w:rPr>
          <w:sz w:val="28"/>
          <w:szCs w:val="28"/>
          <w:lang w:val="uk-UA"/>
        </w:rPr>
        <w:t xml:space="preserve"> і департаменту житлово-комунально господарства міської ради.</w:t>
      </w:r>
    </w:p>
    <w:p w:rsidR="005E1251" w:rsidRDefault="005E1251" w:rsidP="005E1251">
      <w:pPr>
        <w:ind w:firstLine="540"/>
        <w:jc w:val="both"/>
        <w:rPr>
          <w:b/>
          <w:sz w:val="28"/>
          <w:szCs w:val="28"/>
          <w:lang w:val="uk-UA"/>
        </w:rPr>
      </w:pPr>
    </w:p>
    <w:p w:rsidR="005E1251" w:rsidRDefault="005E1251" w:rsidP="005E1251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 Середюка В.Б.</w:t>
      </w:r>
    </w:p>
    <w:p w:rsidR="005E1251" w:rsidRDefault="005E1251" w:rsidP="005E1251">
      <w:pPr>
        <w:ind w:firstLine="540"/>
        <w:jc w:val="both"/>
        <w:rPr>
          <w:b/>
          <w:sz w:val="28"/>
          <w:szCs w:val="28"/>
          <w:lang w:val="uk-UA"/>
        </w:rPr>
      </w:pPr>
    </w:p>
    <w:p w:rsidR="005E1251" w:rsidRDefault="005E1251" w:rsidP="005E1251">
      <w:pPr>
        <w:rPr>
          <w:b/>
          <w:sz w:val="28"/>
          <w:szCs w:val="28"/>
          <w:lang w:val="uk-UA"/>
        </w:rPr>
      </w:pPr>
    </w:p>
    <w:p w:rsidR="005E1251" w:rsidRDefault="005E1251" w:rsidP="005E125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C03545" w:rsidRPr="004C3176" w:rsidRDefault="00C03545" w:rsidP="004C3176">
      <w:pPr>
        <w:overflowPunct/>
        <w:autoSpaceDE/>
        <w:autoSpaceDN/>
        <w:adjustRightInd/>
        <w:spacing w:after="160" w:line="259" w:lineRule="auto"/>
      </w:pPr>
      <w:r>
        <w:br w:type="page"/>
      </w:r>
    </w:p>
    <w:p w:rsidR="00C03545" w:rsidRDefault="00C03545" w:rsidP="00C03545">
      <w:pPr>
        <w:overflowPunct/>
        <w:autoSpaceDE/>
        <w:autoSpaceDN/>
        <w:adjustRightInd/>
        <w:spacing w:after="160" w:line="259" w:lineRule="auto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C03545" w:rsidRPr="00C03545" w:rsidRDefault="00C03545" w:rsidP="00C03545">
      <w:pPr>
        <w:overflowPunct/>
        <w:autoSpaceDE/>
        <w:autoSpaceDN/>
        <w:adjustRightInd/>
        <w:spacing w:after="160" w:line="259" w:lineRule="auto"/>
        <w:jc w:val="center"/>
        <w:rPr>
          <w:sz w:val="28"/>
          <w:szCs w:val="28"/>
          <w:lang w:val="uk-UA"/>
        </w:rPr>
      </w:pPr>
    </w:p>
    <w:sectPr w:rsidR="00C03545" w:rsidRPr="00C03545" w:rsidSect="00286F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8BE" w:rsidRDefault="001118BE" w:rsidP="00A07F78">
      <w:r>
        <w:separator/>
      </w:r>
    </w:p>
  </w:endnote>
  <w:endnote w:type="continuationSeparator" w:id="0">
    <w:p w:rsidR="001118BE" w:rsidRDefault="001118BE" w:rsidP="00A07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09A" w:rsidRDefault="00D1109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09A" w:rsidRDefault="00D1109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09A" w:rsidRDefault="00D1109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8BE" w:rsidRDefault="001118BE" w:rsidP="00A07F78">
      <w:r>
        <w:separator/>
      </w:r>
    </w:p>
  </w:footnote>
  <w:footnote w:type="continuationSeparator" w:id="0">
    <w:p w:rsidR="001118BE" w:rsidRDefault="001118BE" w:rsidP="00A07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09A" w:rsidRDefault="00D1109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0260506"/>
      <w:docPartObj>
        <w:docPartGallery w:val="Page Numbers (Top of Page)"/>
        <w:docPartUnique/>
      </w:docPartObj>
    </w:sdtPr>
    <w:sdtEndPr/>
    <w:sdtContent>
      <w:p w:rsidR="00FF0BB1" w:rsidRDefault="00FF0BB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3176">
          <w:rPr>
            <w:noProof/>
          </w:rPr>
          <w:t>3</w:t>
        </w:r>
        <w:r>
          <w:fldChar w:fldCharType="end"/>
        </w:r>
      </w:p>
    </w:sdtContent>
  </w:sdt>
  <w:p w:rsidR="00A07F78" w:rsidRDefault="00A07F7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09A" w:rsidRDefault="00D1109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05EE2"/>
    <w:multiLevelType w:val="hybridMultilevel"/>
    <w:tmpl w:val="20CA34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2F7"/>
    <w:rsid w:val="00022138"/>
    <w:rsid w:val="0002327A"/>
    <w:rsid w:val="000A025E"/>
    <w:rsid w:val="00102512"/>
    <w:rsid w:val="001118BE"/>
    <w:rsid w:val="001715DA"/>
    <w:rsid w:val="00223A40"/>
    <w:rsid w:val="0023332E"/>
    <w:rsid w:val="002566C4"/>
    <w:rsid w:val="00260C2E"/>
    <w:rsid w:val="00286F15"/>
    <w:rsid w:val="00292AB3"/>
    <w:rsid w:val="002A7CB2"/>
    <w:rsid w:val="002B02F7"/>
    <w:rsid w:val="00320799"/>
    <w:rsid w:val="00375610"/>
    <w:rsid w:val="00427656"/>
    <w:rsid w:val="0044356B"/>
    <w:rsid w:val="004450C4"/>
    <w:rsid w:val="004911DB"/>
    <w:rsid w:val="004C3176"/>
    <w:rsid w:val="004E6D4F"/>
    <w:rsid w:val="005314E7"/>
    <w:rsid w:val="00555B6D"/>
    <w:rsid w:val="005E1251"/>
    <w:rsid w:val="006737ED"/>
    <w:rsid w:val="006F1257"/>
    <w:rsid w:val="007B16A3"/>
    <w:rsid w:val="00872292"/>
    <w:rsid w:val="008D5144"/>
    <w:rsid w:val="00903B2E"/>
    <w:rsid w:val="00A07F78"/>
    <w:rsid w:val="00A10341"/>
    <w:rsid w:val="00AA2CF2"/>
    <w:rsid w:val="00AB32DD"/>
    <w:rsid w:val="00AC52AD"/>
    <w:rsid w:val="00AF40A3"/>
    <w:rsid w:val="00BC5E63"/>
    <w:rsid w:val="00BF0882"/>
    <w:rsid w:val="00BF13A9"/>
    <w:rsid w:val="00BF1B84"/>
    <w:rsid w:val="00BF586A"/>
    <w:rsid w:val="00C03545"/>
    <w:rsid w:val="00D1109A"/>
    <w:rsid w:val="00D941A0"/>
    <w:rsid w:val="00DA0CB8"/>
    <w:rsid w:val="00DE510D"/>
    <w:rsid w:val="00E94669"/>
    <w:rsid w:val="00EB54AA"/>
    <w:rsid w:val="00EF062E"/>
    <w:rsid w:val="00F67AEA"/>
    <w:rsid w:val="00FE24C6"/>
    <w:rsid w:val="00FF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603EF"/>
  <w15:chartTrackingRefBased/>
  <w15:docId w15:val="{2B3C1DDC-029C-43A3-808B-44418790F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25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5E1251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E1251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E1251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5E1251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HTML">
    <w:name w:val="HTML Preformatted"/>
    <w:basedOn w:val="a"/>
    <w:link w:val="HTML0"/>
    <w:unhideWhenUsed/>
    <w:rsid w:val="005E12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rsid w:val="005E1251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text">
    <w:name w:val="text"/>
    <w:rsid w:val="005E1251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DE510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510D"/>
    <w:rPr>
      <w:rFonts w:ascii="Segoe UI" w:eastAsia="Times New Roman" w:hAnsi="Segoe UI" w:cs="Segoe UI"/>
      <w:sz w:val="18"/>
      <w:szCs w:val="18"/>
      <w:lang w:val="ru-RU" w:eastAsia="uk-UA"/>
    </w:rPr>
  </w:style>
  <w:style w:type="character" w:styleId="a5">
    <w:name w:val="line number"/>
    <w:basedOn w:val="a0"/>
    <w:uiPriority w:val="99"/>
    <w:semiHidden/>
    <w:unhideWhenUsed/>
    <w:rsid w:val="00A07F78"/>
  </w:style>
  <w:style w:type="paragraph" w:styleId="a6">
    <w:name w:val="List Paragraph"/>
    <w:basedOn w:val="a"/>
    <w:uiPriority w:val="34"/>
    <w:qFormat/>
    <w:rsid w:val="00A07F78"/>
    <w:pPr>
      <w:ind w:left="720"/>
      <w:contextualSpacing/>
      <w:textAlignment w:val="baseline"/>
    </w:pPr>
  </w:style>
  <w:style w:type="paragraph" w:styleId="a7">
    <w:name w:val="header"/>
    <w:basedOn w:val="a"/>
    <w:link w:val="a8"/>
    <w:uiPriority w:val="99"/>
    <w:unhideWhenUsed/>
    <w:rsid w:val="00A07F7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7F78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9">
    <w:name w:val="footer"/>
    <w:basedOn w:val="a"/>
    <w:link w:val="aa"/>
    <w:uiPriority w:val="99"/>
    <w:unhideWhenUsed/>
    <w:rsid w:val="00A07F7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7F78"/>
    <w:rPr>
      <w:rFonts w:ascii="Times New Roman" w:eastAsia="Times New Roman" w:hAnsi="Times New Roman" w:cs="Times New Roman"/>
      <w:sz w:val="20"/>
      <w:szCs w:val="20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A6CFE-EFE7-4D1C-8FAE-67885A6D2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2018-07-03T07:14:00Z</cp:lastPrinted>
  <dcterms:created xsi:type="dcterms:W3CDTF">2018-07-13T12:35:00Z</dcterms:created>
  <dcterms:modified xsi:type="dcterms:W3CDTF">2018-07-13T12:35:00Z</dcterms:modified>
</cp:coreProperties>
</file>