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266" w:rsidRDefault="00F20266" w:rsidP="00F20266">
      <w:pPr>
        <w:ind w:right="178"/>
        <w:rPr>
          <w:sz w:val="28"/>
          <w:lang w:val="uk-UA"/>
        </w:rPr>
      </w:pPr>
    </w:p>
    <w:p w:rsidR="000F416F" w:rsidRPr="000F416F" w:rsidRDefault="000F416F" w:rsidP="00F20266">
      <w:pPr>
        <w:ind w:right="178"/>
        <w:rPr>
          <w:sz w:val="28"/>
          <w:lang w:val="uk-UA"/>
        </w:rPr>
      </w:pPr>
    </w:p>
    <w:p w:rsidR="00662B14" w:rsidRPr="00662B14" w:rsidRDefault="00662B14" w:rsidP="00F20266">
      <w:pPr>
        <w:ind w:right="178"/>
        <w:rPr>
          <w:sz w:val="28"/>
          <w:lang w:val="uk-UA"/>
        </w:rPr>
      </w:pPr>
    </w:p>
    <w:p w:rsidR="00F20266" w:rsidRDefault="00F20266" w:rsidP="00F20266">
      <w:pPr>
        <w:ind w:right="178"/>
        <w:rPr>
          <w:sz w:val="28"/>
          <w:lang w:val="uk-UA"/>
        </w:rPr>
      </w:pPr>
      <w:r w:rsidRPr="00A96A1F">
        <w:rPr>
          <w:sz w:val="28"/>
        </w:rPr>
        <w:t xml:space="preserve">                                                          </w:t>
      </w:r>
      <w:r w:rsidR="00FC3BDD">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F20266" w:rsidRDefault="00F20266" w:rsidP="00F20266">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F20266" w:rsidRDefault="00F20266" w:rsidP="00F20266">
      <w:pPr>
        <w:pStyle w:val="2"/>
        <w:tabs>
          <w:tab w:val="center" w:pos="4677"/>
        </w:tabs>
        <w:ind w:right="178"/>
        <w:jc w:val="left"/>
        <w:rPr>
          <w:b/>
          <w:bCs/>
          <w:sz w:val="36"/>
        </w:rPr>
      </w:pPr>
      <w:r>
        <w:rPr>
          <w:b/>
          <w:bCs/>
          <w:sz w:val="36"/>
        </w:rPr>
        <w:t xml:space="preserve">                          Чернівецька міська рада</w:t>
      </w:r>
    </w:p>
    <w:p w:rsidR="00F20266" w:rsidRDefault="00F20266" w:rsidP="00F20266">
      <w:pPr>
        <w:ind w:right="178"/>
        <w:rPr>
          <w:b/>
          <w:sz w:val="36"/>
          <w:szCs w:val="20"/>
          <w:lang w:val="uk-UA"/>
        </w:rPr>
      </w:pPr>
      <w:r>
        <w:rPr>
          <w:b/>
          <w:sz w:val="36"/>
          <w:lang w:val="uk-UA"/>
        </w:rPr>
        <w:t xml:space="preserve">                               Виконавчий комітет</w:t>
      </w:r>
    </w:p>
    <w:p w:rsidR="00F20266" w:rsidRDefault="00F20266" w:rsidP="00F20266">
      <w:pPr>
        <w:ind w:right="178"/>
        <w:rPr>
          <w:lang w:val="uk-UA"/>
        </w:rPr>
      </w:pPr>
      <w:r>
        <w:rPr>
          <w:b/>
          <w:bCs/>
          <w:sz w:val="32"/>
          <w:lang w:val="uk-UA"/>
        </w:rPr>
        <w:t xml:space="preserve">                                        </w:t>
      </w:r>
      <w:r>
        <w:rPr>
          <w:b/>
          <w:bCs/>
          <w:sz w:val="32"/>
        </w:rPr>
        <w:t>Р  І  Ш  Е  Н  Н  Я</w:t>
      </w:r>
    </w:p>
    <w:p w:rsidR="00F20266" w:rsidRDefault="00F20266" w:rsidP="00F20266">
      <w:pPr>
        <w:ind w:right="178"/>
        <w:rPr>
          <w:lang w:val="uk-UA"/>
        </w:rPr>
      </w:pPr>
    </w:p>
    <w:p w:rsidR="00F20266" w:rsidRDefault="00F20266" w:rsidP="00F20266">
      <w:pPr>
        <w:pStyle w:val="20"/>
        <w:ind w:right="178"/>
        <w:rPr>
          <w:b w:val="0"/>
          <w:bCs w:val="0"/>
        </w:rPr>
      </w:pPr>
      <w:r w:rsidRPr="00662B14">
        <w:rPr>
          <w:b w:val="0"/>
          <w:bCs w:val="0"/>
        </w:rPr>
        <w:t>2</w:t>
      </w:r>
      <w:r>
        <w:rPr>
          <w:b w:val="0"/>
          <w:bCs w:val="0"/>
        </w:rPr>
        <w:t>4.0</w:t>
      </w:r>
      <w:r w:rsidRPr="00662B14">
        <w:rPr>
          <w:b w:val="0"/>
          <w:bCs w:val="0"/>
        </w:rPr>
        <w:t>4.</w:t>
      </w:r>
      <w:r>
        <w:rPr>
          <w:b w:val="0"/>
          <w:bCs w:val="0"/>
        </w:rPr>
        <w:t>201</w:t>
      </w:r>
      <w:r w:rsidRPr="00662B14">
        <w:rPr>
          <w:b w:val="0"/>
          <w:bCs w:val="0"/>
        </w:rPr>
        <w:t>8</w:t>
      </w:r>
      <w:r w:rsidR="00667821">
        <w:rPr>
          <w:b w:val="0"/>
          <w:bCs w:val="0"/>
        </w:rPr>
        <w:t xml:space="preserve"> № 217/9</w:t>
      </w:r>
      <w:r w:rsidRPr="00662B14">
        <w:rPr>
          <w:b w:val="0"/>
          <w:bCs w:val="0"/>
        </w:rPr>
        <w:t xml:space="preserve">      </w:t>
      </w:r>
      <w:r>
        <w:rPr>
          <w:b w:val="0"/>
          <w:bCs w:val="0"/>
        </w:rPr>
        <w:t xml:space="preserve">                                                                     м. Чернівці</w:t>
      </w:r>
    </w:p>
    <w:p w:rsidR="00F20266" w:rsidRDefault="00F20266" w:rsidP="00F20266">
      <w:pPr>
        <w:ind w:right="178"/>
        <w:rPr>
          <w:sz w:val="28"/>
          <w:lang w:val="uk-UA"/>
        </w:rPr>
      </w:pPr>
    </w:p>
    <w:p w:rsidR="00F20266" w:rsidRDefault="00F20266" w:rsidP="00F20266">
      <w:pPr>
        <w:pStyle w:val="8"/>
        <w:ind w:right="178"/>
        <w:jc w:val="center"/>
      </w:pPr>
      <w:bookmarkStart w:id="0" w:name="_GoBack"/>
      <w:r>
        <w:t>Про зняття  будинків  з  балансу житлового  фонду  комунальної власності територіальної громади м. Чернівців</w:t>
      </w:r>
      <w:r w:rsidR="00662B14">
        <w:t xml:space="preserve"> та внес</w:t>
      </w:r>
      <w:r w:rsidR="0096296D">
        <w:t>ення змін до пункту 1 (КЖРЕП № 6</w:t>
      </w:r>
      <w:r w:rsidR="00662B14">
        <w:t>) додатка 2 до рішення виконавчого комітету міської ради від 27.12.2011р. № 830/22</w:t>
      </w:r>
      <w:r>
        <w:t xml:space="preserve"> </w:t>
      </w:r>
    </w:p>
    <w:bookmarkEnd w:id="0"/>
    <w:p w:rsidR="00F20266" w:rsidRDefault="00F20266" w:rsidP="00F20266">
      <w:pPr>
        <w:ind w:right="178"/>
        <w:rPr>
          <w:lang w:val="uk-UA"/>
        </w:rPr>
      </w:pPr>
    </w:p>
    <w:p w:rsidR="00F20266" w:rsidRDefault="00F20266" w:rsidP="00F20266">
      <w:pPr>
        <w:ind w:right="178" w:firstLine="708"/>
        <w:jc w:val="both"/>
        <w:rPr>
          <w:sz w:val="28"/>
          <w:lang w:val="uk-UA"/>
        </w:rPr>
      </w:pPr>
      <w:r>
        <w:rPr>
          <w:sz w:val="28"/>
          <w:lang w:val="uk-UA"/>
        </w:rPr>
        <w:t xml:space="preserve">Відповідно до статей 30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F20266" w:rsidRDefault="00F20266" w:rsidP="00F20266">
      <w:pPr>
        <w:ind w:right="178"/>
        <w:jc w:val="both"/>
        <w:rPr>
          <w:sz w:val="28"/>
          <w:lang w:val="uk-UA"/>
        </w:rPr>
      </w:pPr>
    </w:p>
    <w:p w:rsidR="00F20266" w:rsidRDefault="00F20266" w:rsidP="00F20266">
      <w:pPr>
        <w:ind w:right="178"/>
        <w:jc w:val="both"/>
        <w:rPr>
          <w:b/>
          <w:bCs/>
          <w:sz w:val="28"/>
          <w:lang w:val="uk-UA"/>
        </w:rPr>
      </w:pPr>
      <w:r>
        <w:rPr>
          <w:sz w:val="28"/>
          <w:lang w:val="uk-UA"/>
        </w:rPr>
        <w:t xml:space="preserve">                                                 </w:t>
      </w:r>
      <w:r>
        <w:rPr>
          <w:b/>
          <w:bCs/>
          <w:sz w:val="28"/>
          <w:lang w:val="uk-UA"/>
        </w:rPr>
        <w:t>В И Р І Ш И В:</w:t>
      </w:r>
    </w:p>
    <w:p w:rsidR="00F20266" w:rsidRDefault="00F20266" w:rsidP="00F20266">
      <w:pPr>
        <w:ind w:right="178"/>
        <w:jc w:val="both"/>
        <w:rPr>
          <w:b/>
          <w:bCs/>
          <w:sz w:val="28"/>
          <w:lang w:val="uk-UA"/>
        </w:rPr>
      </w:pPr>
    </w:p>
    <w:p w:rsidR="00F20266" w:rsidRDefault="00F20266" w:rsidP="00F20266">
      <w:pPr>
        <w:ind w:right="178"/>
        <w:jc w:val="both"/>
        <w:rPr>
          <w:sz w:val="28"/>
          <w:lang w:val="uk-UA"/>
        </w:rPr>
      </w:pPr>
      <w:r>
        <w:rPr>
          <w:b/>
          <w:bCs/>
          <w:sz w:val="28"/>
          <w:lang w:val="uk-UA"/>
        </w:rPr>
        <w:tab/>
        <w:t xml:space="preserve">1. </w:t>
      </w:r>
      <w:r w:rsidRPr="008614F0">
        <w:rPr>
          <w:bCs/>
          <w:sz w:val="28"/>
          <w:lang w:val="uk-UA"/>
        </w:rPr>
        <w:t>Комунальному</w:t>
      </w:r>
      <w:r>
        <w:rPr>
          <w:bCs/>
          <w:sz w:val="28"/>
          <w:lang w:val="uk-UA"/>
        </w:rPr>
        <w:t xml:space="preserve"> житловому ремонтно-експлуатаційному підприємству № 5 і департаменту житлово-комунального господарства міської ради</w:t>
      </w:r>
      <w:r>
        <w:rPr>
          <w:sz w:val="28"/>
          <w:lang w:val="uk-UA"/>
        </w:rPr>
        <w:t xml:space="preserve">: </w:t>
      </w:r>
    </w:p>
    <w:p w:rsidR="00F20266" w:rsidRDefault="00F20266" w:rsidP="00F20266">
      <w:pPr>
        <w:ind w:right="178"/>
        <w:jc w:val="both"/>
        <w:rPr>
          <w:b/>
          <w:bCs/>
          <w:sz w:val="28"/>
          <w:lang w:val="uk-UA"/>
        </w:rPr>
      </w:pPr>
    </w:p>
    <w:p w:rsidR="00662B14" w:rsidRDefault="00F20266" w:rsidP="00F20266">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w:t>
      </w:r>
      <w:r w:rsidR="00662B14">
        <w:rPr>
          <w:sz w:val="28"/>
          <w:lang w:val="uk-UA"/>
        </w:rPr>
        <w:t xml:space="preserve"> </w:t>
      </w:r>
      <w:r w:rsidR="004A17B5">
        <w:rPr>
          <w:sz w:val="28"/>
          <w:lang w:val="uk-UA"/>
        </w:rPr>
        <w:t xml:space="preserve"> </w:t>
      </w:r>
      <w:r w:rsidR="00662B14">
        <w:rPr>
          <w:sz w:val="28"/>
          <w:lang w:val="uk-UA"/>
        </w:rPr>
        <w:t xml:space="preserve"> </w:t>
      </w:r>
      <w:r>
        <w:rPr>
          <w:sz w:val="28"/>
          <w:lang w:val="uk-UA"/>
        </w:rPr>
        <w:t xml:space="preserve">господарськими </w:t>
      </w:r>
      <w:r w:rsidR="00662B14">
        <w:rPr>
          <w:sz w:val="28"/>
          <w:lang w:val="uk-UA"/>
        </w:rPr>
        <w:t xml:space="preserve">  </w:t>
      </w:r>
      <w:r w:rsidR="004A17B5">
        <w:rPr>
          <w:sz w:val="28"/>
          <w:lang w:val="uk-UA"/>
        </w:rPr>
        <w:t xml:space="preserve"> </w:t>
      </w:r>
      <w:r>
        <w:rPr>
          <w:sz w:val="28"/>
          <w:lang w:val="uk-UA"/>
        </w:rPr>
        <w:t xml:space="preserve">будівлями </w:t>
      </w:r>
      <w:r w:rsidR="00662B14">
        <w:rPr>
          <w:sz w:val="28"/>
          <w:lang w:val="uk-UA"/>
        </w:rPr>
        <w:t xml:space="preserve">  </w:t>
      </w:r>
      <w:r>
        <w:rPr>
          <w:sz w:val="28"/>
          <w:lang w:val="uk-UA"/>
        </w:rPr>
        <w:t xml:space="preserve">і </w:t>
      </w:r>
      <w:r w:rsidR="00662B14">
        <w:rPr>
          <w:sz w:val="28"/>
          <w:lang w:val="uk-UA"/>
        </w:rPr>
        <w:t xml:space="preserve">  </w:t>
      </w:r>
      <w:r>
        <w:rPr>
          <w:sz w:val="28"/>
          <w:lang w:val="uk-UA"/>
        </w:rPr>
        <w:t xml:space="preserve">спорудами, </w:t>
      </w:r>
      <w:r w:rsidR="00662B14">
        <w:rPr>
          <w:sz w:val="28"/>
          <w:lang w:val="uk-UA"/>
        </w:rPr>
        <w:t xml:space="preserve">  </w:t>
      </w:r>
      <w:r>
        <w:rPr>
          <w:sz w:val="28"/>
          <w:lang w:val="uk-UA"/>
        </w:rPr>
        <w:t xml:space="preserve">зазначені </w:t>
      </w:r>
      <w:r w:rsidR="00662B14">
        <w:rPr>
          <w:sz w:val="28"/>
          <w:lang w:val="uk-UA"/>
        </w:rPr>
        <w:t xml:space="preserve">  </w:t>
      </w:r>
      <w:r>
        <w:rPr>
          <w:sz w:val="28"/>
          <w:lang w:val="uk-UA"/>
        </w:rPr>
        <w:t xml:space="preserve">в </w:t>
      </w:r>
    </w:p>
    <w:p w:rsidR="00662B14" w:rsidRDefault="00662B14" w:rsidP="00662B14">
      <w:pPr>
        <w:ind w:right="178"/>
        <w:jc w:val="both"/>
        <w:rPr>
          <w:sz w:val="28"/>
          <w:lang w:val="uk-UA"/>
        </w:rPr>
      </w:pPr>
    </w:p>
    <w:p w:rsidR="00662B14" w:rsidRDefault="00662B14" w:rsidP="00662B14">
      <w:pPr>
        <w:ind w:right="178"/>
        <w:jc w:val="both"/>
        <w:rPr>
          <w:sz w:val="28"/>
          <w:lang w:val="uk-UA"/>
        </w:rPr>
      </w:pPr>
    </w:p>
    <w:p w:rsidR="00662B14" w:rsidRDefault="00662B14" w:rsidP="00662B14">
      <w:pPr>
        <w:ind w:right="178"/>
        <w:jc w:val="both"/>
        <w:rPr>
          <w:sz w:val="28"/>
          <w:lang w:val="uk-UA"/>
        </w:rPr>
      </w:pPr>
    </w:p>
    <w:p w:rsidR="00662B14" w:rsidRDefault="00662B14" w:rsidP="00662B14">
      <w:pPr>
        <w:ind w:right="178"/>
        <w:jc w:val="both"/>
        <w:rPr>
          <w:sz w:val="28"/>
          <w:lang w:val="uk-UA"/>
        </w:rPr>
      </w:pPr>
    </w:p>
    <w:p w:rsidR="00662B14" w:rsidRDefault="00662B14" w:rsidP="00662B14">
      <w:pPr>
        <w:ind w:right="178"/>
        <w:jc w:val="both"/>
        <w:rPr>
          <w:sz w:val="28"/>
          <w:lang w:val="uk-UA"/>
        </w:rPr>
      </w:pPr>
    </w:p>
    <w:p w:rsidR="000F416F" w:rsidRDefault="000F416F" w:rsidP="00662B14">
      <w:pPr>
        <w:ind w:right="178"/>
        <w:jc w:val="both"/>
        <w:rPr>
          <w:sz w:val="28"/>
          <w:lang w:val="uk-UA"/>
        </w:rPr>
      </w:pPr>
    </w:p>
    <w:p w:rsidR="00662B14" w:rsidRDefault="00662B14" w:rsidP="00662B14">
      <w:pPr>
        <w:ind w:right="178"/>
        <w:jc w:val="both"/>
        <w:rPr>
          <w:sz w:val="28"/>
          <w:lang w:val="uk-UA"/>
        </w:rPr>
      </w:pPr>
      <w:r>
        <w:rPr>
          <w:sz w:val="28"/>
          <w:lang w:val="uk-UA"/>
        </w:rPr>
        <w:t xml:space="preserve">                                                            2</w:t>
      </w:r>
    </w:p>
    <w:p w:rsidR="00662B14" w:rsidRDefault="00662B14" w:rsidP="00662B14">
      <w:pPr>
        <w:ind w:right="178"/>
        <w:jc w:val="both"/>
        <w:rPr>
          <w:sz w:val="28"/>
          <w:lang w:val="uk-UA"/>
        </w:rPr>
      </w:pPr>
    </w:p>
    <w:p w:rsidR="00662B14" w:rsidRDefault="00662B14" w:rsidP="00662B14">
      <w:pPr>
        <w:ind w:right="178"/>
        <w:jc w:val="both"/>
        <w:rPr>
          <w:sz w:val="28"/>
          <w:lang w:val="uk-UA"/>
        </w:rPr>
      </w:pPr>
    </w:p>
    <w:p w:rsidR="00F20266" w:rsidRDefault="00F20266" w:rsidP="00662B14">
      <w:pPr>
        <w:ind w:right="178"/>
        <w:jc w:val="both"/>
        <w:rPr>
          <w:sz w:val="28"/>
          <w:lang w:val="uk-UA"/>
        </w:rPr>
      </w:pPr>
      <w:r>
        <w:rPr>
          <w:sz w:val="28"/>
          <w:lang w:val="uk-UA"/>
        </w:rPr>
        <w:t>додатках 1</w:t>
      </w:r>
      <w:r w:rsidR="000F416F">
        <w:rPr>
          <w:sz w:val="28"/>
          <w:lang w:val="uk-UA"/>
        </w:rPr>
        <w:t xml:space="preserve"> і</w:t>
      </w:r>
      <w:r>
        <w:rPr>
          <w:sz w:val="28"/>
          <w:lang w:val="uk-UA"/>
        </w:rPr>
        <w:t xml:space="preserve"> 2 до цього рішення, та внести відповідні зміни в облікові документи.</w:t>
      </w:r>
    </w:p>
    <w:p w:rsidR="00F20266" w:rsidRDefault="00F20266" w:rsidP="00F20266">
      <w:pPr>
        <w:ind w:firstLine="708"/>
        <w:jc w:val="both"/>
        <w:rPr>
          <w:b/>
          <w:bCs/>
          <w:sz w:val="28"/>
          <w:lang w:val="uk-UA"/>
        </w:rPr>
      </w:pPr>
    </w:p>
    <w:p w:rsidR="00F20266" w:rsidRDefault="00F20266" w:rsidP="00F20266">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додатках    до    рішення,    письмові </w:t>
      </w:r>
    </w:p>
    <w:p w:rsidR="00F20266" w:rsidRDefault="00F20266" w:rsidP="00F20266">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F20266" w:rsidRDefault="00F20266" w:rsidP="00F20266">
      <w:pPr>
        <w:jc w:val="both"/>
        <w:rPr>
          <w:sz w:val="28"/>
          <w:lang w:val="uk-UA"/>
        </w:rPr>
      </w:pPr>
    </w:p>
    <w:p w:rsidR="00F20266" w:rsidRDefault="00F20266" w:rsidP="00F20266">
      <w:pPr>
        <w:tabs>
          <w:tab w:val="left" w:pos="0"/>
        </w:tabs>
        <w:jc w:val="both"/>
        <w:rPr>
          <w:sz w:val="28"/>
          <w:lang w:val="uk-UA"/>
        </w:rPr>
      </w:pPr>
      <w:r>
        <w:rPr>
          <w:b/>
          <w:bCs/>
          <w:sz w:val="28"/>
          <w:lang w:val="uk-UA"/>
        </w:rPr>
        <w:tab/>
        <w:t>2.</w:t>
      </w:r>
      <w:r>
        <w:rPr>
          <w:sz w:val="28"/>
          <w:lang w:val="uk-UA"/>
        </w:rPr>
        <w:t xml:space="preserve"> Встановити, що власники одно-</w:t>
      </w:r>
      <w:r w:rsidR="000F416F">
        <w:rPr>
          <w:sz w:val="28"/>
          <w:lang w:val="uk-UA"/>
        </w:rPr>
        <w:t>три</w:t>
      </w:r>
      <w:r>
        <w:rPr>
          <w:sz w:val="28"/>
          <w:lang w:val="uk-UA"/>
        </w:rPr>
        <w:t>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F20266" w:rsidRDefault="00F20266" w:rsidP="00F20266">
      <w:pPr>
        <w:jc w:val="both"/>
        <w:rPr>
          <w:sz w:val="28"/>
          <w:lang w:val="uk-UA"/>
        </w:rPr>
      </w:pPr>
    </w:p>
    <w:p w:rsidR="00F20266" w:rsidRDefault="00F20266" w:rsidP="00F20266">
      <w:pPr>
        <w:jc w:val="both"/>
        <w:rPr>
          <w:sz w:val="28"/>
          <w:lang w:val="uk-UA"/>
        </w:rPr>
      </w:pPr>
      <w:r>
        <w:rPr>
          <w:sz w:val="28"/>
          <w:lang w:val="uk-UA"/>
        </w:rPr>
        <w:tab/>
      </w:r>
      <w:r>
        <w:rPr>
          <w:b/>
          <w:bCs/>
          <w:sz w:val="28"/>
          <w:lang w:val="uk-UA"/>
        </w:rPr>
        <w:t>3.</w:t>
      </w:r>
      <w:r>
        <w:rPr>
          <w:sz w:val="28"/>
          <w:lang w:val="uk-UA"/>
        </w:rPr>
        <w:t xml:space="preserve"> Власникам одно-</w:t>
      </w:r>
      <w:r w:rsidR="000F416F">
        <w:rPr>
          <w:sz w:val="28"/>
          <w:lang w:val="uk-UA"/>
        </w:rPr>
        <w:t>три</w:t>
      </w:r>
      <w:r>
        <w:rPr>
          <w:sz w:val="28"/>
          <w:lang w:val="uk-UA"/>
        </w:rPr>
        <w:t>квартирних будинків, зазначених у додатках             1</w:t>
      </w:r>
      <w:r w:rsidR="000F416F">
        <w:rPr>
          <w:sz w:val="28"/>
          <w:lang w:val="uk-UA"/>
        </w:rPr>
        <w:t xml:space="preserve"> і</w:t>
      </w:r>
      <w:r>
        <w:rPr>
          <w:sz w:val="28"/>
          <w:lang w:val="uk-UA"/>
        </w:rPr>
        <w:t xml:space="preserve"> 2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F20266" w:rsidRDefault="00F20266" w:rsidP="00F20266">
      <w:pPr>
        <w:jc w:val="both"/>
        <w:rPr>
          <w:sz w:val="28"/>
          <w:lang w:val="uk-UA"/>
        </w:rPr>
      </w:pPr>
    </w:p>
    <w:p w:rsidR="00F20266" w:rsidRDefault="00F20266" w:rsidP="00F20266">
      <w:pPr>
        <w:jc w:val="both"/>
        <w:rPr>
          <w:sz w:val="28"/>
          <w:lang w:val="uk-UA"/>
        </w:rPr>
      </w:pPr>
      <w:r>
        <w:rPr>
          <w:sz w:val="28"/>
          <w:lang w:val="uk-UA"/>
        </w:rPr>
        <w:tab/>
      </w:r>
      <w:r>
        <w:rPr>
          <w:b/>
          <w:bCs/>
          <w:sz w:val="28"/>
          <w:lang w:val="uk-UA"/>
        </w:rPr>
        <w:t>3.1.</w:t>
      </w:r>
      <w:r>
        <w:rPr>
          <w:sz w:val="28"/>
          <w:lang w:val="uk-UA"/>
        </w:rPr>
        <w:t xml:space="preserve"> Укласти угоди на:</w:t>
      </w:r>
    </w:p>
    <w:p w:rsidR="00F20266" w:rsidRDefault="00F20266" w:rsidP="00F20266">
      <w:pPr>
        <w:jc w:val="both"/>
        <w:rPr>
          <w:sz w:val="28"/>
          <w:lang w:val="uk-UA"/>
        </w:rPr>
      </w:pPr>
    </w:p>
    <w:p w:rsidR="00F20266" w:rsidRDefault="00F20266" w:rsidP="00F20266">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F20266" w:rsidRDefault="00F20266" w:rsidP="00F20266">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F20266" w:rsidRDefault="00F20266" w:rsidP="00F20266">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F20266" w:rsidRDefault="00F20266" w:rsidP="00F20266">
      <w:pPr>
        <w:jc w:val="both"/>
        <w:rPr>
          <w:sz w:val="28"/>
          <w:lang w:val="uk-UA"/>
        </w:rPr>
      </w:pPr>
      <w:r>
        <w:rPr>
          <w:sz w:val="28"/>
          <w:lang w:val="uk-UA"/>
        </w:rPr>
        <w:t xml:space="preserve"> </w:t>
      </w:r>
      <w:r>
        <w:rPr>
          <w:sz w:val="28"/>
          <w:lang w:val="uk-UA"/>
        </w:rPr>
        <w:tab/>
      </w:r>
      <w:r>
        <w:rPr>
          <w:b/>
          <w:sz w:val="28"/>
          <w:lang w:val="uk-UA"/>
        </w:rPr>
        <w:t>3.1.4.</w:t>
      </w:r>
      <w:r>
        <w:rPr>
          <w:sz w:val="28"/>
          <w:lang w:val="uk-UA"/>
        </w:rPr>
        <w:t xml:space="preserve"> Утримання в належному технічному стані вводів холодного водопостачання та водовідведення, водопровідних мереж з КП «Чернівціводоканал».</w:t>
      </w:r>
    </w:p>
    <w:p w:rsidR="00F20266" w:rsidRDefault="00F20266" w:rsidP="00F20266">
      <w:pPr>
        <w:jc w:val="both"/>
        <w:rPr>
          <w:sz w:val="28"/>
          <w:lang w:val="uk-UA"/>
        </w:rPr>
      </w:pPr>
    </w:p>
    <w:p w:rsidR="00F20266" w:rsidRDefault="00F20266" w:rsidP="00F20266">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F20266" w:rsidRDefault="00F20266" w:rsidP="00F20266">
      <w:pPr>
        <w:jc w:val="both"/>
        <w:rPr>
          <w:sz w:val="28"/>
          <w:lang w:val="uk-UA"/>
        </w:rPr>
      </w:pPr>
    </w:p>
    <w:p w:rsidR="00662B14" w:rsidRDefault="00F20266" w:rsidP="00F20266">
      <w:pPr>
        <w:jc w:val="both"/>
        <w:rPr>
          <w:sz w:val="28"/>
          <w:lang w:val="uk-UA"/>
        </w:rPr>
      </w:pPr>
      <w:r>
        <w:rPr>
          <w:sz w:val="28"/>
          <w:lang w:val="uk-UA"/>
        </w:rPr>
        <w:tab/>
      </w:r>
      <w:r>
        <w:rPr>
          <w:b/>
          <w:bCs/>
          <w:sz w:val="28"/>
          <w:lang w:val="uk-UA"/>
        </w:rPr>
        <w:t>4.</w:t>
      </w:r>
      <w:r>
        <w:rPr>
          <w:sz w:val="28"/>
          <w:lang w:val="uk-UA"/>
        </w:rPr>
        <w:t xml:space="preserve"> Зобов</w:t>
      </w:r>
      <w:r w:rsidRPr="008E1D5E">
        <w:rPr>
          <w:sz w:val="28"/>
          <w:lang w:val="uk-UA"/>
        </w:rPr>
        <w:t>’</w:t>
      </w:r>
      <w:r>
        <w:rPr>
          <w:sz w:val="28"/>
          <w:lang w:val="uk-UA"/>
        </w:rPr>
        <w:t>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w:t>
      </w:r>
    </w:p>
    <w:p w:rsidR="00662B14" w:rsidRDefault="00662B14" w:rsidP="00F20266">
      <w:pPr>
        <w:jc w:val="both"/>
        <w:rPr>
          <w:sz w:val="28"/>
          <w:lang w:val="uk-UA"/>
        </w:rPr>
      </w:pPr>
    </w:p>
    <w:p w:rsidR="00662B14" w:rsidRDefault="00662B14" w:rsidP="00F20266">
      <w:pPr>
        <w:jc w:val="both"/>
        <w:rPr>
          <w:sz w:val="28"/>
          <w:lang w:val="uk-UA"/>
        </w:rPr>
      </w:pPr>
    </w:p>
    <w:p w:rsidR="00662B14" w:rsidRDefault="00662B14" w:rsidP="00F20266">
      <w:pPr>
        <w:jc w:val="both"/>
        <w:rPr>
          <w:sz w:val="28"/>
          <w:lang w:val="uk-UA"/>
        </w:rPr>
      </w:pPr>
    </w:p>
    <w:p w:rsidR="00662B14" w:rsidRDefault="00662B14" w:rsidP="00F20266">
      <w:pPr>
        <w:jc w:val="both"/>
        <w:rPr>
          <w:sz w:val="28"/>
          <w:lang w:val="uk-UA"/>
        </w:rPr>
      </w:pPr>
    </w:p>
    <w:p w:rsidR="00662B14" w:rsidRDefault="00662B14" w:rsidP="00F20266">
      <w:pPr>
        <w:jc w:val="both"/>
        <w:rPr>
          <w:sz w:val="28"/>
          <w:lang w:val="uk-UA"/>
        </w:rPr>
      </w:pPr>
    </w:p>
    <w:p w:rsidR="000F416F" w:rsidRDefault="000F416F" w:rsidP="00F20266">
      <w:pPr>
        <w:jc w:val="both"/>
        <w:rPr>
          <w:sz w:val="28"/>
          <w:lang w:val="uk-UA"/>
        </w:rPr>
      </w:pPr>
    </w:p>
    <w:p w:rsidR="00662B14" w:rsidRDefault="00662B14" w:rsidP="00F20266">
      <w:pPr>
        <w:jc w:val="both"/>
        <w:rPr>
          <w:sz w:val="28"/>
          <w:lang w:val="uk-UA"/>
        </w:rPr>
      </w:pPr>
      <w:r>
        <w:rPr>
          <w:sz w:val="28"/>
          <w:lang w:val="uk-UA"/>
        </w:rPr>
        <w:t xml:space="preserve">                                                         3</w:t>
      </w:r>
    </w:p>
    <w:p w:rsidR="00662B14" w:rsidRDefault="00662B14" w:rsidP="00F20266">
      <w:pPr>
        <w:jc w:val="both"/>
        <w:rPr>
          <w:sz w:val="28"/>
          <w:lang w:val="uk-UA"/>
        </w:rPr>
      </w:pPr>
    </w:p>
    <w:p w:rsidR="00662B14" w:rsidRDefault="00662B14" w:rsidP="00F20266">
      <w:pPr>
        <w:jc w:val="both"/>
        <w:rPr>
          <w:sz w:val="28"/>
          <w:lang w:val="uk-UA"/>
        </w:rPr>
      </w:pPr>
    </w:p>
    <w:p w:rsidR="00F20266" w:rsidRDefault="00F20266" w:rsidP="00F20266">
      <w:pPr>
        <w:jc w:val="both"/>
        <w:rPr>
          <w:sz w:val="28"/>
          <w:lang w:val="uk-UA"/>
        </w:rPr>
      </w:pPr>
      <w:r>
        <w:rPr>
          <w:sz w:val="28"/>
          <w:lang w:val="uk-UA"/>
        </w:rPr>
        <w:t xml:space="preserve"> 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провести технічну інвентаризацію 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F20266" w:rsidRDefault="00F20266" w:rsidP="00F20266">
      <w:pPr>
        <w:jc w:val="both"/>
        <w:rPr>
          <w:sz w:val="28"/>
          <w:lang w:val="uk-UA"/>
        </w:rPr>
      </w:pPr>
    </w:p>
    <w:p w:rsidR="00F20266" w:rsidRDefault="00F20266" w:rsidP="00F20266">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w:t>
      </w:r>
      <w:r w:rsidR="000F416F">
        <w:rPr>
          <w:sz w:val="28"/>
          <w:lang w:val="uk-UA"/>
        </w:rPr>
        <w:t xml:space="preserve"> і</w:t>
      </w:r>
      <w:r>
        <w:rPr>
          <w:sz w:val="28"/>
          <w:lang w:val="uk-UA"/>
        </w:rPr>
        <w:t xml:space="preserve"> 2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662B14" w:rsidRDefault="00662B14" w:rsidP="00F20266">
      <w:pPr>
        <w:ind w:firstLine="708"/>
        <w:jc w:val="both"/>
        <w:rPr>
          <w:sz w:val="28"/>
          <w:lang w:val="uk-UA"/>
        </w:rPr>
      </w:pPr>
    </w:p>
    <w:p w:rsidR="00662B14" w:rsidRPr="0096296D" w:rsidRDefault="00662B14" w:rsidP="00F20266">
      <w:pPr>
        <w:ind w:firstLine="708"/>
        <w:jc w:val="both"/>
        <w:rPr>
          <w:sz w:val="28"/>
          <w:lang w:val="uk-UA"/>
        </w:rPr>
      </w:pPr>
      <w:r w:rsidRPr="0096296D">
        <w:rPr>
          <w:b/>
          <w:sz w:val="28"/>
          <w:lang w:val="uk-UA"/>
        </w:rPr>
        <w:t>6.</w:t>
      </w:r>
      <w:r>
        <w:rPr>
          <w:sz w:val="28"/>
          <w:lang w:val="uk-UA"/>
        </w:rPr>
        <w:t xml:space="preserve"> Вне</w:t>
      </w:r>
      <w:r w:rsidR="0096296D">
        <w:rPr>
          <w:sz w:val="28"/>
          <w:lang w:val="uk-UA"/>
        </w:rPr>
        <w:t>сти зміни до пункту 1 (КЖРЕП № 6</w:t>
      </w:r>
      <w:r>
        <w:rPr>
          <w:sz w:val="28"/>
          <w:lang w:val="uk-UA"/>
        </w:rPr>
        <w:t xml:space="preserve">) додатка 2 до рішення виконавчого комітету міської ради від </w:t>
      </w:r>
      <w:r w:rsidRPr="00662B14">
        <w:rPr>
          <w:b/>
          <w:sz w:val="28"/>
          <w:lang w:val="uk-UA"/>
        </w:rPr>
        <w:t>27.12.2011р. № 830/22</w:t>
      </w:r>
      <w:r>
        <w:rPr>
          <w:b/>
          <w:sz w:val="28"/>
          <w:lang w:val="uk-UA"/>
        </w:rPr>
        <w:t xml:space="preserve"> </w:t>
      </w:r>
      <w:r w:rsidR="0096296D" w:rsidRPr="0096296D">
        <w:rPr>
          <w:sz w:val="28"/>
          <w:lang w:val="uk-UA"/>
        </w:rPr>
        <w:t>«Про зняття будинків з балансу житлового фонду комунальної власності територіальної громади м. Чернівців»</w:t>
      </w:r>
      <w:r w:rsidR="0096296D">
        <w:rPr>
          <w:sz w:val="28"/>
          <w:lang w:val="uk-UA"/>
        </w:rPr>
        <w:t xml:space="preserve">, замінивши загальну площу будинку № 2 на                            вул. Гомельській </w:t>
      </w:r>
      <w:r w:rsidR="0096296D" w:rsidRPr="0096296D">
        <w:rPr>
          <w:b/>
          <w:sz w:val="28"/>
          <w:lang w:val="uk-UA"/>
        </w:rPr>
        <w:t>«230,00 кв.метрів»</w:t>
      </w:r>
      <w:r w:rsidR="0096296D">
        <w:rPr>
          <w:sz w:val="28"/>
          <w:lang w:val="uk-UA"/>
        </w:rPr>
        <w:t xml:space="preserve"> на загальну площу </w:t>
      </w:r>
      <w:r w:rsidR="0096296D" w:rsidRPr="0096296D">
        <w:rPr>
          <w:b/>
          <w:sz w:val="28"/>
          <w:lang w:val="uk-UA"/>
        </w:rPr>
        <w:t>«258,30 кв.метрів».</w:t>
      </w:r>
      <w:r w:rsidR="003E1F15">
        <w:rPr>
          <w:b/>
          <w:sz w:val="28"/>
          <w:lang w:val="uk-UA"/>
        </w:rPr>
        <w:t xml:space="preserve"> </w:t>
      </w:r>
      <w:r w:rsidR="003E1F15" w:rsidRPr="003E1F15">
        <w:rPr>
          <w:sz w:val="28"/>
          <w:lang w:val="uk-UA"/>
        </w:rPr>
        <w:t>Загальну площу будинків в додатку 2 до вказаного рішення виконавчого комітету міської ради</w:t>
      </w:r>
      <w:r w:rsidR="003E1F15">
        <w:rPr>
          <w:b/>
          <w:sz w:val="28"/>
          <w:lang w:val="uk-UA"/>
        </w:rPr>
        <w:t xml:space="preserve"> «419,40 кв.метрів» </w:t>
      </w:r>
      <w:r w:rsidR="003E1F15" w:rsidRPr="003E1F15">
        <w:rPr>
          <w:sz w:val="28"/>
          <w:lang w:val="uk-UA"/>
        </w:rPr>
        <w:t xml:space="preserve">замінити на загальну </w:t>
      </w:r>
      <w:r w:rsidR="003E1F15">
        <w:rPr>
          <w:sz w:val="28"/>
          <w:lang w:val="uk-UA"/>
        </w:rPr>
        <w:t xml:space="preserve">                        </w:t>
      </w:r>
      <w:r w:rsidR="003E1F15" w:rsidRPr="003E1F15">
        <w:rPr>
          <w:sz w:val="28"/>
          <w:lang w:val="uk-UA"/>
        </w:rPr>
        <w:t>площу</w:t>
      </w:r>
      <w:r w:rsidR="003E1F15">
        <w:rPr>
          <w:b/>
          <w:sz w:val="28"/>
          <w:lang w:val="uk-UA"/>
        </w:rPr>
        <w:t xml:space="preserve"> «447,70 кв.метрів». </w:t>
      </w:r>
    </w:p>
    <w:p w:rsidR="00F20266" w:rsidRDefault="00F20266" w:rsidP="00F20266">
      <w:pPr>
        <w:jc w:val="both"/>
        <w:rPr>
          <w:sz w:val="28"/>
          <w:lang w:val="uk-UA"/>
        </w:rPr>
      </w:pPr>
    </w:p>
    <w:p w:rsidR="00F20266" w:rsidRDefault="00662B14" w:rsidP="00F20266">
      <w:pPr>
        <w:ind w:firstLine="708"/>
        <w:jc w:val="both"/>
        <w:rPr>
          <w:sz w:val="28"/>
          <w:lang w:val="uk-UA"/>
        </w:rPr>
      </w:pPr>
      <w:r>
        <w:rPr>
          <w:b/>
          <w:bCs/>
          <w:sz w:val="28"/>
          <w:lang w:val="uk-UA"/>
        </w:rPr>
        <w:t>7</w:t>
      </w:r>
      <w:r w:rsidR="00F20266">
        <w:rPr>
          <w:b/>
          <w:bCs/>
          <w:sz w:val="28"/>
          <w:lang w:val="uk-UA"/>
        </w:rPr>
        <w:t xml:space="preserve">. </w:t>
      </w:r>
      <w:r w:rsidR="00F20266">
        <w:rPr>
          <w:sz w:val="28"/>
          <w:lang w:val="uk-UA"/>
        </w:rPr>
        <w:t>Оплату за надані реєстратором послуги власникам квартир провести за власний рахунок.</w:t>
      </w:r>
    </w:p>
    <w:p w:rsidR="00F20266" w:rsidRDefault="00F20266" w:rsidP="00F20266">
      <w:pPr>
        <w:jc w:val="both"/>
        <w:rPr>
          <w:sz w:val="28"/>
          <w:lang w:val="uk-UA"/>
        </w:rPr>
      </w:pPr>
    </w:p>
    <w:p w:rsidR="00F20266" w:rsidRDefault="00662B14" w:rsidP="00F20266">
      <w:pPr>
        <w:ind w:firstLine="708"/>
        <w:jc w:val="both"/>
        <w:rPr>
          <w:sz w:val="28"/>
          <w:lang w:val="uk-UA"/>
        </w:rPr>
      </w:pPr>
      <w:r>
        <w:rPr>
          <w:b/>
          <w:bCs/>
          <w:sz w:val="28"/>
          <w:lang w:val="uk-UA"/>
        </w:rPr>
        <w:t>8</w:t>
      </w:r>
      <w:r w:rsidR="00F20266">
        <w:rPr>
          <w:b/>
          <w:bCs/>
          <w:sz w:val="28"/>
          <w:lang w:val="uk-UA"/>
        </w:rPr>
        <w:t>.</w:t>
      </w:r>
      <w:r w:rsidR="00F20266">
        <w:rPr>
          <w:sz w:val="28"/>
          <w:lang w:val="uk-UA"/>
        </w:rPr>
        <w:t xml:space="preserve"> Рішення</w:t>
      </w:r>
      <w:r w:rsidR="00F20266" w:rsidRPr="000A5F0C">
        <w:rPr>
          <w:sz w:val="28"/>
          <w:lang w:val="uk-UA"/>
        </w:rPr>
        <w:t xml:space="preserve"> набирає чинності з</w:t>
      </w:r>
      <w:r w:rsidR="00F20266">
        <w:rPr>
          <w:sz w:val="28"/>
          <w:lang w:val="uk-UA"/>
        </w:rPr>
        <w:t xml:space="preserve"> дня його оприлюднення на офіційному веб-порталі Чернівецької міської ради.</w:t>
      </w:r>
    </w:p>
    <w:p w:rsidR="00F20266" w:rsidRDefault="00F20266" w:rsidP="00F20266">
      <w:pPr>
        <w:jc w:val="both"/>
        <w:rPr>
          <w:sz w:val="28"/>
          <w:lang w:val="uk-UA"/>
        </w:rPr>
      </w:pPr>
    </w:p>
    <w:p w:rsidR="00F20266" w:rsidRDefault="00662B14" w:rsidP="00F20266">
      <w:pPr>
        <w:ind w:firstLine="708"/>
        <w:jc w:val="both"/>
        <w:rPr>
          <w:sz w:val="28"/>
          <w:lang w:val="uk-UA"/>
        </w:rPr>
      </w:pPr>
      <w:r>
        <w:rPr>
          <w:b/>
          <w:bCs/>
          <w:sz w:val="28"/>
          <w:lang w:val="uk-UA"/>
        </w:rPr>
        <w:t>9</w:t>
      </w:r>
      <w:r w:rsidR="00F20266">
        <w:rPr>
          <w:b/>
          <w:bCs/>
          <w:sz w:val="28"/>
          <w:lang w:val="uk-UA"/>
        </w:rPr>
        <w:t xml:space="preserve">. </w:t>
      </w:r>
      <w:r w:rsidR="00F20266">
        <w:rPr>
          <w:sz w:val="28"/>
          <w:lang w:val="uk-UA"/>
        </w:rPr>
        <w:t xml:space="preserve">Контроль за виконанням цього рішення покласти на директора департаменту житлово-комунального господарства міської ради.                   </w:t>
      </w:r>
    </w:p>
    <w:p w:rsidR="00F20266" w:rsidRDefault="00F20266" w:rsidP="00F20266">
      <w:pPr>
        <w:rPr>
          <w:sz w:val="28"/>
          <w:lang w:val="uk-UA"/>
        </w:rPr>
      </w:pPr>
    </w:p>
    <w:p w:rsidR="00F20266" w:rsidRDefault="00F20266" w:rsidP="00F20266">
      <w:pPr>
        <w:pStyle w:val="5"/>
        <w:rPr>
          <w:rFonts w:eastAsia="Times New Roman"/>
          <w:bCs/>
          <w:szCs w:val="24"/>
        </w:rPr>
      </w:pPr>
    </w:p>
    <w:p w:rsidR="00F20266" w:rsidRDefault="00F20266" w:rsidP="00F20266">
      <w:pPr>
        <w:pStyle w:val="8"/>
      </w:pPr>
    </w:p>
    <w:p w:rsidR="00F20266" w:rsidRDefault="00F20266" w:rsidP="00F20266">
      <w:pPr>
        <w:pStyle w:val="8"/>
      </w:pPr>
      <w:r>
        <w:t>Чернівецький міський голова                                                          О. Каспрук</w:t>
      </w: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tabs>
          <w:tab w:val="left" w:pos="1005"/>
        </w:tabs>
        <w:rPr>
          <w:lang w:val="uk-UA"/>
        </w:rPr>
      </w:pPr>
      <w:r>
        <w:rPr>
          <w:lang w:val="uk-UA"/>
        </w:rPr>
        <w:tab/>
      </w: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080382" w:rsidRDefault="00080382">
      <w:pPr>
        <w:rPr>
          <w:lang w:val="uk-UA"/>
        </w:rPr>
      </w:pPr>
    </w:p>
    <w:p w:rsidR="00F20266" w:rsidRDefault="00F20266">
      <w:pPr>
        <w:rPr>
          <w:lang w:val="uk-UA"/>
        </w:rPr>
      </w:pPr>
    </w:p>
    <w:p w:rsidR="00F20266" w:rsidRDefault="00F20266">
      <w:pPr>
        <w:rPr>
          <w:lang w:val="uk-UA"/>
        </w:rPr>
      </w:pPr>
    </w:p>
    <w:p w:rsidR="00F20266" w:rsidRDefault="00F20266">
      <w:pPr>
        <w:rPr>
          <w:lang w:val="uk-UA"/>
        </w:rPr>
      </w:pPr>
    </w:p>
    <w:p w:rsidR="00F20266" w:rsidRDefault="00F20266">
      <w:pPr>
        <w:rPr>
          <w:lang w:val="uk-UA"/>
        </w:rPr>
      </w:pPr>
    </w:p>
    <w:p w:rsidR="00F20266" w:rsidRDefault="00F20266">
      <w:pPr>
        <w:rPr>
          <w:lang w:val="uk-UA"/>
        </w:rPr>
      </w:pPr>
    </w:p>
    <w:p w:rsidR="00F20266" w:rsidRDefault="00F20266">
      <w:pPr>
        <w:rPr>
          <w:lang w:val="uk-UA"/>
        </w:rPr>
      </w:pPr>
    </w:p>
    <w:p w:rsidR="00F20266" w:rsidRDefault="00F20266">
      <w:pPr>
        <w:rPr>
          <w:lang w:val="uk-UA"/>
        </w:rPr>
      </w:pPr>
    </w:p>
    <w:p w:rsidR="00F20266" w:rsidRDefault="00F20266">
      <w:pPr>
        <w:rPr>
          <w:lang w:val="uk-UA"/>
        </w:rPr>
        <w:sectPr w:rsidR="00F20266" w:rsidSect="00F20266">
          <w:pgSz w:w="11906" w:h="16838"/>
          <w:pgMar w:top="0" w:right="851" w:bottom="0" w:left="1701" w:header="709" w:footer="709" w:gutter="0"/>
          <w:cols w:space="708"/>
          <w:docGrid w:linePitch="360"/>
        </w:sectPr>
      </w:pPr>
    </w:p>
    <w:p w:rsidR="00662B14" w:rsidRDefault="00662B14" w:rsidP="00662B14">
      <w:pPr>
        <w:rPr>
          <w:b/>
          <w:sz w:val="28"/>
          <w:szCs w:val="28"/>
          <w:lang w:val="uk-UA"/>
        </w:rPr>
      </w:pPr>
    </w:p>
    <w:p w:rsidR="00662B14" w:rsidRDefault="00662B14" w:rsidP="00662B14">
      <w:pPr>
        <w:rPr>
          <w:b/>
          <w:sz w:val="28"/>
          <w:szCs w:val="28"/>
          <w:lang w:val="uk-UA"/>
        </w:rPr>
      </w:pPr>
    </w:p>
    <w:p w:rsidR="00662B14" w:rsidRDefault="00662B14" w:rsidP="00662B14">
      <w:pPr>
        <w:rPr>
          <w:b/>
          <w:sz w:val="28"/>
          <w:szCs w:val="28"/>
          <w:lang w:val="uk-UA"/>
        </w:rPr>
      </w:pPr>
    </w:p>
    <w:p w:rsidR="00662B14" w:rsidRDefault="00662B14" w:rsidP="00662B14">
      <w:pPr>
        <w:rPr>
          <w:b/>
          <w:sz w:val="28"/>
          <w:szCs w:val="28"/>
          <w:lang w:val="uk-UA"/>
        </w:rPr>
      </w:pPr>
      <w:r>
        <w:rPr>
          <w:b/>
          <w:sz w:val="28"/>
          <w:szCs w:val="28"/>
          <w:lang w:val="uk-UA"/>
        </w:rPr>
        <w:t xml:space="preserve">                                                                                                                                                                 Додаток 1</w:t>
      </w:r>
    </w:p>
    <w:p w:rsidR="00662B14" w:rsidRDefault="00662B14" w:rsidP="00662B14">
      <w:pPr>
        <w:jc w:val="both"/>
        <w:rPr>
          <w:b/>
          <w:bCs/>
          <w:sz w:val="28"/>
          <w:szCs w:val="28"/>
          <w:lang w:val="uk-UA"/>
        </w:rPr>
      </w:pPr>
      <w:r>
        <w:rPr>
          <w:b/>
          <w:bCs/>
          <w:sz w:val="28"/>
          <w:szCs w:val="28"/>
          <w:lang w:val="uk-UA"/>
        </w:rPr>
        <w:t xml:space="preserve">                                                                                                                                                                 до рішення виконавчого комітету</w:t>
      </w:r>
    </w:p>
    <w:p w:rsidR="00662B14" w:rsidRDefault="00662B14" w:rsidP="00662B14">
      <w:pPr>
        <w:ind w:right="-54"/>
        <w:jc w:val="both"/>
        <w:rPr>
          <w:b/>
          <w:bCs/>
          <w:sz w:val="28"/>
          <w:szCs w:val="28"/>
          <w:lang w:val="uk-UA"/>
        </w:rPr>
      </w:pPr>
      <w:r>
        <w:rPr>
          <w:b/>
          <w:bCs/>
          <w:sz w:val="28"/>
          <w:szCs w:val="28"/>
          <w:lang w:val="uk-UA"/>
        </w:rPr>
        <w:t xml:space="preserve">                                                                                                                                                                 Чернівецької  міської ради</w:t>
      </w:r>
    </w:p>
    <w:p w:rsidR="00662B14" w:rsidRDefault="00662B14" w:rsidP="00662B14">
      <w:pPr>
        <w:ind w:right="180"/>
        <w:jc w:val="both"/>
        <w:rPr>
          <w:b/>
          <w:bCs/>
          <w:sz w:val="28"/>
          <w:szCs w:val="28"/>
          <w:lang w:val="uk-UA"/>
        </w:rPr>
      </w:pPr>
      <w:r>
        <w:rPr>
          <w:b/>
          <w:bCs/>
          <w:sz w:val="28"/>
          <w:szCs w:val="28"/>
          <w:lang w:val="uk-UA"/>
        </w:rPr>
        <w:t xml:space="preserve">                                                                                                                                                              </w:t>
      </w:r>
      <w:r w:rsidR="00062F51">
        <w:rPr>
          <w:b/>
          <w:bCs/>
          <w:sz w:val="28"/>
          <w:szCs w:val="28"/>
          <w:lang w:val="uk-UA"/>
        </w:rPr>
        <w:t xml:space="preserve">   2</w:t>
      </w:r>
      <w:r w:rsidR="00062F51">
        <w:rPr>
          <w:b/>
          <w:bCs/>
          <w:sz w:val="28"/>
          <w:szCs w:val="28"/>
          <w:lang w:val="en-US"/>
        </w:rPr>
        <w:t>4</w:t>
      </w:r>
      <w:r>
        <w:rPr>
          <w:b/>
          <w:bCs/>
          <w:sz w:val="28"/>
          <w:szCs w:val="28"/>
          <w:lang w:val="uk-UA"/>
        </w:rPr>
        <w:t>.0</w:t>
      </w:r>
      <w:r w:rsidR="00062F51">
        <w:rPr>
          <w:b/>
          <w:bCs/>
          <w:sz w:val="28"/>
          <w:szCs w:val="28"/>
          <w:lang w:val="en-US"/>
        </w:rPr>
        <w:t>4</w:t>
      </w:r>
      <w:r w:rsidR="00667821">
        <w:rPr>
          <w:b/>
          <w:bCs/>
          <w:sz w:val="28"/>
          <w:szCs w:val="28"/>
          <w:lang w:val="uk-UA"/>
        </w:rPr>
        <w:t>.2018 № 217/9</w:t>
      </w:r>
    </w:p>
    <w:p w:rsidR="00662B14" w:rsidRDefault="00662B14" w:rsidP="00662B14">
      <w:pPr>
        <w:ind w:right="180"/>
        <w:jc w:val="both"/>
        <w:rPr>
          <w:b/>
          <w:sz w:val="28"/>
          <w:szCs w:val="28"/>
          <w:lang w:val="uk-UA"/>
        </w:rPr>
      </w:pPr>
      <w:r>
        <w:rPr>
          <w:sz w:val="28"/>
          <w:szCs w:val="28"/>
          <w:lang w:val="uk-UA"/>
        </w:rPr>
        <w:t xml:space="preserve">                                                                                               </w:t>
      </w:r>
      <w:r>
        <w:rPr>
          <w:b/>
          <w:sz w:val="28"/>
          <w:szCs w:val="28"/>
          <w:lang w:val="uk-UA"/>
        </w:rPr>
        <w:t xml:space="preserve">      ПЕРЕЛІК</w:t>
      </w:r>
    </w:p>
    <w:p w:rsidR="00662B14" w:rsidRDefault="00662B14" w:rsidP="00662B14">
      <w:pPr>
        <w:ind w:firstLine="708"/>
        <w:jc w:val="center"/>
        <w:rPr>
          <w:sz w:val="28"/>
          <w:szCs w:val="28"/>
          <w:lang w:val="uk-UA"/>
        </w:rPr>
      </w:pPr>
      <w:r>
        <w:rPr>
          <w:sz w:val="28"/>
          <w:szCs w:val="28"/>
          <w:lang w:val="uk-UA"/>
        </w:rPr>
        <w:t>одноквартирних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662B14" w:rsidRDefault="00662B14" w:rsidP="00662B14">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662B14">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662B14" w:rsidRDefault="00662B14">
            <w:pPr>
              <w:ind w:left="-108" w:right="-86"/>
              <w:jc w:val="center"/>
              <w:rPr>
                <w:sz w:val="26"/>
              </w:rPr>
            </w:pPr>
            <w:r>
              <w:rPr>
                <w:sz w:val="26"/>
              </w:rPr>
              <w:t>№</w:t>
            </w:r>
          </w:p>
          <w:p w:rsidR="00662B14" w:rsidRDefault="00662B14">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662B14" w:rsidRDefault="00662B14">
            <w:pPr>
              <w:jc w:val="center"/>
              <w:rPr>
                <w:sz w:val="26"/>
              </w:rPr>
            </w:pPr>
          </w:p>
          <w:p w:rsidR="00662B14" w:rsidRDefault="00662B14">
            <w:pPr>
              <w:jc w:val="center"/>
              <w:rPr>
                <w:sz w:val="26"/>
              </w:rPr>
            </w:pPr>
            <w:r>
              <w:rPr>
                <w:sz w:val="26"/>
              </w:rPr>
              <w:t>Адреса будинку</w:t>
            </w:r>
          </w:p>
          <w:p w:rsidR="00662B14" w:rsidRDefault="00662B14">
            <w:pPr>
              <w:rPr>
                <w:sz w:val="26"/>
              </w:rPr>
            </w:pPr>
          </w:p>
          <w:p w:rsidR="00662B14" w:rsidRDefault="00662B14">
            <w:pPr>
              <w:rPr>
                <w:sz w:val="26"/>
              </w:rPr>
            </w:pPr>
          </w:p>
          <w:p w:rsidR="00662B14" w:rsidRDefault="00662B14">
            <w:pPr>
              <w:rPr>
                <w:sz w:val="26"/>
              </w:rPr>
            </w:pPr>
          </w:p>
          <w:p w:rsidR="00662B14" w:rsidRDefault="00662B14">
            <w:pPr>
              <w:rPr>
                <w:sz w:val="26"/>
              </w:rPr>
            </w:pPr>
          </w:p>
          <w:p w:rsidR="00662B14" w:rsidRDefault="00662B14">
            <w:pPr>
              <w:rPr>
                <w:sz w:val="26"/>
              </w:rPr>
            </w:pPr>
          </w:p>
          <w:p w:rsidR="00662B14" w:rsidRDefault="00662B14">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662B14" w:rsidRDefault="00662B14">
            <w:pPr>
              <w:ind w:left="-108" w:right="-2"/>
              <w:jc w:val="center"/>
              <w:rPr>
                <w:spacing w:val="-20"/>
                <w:sz w:val="26"/>
              </w:rPr>
            </w:pPr>
          </w:p>
          <w:p w:rsidR="00662B14" w:rsidRDefault="00662B14">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662B14" w:rsidRDefault="00662B14">
            <w:pPr>
              <w:ind w:right="-2"/>
              <w:rPr>
                <w:spacing w:val="-20"/>
                <w:sz w:val="26"/>
                <w:lang w:val="uk-UA"/>
              </w:rPr>
            </w:pPr>
            <w:r>
              <w:rPr>
                <w:spacing w:val="-20"/>
                <w:sz w:val="26"/>
                <w:lang w:val="uk-UA"/>
              </w:rPr>
              <w:t xml:space="preserve">       </w:t>
            </w:r>
            <w:r>
              <w:rPr>
                <w:spacing w:val="-20"/>
                <w:sz w:val="26"/>
              </w:rPr>
              <w:t>/кв.</w:t>
            </w:r>
          </w:p>
          <w:p w:rsidR="00662B14" w:rsidRDefault="00662B14">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662B14" w:rsidRDefault="00662B14">
            <w:pPr>
              <w:ind w:left="-108" w:right="-78"/>
              <w:jc w:val="center"/>
              <w:rPr>
                <w:spacing w:val="-20"/>
                <w:sz w:val="26"/>
              </w:rPr>
            </w:pPr>
          </w:p>
          <w:p w:rsidR="00662B14" w:rsidRDefault="00662B14">
            <w:pPr>
              <w:ind w:left="-108" w:right="-78"/>
              <w:jc w:val="center"/>
              <w:rPr>
                <w:spacing w:val="-20"/>
                <w:sz w:val="26"/>
              </w:rPr>
            </w:pPr>
            <w:r>
              <w:rPr>
                <w:spacing w:val="-20"/>
                <w:sz w:val="26"/>
              </w:rPr>
              <w:t>житлова площа будинку</w:t>
            </w:r>
          </w:p>
          <w:p w:rsidR="00662B14" w:rsidRDefault="00662B14">
            <w:pPr>
              <w:ind w:left="-108" w:right="-78"/>
              <w:jc w:val="center"/>
              <w:rPr>
                <w:spacing w:val="-20"/>
                <w:sz w:val="26"/>
                <w:lang w:val="uk-UA"/>
              </w:rPr>
            </w:pPr>
            <w:r>
              <w:rPr>
                <w:spacing w:val="-20"/>
                <w:sz w:val="26"/>
              </w:rPr>
              <w:t>/кв.</w:t>
            </w:r>
          </w:p>
          <w:p w:rsidR="00662B14" w:rsidRDefault="00662B14">
            <w:pPr>
              <w:ind w:left="-108" w:right="-78"/>
              <w:jc w:val="center"/>
              <w:rPr>
                <w:spacing w:val="-20"/>
                <w:sz w:val="26"/>
              </w:rPr>
            </w:pPr>
            <w:r>
              <w:rPr>
                <w:spacing w:val="-20"/>
                <w:sz w:val="26"/>
              </w:rPr>
              <w:t>м</w:t>
            </w:r>
            <w:r>
              <w:rPr>
                <w:spacing w:val="-20"/>
                <w:sz w:val="26"/>
                <w:lang w:val="uk-UA"/>
              </w:rPr>
              <w:t>етрів</w:t>
            </w:r>
            <w:r>
              <w:rPr>
                <w:spacing w:val="-20"/>
                <w:sz w:val="26"/>
              </w:rPr>
              <w:t>./</w:t>
            </w:r>
          </w:p>
          <w:p w:rsidR="00662B14" w:rsidRDefault="00662B14">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662B14" w:rsidRDefault="00662B14">
            <w:pPr>
              <w:jc w:val="center"/>
              <w:rPr>
                <w:spacing w:val="-20"/>
                <w:sz w:val="26"/>
              </w:rPr>
            </w:pPr>
          </w:p>
          <w:p w:rsidR="00662B14" w:rsidRDefault="00662B14">
            <w:pPr>
              <w:jc w:val="center"/>
              <w:rPr>
                <w:spacing w:val="-20"/>
                <w:sz w:val="26"/>
              </w:rPr>
            </w:pPr>
            <w:r>
              <w:rPr>
                <w:spacing w:val="-20"/>
                <w:sz w:val="26"/>
              </w:rPr>
              <w:t>первісна</w:t>
            </w:r>
          </w:p>
          <w:p w:rsidR="00662B14" w:rsidRDefault="00662B14">
            <w:pPr>
              <w:ind w:left="-108" w:right="-108"/>
              <w:jc w:val="center"/>
              <w:rPr>
                <w:spacing w:val="-20"/>
                <w:sz w:val="26"/>
              </w:rPr>
            </w:pPr>
            <w:r>
              <w:rPr>
                <w:spacing w:val="-20"/>
                <w:sz w:val="26"/>
              </w:rPr>
              <w:t>вартість</w:t>
            </w:r>
          </w:p>
          <w:p w:rsidR="00662B14" w:rsidRDefault="00662B14">
            <w:pPr>
              <w:ind w:left="-108" w:right="-108"/>
              <w:jc w:val="center"/>
              <w:rPr>
                <w:spacing w:val="-20"/>
                <w:sz w:val="26"/>
              </w:rPr>
            </w:pPr>
            <w:r>
              <w:rPr>
                <w:spacing w:val="-20"/>
                <w:sz w:val="26"/>
              </w:rPr>
              <w:t>будинку</w:t>
            </w:r>
          </w:p>
          <w:p w:rsidR="00662B14" w:rsidRDefault="00662B14">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662B14" w:rsidRDefault="00662B14">
            <w:pPr>
              <w:jc w:val="center"/>
              <w:rPr>
                <w:spacing w:val="-20"/>
                <w:sz w:val="26"/>
              </w:rPr>
            </w:pPr>
          </w:p>
          <w:p w:rsidR="00662B14" w:rsidRDefault="00662B14">
            <w:pPr>
              <w:jc w:val="center"/>
              <w:rPr>
                <w:spacing w:val="-20"/>
                <w:sz w:val="26"/>
              </w:rPr>
            </w:pPr>
            <w:r>
              <w:rPr>
                <w:spacing w:val="-20"/>
                <w:sz w:val="26"/>
              </w:rPr>
              <w:t>балансова</w:t>
            </w:r>
          </w:p>
          <w:p w:rsidR="00662B14" w:rsidRDefault="00662B14">
            <w:pPr>
              <w:jc w:val="center"/>
              <w:rPr>
                <w:spacing w:val="-20"/>
                <w:sz w:val="26"/>
              </w:rPr>
            </w:pPr>
            <w:r>
              <w:rPr>
                <w:spacing w:val="-20"/>
                <w:sz w:val="26"/>
              </w:rPr>
              <w:t>(залишко</w:t>
            </w:r>
            <w:r>
              <w:rPr>
                <w:spacing w:val="-20"/>
                <w:sz w:val="26"/>
                <w:lang w:val="uk-UA"/>
              </w:rPr>
              <w:t>-</w:t>
            </w:r>
            <w:r>
              <w:rPr>
                <w:spacing w:val="-20"/>
                <w:sz w:val="26"/>
              </w:rPr>
              <w:t>ва)</w:t>
            </w:r>
          </w:p>
          <w:p w:rsidR="00662B14" w:rsidRDefault="00662B14">
            <w:pPr>
              <w:jc w:val="center"/>
              <w:rPr>
                <w:spacing w:val="-20"/>
                <w:sz w:val="26"/>
                <w:lang w:val="uk-UA"/>
              </w:rPr>
            </w:pPr>
            <w:r>
              <w:rPr>
                <w:spacing w:val="-20"/>
                <w:sz w:val="26"/>
              </w:rPr>
              <w:t xml:space="preserve">вартість </w:t>
            </w:r>
          </w:p>
          <w:p w:rsidR="00662B14" w:rsidRDefault="00662B14">
            <w:pPr>
              <w:jc w:val="center"/>
              <w:rPr>
                <w:spacing w:val="-20"/>
                <w:sz w:val="26"/>
              </w:rPr>
            </w:pPr>
            <w:r>
              <w:rPr>
                <w:spacing w:val="-20"/>
                <w:sz w:val="26"/>
              </w:rPr>
              <w:t>будинку</w:t>
            </w:r>
          </w:p>
          <w:p w:rsidR="00662B14" w:rsidRDefault="00662B14">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662B14" w:rsidRDefault="00662B14">
            <w:pPr>
              <w:jc w:val="center"/>
              <w:rPr>
                <w:sz w:val="26"/>
              </w:rPr>
            </w:pPr>
          </w:p>
          <w:p w:rsidR="00662B14" w:rsidRDefault="00662B14">
            <w:pPr>
              <w:jc w:val="center"/>
              <w:rPr>
                <w:sz w:val="26"/>
              </w:rPr>
            </w:pPr>
            <w:r>
              <w:rPr>
                <w:sz w:val="26"/>
              </w:rPr>
              <w:t>Характеристика інженерних комунікацій на будинок</w:t>
            </w:r>
          </w:p>
        </w:tc>
      </w:tr>
      <w:tr w:rsidR="00662B14">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pacing w:val="-20"/>
                <w:sz w:val="26"/>
              </w:rPr>
            </w:pPr>
          </w:p>
        </w:tc>
        <w:tc>
          <w:tcPr>
            <w:tcW w:w="960" w:type="dxa"/>
            <w:tcBorders>
              <w:top w:val="nil"/>
              <w:left w:val="nil"/>
              <w:bottom w:val="single" w:sz="6" w:space="0" w:color="auto"/>
              <w:right w:val="single" w:sz="6" w:space="0" w:color="auto"/>
            </w:tcBorders>
          </w:tcPr>
          <w:p w:rsidR="00662B14" w:rsidRDefault="00662B14">
            <w:pPr>
              <w:jc w:val="center"/>
              <w:rPr>
                <w:spacing w:val="-20"/>
                <w:lang w:val="uk-UA"/>
              </w:rPr>
            </w:pPr>
            <w:r>
              <w:rPr>
                <w:spacing w:val="-20"/>
              </w:rPr>
              <w:t>діаметр вводу</w:t>
            </w:r>
          </w:p>
          <w:p w:rsidR="00662B14" w:rsidRDefault="00662B14">
            <w:pPr>
              <w:jc w:val="center"/>
              <w:rPr>
                <w:spacing w:val="-20"/>
                <w:lang w:val="uk-UA"/>
              </w:rPr>
            </w:pPr>
            <w:r>
              <w:rPr>
                <w:spacing w:val="-20"/>
                <w:lang w:val="uk-UA"/>
              </w:rPr>
              <w:t>ХВП</w:t>
            </w:r>
          </w:p>
          <w:p w:rsidR="00662B14" w:rsidRDefault="00662B14">
            <w:pPr>
              <w:jc w:val="center"/>
              <w:rPr>
                <w:spacing w:val="-20"/>
                <w:lang w:val="uk-UA"/>
              </w:rPr>
            </w:pPr>
            <w:r>
              <w:rPr>
                <w:spacing w:val="-20"/>
                <w:lang w:val="uk-UA"/>
              </w:rPr>
              <w:t>/мм/</w:t>
            </w:r>
          </w:p>
          <w:p w:rsidR="00662B14" w:rsidRDefault="00662B14">
            <w:pPr>
              <w:jc w:val="center"/>
              <w:rPr>
                <w:spacing w:val="-20"/>
                <w:sz w:val="22"/>
              </w:rPr>
            </w:pPr>
          </w:p>
        </w:tc>
        <w:tc>
          <w:tcPr>
            <w:tcW w:w="1200" w:type="dxa"/>
            <w:tcBorders>
              <w:top w:val="nil"/>
              <w:left w:val="nil"/>
              <w:bottom w:val="single" w:sz="6" w:space="0" w:color="auto"/>
              <w:right w:val="single" w:sz="6" w:space="0" w:color="auto"/>
            </w:tcBorders>
          </w:tcPr>
          <w:p w:rsidR="00662B14" w:rsidRDefault="00662B14">
            <w:pPr>
              <w:jc w:val="center"/>
              <w:rPr>
                <w:spacing w:val="-20"/>
                <w:lang w:val="uk-UA"/>
              </w:rPr>
            </w:pPr>
            <w:r>
              <w:rPr>
                <w:spacing w:val="-20"/>
              </w:rPr>
              <w:t>довжина  вводу</w:t>
            </w:r>
            <w:r>
              <w:rPr>
                <w:spacing w:val="-20"/>
                <w:lang w:val="uk-UA"/>
              </w:rPr>
              <w:t xml:space="preserve"> ХВП</w:t>
            </w:r>
          </w:p>
          <w:p w:rsidR="00662B14" w:rsidRDefault="00662B14">
            <w:pPr>
              <w:jc w:val="center"/>
              <w:rPr>
                <w:spacing w:val="-20"/>
                <w:lang w:val="uk-UA"/>
              </w:rPr>
            </w:pPr>
            <w:r>
              <w:rPr>
                <w:spacing w:val="-20"/>
              </w:rPr>
              <w:t>/м</w:t>
            </w:r>
            <w:r>
              <w:rPr>
                <w:spacing w:val="-20"/>
                <w:lang w:val="uk-UA"/>
              </w:rPr>
              <w:t>етрів</w:t>
            </w:r>
            <w:r>
              <w:rPr>
                <w:spacing w:val="-20"/>
              </w:rPr>
              <w:t>.</w:t>
            </w:r>
          </w:p>
          <w:p w:rsidR="00662B14" w:rsidRDefault="00662B14">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662B14" w:rsidRDefault="00662B14">
            <w:pPr>
              <w:jc w:val="center"/>
              <w:rPr>
                <w:spacing w:val="-20"/>
                <w:lang w:val="uk-UA"/>
              </w:rPr>
            </w:pPr>
            <w:r>
              <w:rPr>
                <w:spacing w:val="-20"/>
                <w:lang w:val="uk-UA"/>
              </w:rPr>
              <w:t>н</w:t>
            </w:r>
            <w:r>
              <w:rPr>
                <w:spacing w:val="-20"/>
              </w:rPr>
              <w:t xml:space="preserve">аявність колодязя </w:t>
            </w:r>
          </w:p>
          <w:p w:rsidR="00662B14" w:rsidRDefault="00662B14">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662B14" w:rsidRDefault="00662B14">
            <w:pPr>
              <w:jc w:val="center"/>
              <w:rPr>
                <w:lang w:val="uk-UA"/>
              </w:rPr>
            </w:pPr>
            <w:r>
              <w:rPr>
                <w:lang w:val="uk-UA"/>
              </w:rPr>
              <w:t>т</w:t>
            </w:r>
            <w:r>
              <w:t>ехніч</w:t>
            </w:r>
            <w:r>
              <w:rPr>
                <w:lang w:val="uk-UA"/>
              </w:rPr>
              <w:t>-</w:t>
            </w:r>
          </w:p>
          <w:p w:rsidR="00662B14" w:rsidRDefault="00662B14">
            <w:pPr>
              <w:jc w:val="center"/>
              <w:rPr>
                <w:lang w:val="uk-UA"/>
              </w:rPr>
            </w:pPr>
            <w:r>
              <w:t>ний стан запір</w:t>
            </w:r>
            <w:r>
              <w:rPr>
                <w:lang w:val="uk-UA"/>
              </w:rPr>
              <w:t>-</w:t>
            </w:r>
          </w:p>
          <w:p w:rsidR="00662B14" w:rsidRDefault="00662B14">
            <w:pPr>
              <w:jc w:val="center"/>
              <w:rPr>
                <w:lang w:val="uk-UA"/>
              </w:rPr>
            </w:pPr>
            <w:r>
              <w:t>ної арма</w:t>
            </w:r>
            <w:r>
              <w:rPr>
                <w:lang w:val="uk-UA"/>
              </w:rPr>
              <w:t>-</w:t>
            </w:r>
          </w:p>
          <w:p w:rsidR="00662B14" w:rsidRDefault="00662B14">
            <w:pPr>
              <w:jc w:val="center"/>
              <w:rPr>
                <w:sz w:val="22"/>
              </w:rPr>
            </w:pPr>
            <w:r>
              <w:t>тури</w:t>
            </w:r>
          </w:p>
        </w:tc>
        <w:tc>
          <w:tcPr>
            <w:tcW w:w="1080" w:type="dxa"/>
            <w:tcBorders>
              <w:top w:val="nil"/>
              <w:left w:val="nil"/>
              <w:bottom w:val="single" w:sz="6" w:space="0" w:color="auto"/>
              <w:right w:val="single" w:sz="6" w:space="0" w:color="auto"/>
            </w:tcBorders>
          </w:tcPr>
          <w:p w:rsidR="00662B14" w:rsidRDefault="00662B14">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662B14" w:rsidRDefault="00662B14">
            <w:pPr>
              <w:ind w:right="-108"/>
              <w:rPr>
                <w:spacing w:val="-20"/>
                <w:lang w:val="uk-UA"/>
              </w:rPr>
            </w:pPr>
            <w:r>
              <w:rPr>
                <w:spacing w:val="-20"/>
              </w:rPr>
              <w:t xml:space="preserve">стан </w:t>
            </w:r>
          </w:p>
          <w:p w:rsidR="00662B14" w:rsidRDefault="00662B14">
            <w:pPr>
              <w:ind w:right="-108"/>
              <w:rPr>
                <w:spacing w:val="-20"/>
                <w:lang w:val="uk-UA"/>
              </w:rPr>
            </w:pPr>
            <w:r>
              <w:rPr>
                <w:spacing w:val="-20"/>
              </w:rPr>
              <w:t>вводу</w:t>
            </w:r>
          </w:p>
          <w:p w:rsidR="00662B14" w:rsidRDefault="00662B14">
            <w:pPr>
              <w:ind w:right="-108"/>
              <w:rPr>
                <w:spacing w:val="-20"/>
                <w:sz w:val="22"/>
                <w:lang w:val="uk-UA"/>
              </w:rPr>
            </w:pPr>
            <w:r>
              <w:rPr>
                <w:spacing w:val="-20"/>
                <w:lang w:val="uk-UA"/>
              </w:rPr>
              <w:t>ХВП</w:t>
            </w:r>
          </w:p>
        </w:tc>
      </w:tr>
      <w:tr w:rsidR="00662B14">
        <w:tc>
          <w:tcPr>
            <w:tcW w:w="683" w:type="dxa"/>
            <w:tcBorders>
              <w:top w:val="single" w:sz="6" w:space="0" w:color="auto"/>
              <w:left w:val="single" w:sz="6" w:space="0" w:color="auto"/>
              <w:bottom w:val="single" w:sz="6" w:space="0" w:color="auto"/>
              <w:right w:val="single" w:sz="6" w:space="0" w:color="auto"/>
            </w:tcBorders>
          </w:tcPr>
          <w:p w:rsidR="00662B14" w:rsidRDefault="00662B1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662B14" w:rsidRDefault="00662B14">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662B14" w:rsidRDefault="00662B14">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662B14" w:rsidRDefault="00662B14">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662B14" w:rsidRDefault="00662B14">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662B14" w:rsidRDefault="00662B14">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662B14" w:rsidRDefault="00662B14">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r>
              <w:rPr>
                <w:sz w:val="28"/>
                <w:szCs w:val="28"/>
                <w:lang w:val="uk-UA"/>
              </w:rPr>
              <w:t>11</w:t>
            </w:r>
          </w:p>
        </w:tc>
      </w:tr>
      <w:tr w:rsidR="00662B14">
        <w:trPr>
          <w:trHeight w:val="304"/>
        </w:trPr>
        <w:tc>
          <w:tcPr>
            <w:tcW w:w="683" w:type="dxa"/>
            <w:tcBorders>
              <w:top w:val="single" w:sz="6" w:space="0" w:color="auto"/>
              <w:left w:val="single" w:sz="6" w:space="0" w:color="auto"/>
              <w:bottom w:val="single" w:sz="6" w:space="0" w:color="auto"/>
              <w:right w:val="single" w:sz="6" w:space="0" w:color="auto"/>
            </w:tcBorders>
          </w:tcPr>
          <w:p w:rsidR="00662B14" w:rsidRDefault="00662B14">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662B14" w:rsidRPr="00062F51" w:rsidRDefault="00062F51">
            <w:pPr>
              <w:pStyle w:val="1"/>
              <w:jc w:val="center"/>
              <w:rPr>
                <w:rFonts w:ascii="Times New Roman" w:hAnsi="Times New Roman" w:cs="Times New Roman"/>
                <w:sz w:val="28"/>
                <w:szCs w:val="28"/>
                <w:lang w:val="uk-UA"/>
              </w:rPr>
            </w:pPr>
            <w:r w:rsidRPr="00062F51">
              <w:rPr>
                <w:rFonts w:ascii="Times New Roman" w:hAnsi="Times New Roman" w:cs="Times New Roman"/>
                <w:sz w:val="28"/>
                <w:szCs w:val="28"/>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662B14" w:rsidRDefault="00662B14">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662B14" w:rsidRDefault="00662B14">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662B14" w:rsidRDefault="00662B14">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662B14" w:rsidRDefault="00662B14">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662B14" w:rsidRDefault="00662B14">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p>
        </w:tc>
      </w:tr>
      <w:tr w:rsidR="00662B14">
        <w:tc>
          <w:tcPr>
            <w:tcW w:w="683" w:type="dxa"/>
            <w:tcBorders>
              <w:top w:val="single" w:sz="6" w:space="0" w:color="auto"/>
              <w:left w:val="single" w:sz="6" w:space="0" w:color="auto"/>
              <w:bottom w:val="single" w:sz="6" w:space="0" w:color="auto"/>
              <w:right w:val="single" w:sz="6" w:space="0" w:color="auto"/>
            </w:tcBorders>
          </w:tcPr>
          <w:p w:rsidR="00662B14" w:rsidRDefault="00662B1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662B14" w:rsidRDefault="00E57BC5">
            <w:pPr>
              <w:rPr>
                <w:sz w:val="28"/>
                <w:lang w:val="uk-UA"/>
              </w:rPr>
            </w:pPr>
            <w:r>
              <w:rPr>
                <w:sz w:val="28"/>
                <w:lang w:val="uk-UA"/>
              </w:rPr>
              <w:t xml:space="preserve">площа </w:t>
            </w:r>
            <w:r w:rsidR="00062F51">
              <w:rPr>
                <w:sz w:val="28"/>
                <w:lang w:val="uk-UA"/>
              </w:rPr>
              <w:t>Філармонії</w:t>
            </w:r>
            <w:r>
              <w:rPr>
                <w:sz w:val="28"/>
                <w:lang w:val="uk-UA"/>
              </w:rPr>
              <w:t>,</w:t>
            </w:r>
            <w:r w:rsidR="00062F51">
              <w:rPr>
                <w:sz w:val="28"/>
                <w:lang w:val="uk-UA"/>
              </w:rPr>
              <w:t xml:space="preserve"> 4</w:t>
            </w:r>
            <w:r w:rsidR="00662B14">
              <w:rPr>
                <w:sz w:val="28"/>
                <w:lang w:val="uk-UA"/>
              </w:rPr>
              <w:t>:</w:t>
            </w:r>
          </w:p>
          <w:p w:rsidR="00662B14" w:rsidRDefault="00662B14">
            <w:pPr>
              <w:rPr>
                <w:lang w:val="uk-UA"/>
              </w:rPr>
            </w:pPr>
            <w:r>
              <w:rPr>
                <w:lang w:val="uk-UA"/>
              </w:rPr>
              <w:t>- житловий будинок літ. А-1</w:t>
            </w:r>
            <w:r w:rsidR="00062F51">
              <w:rPr>
                <w:lang w:val="uk-UA"/>
              </w:rPr>
              <w:t>.</w:t>
            </w:r>
          </w:p>
        </w:tc>
        <w:tc>
          <w:tcPr>
            <w:tcW w:w="1080" w:type="dxa"/>
            <w:tcBorders>
              <w:top w:val="single" w:sz="6" w:space="0" w:color="auto"/>
              <w:left w:val="single" w:sz="6" w:space="0" w:color="auto"/>
              <w:bottom w:val="single" w:sz="6" w:space="0" w:color="auto"/>
              <w:right w:val="single" w:sz="6" w:space="0" w:color="auto"/>
            </w:tcBorders>
          </w:tcPr>
          <w:p w:rsidR="00662B14" w:rsidRDefault="00062F51">
            <w:pPr>
              <w:jc w:val="center"/>
              <w:rPr>
                <w:sz w:val="28"/>
                <w:szCs w:val="28"/>
                <w:lang w:val="uk-UA"/>
              </w:rPr>
            </w:pPr>
            <w:r>
              <w:rPr>
                <w:sz w:val="28"/>
                <w:szCs w:val="28"/>
                <w:lang w:val="uk-UA"/>
              </w:rPr>
              <w:t>213,80</w:t>
            </w:r>
          </w:p>
        </w:tc>
        <w:tc>
          <w:tcPr>
            <w:tcW w:w="1080" w:type="dxa"/>
            <w:tcBorders>
              <w:top w:val="single" w:sz="6" w:space="0" w:color="auto"/>
              <w:left w:val="single" w:sz="6" w:space="0" w:color="auto"/>
              <w:bottom w:val="single" w:sz="6" w:space="0" w:color="auto"/>
              <w:right w:val="single" w:sz="6" w:space="0" w:color="auto"/>
            </w:tcBorders>
          </w:tcPr>
          <w:p w:rsidR="00662B14" w:rsidRDefault="00062F51">
            <w:pPr>
              <w:jc w:val="center"/>
              <w:rPr>
                <w:sz w:val="28"/>
                <w:szCs w:val="28"/>
                <w:lang w:val="uk-UA"/>
              </w:rPr>
            </w:pPr>
            <w:r>
              <w:rPr>
                <w:sz w:val="28"/>
                <w:szCs w:val="28"/>
                <w:lang w:val="uk-UA"/>
              </w:rPr>
              <w:t>46,50</w:t>
            </w:r>
          </w:p>
        </w:tc>
        <w:tc>
          <w:tcPr>
            <w:tcW w:w="1380" w:type="dxa"/>
            <w:tcBorders>
              <w:top w:val="single" w:sz="6" w:space="0" w:color="auto"/>
              <w:left w:val="single" w:sz="6" w:space="0" w:color="auto"/>
              <w:bottom w:val="single" w:sz="6" w:space="0" w:color="auto"/>
              <w:right w:val="single" w:sz="6" w:space="0" w:color="auto"/>
            </w:tcBorders>
          </w:tcPr>
          <w:p w:rsidR="00662B14" w:rsidRDefault="00062F51">
            <w:pPr>
              <w:ind w:left="-141" w:right="-108"/>
              <w:jc w:val="center"/>
              <w:rPr>
                <w:sz w:val="28"/>
                <w:szCs w:val="28"/>
                <w:lang w:val="uk-UA"/>
              </w:rPr>
            </w:pPr>
            <w:r>
              <w:rPr>
                <w:sz w:val="28"/>
                <w:szCs w:val="28"/>
                <w:lang w:val="uk-UA"/>
              </w:rPr>
              <w:t>527462,75</w:t>
            </w:r>
          </w:p>
        </w:tc>
        <w:tc>
          <w:tcPr>
            <w:tcW w:w="1320" w:type="dxa"/>
            <w:tcBorders>
              <w:top w:val="single" w:sz="6" w:space="0" w:color="auto"/>
              <w:left w:val="single" w:sz="6" w:space="0" w:color="auto"/>
              <w:bottom w:val="single" w:sz="6" w:space="0" w:color="auto"/>
              <w:right w:val="single" w:sz="6" w:space="0" w:color="auto"/>
            </w:tcBorders>
          </w:tcPr>
          <w:p w:rsidR="00662B14" w:rsidRDefault="00062F51">
            <w:pPr>
              <w:ind w:left="-141" w:right="-108"/>
              <w:jc w:val="center"/>
              <w:rPr>
                <w:sz w:val="28"/>
                <w:szCs w:val="28"/>
                <w:lang w:val="uk-UA"/>
              </w:rPr>
            </w:pPr>
            <w:r>
              <w:rPr>
                <w:sz w:val="28"/>
                <w:szCs w:val="28"/>
                <w:lang w:val="uk-UA"/>
              </w:rPr>
              <w:t>87524,58</w:t>
            </w:r>
          </w:p>
        </w:tc>
        <w:tc>
          <w:tcPr>
            <w:tcW w:w="960" w:type="dxa"/>
            <w:tcBorders>
              <w:top w:val="single" w:sz="6" w:space="0" w:color="auto"/>
              <w:left w:val="nil"/>
              <w:bottom w:val="single" w:sz="6" w:space="0" w:color="auto"/>
              <w:right w:val="single" w:sz="6" w:space="0" w:color="auto"/>
            </w:tcBorders>
          </w:tcPr>
          <w:p w:rsidR="00662B14" w:rsidRPr="004A17B5" w:rsidRDefault="004A17B5">
            <w:pPr>
              <w:tabs>
                <w:tab w:val="left" w:pos="243"/>
              </w:tabs>
              <w:ind w:left="-141" w:right="-108"/>
              <w:jc w:val="center"/>
              <w:rPr>
                <w:bCs/>
                <w:sz w:val="28"/>
                <w:szCs w:val="28"/>
                <w:lang w:val="uk-UA"/>
              </w:rPr>
            </w:pPr>
            <w:r w:rsidRPr="004A17B5">
              <w:rPr>
                <w:bCs/>
                <w:sz w:val="28"/>
                <w:szCs w:val="28"/>
                <w:lang w:val="uk-UA"/>
              </w:rPr>
              <w:t>25</w:t>
            </w:r>
          </w:p>
        </w:tc>
        <w:tc>
          <w:tcPr>
            <w:tcW w:w="1200" w:type="dxa"/>
            <w:tcBorders>
              <w:top w:val="nil"/>
              <w:left w:val="nil"/>
              <w:bottom w:val="single" w:sz="4" w:space="0" w:color="auto"/>
              <w:right w:val="single" w:sz="6" w:space="0" w:color="auto"/>
            </w:tcBorders>
          </w:tcPr>
          <w:p w:rsidR="00662B14" w:rsidRPr="004A17B5" w:rsidRDefault="004A17B5">
            <w:pPr>
              <w:ind w:left="-141" w:right="-108"/>
              <w:jc w:val="center"/>
              <w:rPr>
                <w:bCs/>
                <w:sz w:val="28"/>
                <w:szCs w:val="28"/>
                <w:lang w:val="uk-UA"/>
              </w:rPr>
            </w:pPr>
            <w:r w:rsidRPr="004A17B5">
              <w:rPr>
                <w:bCs/>
                <w:sz w:val="28"/>
                <w:szCs w:val="28"/>
                <w:lang w:val="uk-UA"/>
              </w:rPr>
              <w:t>11</w:t>
            </w:r>
          </w:p>
        </w:tc>
        <w:tc>
          <w:tcPr>
            <w:tcW w:w="1320" w:type="dxa"/>
            <w:tcBorders>
              <w:top w:val="nil"/>
              <w:left w:val="nil"/>
              <w:bottom w:val="single" w:sz="4" w:space="0" w:color="auto"/>
              <w:right w:val="single" w:sz="6" w:space="0" w:color="auto"/>
            </w:tcBorders>
          </w:tcPr>
          <w:p w:rsidR="00662B14" w:rsidRPr="004A17B5" w:rsidRDefault="004A17B5">
            <w:pPr>
              <w:ind w:left="-141" w:right="-108"/>
              <w:jc w:val="center"/>
              <w:rPr>
                <w:b/>
                <w:bCs/>
                <w:sz w:val="28"/>
                <w:szCs w:val="28"/>
                <w:lang w:val="uk-UA"/>
              </w:rPr>
            </w:pPr>
            <w:r>
              <w:rPr>
                <w:b/>
                <w:bCs/>
                <w:sz w:val="28"/>
                <w:szCs w:val="28"/>
                <w:lang w:val="uk-UA"/>
              </w:rPr>
              <w:t>-</w:t>
            </w:r>
          </w:p>
        </w:tc>
        <w:tc>
          <w:tcPr>
            <w:tcW w:w="1560" w:type="dxa"/>
            <w:tcBorders>
              <w:top w:val="nil"/>
              <w:left w:val="nil"/>
              <w:bottom w:val="single" w:sz="4" w:space="0" w:color="auto"/>
              <w:right w:val="single" w:sz="6" w:space="0" w:color="auto"/>
            </w:tcBorders>
          </w:tcPr>
          <w:p w:rsidR="00662B14" w:rsidRPr="004A17B5" w:rsidRDefault="004A17B5">
            <w:pPr>
              <w:ind w:left="-141" w:right="-108"/>
              <w:jc w:val="center"/>
              <w:rPr>
                <w:bCs/>
                <w:sz w:val="28"/>
                <w:szCs w:val="28"/>
                <w:lang w:val="uk-UA"/>
              </w:rPr>
            </w:pPr>
            <w:r w:rsidRPr="004A17B5">
              <w:rPr>
                <w:bCs/>
                <w:sz w:val="28"/>
                <w:szCs w:val="28"/>
                <w:lang w:val="uk-UA"/>
              </w:rPr>
              <w:t>задов.</w:t>
            </w:r>
          </w:p>
        </w:tc>
        <w:tc>
          <w:tcPr>
            <w:tcW w:w="1080" w:type="dxa"/>
            <w:tcBorders>
              <w:top w:val="nil"/>
              <w:left w:val="nil"/>
              <w:bottom w:val="single" w:sz="4" w:space="0" w:color="auto"/>
              <w:right w:val="single" w:sz="6" w:space="0" w:color="auto"/>
            </w:tcBorders>
          </w:tcPr>
          <w:p w:rsidR="00662B14" w:rsidRPr="004A17B5" w:rsidRDefault="004A17B5">
            <w:pPr>
              <w:ind w:right="-108"/>
              <w:rPr>
                <w:bCs/>
                <w:sz w:val="28"/>
                <w:szCs w:val="28"/>
              </w:rPr>
            </w:pPr>
            <w:r w:rsidRPr="004A17B5">
              <w:rPr>
                <w:bCs/>
                <w:sz w:val="28"/>
                <w:szCs w:val="28"/>
                <w:lang w:val="uk-UA"/>
              </w:rPr>
              <w:t>задов.</w:t>
            </w:r>
            <w:r w:rsidR="00662B14" w:rsidRPr="004A17B5">
              <w:rPr>
                <w:bCs/>
                <w:sz w:val="28"/>
                <w:szCs w:val="28"/>
              </w:rPr>
              <w:t xml:space="preserve">     </w:t>
            </w:r>
          </w:p>
        </w:tc>
      </w:tr>
      <w:tr w:rsidR="00662B14">
        <w:tc>
          <w:tcPr>
            <w:tcW w:w="683" w:type="dxa"/>
            <w:tcBorders>
              <w:top w:val="single" w:sz="6" w:space="0" w:color="auto"/>
              <w:left w:val="single" w:sz="6" w:space="0" w:color="auto"/>
              <w:bottom w:val="single" w:sz="6" w:space="0" w:color="auto"/>
              <w:right w:val="single" w:sz="6" w:space="0" w:color="auto"/>
            </w:tcBorders>
          </w:tcPr>
          <w:p w:rsidR="00662B14" w:rsidRDefault="00662B14">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662B14" w:rsidRDefault="00662B14">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662B14" w:rsidRDefault="00062F51">
            <w:pPr>
              <w:jc w:val="center"/>
              <w:rPr>
                <w:b/>
                <w:sz w:val="28"/>
                <w:szCs w:val="28"/>
                <w:lang w:val="uk-UA"/>
              </w:rPr>
            </w:pPr>
            <w:r>
              <w:rPr>
                <w:b/>
                <w:sz w:val="28"/>
                <w:szCs w:val="28"/>
                <w:lang w:val="uk-UA"/>
              </w:rPr>
              <w:t>213,80</w:t>
            </w:r>
          </w:p>
        </w:tc>
        <w:tc>
          <w:tcPr>
            <w:tcW w:w="1080" w:type="dxa"/>
            <w:tcBorders>
              <w:top w:val="single" w:sz="6" w:space="0" w:color="auto"/>
              <w:left w:val="single" w:sz="6" w:space="0" w:color="auto"/>
              <w:bottom w:val="single" w:sz="6" w:space="0" w:color="auto"/>
              <w:right w:val="single" w:sz="6" w:space="0" w:color="auto"/>
            </w:tcBorders>
          </w:tcPr>
          <w:p w:rsidR="00662B14" w:rsidRDefault="00062F51">
            <w:pPr>
              <w:jc w:val="center"/>
              <w:rPr>
                <w:b/>
                <w:sz w:val="28"/>
                <w:szCs w:val="28"/>
                <w:lang w:val="uk-UA"/>
              </w:rPr>
            </w:pPr>
            <w:r>
              <w:rPr>
                <w:b/>
                <w:sz w:val="28"/>
                <w:szCs w:val="28"/>
                <w:lang w:val="uk-UA"/>
              </w:rPr>
              <w:t>46,50</w:t>
            </w:r>
          </w:p>
        </w:tc>
        <w:tc>
          <w:tcPr>
            <w:tcW w:w="1380" w:type="dxa"/>
            <w:tcBorders>
              <w:top w:val="single" w:sz="6" w:space="0" w:color="auto"/>
              <w:left w:val="single" w:sz="6" w:space="0" w:color="auto"/>
              <w:bottom w:val="single" w:sz="6" w:space="0" w:color="auto"/>
              <w:right w:val="single" w:sz="6" w:space="0" w:color="auto"/>
            </w:tcBorders>
          </w:tcPr>
          <w:p w:rsidR="00662B14" w:rsidRDefault="00062F51">
            <w:pPr>
              <w:ind w:left="-141" w:right="-108"/>
              <w:jc w:val="center"/>
              <w:rPr>
                <w:b/>
                <w:sz w:val="28"/>
                <w:szCs w:val="28"/>
                <w:lang w:val="uk-UA"/>
              </w:rPr>
            </w:pPr>
            <w:r>
              <w:rPr>
                <w:b/>
                <w:sz w:val="28"/>
                <w:szCs w:val="28"/>
                <w:lang w:val="uk-UA"/>
              </w:rPr>
              <w:t>527462,75</w:t>
            </w:r>
          </w:p>
        </w:tc>
        <w:tc>
          <w:tcPr>
            <w:tcW w:w="1320" w:type="dxa"/>
            <w:tcBorders>
              <w:top w:val="single" w:sz="6" w:space="0" w:color="auto"/>
              <w:left w:val="single" w:sz="6" w:space="0" w:color="auto"/>
              <w:bottom w:val="single" w:sz="6" w:space="0" w:color="auto"/>
              <w:right w:val="single" w:sz="6" w:space="0" w:color="auto"/>
            </w:tcBorders>
          </w:tcPr>
          <w:p w:rsidR="00662B14" w:rsidRDefault="00062F51">
            <w:pPr>
              <w:ind w:left="-141" w:right="-108"/>
              <w:jc w:val="center"/>
              <w:rPr>
                <w:b/>
                <w:sz w:val="28"/>
                <w:szCs w:val="28"/>
                <w:lang w:val="uk-UA"/>
              </w:rPr>
            </w:pPr>
            <w:r>
              <w:rPr>
                <w:b/>
                <w:sz w:val="28"/>
                <w:szCs w:val="28"/>
                <w:lang w:val="uk-UA"/>
              </w:rPr>
              <w:t>87524,58</w:t>
            </w:r>
          </w:p>
        </w:tc>
        <w:tc>
          <w:tcPr>
            <w:tcW w:w="960" w:type="dxa"/>
            <w:tcBorders>
              <w:top w:val="single" w:sz="6" w:space="0" w:color="auto"/>
              <w:left w:val="nil"/>
              <w:bottom w:val="single" w:sz="6" w:space="0" w:color="auto"/>
              <w:right w:val="single" w:sz="4" w:space="0" w:color="auto"/>
            </w:tcBorders>
          </w:tcPr>
          <w:p w:rsidR="00662B14" w:rsidRPr="004A17B5" w:rsidRDefault="004A17B5">
            <w:pPr>
              <w:tabs>
                <w:tab w:val="left" w:pos="243"/>
              </w:tabs>
              <w:ind w:left="-141" w:right="-108"/>
              <w:jc w:val="center"/>
              <w:rPr>
                <w:b/>
                <w:bCs/>
                <w:sz w:val="28"/>
                <w:szCs w:val="28"/>
                <w:lang w:val="uk-UA"/>
              </w:rPr>
            </w:pPr>
            <w:r w:rsidRPr="004A17B5">
              <w:rPr>
                <w:b/>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662B14" w:rsidRPr="004A17B5" w:rsidRDefault="004A17B5">
            <w:pPr>
              <w:ind w:left="-141" w:right="-108"/>
              <w:jc w:val="center"/>
              <w:rPr>
                <w:b/>
                <w:bCs/>
                <w:sz w:val="28"/>
                <w:szCs w:val="28"/>
                <w:lang w:val="uk-UA"/>
              </w:rPr>
            </w:pPr>
            <w:r w:rsidRPr="004A17B5">
              <w:rPr>
                <w:b/>
                <w:bCs/>
                <w:sz w:val="28"/>
                <w:szCs w:val="28"/>
                <w:lang w:val="uk-UA"/>
              </w:rPr>
              <w:t>11</w:t>
            </w:r>
          </w:p>
        </w:tc>
        <w:tc>
          <w:tcPr>
            <w:tcW w:w="1320" w:type="dxa"/>
            <w:tcBorders>
              <w:top w:val="single" w:sz="4" w:space="0" w:color="auto"/>
              <w:left w:val="nil"/>
              <w:bottom w:val="single" w:sz="4" w:space="0" w:color="auto"/>
              <w:right w:val="single" w:sz="6" w:space="0" w:color="auto"/>
            </w:tcBorders>
          </w:tcPr>
          <w:p w:rsidR="00662B14" w:rsidRPr="004A17B5" w:rsidRDefault="00062F51">
            <w:pPr>
              <w:ind w:left="-141" w:right="-108"/>
              <w:rPr>
                <w:bCs/>
                <w:sz w:val="28"/>
                <w:szCs w:val="28"/>
                <w:lang w:val="uk-UA"/>
              </w:rPr>
            </w:pPr>
            <w:r>
              <w:rPr>
                <w:bCs/>
                <w:sz w:val="28"/>
                <w:szCs w:val="28"/>
              </w:rPr>
              <w:t xml:space="preserve">         </w:t>
            </w:r>
            <w:r w:rsidR="004A17B5">
              <w:rPr>
                <w:bCs/>
                <w:sz w:val="28"/>
                <w:szCs w:val="28"/>
                <w:lang w:val="uk-UA"/>
              </w:rPr>
              <w:t>-</w:t>
            </w:r>
          </w:p>
        </w:tc>
        <w:tc>
          <w:tcPr>
            <w:tcW w:w="1560" w:type="dxa"/>
            <w:tcBorders>
              <w:top w:val="single" w:sz="4" w:space="0" w:color="auto"/>
              <w:left w:val="nil"/>
              <w:bottom w:val="single" w:sz="4" w:space="0" w:color="auto"/>
              <w:right w:val="single" w:sz="6" w:space="0" w:color="auto"/>
            </w:tcBorders>
          </w:tcPr>
          <w:p w:rsidR="00662B14" w:rsidRPr="004A17B5" w:rsidRDefault="004A17B5">
            <w:pPr>
              <w:ind w:left="-141" w:right="-108"/>
              <w:jc w:val="center"/>
              <w:rPr>
                <w:b/>
                <w:bCs/>
                <w:sz w:val="28"/>
                <w:szCs w:val="28"/>
                <w:lang w:val="uk-UA"/>
              </w:rPr>
            </w:pPr>
            <w:r w:rsidRPr="004A17B5">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662B14" w:rsidRPr="004A17B5" w:rsidRDefault="004A17B5">
            <w:pPr>
              <w:ind w:left="-141" w:right="-108"/>
              <w:jc w:val="center"/>
              <w:rPr>
                <w:b/>
                <w:bCs/>
                <w:sz w:val="28"/>
                <w:szCs w:val="28"/>
                <w:lang w:val="uk-UA"/>
              </w:rPr>
            </w:pPr>
            <w:r w:rsidRPr="004A17B5">
              <w:rPr>
                <w:b/>
                <w:bCs/>
                <w:sz w:val="28"/>
                <w:szCs w:val="28"/>
                <w:lang w:val="uk-UA"/>
              </w:rPr>
              <w:t>задов.</w:t>
            </w:r>
          </w:p>
        </w:tc>
      </w:tr>
    </w:tbl>
    <w:p w:rsidR="00662B14" w:rsidRDefault="00662B14" w:rsidP="00662B14">
      <w:pPr>
        <w:rPr>
          <w:bCs/>
          <w:sz w:val="28"/>
          <w:szCs w:val="28"/>
        </w:rPr>
      </w:pPr>
      <w:r>
        <w:rPr>
          <w:sz w:val="28"/>
          <w:szCs w:val="28"/>
          <w:lang w:val="uk-UA"/>
        </w:rPr>
        <w:t xml:space="preserve">                                  </w:t>
      </w:r>
      <w:r>
        <w:rPr>
          <w:b/>
          <w:sz w:val="28"/>
          <w:szCs w:val="28"/>
          <w:lang w:val="uk-UA"/>
        </w:rPr>
        <w:t xml:space="preserve">Разом                          </w:t>
      </w:r>
      <w:r w:rsidR="00062F51">
        <w:rPr>
          <w:b/>
          <w:sz w:val="28"/>
          <w:szCs w:val="28"/>
          <w:lang w:val="uk-UA"/>
        </w:rPr>
        <w:t xml:space="preserve"> 213,80     46,50    527462,75   87524,58</w:t>
      </w:r>
      <w:r w:rsidR="004A17B5">
        <w:rPr>
          <w:b/>
          <w:sz w:val="28"/>
          <w:szCs w:val="28"/>
          <w:lang w:val="uk-UA"/>
        </w:rPr>
        <w:t xml:space="preserve">       25            11               </w:t>
      </w:r>
      <w:r w:rsidR="004A17B5" w:rsidRPr="004A17B5">
        <w:rPr>
          <w:sz w:val="28"/>
          <w:szCs w:val="28"/>
          <w:lang w:val="uk-UA"/>
        </w:rPr>
        <w:t xml:space="preserve">-  </w:t>
      </w:r>
      <w:r w:rsidR="00062F51">
        <w:rPr>
          <w:b/>
          <w:sz w:val="28"/>
          <w:szCs w:val="28"/>
          <w:lang w:val="uk-UA"/>
        </w:rPr>
        <w:t xml:space="preserve">  </w:t>
      </w:r>
      <w:r>
        <w:rPr>
          <w:sz w:val="28"/>
          <w:szCs w:val="28"/>
          <w:lang w:val="uk-UA"/>
        </w:rPr>
        <w:t xml:space="preserve"> </w:t>
      </w:r>
      <w:r>
        <w:rPr>
          <w:b/>
          <w:sz w:val="28"/>
          <w:szCs w:val="28"/>
        </w:rPr>
        <w:t xml:space="preserve">           </w:t>
      </w:r>
      <w:r>
        <w:rPr>
          <w:b/>
          <w:sz w:val="28"/>
          <w:szCs w:val="28"/>
          <w:lang w:val="uk-UA"/>
        </w:rPr>
        <w:t xml:space="preserve">            </w:t>
      </w:r>
      <w:r>
        <w:rPr>
          <w:sz w:val="28"/>
          <w:szCs w:val="28"/>
          <w:lang w:val="uk-UA"/>
        </w:rPr>
        <w:t xml:space="preserve">                        </w:t>
      </w:r>
    </w:p>
    <w:p w:rsidR="00662B14" w:rsidRDefault="00662B14" w:rsidP="00662B14">
      <w:pPr>
        <w:pStyle w:val="8"/>
        <w:rPr>
          <w:lang w:val="ru-RU"/>
        </w:rPr>
      </w:pPr>
    </w:p>
    <w:p w:rsidR="00662B14" w:rsidRDefault="00662B14" w:rsidP="00662B14">
      <w:pPr>
        <w:rPr>
          <w:b/>
          <w:sz w:val="28"/>
          <w:szCs w:val="28"/>
          <w:lang w:val="uk-UA"/>
        </w:rPr>
      </w:pPr>
    </w:p>
    <w:p w:rsidR="00662B14" w:rsidRDefault="00662B14" w:rsidP="00662B14">
      <w:pPr>
        <w:rPr>
          <w:b/>
          <w:sz w:val="28"/>
          <w:szCs w:val="28"/>
          <w:lang w:val="uk-UA"/>
        </w:rPr>
      </w:pPr>
      <w:r>
        <w:rPr>
          <w:b/>
          <w:sz w:val="28"/>
          <w:szCs w:val="28"/>
          <w:lang w:val="uk-UA"/>
        </w:rPr>
        <w:t xml:space="preserve">  </w:t>
      </w:r>
      <w:r>
        <w:rPr>
          <w:b/>
          <w:sz w:val="28"/>
          <w:szCs w:val="28"/>
        </w:rPr>
        <w:t xml:space="preserve">     </w:t>
      </w:r>
      <w:r>
        <w:rPr>
          <w:b/>
          <w:sz w:val="28"/>
          <w:szCs w:val="28"/>
          <w:lang w:val="uk-UA"/>
        </w:rPr>
        <w:t xml:space="preserve">Чернівецький міський голова                                                                                                                                             О. Каспрук </w:t>
      </w:r>
    </w:p>
    <w:p w:rsidR="00662B14" w:rsidRDefault="00662B14" w:rsidP="00662B14"/>
    <w:p w:rsidR="00662B14" w:rsidRDefault="00662B14" w:rsidP="00662B14">
      <w:pPr>
        <w:rPr>
          <w:b/>
          <w:sz w:val="28"/>
          <w:szCs w:val="28"/>
        </w:rPr>
      </w:pPr>
    </w:p>
    <w:p w:rsidR="00662B14" w:rsidRDefault="00662B14" w:rsidP="00662B14">
      <w:pPr>
        <w:rPr>
          <w:b/>
          <w:sz w:val="28"/>
          <w:szCs w:val="28"/>
        </w:rPr>
      </w:pPr>
    </w:p>
    <w:p w:rsidR="00662B14" w:rsidRDefault="00662B14" w:rsidP="00662B14">
      <w:pPr>
        <w:rPr>
          <w:b/>
          <w:sz w:val="28"/>
          <w:szCs w:val="28"/>
        </w:rPr>
      </w:pPr>
    </w:p>
    <w:p w:rsidR="00662B14" w:rsidRDefault="00662B14" w:rsidP="00662B14">
      <w:pPr>
        <w:rPr>
          <w:b/>
          <w:sz w:val="28"/>
          <w:szCs w:val="28"/>
          <w:lang w:val="uk-UA"/>
        </w:rPr>
      </w:pPr>
    </w:p>
    <w:p w:rsidR="00662B14" w:rsidRDefault="00662B14" w:rsidP="00662B14">
      <w:pPr>
        <w:rPr>
          <w:b/>
          <w:sz w:val="28"/>
          <w:szCs w:val="28"/>
          <w:lang w:val="uk-UA"/>
        </w:rPr>
      </w:pPr>
    </w:p>
    <w:p w:rsidR="00662B14" w:rsidRDefault="00662B14" w:rsidP="00662B14">
      <w:pPr>
        <w:rPr>
          <w:b/>
          <w:sz w:val="28"/>
          <w:szCs w:val="28"/>
          <w:lang w:val="uk-UA"/>
        </w:rPr>
      </w:pPr>
    </w:p>
    <w:p w:rsidR="00662B14" w:rsidRDefault="00062F51" w:rsidP="00662B14">
      <w:pPr>
        <w:rPr>
          <w:b/>
          <w:sz w:val="28"/>
          <w:szCs w:val="28"/>
          <w:lang w:val="uk-UA"/>
        </w:rPr>
      </w:pPr>
      <w:r>
        <w:rPr>
          <w:b/>
          <w:sz w:val="28"/>
          <w:szCs w:val="28"/>
          <w:lang w:val="uk-UA"/>
        </w:rPr>
        <w:t xml:space="preserve"> </w:t>
      </w:r>
      <w:r w:rsidR="00662B14">
        <w:rPr>
          <w:b/>
          <w:sz w:val="28"/>
          <w:szCs w:val="28"/>
          <w:lang w:val="uk-UA"/>
        </w:rPr>
        <w:t xml:space="preserve">                                                                                                                                                                Додаток 2</w:t>
      </w:r>
    </w:p>
    <w:p w:rsidR="00662B14" w:rsidRDefault="00662B14" w:rsidP="00662B14">
      <w:pPr>
        <w:jc w:val="both"/>
        <w:rPr>
          <w:b/>
          <w:bCs/>
          <w:sz w:val="28"/>
          <w:szCs w:val="28"/>
          <w:lang w:val="uk-UA"/>
        </w:rPr>
      </w:pPr>
      <w:r>
        <w:rPr>
          <w:b/>
          <w:bCs/>
          <w:sz w:val="28"/>
          <w:szCs w:val="28"/>
          <w:lang w:val="uk-UA"/>
        </w:rPr>
        <w:t xml:space="preserve">                                                                                                                                                                 до рішення виконавчого комітету</w:t>
      </w:r>
    </w:p>
    <w:p w:rsidR="00662B14" w:rsidRDefault="00662B14" w:rsidP="00662B14">
      <w:pPr>
        <w:ind w:right="-54"/>
        <w:jc w:val="both"/>
        <w:rPr>
          <w:b/>
          <w:bCs/>
          <w:sz w:val="28"/>
          <w:szCs w:val="28"/>
          <w:lang w:val="uk-UA"/>
        </w:rPr>
      </w:pPr>
      <w:r>
        <w:rPr>
          <w:b/>
          <w:bCs/>
          <w:sz w:val="28"/>
          <w:szCs w:val="28"/>
          <w:lang w:val="uk-UA"/>
        </w:rPr>
        <w:t xml:space="preserve">                                                                                                                                                                 Чернівецької  міської ради</w:t>
      </w:r>
    </w:p>
    <w:p w:rsidR="00662B14" w:rsidRPr="00667821" w:rsidRDefault="00662B14" w:rsidP="00662B14">
      <w:pPr>
        <w:ind w:right="180"/>
        <w:jc w:val="both"/>
        <w:rPr>
          <w:b/>
          <w:bCs/>
          <w:sz w:val="28"/>
          <w:szCs w:val="28"/>
          <w:lang w:val="uk-UA"/>
        </w:rPr>
      </w:pPr>
      <w:r>
        <w:rPr>
          <w:b/>
          <w:bCs/>
          <w:sz w:val="28"/>
          <w:szCs w:val="28"/>
          <w:lang w:val="uk-UA"/>
        </w:rPr>
        <w:t xml:space="preserve">                                                                                                                                   </w:t>
      </w:r>
      <w:r w:rsidR="00062F51">
        <w:rPr>
          <w:b/>
          <w:bCs/>
          <w:sz w:val="28"/>
          <w:szCs w:val="28"/>
          <w:lang w:val="uk-UA"/>
        </w:rPr>
        <w:t xml:space="preserve">                              24</w:t>
      </w:r>
      <w:r>
        <w:rPr>
          <w:b/>
          <w:bCs/>
          <w:sz w:val="28"/>
          <w:szCs w:val="28"/>
          <w:lang w:val="uk-UA"/>
        </w:rPr>
        <w:t>.</w:t>
      </w:r>
      <w:r w:rsidR="00062F51">
        <w:rPr>
          <w:b/>
          <w:bCs/>
          <w:sz w:val="28"/>
          <w:szCs w:val="28"/>
          <w:lang w:val="en-US"/>
        </w:rPr>
        <w:t>0</w:t>
      </w:r>
      <w:r w:rsidR="00062F51">
        <w:rPr>
          <w:b/>
          <w:bCs/>
          <w:sz w:val="28"/>
          <w:szCs w:val="28"/>
          <w:lang w:val="uk-UA"/>
        </w:rPr>
        <w:t>4</w:t>
      </w:r>
      <w:r>
        <w:rPr>
          <w:b/>
          <w:bCs/>
          <w:sz w:val="28"/>
          <w:szCs w:val="28"/>
          <w:lang w:val="uk-UA"/>
        </w:rPr>
        <w:t>.201</w:t>
      </w:r>
      <w:r>
        <w:rPr>
          <w:b/>
          <w:bCs/>
          <w:sz w:val="28"/>
          <w:szCs w:val="28"/>
          <w:lang w:val="en-US"/>
        </w:rPr>
        <w:t>8</w:t>
      </w:r>
      <w:r>
        <w:rPr>
          <w:b/>
          <w:bCs/>
          <w:sz w:val="28"/>
          <w:szCs w:val="28"/>
          <w:lang w:val="uk-UA"/>
        </w:rPr>
        <w:t xml:space="preserve"> № </w:t>
      </w:r>
      <w:r w:rsidR="00667821">
        <w:rPr>
          <w:b/>
          <w:bCs/>
          <w:sz w:val="28"/>
          <w:szCs w:val="28"/>
          <w:lang w:val="uk-UA"/>
        </w:rPr>
        <w:t>217/9</w:t>
      </w:r>
    </w:p>
    <w:p w:rsidR="00662B14" w:rsidRDefault="00662B14" w:rsidP="00662B14">
      <w:pPr>
        <w:ind w:right="180"/>
        <w:jc w:val="both"/>
        <w:rPr>
          <w:b/>
          <w:sz w:val="28"/>
          <w:szCs w:val="28"/>
          <w:lang w:val="uk-UA"/>
        </w:rPr>
      </w:pPr>
      <w:r>
        <w:rPr>
          <w:sz w:val="28"/>
          <w:szCs w:val="28"/>
          <w:lang w:val="uk-UA"/>
        </w:rPr>
        <w:t xml:space="preserve">                                                                                               </w:t>
      </w:r>
      <w:r>
        <w:rPr>
          <w:b/>
          <w:sz w:val="28"/>
          <w:szCs w:val="28"/>
          <w:lang w:val="uk-UA"/>
        </w:rPr>
        <w:t xml:space="preserve">      ПЕРЕЛІК</w:t>
      </w:r>
    </w:p>
    <w:p w:rsidR="00662B14" w:rsidRDefault="00062F51" w:rsidP="00662B14">
      <w:pPr>
        <w:ind w:firstLine="708"/>
        <w:jc w:val="center"/>
        <w:rPr>
          <w:sz w:val="28"/>
          <w:szCs w:val="28"/>
          <w:lang w:val="uk-UA"/>
        </w:rPr>
      </w:pPr>
      <w:r>
        <w:rPr>
          <w:sz w:val="28"/>
          <w:szCs w:val="28"/>
          <w:lang w:val="uk-UA"/>
        </w:rPr>
        <w:t>три</w:t>
      </w:r>
      <w:r w:rsidR="00662B14">
        <w:rPr>
          <w:sz w:val="28"/>
          <w:szCs w:val="28"/>
          <w:lang w:val="uk-UA"/>
        </w:rPr>
        <w:t>квартирних будинків,</w:t>
      </w:r>
      <w:r w:rsidR="00662B14">
        <w:rPr>
          <w:rFonts w:ascii="Arial" w:hAnsi="Arial"/>
          <w:sz w:val="28"/>
          <w:szCs w:val="28"/>
          <w:lang w:val="uk-UA"/>
        </w:rPr>
        <w:t xml:space="preserve"> </w:t>
      </w:r>
      <w:r w:rsidR="00662B14">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662B14" w:rsidRDefault="00662B14" w:rsidP="00662B14">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662B14">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662B14" w:rsidRDefault="00662B14">
            <w:pPr>
              <w:ind w:left="-108" w:right="-86"/>
              <w:jc w:val="center"/>
              <w:rPr>
                <w:sz w:val="26"/>
              </w:rPr>
            </w:pPr>
            <w:r>
              <w:rPr>
                <w:sz w:val="26"/>
              </w:rPr>
              <w:t>№</w:t>
            </w:r>
          </w:p>
          <w:p w:rsidR="00662B14" w:rsidRDefault="00662B14">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662B14" w:rsidRDefault="00662B14">
            <w:pPr>
              <w:jc w:val="center"/>
              <w:rPr>
                <w:sz w:val="26"/>
              </w:rPr>
            </w:pPr>
          </w:p>
          <w:p w:rsidR="00662B14" w:rsidRDefault="00662B14">
            <w:pPr>
              <w:jc w:val="center"/>
              <w:rPr>
                <w:sz w:val="26"/>
              </w:rPr>
            </w:pPr>
            <w:r>
              <w:rPr>
                <w:sz w:val="26"/>
              </w:rPr>
              <w:t>Адреса будинку</w:t>
            </w:r>
          </w:p>
          <w:p w:rsidR="00662B14" w:rsidRDefault="00662B14">
            <w:pPr>
              <w:rPr>
                <w:sz w:val="26"/>
              </w:rPr>
            </w:pPr>
          </w:p>
          <w:p w:rsidR="00662B14" w:rsidRDefault="00662B14">
            <w:pPr>
              <w:rPr>
                <w:sz w:val="26"/>
              </w:rPr>
            </w:pPr>
          </w:p>
          <w:p w:rsidR="00662B14" w:rsidRDefault="00662B14">
            <w:pPr>
              <w:rPr>
                <w:sz w:val="26"/>
              </w:rPr>
            </w:pPr>
          </w:p>
          <w:p w:rsidR="00662B14" w:rsidRDefault="00662B14">
            <w:pPr>
              <w:rPr>
                <w:sz w:val="26"/>
              </w:rPr>
            </w:pPr>
          </w:p>
          <w:p w:rsidR="00662B14" w:rsidRDefault="00662B14">
            <w:pPr>
              <w:rPr>
                <w:sz w:val="26"/>
              </w:rPr>
            </w:pPr>
          </w:p>
          <w:p w:rsidR="00662B14" w:rsidRDefault="00662B14">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662B14" w:rsidRDefault="00662B14">
            <w:pPr>
              <w:ind w:left="-108" w:right="-2"/>
              <w:jc w:val="center"/>
              <w:rPr>
                <w:spacing w:val="-20"/>
                <w:sz w:val="26"/>
              </w:rPr>
            </w:pPr>
          </w:p>
          <w:p w:rsidR="00662B14" w:rsidRDefault="00662B14">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662B14" w:rsidRDefault="00662B14">
            <w:pPr>
              <w:ind w:right="-2"/>
              <w:rPr>
                <w:spacing w:val="-20"/>
                <w:sz w:val="26"/>
                <w:lang w:val="uk-UA"/>
              </w:rPr>
            </w:pPr>
            <w:r>
              <w:rPr>
                <w:spacing w:val="-20"/>
                <w:sz w:val="26"/>
                <w:lang w:val="uk-UA"/>
              </w:rPr>
              <w:t xml:space="preserve">       </w:t>
            </w:r>
            <w:r>
              <w:rPr>
                <w:spacing w:val="-20"/>
                <w:sz w:val="26"/>
              </w:rPr>
              <w:t>/кв.</w:t>
            </w:r>
          </w:p>
          <w:p w:rsidR="00662B14" w:rsidRDefault="00662B14">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662B14" w:rsidRDefault="00662B14">
            <w:pPr>
              <w:ind w:left="-108" w:right="-78"/>
              <w:jc w:val="center"/>
              <w:rPr>
                <w:spacing w:val="-20"/>
                <w:sz w:val="26"/>
              </w:rPr>
            </w:pPr>
          </w:p>
          <w:p w:rsidR="00662B14" w:rsidRDefault="00662B14">
            <w:pPr>
              <w:ind w:left="-108" w:right="-78"/>
              <w:jc w:val="center"/>
              <w:rPr>
                <w:spacing w:val="-20"/>
                <w:sz w:val="26"/>
              </w:rPr>
            </w:pPr>
            <w:r>
              <w:rPr>
                <w:spacing w:val="-20"/>
                <w:sz w:val="26"/>
              </w:rPr>
              <w:t>житлова площа будинку</w:t>
            </w:r>
          </w:p>
          <w:p w:rsidR="00662B14" w:rsidRDefault="00662B14">
            <w:pPr>
              <w:ind w:left="-108" w:right="-78"/>
              <w:jc w:val="center"/>
              <w:rPr>
                <w:spacing w:val="-20"/>
                <w:sz w:val="26"/>
                <w:lang w:val="uk-UA"/>
              </w:rPr>
            </w:pPr>
            <w:r>
              <w:rPr>
                <w:spacing w:val="-20"/>
                <w:sz w:val="26"/>
              </w:rPr>
              <w:t>/кв.</w:t>
            </w:r>
          </w:p>
          <w:p w:rsidR="00662B14" w:rsidRDefault="00662B14">
            <w:pPr>
              <w:ind w:left="-108" w:right="-78"/>
              <w:jc w:val="center"/>
              <w:rPr>
                <w:spacing w:val="-20"/>
                <w:sz w:val="26"/>
              </w:rPr>
            </w:pPr>
            <w:r>
              <w:rPr>
                <w:spacing w:val="-20"/>
                <w:sz w:val="26"/>
              </w:rPr>
              <w:t>м</w:t>
            </w:r>
            <w:r>
              <w:rPr>
                <w:spacing w:val="-20"/>
                <w:sz w:val="26"/>
                <w:lang w:val="uk-UA"/>
              </w:rPr>
              <w:t>етрів</w:t>
            </w:r>
            <w:r>
              <w:rPr>
                <w:spacing w:val="-20"/>
                <w:sz w:val="26"/>
              </w:rPr>
              <w:t>./</w:t>
            </w:r>
          </w:p>
          <w:p w:rsidR="00662B14" w:rsidRDefault="00662B14">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662B14" w:rsidRDefault="00662B14">
            <w:pPr>
              <w:jc w:val="center"/>
              <w:rPr>
                <w:spacing w:val="-20"/>
                <w:sz w:val="26"/>
              </w:rPr>
            </w:pPr>
          </w:p>
          <w:p w:rsidR="00662B14" w:rsidRDefault="00662B14">
            <w:pPr>
              <w:jc w:val="center"/>
              <w:rPr>
                <w:spacing w:val="-20"/>
                <w:sz w:val="26"/>
              </w:rPr>
            </w:pPr>
            <w:r>
              <w:rPr>
                <w:spacing w:val="-20"/>
                <w:sz w:val="26"/>
              </w:rPr>
              <w:t>первісна</w:t>
            </w:r>
          </w:p>
          <w:p w:rsidR="00662B14" w:rsidRDefault="00662B14">
            <w:pPr>
              <w:ind w:left="-108" w:right="-108"/>
              <w:jc w:val="center"/>
              <w:rPr>
                <w:spacing w:val="-20"/>
                <w:sz w:val="26"/>
              </w:rPr>
            </w:pPr>
            <w:r>
              <w:rPr>
                <w:spacing w:val="-20"/>
                <w:sz w:val="26"/>
              </w:rPr>
              <w:t>вартість</w:t>
            </w:r>
          </w:p>
          <w:p w:rsidR="00662B14" w:rsidRDefault="00662B14">
            <w:pPr>
              <w:ind w:left="-108" w:right="-108"/>
              <w:jc w:val="center"/>
              <w:rPr>
                <w:spacing w:val="-20"/>
                <w:sz w:val="26"/>
              </w:rPr>
            </w:pPr>
            <w:r>
              <w:rPr>
                <w:spacing w:val="-20"/>
                <w:sz w:val="26"/>
              </w:rPr>
              <w:t>будинку</w:t>
            </w:r>
          </w:p>
          <w:p w:rsidR="00662B14" w:rsidRDefault="00662B14">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662B14" w:rsidRDefault="00662B14">
            <w:pPr>
              <w:jc w:val="center"/>
              <w:rPr>
                <w:spacing w:val="-20"/>
                <w:sz w:val="26"/>
              </w:rPr>
            </w:pPr>
          </w:p>
          <w:p w:rsidR="00662B14" w:rsidRDefault="00662B14">
            <w:pPr>
              <w:jc w:val="center"/>
              <w:rPr>
                <w:spacing w:val="-20"/>
                <w:sz w:val="26"/>
              </w:rPr>
            </w:pPr>
            <w:r>
              <w:rPr>
                <w:spacing w:val="-20"/>
                <w:sz w:val="26"/>
              </w:rPr>
              <w:t>балансова</w:t>
            </w:r>
          </w:p>
          <w:p w:rsidR="00662B14" w:rsidRDefault="00662B14">
            <w:pPr>
              <w:jc w:val="center"/>
              <w:rPr>
                <w:spacing w:val="-20"/>
                <w:sz w:val="26"/>
              </w:rPr>
            </w:pPr>
            <w:r>
              <w:rPr>
                <w:spacing w:val="-20"/>
                <w:sz w:val="26"/>
              </w:rPr>
              <w:t>(залишко</w:t>
            </w:r>
            <w:r>
              <w:rPr>
                <w:spacing w:val="-20"/>
                <w:sz w:val="26"/>
                <w:lang w:val="uk-UA"/>
              </w:rPr>
              <w:t>-</w:t>
            </w:r>
            <w:r>
              <w:rPr>
                <w:spacing w:val="-20"/>
                <w:sz w:val="26"/>
              </w:rPr>
              <w:t>ва)</w:t>
            </w:r>
          </w:p>
          <w:p w:rsidR="00662B14" w:rsidRDefault="00662B14">
            <w:pPr>
              <w:jc w:val="center"/>
              <w:rPr>
                <w:spacing w:val="-20"/>
                <w:sz w:val="26"/>
                <w:lang w:val="uk-UA"/>
              </w:rPr>
            </w:pPr>
            <w:r>
              <w:rPr>
                <w:spacing w:val="-20"/>
                <w:sz w:val="26"/>
              </w:rPr>
              <w:t xml:space="preserve">вартість </w:t>
            </w:r>
          </w:p>
          <w:p w:rsidR="00662B14" w:rsidRDefault="00662B14">
            <w:pPr>
              <w:jc w:val="center"/>
              <w:rPr>
                <w:spacing w:val="-20"/>
                <w:sz w:val="26"/>
              </w:rPr>
            </w:pPr>
            <w:r>
              <w:rPr>
                <w:spacing w:val="-20"/>
                <w:sz w:val="26"/>
              </w:rPr>
              <w:t>будинку</w:t>
            </w:r>
          </w:p>
          <w:p w:rsidR="00662B14" w:rsidRDefault="00662B14">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662B14" w:rsidRDefault="00662B14">
            <w:pPr>
              <w:jc w:val="center"/>
              <w:rPr>
                <w:sz w:val="26"/>
              </w:rPr>
            </w:pPr>
          </w:p>
          <w:p w:rsidR="00662B14" w:rsidRDefault="00662B14">
            <w:pPr>
              <w:jc w:val="center"/>
              <w:rPr>
                <w:sz w:val="26"/>
              </w:rPr>
            </w:pPr>
            <w:r>
              <w:rPr>
                <w:sz w:val="26"/>
              </w:rPr>
              <w:t>Характеристика інженерних комунікацій на будинок</w:t>
            </w:r>
          </w:p>
        </w:tc>
      </w:tr>
      <w:tr w:rsidR="00662B14">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pacing w:val="-20"/>
                <w:sz w:val="26"/>
              </w:rPr>
            </w:pPr>
          </w:p>
        </w:tc>
        <w:tc>
          <w:tcPr>
            <w:tcW w:w="960" w:type="dxa"/>
            <w:tcBorders>
              <w:top w:val="nil"/>
              <w:left w:val="nil"/>
              <w:bottom w:val="single" w:sz="6" w:space="0" w:color="auto"/>
              <w:right w:val="single" w:sz="6" w:space="0" w:color="auto"/>
            </w:tcBorders>
          </w:tcPr>
          <w:p w:rsidR="00662B14" w:rsidRDefault="00662B14">
            <w:pPr>
              <w:jc w:val="center"/>
              <w:rPr>
                <w:spacing w:val="-20"/>
                <w:lang w:val="uk-UA"/>
              </w:rPr>
            </w:pPr>
            <w:r>
              <w:rPr>
                <w:spacing w:val="-20"/>
              </w:rPr>
              <w:t>діаметр вводу</w:t>
            </w:r>
          </w:p>
          <w:p w:rsidR="00662B14" w:rsidRDefault="00662B14">
            <w:pPr>
              <w:jc w:val="center"/>
              <w:rPr>
                <w:spacing w:val="-20"/>
                <w:lang w:val="uk-UA"/>
              </w:rPr>
            </w:pPr>
            <w:r>
              <w:rPr>
                <w:spacing w:val="-20"/>
                <w:lang w:val="uk-UA"/>
              </w:rPr>
              <w:t>ХВП</w:t>
            </w:r>
          </w:p>
          <w:p w:rsidR="00662B14" w:rsidRDefault="00662B14">
            <w:pPr>
              <w:jc w:val="center"/>
              <w:rPr>
                <w:spacing w:val="-20"/>
                <w:lang w:val="uk-UA"/>
              </w:rPr>
            </w:pPr>
            <w:r>
              <w:rPr>
                <w:spacing w:val="-20"/>
                <w:lang w:val="uk-UA"/>
              </w:rPr>
              <w:t>/мм/</w:t>
            </w:r>
          </w:p>
          <w:p w:rsidR="00662B14" w:rsidRDefault="00662B14">
            <w:pPr>
              <w:jc w:val="center"/>
              <w:rPr>
                <w:spacing w:val="-20"/>
                <w:sz w:val="22"/>
              </w:rPr>
            </w:pPr>
          </w:p>
        </w:tc>
        <w:tc>
          <w:tcPr>
            <w:tcW w:w="1200" w:type="dxa"/>
            <w:tcBorders>
              <w:top w:val="nil"/>
              <w:left w:val="nil"/>
              <w:bottom w:val="single" w:sz="6" w:space="0" w:color="auto"/>
              <w:right w:val="single" w:sz="6" w:space="0" w:color="auto"/>
            </w:tcBorders>
          </w:tcPr>
          <w:p w:rsidR="00662B14" w:rsidRDefault="00662B14">
            <w:pPr>
              <w:jc w:val="center"/>
              <w:rPr>
                <w:spacing w:val="-20"/>
                <w:lang w:val="uk-UA"/>
              </w:rPr>
            </w:pPr>
            <w:r>
              <w:rPr>
                <w:spacing w:val="-20"/>
              </w:rPr>
              <w:t>довжина  вводу</w:t>
            </w:r>
            <w:r>
              <w:rPr>
                <w:spacing w:val="-20"/>
                <w:lang w:val="uk-UA"/>
              </w:rPr>
              <w:t xml:space="preserve"> ХВП</w:t>
            </w:r>
          </w:p>
          <w:p w:rsidR="00662B14" w:rsidRDefault="00662B14">
            <w:pPr>
              <w:jc w:val="center"/>
              <w:rPr>
                <w:spacing w:val="-20"/>
                <w:lang w:val="uk-UA"/>
              </w:rPr>
            </w:pPr>
            <w:r>
              <w:rPr>
                <w:spacing w:val="-20"/>
              </w:rPr>
              <w:t>/м</w:t>
            </w:r>
            <w:r>
              <w:rPr>
                <w:spacing w:val="-20"/>
                <w:lang w:val="uk-UA"/>
              </w:rPr>
              <w:t>етрів</w:t>
            </w:r>
            <w:r>
              <w:rPr>
                <w:spacing w:val="-20"/>
              </w:rPr>
              <w:t>.</w:t>
            </w:r>
          </w:p>
          <w:p w:rsidR="00662B14" w:rsidRDefault="00662B14">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662B14" w:rsidRDefault="00662B14">
            <w:pPr>
              <w:jc w:val="center"/>
              <w:rPr>
                <w:spacing w:val="-20"/>
                <w:lang w:val="uk-UA"/>
              </w:rPr>
            </w:pPr>
            <w:r>
              <w:rPr>
                <w:spacing w:val="-20"/>
                <w:lang w:val="uk-UA"/>
              </w:rPr>
              <w:t>н</w:t>
            </w:r>
            <w:r>
              <w:rPr>
                <w:spacing w:val="-20"/>
              </w:rPr>
              <w:t xml:space="preserve">аявність колодязя </w:t>
            </w:r>
          </w:p>
          <w:p w:rsidR="00662B14" w:rsidRDefault="00662B14">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662B14" w:rsidRDefault="00662B14">
            <w:pPr>
              <w:jc w:val="center"/>
              <w:rPr>
                <w:lang w:val="uk-UA"/>
              </w:rPr>
            </w:pPr>
            <w:r>
              <w:rPr>
                <w:lang w:val="uk-UA"/>
              </w:rPr>
              <w:t>т</w:t>
            </w:r>
            <w:r>
              <w:t>ехніч</w:t>
            </w:r>
            <w:r>
              <w:rPr>
                <w:lang w:val="uk-UA"/>
              </w:rPr>
              <w:t>-</w:t>
            </w:r>
          </w:p>
          <w:p w:rsidR="00662B14" w:rsidRDefault="00662B14">
            <w:pPr>
              <w:jc w:val="center"/>
              <w:rPr>
                <w:lang w:val="uk-UA"/>
              </w:rPr>
            </w:pPr>
            <w:r>
              <w:t>ний стан запір</w:t>
            </w:r>
            <w:r>
              <w:rPr>
                <w:lang w:val="uk-UA"/>
              </w:rPr>
              <w:t>-</w:t>
            </w:r>
          </w:p>
          <w:p w:rsidR="00662B14" w:rsidRDefault="00662B14">
            <w:pPr>
              <w:jc w:val="center"/>
              <w:rPr>
                <w:lang w:val="uk-UA"/>
              </w:rPr>
            </w:pPr>
            <w:r>
              <w:t>ної арма</w:t>
            </w:r>
            <w:r>
              <w:rPr>
                <w:lang w:val="uk-UA"/>
              </w:rPr>
              <w:t>-</w:t>
            </w:r>
          </w:p>
          <w:p w:rsidR="00662B14" w:rsidRDefault="00662B14">
            <w:pPr>
              <w:jc w:val="center"/>
              <w:rPr>
                <w:sz w:val="22"/>
              </w:rPr>
            </w:pPr>
            <w:r>
              <w:t>тури</w:t>
            </w:r>
          </w:p>
        </w:tc>
        <w:tc>
          <w:tcPr>
            <w:tcW w:w="1080" w:type="dxa"/>
            <w:tcBorders>
              <w:top w:val="nil"/>
              <w:left w:val="nil"/>
              <w:bottom w:val="single" w:sz="6" w:space="0" w:color="auto"/>
              <w:right w:val="single" w:sz="6" w:space="0" w:color="auto"/>
            </w:tcBorders>
          </w:tcPr>
          <w:p w:rsidR="00662B14" w:rsidRDefault="00662B14">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662B14" w:rsidRDefault="00662B14">
            <w:pPr>
              <w:ind w:right="-108"/>
              <w:rPr>
                <w:spacing w:val="-20"/>
                <w:lang w:val="uk-UA"/>
              </w:rPr>
            </w:pPr>
            <w:r>
              <w:rPr>
                <w:spacing w:val="-20"/>
              </w:rPr>
              <w:t xml:space="preserve">стан </w:t>
            </w:r>
          </w:p>
          <w:p w:rsidR="00662B14" w:rsidRDefault="00662B14">
            <w:pPr>
              <w:ind w:right="-108"/>
              <w:rPr>
                <w:spacing w:val="-20"/>
                <w:lang w:val="uk-UA"/>
              </w:rPr>
            </w:pPr>
            <w:r>
              <w:rPr>
                <w:spacing w:val="-20"/>
              </w:rPr>
              <w:t>вводу</w:t>
            </w:r>
          </w:p>
          <w:p w:rsidR="00662B14" w:rsidRDefault="00662B14">
            <w:pPr>
              <w:ind w:right="-108"/>
              <w:rPr>
                <w:spacing w:val="-20"/>
                <w:sz w:val="22"/>
                <w:lang w:val="uk-UA"/>
              </w:rPr>
            </w:pPr>
            <w:r>
              <w:rPr>
                <w:spacing w:val="-20"/>
                <w:lang w:val="uk-UA"/>
              </w:rPr>
              <w:t>ХВП</w:t>
            </w:r>
          </w:p>
        </w:tc>
      </w:tr>
      <w:tr w:rsidR="00662B14">
        <w:tc>
          <w:tcPr>
            <w:tcW w:w="683" w:type="dxa"/>
            <w:tcBorders>
              <w:top w:val="single" w:sz="6" w:space="0" w:color="auto"/>
              <w:left w:val="single" w:sz="6" w:space="0" w:color="auto"/>
              <w:bottom w:val="single" w:sz="6" w:space="0" w:color="auto"/>
              <w:right w:val="single" w:sz="6" w:space="0" w:color="auto"/>
            </w:tcBorders>
          </w:tcPr>
          <w:p w:rsidR="00662B14" w:rsidRDefault="00662B1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662B14" w:rsidRDefault="00662B14">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662B14" w:rsidRDefault="00662B14">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662B14" w:rsidRDefault="00662B14">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662B14" w:rsidRDefault="00662B14">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662B14" w:rsidRDefault="00662B14">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662B14" w:rsidRDefault="00662B14">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r>
              <w:rPr>
                <w:sz w:val="28"/>
                <w:szCs w:val="28"/>
                <w:lang w:val="uk-UA"/>
              </w:rPr>
              <w:t>11</w:t>
            </w:r>
          </w:p>
        </w:tc>
      </w:tr>
      <w:tr w:rsidR="00662B14">
        <w:tc>
          <w:tcPr>
            <w:tcW w:w="683" w:type="dxa"/>
            <w:tcBorders>
              <w:top w:val="single" w:sz="6" w:space="0" w:color="auto"/>
              <w:left w:val="single" w:sz="6" w:space="0" w:color="auto"/>
              <w:bottom w:val="single" w:sz="6" w:space="0" w:color="auto"/>
              <w:right w:val="single" w:sz="6" w:space="0" w:color="auto"/>
            </w:tcBorders>
          </w:tcPr>
          <w:p w:rsidR="00662B14" w:rsidRDefault="00662B14">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662B14" w:rsidRDefault="00662B14">
            <w:pPr>
              <w:rPr>
                <w:b/>
                <w:sz w:val="28"/>
                <w:szCs w:val="28"/>
                <w:lang w:val="uk-UA"/>
              </w:rPr>
            </w:pPr>
            <w:r>
              <w:rPr>
                <w:b/>
                <w:sz w:val="28"/>
                <w:szCs w:val="28"/>
                <w:lang w:val="uk-UA"/>
              </w:rPr>
              <w:t xml:space="preserve">             </w:t>
            </w:r>
            <w:r w:rsidR="00062F51">
              <w:rPr>
                <w:b/>
                <w:sz w:val="28"/>
                <w:szCs w:val="28"/>
                <w:lang w:val="uk-UA"/>
              </w:rPr>
              <w:t xml:space="preserve">    КЖРЕП № 5</w:t>
            </w:r>
          </w:p>
        </w:tc>
        <w:tc>
          <w:tcPr>
            <w:tcW w:w="1080" w:type="dxa"/>
            <w:tcBorders>
              <w:top w:val="single" w:sz="6" w:space="0" w:color="auto"/>
              <w:left w:val="single" w:sz="6" w:space="0" w:color="auto"/>
              <w:bottom w:val="single" w:sz="6" w:space="0" w:color="auto"/>
              <w:right w:val="single" w:sz="6" w:space="0" w:color="auto"/>
            </w:tcBorders>
          </w:tcPr>
          <w:p w:rsidR="00662B14" w:rsidRDefault="00662B14">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662B14" w:rsidRDefault="00662B14">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662B14" w:rsidRDefault="00662B14">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662B14" w:rsidRDefault="00662B14">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662B14" w:rsidRDefault="00662B14">
            <w:pPr>
              <w:tabs>
                <w:tab w:val="left" w:pos="243"/>
              </w:tabs>
              <w:ind w:left="-141" w:right="-108"/>
              <w:jc w:val="center"/>
              <w:rPr>
                <w:b/>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662B14" w:rsidRDefault="00662B14">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662B14" w:rsidRDefault="00662B14">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662B14" w:rsidRDefault="00662B14">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662B14" w:rsidRDefault="00662B14">
            <w:pPr>
              <w:ind w:left="-141" w:right="-108"/>
              <w:jc w:val="center"/>
              <w:rPr>
                <w:b/>
                <w:bCs/>
                <w:sz w:val="28"/>
                <w:szCs w:val="28"/>
                <w:lang w:val="uk-UA"/>
              </w:rPr>
            </w:pPr>
          </w:p>
        </w:tc>
      </w:tr>
      <w:tr w:rsidR="00662B14">
        <w:tc>
          <w:tcPr>
            <w:tcW w:w="683" w:type="dxa"/>
            <w:tcBorders>
              <w:top w:val="single" w:sz="6" w:space="0" w:color="auto"/>
              <w:left w:val="single" w:sz="6" w:space="0" w:color="auto"/>
              <w:bottom w:val="single" w:sz="6" w:space="0" w:color="auto"/>
              <w:right w:val="single" w:sz="6" w:space="0" w:color="auto"/>
            </w:tcBorders>
          </w:tcPr>
          <w:p w:rsidR="00662B14" w:rsidRDefault="00662B1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662B14" w:rsidRDefault="00062F51">
            <w:pPr>
              <w:rPr>
                <w:sz w:val="28"/>
                <w:szCs w:val="28"/>
                <w:lang w:val="uk-UA"/>
              </w:rPr>
            </w:pPr>
            <w:r>
              <w:rPr>
                <w:sz w:val="28"/>
                <w:szCs w:val="28"/>
                <w:lang w:val="uk-UA"/>
              </w:rPr>
              <w:t>вул. Сторожинецька</w:t>
            </w:r>
            <w:r w:rsidR="00662B14">
              <w:rPr>
                <w:sz w:val="28"/>
                <w:szCs w:val="28"/>
                <w:lang w:val="uk-UA"/>
              </w:rPr>
              <w:t xml:space="preserve">, </w:t>
            </w:r>
            <w:r>
              <w:rPr>
                <w:sz w:val="28"/>
                <w:szCs w:val="28"/>
                <w:lang w:val="uk-UA"/>
              </w:rPr>
              <w:t>23</w:t>
            </w:r>
            <w:r w:rsidR="00B51C4E">
              <w:rPr>
                <w:sz w:val="28"/>
                <w:szCs w:val="28"/>
                <w:lang w:val="uk-UA"/>
              </w:rPr>
              <w:t>/кв. 1,  кв. 2, кв. 3 (літ. А-1</w:t>
            </w:r>
            <w:r w:rsidR="00151E04">
              <w:rPr>
                <w:sz w:val="28"/>
                <w:szCs w:val="28"/>
                <w:lang w:val="uk-UA"/>
              </w:rPr>
              <w:t>. літ. А</w:t>
            </w:r>
            <w:r w:rsidR="00B51C4E">
              <w:rPr>
                <w:sz w:val="28"/>
                <w:szCs w:val="28"/>
                <w:lang w:val="uk-UA"/>
              </w:rPr>
              <w:t>)</w:t>
            </w:r>
            <w:r w:rsidR="00662B14">
              <w:rPr>
                <w:sz w:val="28"/>
                <w:szCs w:val="28"/>
                <w:lang w:val="uk-UA"/>
              </w:rPr>
              <w:t xml:space="preserve">: </w:t>
            </w:r>
          </w:p>
          <w:p w:rsidR="00662B14" w:rsidRDefault="00662B14">
            <w:pPr>
              <w:rPr>
                <w:lang w:val="uk-UA"/>
              </w:rPr>
            </w:pPr>
            <w:r>
              <w:rPr>
                <w:lang w:val="uk-UA"/>
              </w:rPr>
              <w:t>-житловий будинок літ. А</w:t>
            </w:r>
            <w:r w:rsidR="00062F51">
              <w:rPr>
                <w:lang w:val="uk-UA"/>
              </w:rPr>
              <w:t>-1</w:t>
            </w:r>
            <w:r w:rsidR="00151E04">
              <w:rPr>
                <w:lang w:val="uk-UA"/>
              </w:rPr>
              <w:t>, літ. А</w:t>
            </w:r>
            <w:r w:rsidR="00062F51">
              <w:rPr>
                <w:lang w:val="uk-UA"/>
              </w:rPr>
              <w:t>;</w:t>
            </w:r>
          </w:p>
          <w:p w:rsidR="00062F51" w:rsidRDefault="00062F51">
            <w:pPr>
              <w:rPr>
                <w:lang w:val="uk-UA"/>
              </w:rPr>
            </w:pPr>
            <w:r>
              <w:rPr>
                <w:lang w:val="uk-UA"/>
              </w:rPr>
              <w:t xml:space="preserve">- </w:t>
            </w:r>
            <w:r w:rsidR="00B51C4E">
              <w:rPr>
                <w:lang w:val="uk-UA"/>
              </w:rPr>
              <w:t>сарай літ. В;</w:t>
            </w:r>
          </w:p>
          <w:p w:rsidR="00B51C4E" w:rsidRDefault="00B51C4E">
            <w:pPr>
              <w:rPr>
                <w:lang w:val="uk-UA"/>
              </w:rPr>
            </w:pPr>
            <w:r>
              <w:rPr>
                <w:lang w:val="uk-UA"/>
              </w:rPr>
              <w:t>- гараж літ. Ж;</w:t>
            </w:r>
          </w:p>
          <w:p w:rsidR="00B51C4E" w:rsidRDefault="00B51C4E">
            <w:pPr>
              <w:rPr>
                <w:lang w:val="uk-UA"/>
              </w:rPr>
            </w:pPr>
            <w:r>
              <w:rPr>
                <w:lang w:val="uk-UA"/>
              </w:rPr>
              <w:t>- огорожа № 1.</w:t>
            </w:r>
          </w:p>
        </w:tc>
        <w:tc>
          <w:tcPr>
            <w:tcW w:w="1080" w:type="dxa"/>
            <w:tcBorders>
              <w:top w:val="single" w:sz="6" w:space="0" w:color="auto"/>
              <w:left w:val="single" w:sz="6" w:space="0" w:color="auto"/>
              <w:bottom w:val="single" w:sz="6" w:space="0" w:color="auto"/>
              <w:right w:val="single" w:sz="6" w:space="0" w:color="auto"/>
            </w:tcBorders>
          </w:tcPr>
          <w:p w:rsidR="00662B14" w:rsidRDefault="00151E04">
            <w:pPr>
              <w:jc w:val="center"/>
              <w:rPr>
                <w:sz w:val="28"/>
                <w:szCs w:val="28"/>
                <w:lang w:val="uk-UA"/>
              </w:rPr>
            </w:pPr>
            <w:r>
              <w:rPr>
                <w:sz w:val="28"/>
                <w:szCs w:val="28"/>
                <w:lang w:val="uk-UA"/>
              </w:rPr>
              <w:t>360,80</w:t>
            </w:r>
          </w:p>
        </w:tc>
        <w:tc>
          <w:tcPr>
            <w:tcW w:w="1080" w:type="dxa"/>
            <w:tcBorders>
              <w:top w:val="single" w:sz="6" w:space="0" w:color="auto"/>
              <w:left w:val="single" w:sz="6" w:space="0" w:color="auto"/>
              <w:bottom w:val="single" w:sz="6" w:space="0" w:color="auto"/>
              <w:right w:val="single" w:sz="6" w:space="0" w:color="auto"/>
            </w:tcBorders>
          </w:tcPr>
          <w:p w:rsidR="00662B14" w:rsidRDefault="00151E04">
            <w:pPr>
              <w:jc w:val="center"/>
              <w:rPr>
                <w:sz w:val="28"/>
                <w:szCs w:val="28"/>
                <w:lang w:val="uk-UA"/>
              </w:rPr>
            </w:pPr>
            <w:r>
              <w:rPr>
                <w:sz w:val="28"/>
                <w:szCs w:val="28"/>
                <w:lang w:val="uk-UA"/>
              </w:rPr>
              <w:t>143,70</w:t>
            </w:r>
          </w:p>
        </w:tc>
        <w:tc>
          <w:tcPr>
            <w:tcW w:w="1380" w:type="dxa"/>
            <w:tcBorders>
              <w:top w:val="single" w:sz="6" w:space="0" w:color="auto"/>
              <w:left w:val="single" w:sz="6" w:space="0" w:color="auto"/>
              <w:bottom w:val="single" w:sz="6" w:space="0" w:color="auto"/>
              <w:right w:val="single" w:sz="6" w:space="0" w:color="auto"/>
            </w:tcBorders>
          </w:tcPr>
          <w:p w:rsidR="00662B14" w:rsidRDefault="00151E04">
            <w:pPr>
              <w:ind w:left="-141" w:right="-108"/>
              <w:jc w:val="center"/>
              <w:rPr>
                <w:sz w:val="28"/>
                <w:szCs w:val="28"/>
                <w:lang w:val="uk-UA"/>
              </w:rPr>
            </w:pPr>
            <w:r>
              <w:rPr>
                <w:sz w:val="28"/>
                <w:szCs w:val="28"/>
                <w:lang w:val="uk-UA"/>
              </w:rPr>
              <w:t>372815,85</w:t>
            </w:r>
          </w:p>
        </w:tc>
        <w:tc>
          <w:tcPr>
            <w:tcW w:w="1320" w:type="dxa"/>
            <w:tcBorders>
              <w:top w:val="single" w:sz="6" w:space="0" w:color="auto"/>
              <w:left w:val="single" w:sz="6" w:space="0" w:color="auto"/>
              <w:bottom w:val="single" w:sz="6" w:space="0" w:color="auto"/>
              <w:right w:val="single" w:sz="6" w:space="0" w:color="auto"/>
            </w:tcBorders>
          </w:tcPr>
          <w:p w:rsidR="00662B14" w:rsidRDefault="00151E04">
            <w:pPr>
              <w:ind w:left="-141" w:right="-108"/>
              <w:jc w:val="center"/>
              <w:rPr>
                <w:sz w:val="28"/>
                <w:szCs w:val="28"/>
                <w:lang w:val="uk-UA"/>
              </w:rPr>
            </w:pPr>
            <w:r>
              <w:rPr>
                <w:sz w:val="28"/>
                <w:szCs w:val="28"/>
                <w:lang w:val="uk-UA"/>
              </w:rPr>
              <w:t>47159,25</w:t>
            </w:r>
          </w:p>
        </w:tc>
        <w:tc>
          <w:tcPr>
            <w:tcW w:w="960" w:type="dxa"/>
            <w:tcBorders>
              <w:top w:val="single" w:sz="6" w:space="0" w:color="auto"/>
              <w:left w:val="nil"/>
              <w:bottom w:val="single" w:sz="6" w:space="0" w:color="auto"/>
              <w:right w:val="single" w:sz="4" w:space="0" w:color="auto"/>
            </w:tcBorders>
          </w:tcPr>
          <w:p w:rsidR="00662B14" w:rsidRDefault="00151E04">
            <w:pPr>
              <w:tabs>
                <w:tab w:val="left" w:pos="243"/>
              </w:tabs>
              <w:ind w:left="-141" w:right="-108"/>
              <w:jc w:val="center"/>
              <w:rPr>
                <w:bCs/>
                <w:sz w:val="28"/>
                <w:szCs w:val="28"/>
                <w:lang w:val="uk-UA"/>
              </w:rPr>
            </w:pPr>
            <w:r>
              <w:rPr>
                <w:bCs/>
                <w:sz w:val="28"/>
                <w:szCs w:val="28"/>
                <w:lang w:val="uk-UA"/>
              </w:rPr>
              <w:t>32</w:t>
            </w:r>
          </w:p>
        </w:tc>
        <w:tc>
          <w:tcPr>
            <w:tcW w:w="1200" w:type="dxa"/>
            <w:tcBorders>
              <w:top w:val="single" w:sz="4" w:space="0" w:color="auto"/>
              <w:left w:val="single" w:sz="4" w:space="0" w:color="auto"/>
              <w:bottom w:val="single" w:sz="4" w:space="0" w:color="auto"/>
              <w:right w:val="single" w:sz="6" w:space="0" w:color="auto"/>
            </w:tcBorders>
          </w:tcPr>
          <w:p w:rsidR="00662B14" w:rsidRDefault="00151E04">
            <w:pPr>
              <w:ind w:left="-141" w:right="-108"/>
              <w:jc w:val="center"/>
              <w:rPr>
                <w:bCs/>
                <w:sz w:val="28"/>
                <w:szCs w:val="28"/>
                <w:lang w:val="uk-UA"/>
              </w:rPr>
            </w:pPr>
            <w:r>
              <w:rPr>
                <w:bCs/>
                <w:sz w:val="28"/>
                <w:szCs w:val="28"/>
                <w:lang w:val="uk-UA"/>
              </w:rPr>
              <w:t>24</w:t>
            </w:r>
          </w:p>
        </w:tc>
        <w:tc>
          <w:tcPr>
            <w:tcW w:w="1320" w:type="dxa"/>
            <w:tcBorders>
              <w:top w:val="single" w:sz="4" w:space="0" w:color="auto"/>
              <w:left w:val="nil"/>
              <w:bottom w:val="single" w:sz="4" w:space="0" w:color="auto"/>
              <w:right w:val="single" w:sz="6" w:space="0" w:color="auto"/>
            </w:tcBorders>
          </w:tcPr>
          <w:p w:rsidR="00662B14" w:rsidRPr="00151E04" w:rsidRDefault="00151E04">
            <w:pPr>
              <w:ind w:left="-141" w:right="-108"/>
              <w:jc w:val="center"/>
              <w:rPr>
                <w:b/>
                <w:bCs/>
                <w:sz w:val="28"/>
                <w:szCs w:val="28"/>
                <w:lang w:val="uk-UA"/>
              </w:rPr>
            </w:pPr>
            <w:r w:rsidRPr="00151E04">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662B14" w:rsidRPr="00151E04" w:rsidRDefault="00151E04">
            <w:pPr>
              <w:ind w:left="-141" w:right="-108"/>
              <w:jc w:val="center"/>
              <w:rPr>
                <w:b/>
                <w:bCs/>
                <w:sz w:val="28"/>
                <w:szCs w:val="28"/>
                <w:lang w:val="uk-UA"/>
              </w:rPr>
            </w:pPr>
            <w:r w:rsidRPr="00151E04">
              <w:rPr>
                <w:b/>
                <w:bCs/>
                <w:sz w:val="28"/>
                <w:szCs w:val="28"/>
                <w:lang w:val="uk-UA"/>
              </w:rPr>
              <w:t>-</w:t>
            </w:r>
          </w:p>
        </w:tc>
        <w:tc>
          <w:tcPr>
            <w:tcW w:w="1080" w:type="dxa"/>
            <w:tcBorders>
              <w:top w:val="single" w:sz="4" w:space="0" w:color="auto"/>
              <w:left w:val="nil"/>
              <w:bottom w:val="single" w:sz="4" w:space="0" w:color="auto"/>
              <w:right w:val="single" w:sz="4" w:space="0" w:color="auto"/>
            </w:tcBorders>
          </w:tcPr>
          <w:p w:rsidR="00662B14" w:rsidRDefault="00151E04">
            <w:pPr>
              <w:ind w:left="-141" w:right="-108"/>
              <w:jc w:val="center"/>
              <w:rPr>
                <w:bCs/>
                <w:sz w:val="28"/>
                <w:szCs w:val="28"/>
                <w:lang w:val="uk-UA"/>
              </w:rPr>
            </w:pPr>
            <w:r>
              <w:rPr>
                <w:bCs/>
                <w:sz w:val="28"/>
                <w:szCs w:val="28"/>
                <w:lang w:val="uk-UA"/>
              </w:rPr>
              <w:t>задов.</w:t>
            </w:r>
          </w:p>
        </w:tc>
      </w:tr>
      <w:tr w:rsidR="00662B14" w:rsidRPr="00B51C4E">
        <w:tc>
          <w:tcPr>
            <w:tcW w:w="683" w:type="dxa"/>
            <w:tcBorders>
              <w:top w:val="single" w:sz="6" w:space="0" w:color="auto"/>
              <w:left w:val="single" w:sz="6" w:space="0" w:color="auto"/>
              <w:bottom w:val="single" w:sz="6" w:space="0" w:color="auto"/>
              <w:right w:val="single" w:sz="6" w:space="0" w:color="auto"/>
            </w:tcBorders>
          </w:tcPr>
          <w:p w:rsidR="00662B14" w:rsidRDefault="00B51C4E">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662B14" w:rsidRDefault="00662B14">
            <w:pPr>
              <w:rPr>
                <w:sz w:val="28"/>
                <w:szCs w:val="28"/>
                <w:lang w:val="uk-UA"/>
              </w:rPr>
            </w:pPr>
            <w:r>
              <w:rPr>
                <w:sz w:val="28"/>
                <w:szCs w:val="28"/>
                <w:lang w:val="uk-UA"/>
              </w:rPr>
              <w:t xml:space="preserve">вул. </w:t>
            </w:r>
            <w:r w:rsidR="00B51C4E">
              <w:rPr>
                <w:sz w:val="28"/>
                <w:szCs w:val="28"/>
                <w:lang w:val="uk-UA"/>
              </w:rPr>
              <w:t>Горіхівська</w:t>
            </w:r>
            <w:r>
              <w:rPr>
                <w:sz w:val="28"/>
                <w:szCs w:val="28"/>
                <w:lang w:val="uk-UA"/>
              </w:rPr>
              <w:t xml:space="preserve">, </w:t>
            </w:r>
            <w:r w:rsidR="00B51C4E">
              <w:rPr>
                <w:sz w:val="28"/>
                <w:szCs w:val="28"/>
                <w:lang w:val="uk-UA"/>
              </w:rPr>
              <w:t>9</w:t>
            </w:r>
            <w:r>
              <w:rPr>
                <w:sz w:val="28"/>
                <w:szCs w:val="28"/>
                <w:lang w:val="uk-UA"/>
              </w:rPr>
              <w:t>:</w:t>
            </w:r>
          </w:p>
          <w:p w:rsidR="00662B14" w:rsidRDefault="00662B14">
            <w:pPr>
              <w:rPr>
                <w:lang w:val="uk-UA"/>
              </w:rPr>
            </w:pPr>
            <w:r>
              <w:rPr>
                <w:lang w:val="uk-UA"/>
              </w:rPr>
              <w:t>- житловий будинок літ. А-1;</w:t>
            </w:r>
          </w:p>
          <w:p w:rsidR="00662B14" w:rsidRDefault="00B51C4E">
            <w:pPr>
              <w:rPr>
                <w:lang w:val="uk-UA"/>
              </w:rPr>
            </w:pPr>
            <w:r>
              <w:rPr>
                <w:lang w:val="uk-UA"/>
              </w:rPr>
              <w:t>- сараї літ. Б, літ. В, літ. Г і літ. Д</w:t>
            </w:r>
            <w:r w:rsidR="00662B14">
              <w:rPr>
                <w:lang w:val="uk-UA"/>
              </w:rPr>
              <w:t>;</w:t>
            </w:r>
          </w:p>
          <w:p w:rsidR="00662B14" w:rsidRDefault="00B51C4E">
            <w:pPr>
              <w:rPr>
                <w:lang w:val="uk-UA"/>
              </w:rPr>
            </w:pPr>
            <w:r>
              <w:rPr>
                <w:lang w:val="uk-UA"/>
              </w:rPr>
              <w:t xml:space="preserve">- </w:t>
            </w:r>
            <w:r w:rsidR="00F94471">
              <w:rPr>
                <w:lang w:val="uk-UA"/>
              </w:rPr>
              <w:t>вбиральні літ. Е і літ. Ж.</w:t>
            </w:r>
            <w:r w:rsidR="00662B14">
              <w:rPr>
                <w:lang w:val="uk-UA"/>
              </w:rPr>
              <w:t xml:space="preserve"> </w:t>
            </w:r>
          </w:p>
        </w:tc>
        <w:tc>
          <w:tcPr>
            <w:tcW w:w="1080" w:type="dxa"/>
            <w:tcBorders>
              <w:top w:val="single" w:sz="6" w:space="0" w:color="auto"/>
              <w:left w:val="single" w:sz="6" w:space="0" w:color="auto"/>
              <w:bottom w:val="single" w:sz="6" w:space="0" w:color="auto"/>
              <w:right w:val="single" w:sz="6" w:space="0" w:color="auto"/>
            </w:tcBorders>
          </w:tcPr>
          <w:p w:rsidR="00662B14" w:rsidRPr="00151E04" w:rsidRDefault="00151E04">
            <w:pPr>
              <w:jc w:val="center"/>
              <w:rPr>
                <w:sz w:val="28"/>
                <w:szCs w:val="28"/>
                <w:lang w:val="uk-UA"/>
              </w:rPr>
            </w:pPr>
            <w:r w:rsidRPr="00151E04">
              <w:rPr>
                <w:sz w:val="28"/>
                <w:szCs w:val="28"/>
              </w:rPr>
              <w:t>220,60</w:t>
            </w:r>
          </w:p>
        </w:tc>
        <w:tc>
          <w:tcPr>
            <w:tcW w:w="1080" w:type="dxa"/>
            <w:tcBorders>
              <w:top w:val="single" w:sz="6" w:space="0" w:color="auto"/>
              <w:left w:val="single" w:sz="6" w:space="0" w:color="auto"/>
              <w:bottom w:val="single" w:sz="6" w:space="0" w:color="auto"/>
              <w:right w:val="single" w:sz="6" w:space="0" w:color="auto"/>
            </w:tcBorders>
          </w:tcPr>
          <w:p w:rsidR="00662B14" w:rsidRDefault="00151E04">
            <w:pPr>
              <w:jc w:val="center"/>
              <w:rPr>
                <w:sz w:val="28"/>
                <w:szCs w:val="28"/>
                <w:lang w:val="uk-UA"/>
              </w:rPr>
            </w:pPr>
            <w:r>
              <w:rPr>
                <w:sz w:val="28"/>
                <w:szCs w:val="28"/>
                <w:lang w:val="uk-UA"/>
              </w:rPr>
              <w:t>131,00</w:t>
            </w:r>
          </w:p>
        </w:tc>
        <w:tc>
          <w:tcPr>
            <w:tcW w:w="1380" w:type="dxa"/>
            <w:tcBorders>
              <w:top w:val="single" w:sz="6" w:space="0" w:color="auto"/>
              <w:left w:val="single" w:sz="6" w:space="0" w:color="auto"/>
              <w:bottom w:val="single" w:sz="6" w:space="0" w:color="auto"/>
              <w:right w:val="single" w:sz="6" w:space="0" w:color="auto"/>
            </w:tcBorders>
          </w:tcPr>
          <w:p w:rsidR="00662B14" w:rsidRDefault="00151E04">
            <w:pPr>
              <w:ind w:left="-141" w:right="-108"/>
              <w:jc w:val="center"/>
              <w:rPr>
                <w:sz w:val="28"/>
                <w:szCs w:val="28"/>
                <w:lang w:val="uk-UA"/>
              </w:rPr>
            </w:pPr>
            <w:r>
              <w:rPr>
                <w:sz w:val="28"/>
                <w:szCs w:val="28"/>
                <w:lang w:val="uk-UA"/>
              </w:rPr>
              <w:t>178848,75</w:t>
            </w:r>
          </w:p>
        </w:tc>
        <w:tc>
          <w:tcPr>
            <w:tcW w:w="1320" w:type="dxa"/>
            <w:tcBorders>
              <w:top w:val="single" w:sz="6" w:space="0" w:color="auto"/>
              <w:left w:val="single" w:sz="6" w:space="0" w:color="auto"/>
              <w:bottom w:val="single" w:sz="6" w:space="0" w:color="auto"/>
              <w:right w:val="single" w:sz="6" w:space="0" w:color="auto"/>
            </w:tcBorders>
          </w:tcPr>
          <w:p w:rsidR="00662B14" w:rsidRDefault="00151E04">
            <w:pPr>
              <w:ind w:left="-141" w:right="-108"/>
              <w:jc w:val="center"/>
              <w:rPr>
                <w:sz w:val="28"/>
                <w:szCs w:val="28"/>
                <w:lang w:val="uk-UA"/>
              </w:rPr>
            </w:pPr>
            <w:r>
              <w:rPr>
                <w:sz w:val="28"/>
                <w:szCs w:val="28"/>
                <w:lang w:val="uk-UA"/>
              </w:rPr>
              <w:t>29690,78</w:t>
            </w:r>
          </w:p>
        </w:tc>
        <w:tc>
          <w:tcPr>
            <w:tcW w:w="960" w:type="dxa"/>
            <w:tcBorders>
              <w:top w:val="single" w:sz="6" w:space="0" w:color="auto"/>
              <w:left w:val="nil"/>
              <w:bottom w:val="single" w:sz="6" w:space="0" w:color="auto"/>
              <w:right w:val="single" w:sz="4" w:space="0" w:color="auto"/>
            </w:tcBorders>
          </w:tcPr>
          <w:p w:rsidR="00662B14" w:rsidRDefault="00151E04">
            <w:pPr>
              <w:tabs>
                <w:tab w:val="left" w:pos="243"/>
              </w:tabs>
              <w:ind w:left="-141" w:right="-108"/>
              <w:jc w:val="center"/>
              <w:rPr>
                <w:bCs/>
                <w:sz w:val="28"/>
                <w:szCs w:val="28"/>
                <w:lang w:val="uk-UA"/>
              </w:rPr>
            </w:pPr>
            <w:r>
              <w:rPr>
                <w:bCs/>
                <w:sz w:val="28"/>
                <w:szCs w:val="28"/>
                <w:lang w:val="uk-UA"/>
              </w:rPr>
              <w:t>20</w:t>
            </w:r>
          </w:p>
        </w:tc>
        <w:tc>
          <w:tcPr>
            <w:tcW w:w="1200" w:type="dxa"/>
            <w:tcBorders>
              <w:top w:val="single" w:sz="4" w:space="0" w:color="auto"/>
              <w:left w:val="single" w:sz="4" w:space="0" w:color="auto"/>
              <w:bottom w:val="single" w:sz="4" w:space="0" w:color="auto"/>
              <w:right w:val="single" w:sz="6" w:space="0" w:color="auto"/>
            </w:tcBorders>
          </w:tcPr>
          <w:p w:rsidR="00662B14" w:rsidRDefault="00151E04">
            <w:pPr>
              <w:ind w:left="-141" w:right="-108"/>
              <w:jc w:val="center"/>
              <w:rPr>
                <w:bCs/>
                <w:sz w:val="28"/>
                <w:szCs w:val="28"/>
                <w:lang w:val="uk-UA"/>
              </w:rPr>
            </w:pPr>
            <w:r>
              <w:rPr>
                <w:bCs/>
                <w:sz w:val="28"/>
                <w:szCs w:val="28"/>
                <w:lang w:val="uk-UA"/>
              </w:rPr>
              <w:t>11</w:t>
            </w:r>
          </w:p>
        </w:tc>
        <w:tc>
          <w:tcPr>
            <w:tcW w:w="1320" w:type="dxa"/>
            <w:tcBorders>
              <w:top w:val="single" w:sz="4" w:space="0" w:color="auto"/>
              <w:left w:val="nil"/>
              <w:bottom w:val="single" w:sz="4" w:space="0" w:color="auto"/>
              <w:right w:val="single" w:sz="6" w:space="0" w:color="auto"/>
            </w:tcBorders>
          </w:tcPr>
          <w:p w:rsidR="00662B14" w:rsidRDefault="00151E04">
            <w:pPr>
              <w:rPr>
                <w:sz w:val="28"/>
                <w:szCs w:val="28"/>
                <w:lang w:val="uk-UA"/>
              </w:rPr>
            </w:pPr>
            <w:r>
              <w:rPr>
                <w:sz w:val="28"/>
                <w:szCs w:val="28"/>
                <w:lang w:val="uk-UA"/>
              </w:rPr>
              <w:t xml:space="preserve">       1</w:t>
            </w:r>
          </w:p>
        </w:tc>
        <w:tc>
          <w:tcPr>
            <w:tcW w:w="1560" w:type="dxa"/>
            <w:tcBorders>
              <w:top w:val="single" w:sz="4" w:space="0" w:color="auto"/>
              <w:left w:val="nil"/>
              <w:bottom w:val="single" w:sz="4" w:space="0" w:color="auto"/>
              <w:right w:val="single" w:sz="6" w:space="0" w:color="auto"/>
            </w:tcBorders>
          </w:tcPr>
          <w:p w:rsidR="00662B14" w:rsidRDefault="00151E04">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662B14" w:rsidRDefault="00151E04">
            <w:pPr>
              <w:ind w:left="-141" w:right="-108"/>
              <w:jc w:val="center"/>
              <w:rPr>
                <w:bCs/>
                <w:sz w:val="28"/>
                <w:szCs w:val="28"/>
                <w:lang w:val="uk-UA"/>
              </w:rPr>
            </w:pPr>
            <w:r>
              <w:rPr>
                <w:bCs/>
                <w:sz w:val="28"/>
                <w:szCs w:val="28"/>
                <w:lang w:val="uk-UA"/>
              </w:rPr>
              <w:t>задов.</w:t>
            </w:r>
          </w:p>
        </w:tc>
      </w:tr>
      <w:tr w:rsidR="00B51C4E" w:rsidRPr="00B51C4E">
        <w:tc>
          <w:tcPr>
            <w:tcW w:w="683" w:type="dxa"/>
            <w:tcBorders>
              <w:top w:val="single" w:sz="6" w:space="0" w:color="auto"/>
              <w:left w:val="single" w:sz="6" w:space="0" w:color="auto"/>
              <w:bottom w:val="single" w:sz="6" w:space="0" w:color="auto"/>
              <w:right w:val="single" w:sz="6" w:space="0" w:color="auto"/>
            </w:tcBorders>
          </w:tcPr>
          <w:p w:rsidR="00B51C4E" w:rsidRDefault="00B51C4E">
            <w:pPr>
              <w:ind w:left="-108" w:right="-86"/>
              <w:jc w:val="center"/>
              <w:rPr>
                <w:sz w:val="28"/>
                <w:szCs w:val="28"/>
                <w:lang w:val="uk-UA"/>
              </w:rPr>
            </w:pPr>
            <w:r>
              <w:rPr>
                <w:sz w:val="28"/>
                <w:szCs w:val="28"/>
                <w:lang w:val="uk-UA"/>
              </w:rPr>
              <w:t>3</w:t>
            </w:r>
          </w:p>
        </w:tc>
        <w:tc>
          <w:tcPr>
            <w:tcW w:w="4177" w:type="dxa"/>
            <w:tcBorders>
              <w:top w:val="single" w:sz="6" w:space="0" w:color="auto"/>
              <w:left w:val="single" w:sz="6" w:space="0" w:color="auto"/>
              <w:bottom w:val="single" w:sz="6" w:space="0" w:color="auto"/>
              <w:right w:val="single" w:sz="6" w:space="0" w:color="auto"/>
            </w:tcBorders>
          </w:tcPr>
          <w:p w:rsidR="00B51C4E" w:rsidRDefault="00B51C4E">
            <w:pPr>
              <w:rPr>
                <w:sz w:val="28"/>
                <w:szCs w:val="28"/>
                <w:lang w:val="uk-UA"/>
              </w:rPr>
            </w:pPr>
            <w:r>
              <w:rPr>
                <w:sz w:val="28"/>
                <w:szCs w:val="28"/>
                <w:lang w:val="uk-UA"/>
              </w:rPr>
              <w:t xml:space="preserve">вул. Героїв Майдану, 23/кв.1, </w:t>
            </w:r>
            <w:r w:rsidR="001249A9">
              <w:rPr>
                <w:sz w:val="28"/>
                <w:szCs w:val="28"/>
                <w:lang w:val="uk-UA"/>
              </w:rPr>
              <w:t xml:space="preserve"> </w:t>
            </w:r>
            <w:r>
              <w:rPr>
                <w:sz w:val="28"/>
                <w:szCs w:val="28"/>
                <w:lang w:val="uk-UA"/>
              </w:rPr>
              <w:t>кв. 2, кв. 4 (літ. А):</w:t>
            </w:r>
          </w:p>
          <w:p w:rsidR="00B51C4E" w:rsidRPr="00B51C4E" w:rsidRDefault="00B51C4E">
            <w:pPr>
              <w:rPr>
                <w:lang w:val="uk-UA"/>
              </w:rPr>
            </w:pPr>
            <w:r>
              <w:rPr>
                <w:lang w:val="uk-UA"/>
              </w:rPr>
              <w:t>- житловий будинок літ. А-1.</w:t>
            </w:r>
          </w:p>
        </w:tc>
        <w:tc>
          <w:tcPr>
            <w:tcW w:w="1080" w:type="dxa"/>
            <w:tcBorders>
              <w:top w:val="single" w:sz="6" w:space="0" w:color="auto"/>
              <w:left w:val="single" w:sz="6" w:space="0" w:color="auto"/>
              <w:bottom w:val="single" w:sz="6" w:space="0" w:color="auto"/>
              <w:right w:val="single" w:sz="6" w:space="0" w:color="auto"/>
            </w:tcBorders>
          </w:tcPr>
          <w:p w:rsidR="00B51C4E" w:rsidRDefault="00970370">
            <w:pPr>
              <w:jc w:val="center"/>
              <w:rPr>
                <w:sz w:val="28"/>
                <w:szCs w:val="28"/>
                <w:lang w:val="uk-UA"/>
              </w:rPr>
            </w:pPr>
            <w:r>
              <w:rPr>
                <w:sz w:val="28"/>
                <w:szCs w:val="28"/>
                <w:lang w:val="uk-UA"/>
              </w:rPr>
              <w:t>385,40</w:t>
            </w:r>
          </w:p>
        </w:tc>
        <w:tc>
          <w:tcPr>
            <w:tcW w:w="1080" w:type="dxa"/>
            <w:tcBorders>
              <w:top w:val="single" w:sz="6" w:space="0" w:color="auto"/>
              <w:left w:val="single" w:sz="6" w:space="0" w:color="auto"/>
              <w:bottom w:val="single" w:sz="6" w:space="0" w:color="auto"/>
              <w:right w:val="single" w:sz="6" w:space="0" w:color="auto"/>
            </w:tcBorders>
          </w:tcPr>
          <w:p w:rsidR="00B51C4E" w:rsidRDefault="00970370">
            <w:pPr>
              <w:jc w:val="center"/>
              <w:rPr>
                <w:sz w:val="28"/>
                <w:szCs w:val="28"/>
                <w:lang w:val="uk-UA"/>
              </w:rPr>
            </w:pPr>
            <w:r>
              <w:rPr>
                <w:sz w:val="28"/>
                <w:szCs w:val="28"/>
                <w:lang w:val="uk-UA"/>
              </w:rPr>
              <w:t>168,80</w:t>
            </w:r>
          </w:p>
        </w:tc>
        <w:tc>
          <w:tcPr>
            <w:tcW w:w="1380" w:type="dxa"/>
            <w:tcBorders>
              <w:top w:val="single" w:sz="6" w:space="0" w:color="auto"/>
              <w:left w:val="single" w:sz="6" w:space="0" w:color="auto"/>
              <w:bottom w:val="single" w:sz="6" w:space="0" w:color="auto"/>
              <w:right w:val="single" w:sz="6" w:space="0" w:color="auto"/>
            </w:tcBorders>
          </w:tcPr>
          <w:p w:rsidR="00B51C4E" w:rsidRDefault="00970370">
            <w:pPr>
              <w:ind w:left="-141" w:right="-108"/>
              <w:jc w:val="center"/>
              <w:rPr>
                <w:sz w:val="28"/>
                <w:szCs w:val="28"/>
                <w:lang w:val="uk-UA"/>
              </w:rPr>
            </w:pPr>
            <w:r>
              <w:rPr>
                <w:sz w:val="28"/>
                <w:szCs w:val="28"/>
                <w:lang w:val="uk-UA"/>
              </w:rPr>
              <w:t>991692,82</w:t>
            </w:r>
          </w:p>
        </w:tc>
        <w:tc>
          <w:tcPr>
            <w:tcW w:w="1320" w:type="dxa"/>
            <w:tcBorders>
              <w:top w:val="single" w:sz="6" w:space="0" w:color="auto"/>
              <w:left w:val="single" w:sz="6" w:space="0" w:color="auto"/>
              <w:bottom w:val="single" w:sz="6" w:space="0" w:color="auto"/>
              <w:right w:val="single" w:sz="6" w:space="0" w:color="auto"/>
            </w:tcBorders>
          </w:tcPr>
          <w:p w:rsidR="00B51C4E" w:rsidRDefault="00970370">
            <w:pPr>
              <w:ind w:left="-141" w:right="-108"/>
              <w:jc w:val="center"/>
              <w:rPr>
                <w:sz w:val="28"/>
                <w:szCs w:val="28"/>
                <w:lang w:val="uk-UA"/>
              </w:rPr>
            </w:pPr>
            <w:r>
              <w:rPr>
                <w:sz w:val="28"/>
                <w:szCs w:val="28"/>
                <w:lang w:val="uk-UA"/>
              </w:rPr>
              <w:t>0,00</w:t>
            </w:r>
          </w:p>
        </w:tc>
        <w:tc>
          <w:tcPr>
            <w:tcW w:w="960" w:type="dxa"/>
            <w:tcBorders>
              <w:top w:val="single" w:sz="6" w:space="0" w:color="auto"/>
              <w:left w:val="nil"/>
              <w:bottom w:val="single" w:sz="6" w:space="0" w:color="auto"/>
              <w:right w:val="single" w:sz="4" w:space="0" w:color="auto"/>
            </w:tcBorders>
          </w:tcPr>
          <w:p w:rsidR="00B51C4E" w:rsidRPr="00970370" w:rsidRDefault="00970370">
            <w:pPr>
              <w:tabs>
                <w:tab w:val="left" w:pos="243"/>
              </w:tabs>
              <w:ind w:left="-141" w:right="-108"/>
              <w:jc w:val="center"/>
              <w:rPr>
                <w:b/>
                <w:bCs/>
                <w:sz w:val="28"/>
                <w:szCs w:val="28"/>
                <w:lang w:val="uk-UA"/>
              </w:rPr>
            </w:pPr>
            <w:r w:rsidRPr="00970370">
              <w:rPr>
                <w:b/>
                <w:bCs/>
                <w:sz w:val="28"/>
                <w:szCs w:val="28"/>
                <w:lang w:val="uk-UA"/>
              </w:rPr>
              <w:t>-</w:t>
            </w:r>
          </w:p>
        </w:tc>
        <w:tc>
          <w:tcPr>
            <w:tcW w:w="1200" w:type="dxa"/>
            <w:tcBorders>
              <w:top w:val="single" w:sz="4" w:space="0" w:color="auto"/>
              <w:left w:val="single" w:sz="4" w:space="0" w:color="auto"/>
              <w:bottom w:val="single" w:sz="4" w:space="0" w:color="auto"/>
              <w:right w:val="single" w:sz="6" w:space="0" w:color="auto"/>
            </w:tcBorders>
          </w:tcPr>
          <w:p w:rsidR="00B51C4E" w:rsidRPr="00970370" w:rsidRDefault="00970370">
            <w:pPr>
              <w:ind w:left="-141" w:right="-108"/>
              <w:jc w:val="center"/>
              <w:rPr>
                <w:b/>
                <w:bCs/>
                <w:sz w:val="28"/>
                <w:szCs w:val="28"/>
                <w:lang w:val="uk-UA"/>
              </w:rPr>
            </w:pPr>
            <w:r w:rsidRPr="00970370">
              <w:rPr>
                <w:b/>
                <w:bCs/>
                <w:sz w:val="28"/>
                <w:szCs w:val="28"/>
                <w:lang w:val="uk-UA"/>
              </w:rPr>
              <w:t>-</w:t>
            </w:r>
          </w:p>
        </w:tc>
        <w:tc>
          <w:tcPr>
            <w:tcW w:w="1320" w:type="dxa"/>
            <w:tcBorders>
              <w:top w:val="single" w:sz="4" w:space="0" w:color="auto"/>
              <w:left w:val="nil"/>
              <w:bottom w:val="single" w:sz="4" w:space="0" w:color="auto"/>
              <w:right w:val="single" w:sz="6" w:space="0" w:color="auto"/>
            </w:tcBorders>
          </w:tcPr>
          <w:p w:rsidR="00B51C4E" w:rsidRPr="00970370" w:rsidRDefault="00970370">
            <w:pPr>
              <w:rPr>
                <w:b/>
                <w:sz w:val="28"/>
                <w:szCs w:val="28"/>
                <w:lang w:val="uk-UA"/>
              </w:rPr>
            </w:pPr>
            <w:r>
              <w:rPr>
                <w:b/>
                <w:sz w:val="28"/>
                <w:szCs w:val="28"/>
                <w:lang w:val="uk-UA"/>
              </w:rPr>
              <w:t xml:space="preserve">       </w:t>
            </w:r>
            <w:r w:rsidRPr="00970370">
              <w:rPr>
                <w:b/>
                <w:sz w:val="28"/>
                <w:szCs w:val="28"/>
                <w:lang w:val="uk-UA"/>
              </w:rPr>
              <w:t>-</w:t>
            </w:r>
          </w:p>
        </w:tc>
        <w:tc>
          <w:tcPr>
            <w:tcW w:w="1560" w:type="dxa"/>
            <w:tcBorders>
              <w:top w:val="single" w:sz="4" w:space="0" w:color="auto"/>
              <w:left w:val="nil"/>
              <w:bottom w:val="single" w:sz="4" w:space="0" w:color="auto"/>
              <w:right w:val="single" w:sz="6" w:space="0" w:color="auto"/>
            </w:tcBorders>
          </w:tcPr>
          <w:p w:rsidR="00B51C4E" w:rsidRPr="00970370" w:rsidRDefault="00970370">
            <w:pPr>
              <w:ind w:left="-141" w:right="-108"/>
              <w:jc w:val="center"/>
              <w:rPr>
                <w:b/>
                <w:bCs/>
                <w:sz w:val="28"/>
                <w:szCs w:val="28"/>
                <w:lang w:val="uk-UA"/>
              </w:rPr>
            </w:pPr>
            <w:r w:rsidRPr="00970370">
              <w:rPr>
                <w:b/>
                <w:bCs/>
                <w:sz w:val="28"/>
                <w:szCs w:val="28"/>
                <w:lang w:val="uk-UA"/>
              </w:rPr>
              <w:t>-</w:t>
            </w:r>
          </w:p>
        </w:tc>
        <w:tc>
          <w:tcPr>
            <w:tcW w:w="1080" w:type="dxa"/>
            <w:tcBorders>
              <w:top w:val="single" w:sz="4" w:space="0" w:color="auto"/>
              <w:left w:val="nil"/>
              <w:bottom w:val="single" w:sz="4" w:space="0" w:color="auto"/>
              <w:right w:val="single" w:sz="4" w:space="0" w:color="auto"/>
            </w:tcBorders>
          </w:tcPr>
          <w:p w:rsidR="00B51C4E" w:rsidRPr="00970370" w:rsidRDefault="00970370">
            <w:pPr>
              <w:ind w:left="-141" w:right="-108"/>
              <w:jc w:val="center"/>
              <w:rPr>
                <w:b/>
                <w:bCs/>
                <w:sz w:val="28"/>
                <w:szCs w:val="28"/>
                <w:lang w:val="uk-UA"/>
              </w:rPr>
            </w:pPr>
            <w:r w:rsidRPr="00970370">
              <w:rPr>
                <w:b/>
                <w:bCs/>
                <w:sz w:val="28"/>
                <w:szCs w:val="28"/>
                <w:lang w:val="uk-UA"/>
              </w:rPr>
              <w:t>-</w:t>
            </w:r>
          </w:p>
        </w:tc>
      </w:tr>
      <w:tr w:rsidR="00B51C4E" w:rsidRPr="00B51C4E">
        <w:tc>
          <w:tcPr>
            <w:tcW w:w="683" w:type="dxa"/>
            <w:tcBorders>
              <w:top w:val="single" w:sz="6" w:space="0" w:color="auto"/>
              <w:left w:val="single" w:sz="6" w:space="0" w:color="auto"/>
              <w:bottom w:val="single" w:sz="6" w:space="0" w:color="auto"/>
              <w:right w:val="single" w:sz="6" w:space="0" w:color="auto"/>
            </w:tcBorders>
          </w:tcPr>
          <w:p w:rsidR="00B51C4E" w:rsidRPr="00B51C4E" w:rsidRDefault="00B51C4E">
            <w:pPr>
              <w:ind w:left="-108" w:right="-86"/>
              <w:jc w:val="center"/>
              <w:rPr>
                <w:b/>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B51C4E" w:rsidRPr="00B51C4E" w:rsidRDefault="00B51C4E">
            <w:pPr>
              <w:rPr>
                <w:b/>
                <w:sz w:val="28"/>
                <w:szCs w:val="28"/>
                <w:lang w:val="uk-UA"/>
              </w:rPr>
            </w:pPr>
            <w:r w:rsidRPr="00B51C4E">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B51C4E" w:rsidRPr="00B51C4E" w:rsidRDefault="00970370">
            <w:pPr>
              <w:jc w:val="center"/>
              <w:rPr>
                <w:b/>
                <w:sz w:val="28"/>
                <w:szCs w:val="28"/>
                <w:lang w:val="uk-UA"/>
              </w:rPr>
            </w:pPr>
            <w:r>
              <w:rPr>
                <w:b/>
                <w:sz w:val="28"/>
                <w:szCs w:val="28"/>
                <w:lang w:val="uk-UA"/>
              </w:rPr>
              <w:t>966,80</w:t>
            </w:r>
          </w:p>
        </w:tc>
        <w:tc>
          <w:tcPr>
            <w:tcW w:w="1080" w:type="dxa"/>
            <w:tcBorders>
              <w:top w:val="single" w:sz="6" w:space="0" w:color="auto"/>
              <w:left w:val="single" w:sz="6" w:space="0" w:color="auto"/>
              <w:bottom w:val="single" w:sz="6" w:space="0" w:color="auto"/>
              <w:right w:val="single" w:sz="6" w:space="0" w:color="auto"/>
            </w:tcBorders>
          </w:tcPr>
          <w:p w:rsidR="00B51C4E" w:rsidRPr="00B51C4E" w:rsidRDefault="00970370">
            <w:pPr>
              <w:jc w:val="center"/>
              <w:rPr>
                <w:b/>
                <w:sz w:val="28"/>
                <w:szCs w:val="28"/>
                <w:lang w:val="uk-UA"/>
              </w:rPr>
            </w:pPr>
            <w:r>
              <w:rPr>
                <w:b/>
                <w:sz w:val="28"/>
                <w:szCs w:val="28"/>
                <w:lang w:val="uk-UA"/>
              </w:rPr>
              <w:t>443,50</w:t>
            </w:r>
          </w:p>
        </w:tc>
        <w:tc>
          <w:tcPr>
            <w:tcW w:w="1380" w:type="dxa"/>
            <w:tcBorders>
              <w:top w:val="single" w:sz="6" w:space="0" w:color="auto"/>
              <w:left w:val="single" w:sz="6" w:space="0" w:color="auto"/>
              <w:bottom w:val="single" w:sz="6" w:space="0" w:color="auto"/>
              <w:right w:val="single" w:sz="6" w:space="0" w:color="auto"/>
            </w:tcBorders>
          </w:tcPr>
          <w:p w:rsidR="00B51C4E" w:rsidRPr="00B51C4E" w:rsidRDefault="00970370">
            <w:pPr>
              <w:ind w:left="-141" w:right="-108"/>
              <w:jc w:val="center"/>
              <w:rPr>
                <w:b/>
                <w:sz w:val="28"/>
                <w:szCs w:val="28"/>
                <w:lang w:val="uk-UA"/>
              </w:rPr>
            </w:pPr>
            <w:r>
              <w:rPr>
                <w:b/>
                <w:sz w:val="28"/>
                <w:szCs w:val="28"/>
                <w:lang w:val="uk-UA"/>
              </w:rPr>
              <w:t>1543357,42</w:t>
            </w:r>
          </w:p>
        </w:tc>
        <w:tc>
          <w:tcPr>
            <w:tcW w:w="1320" w:type="dxa"/>
            <w:tcBorders>
              <w:top w:val="single" w:sz="6" w:space="0" w:color="auto"/>
              <w:left w:val="single" w:sz="6" w:space="0" w:color="auto"/>
              <w:bottom w:val="single" w:sz="6" w:space="0" w:color="auto"/>
              <w:right w:val="single" w:sz="6" w:space="0" w:color="auto"/>
            </w:tcBorders>
          </w:tcPr>
          <w:p w:rsidR="00B51C4E" w:rsidRPr="00B51C4E" w:rsidRDefault="00970370">
            <w:pPr>
              <w:ind w:left="-141" w:right="-108"/>
              <w:jc w:val="center"/>
              <w:rPr>
                <w:b/>
                <w:sz w:val="28"/>
                <w:szCs w:val="28"/>
                <w:lang w:val="uk-UA"/>
              </w:rPr>
            </w:pPr>
            <w:r>
              <w:rPr>
                <w:b/>
                <w:sz w:val="28"/>
                <w:szCs w:val="28"/>
                <w:lang w:val="uk-UA"/>
              </w:rPr>
              <w:t>76850,03</w:t>
            </w:r>
          </w:p>
        </w:tc>
        <w:tc>
          <w:tcPr>
            <w:tcW w:w="960" w:type="dxa"/>
            <w:tcBorders>
              <w:top w:val="single" w:sz="6" w:space="0" w:color="auto"/>
              <w:left w:val="nil"/>
              <w:bottom w:val="single" w:sz="6" w:space="0" w:color="auto"/>
              <w:right w:val="single" w:sz="4" w:space="0" w:color="auto"/>
            </w:tcBorders>
          </w:tcPr>
          <w:p w:rsidR="00B51C4E" w:rsidRPr="00B51C4E" w:rsidRDefault="00970370">
            <w:pPr>
              <w:tabs>
                <w:tab w:val="left" w:pos="243"/>
              </w:tabs>
              <w:ind w:left="-141" w:right="-108"/>
              <w:jc w:val="center"/>
              <w:rPr>
                <w:b/>
                <w:bCs/>
                <w:sz w:val="28"/>
                <w:szCs w:val="28"/>
                <w:lang w:val="uk-UA"/>
              </w:rPr>
            </w:pPr>
            <w:r>
              <w:rPr>
                <w:b/>
                <w:bCs/>
                <w:sz w:val="28"/>
                <w:szCs w:val="28"/>
                <w:lang w:val="uk-UA"/>
              </w:rPr>
              <w:t>52</w:t>
            </w:r>
          </w:p>
        </w:tc>
        <w:tc>
          <w:tcPr>
            <w:tcW w:w="1200" w:type="dxa"/>
            <w:tcBorders>
              <w:top w:val="single" w:sz="4" w:space="0" w:color="auto"/>
              <w:left w:val="single" w:sz="4" w:space="0" w:color="auto"/>
              <w:bottom w:val="single" w:sz="4" w:space="0" w:color="auto"/>
              <w:right w:val="single" w:sz="6" w:space="0" w:color="auto"/>
            </w:tcBorders>
          </w:tcPr>
          <w:p w:rsidR="00B51C4E" w:rsidRPr="00B51C4E" w:rsidRDefault="00970370">
            <w:pPr>
              <w:ind w:left="-141" w:right="-108"/>
              <w:jc w:val="center"/>
              <w:rPr>
                <w:b/>
                <w:bCs/>
                <w:sz w:val="28"/>
                <w:szCs w:val="28"/>
                <w:lang w:val="uk-UA"/>
              </w:rPr>
            </w:pPr>
            <w:r>
              <w:rPr>
                <w:b/>
                <w:bCs/>
                <w:sz w:val="28"/>
                <w:szCs w:val="28"/>
                <w:lang w:val="uk-UA"/>
              </w:rPr>
              <w:t>35</w:t>
            </w:r>
          </w:p>
        </w:tc>
        <w:tc>
          <w:tcPr>
            <w:tcW w:w="1320" w:type="dxa"/>
            <w:tcBorders>
              <w:top w:val="single" w:sz="4" w:space="0" w:color="auto"/>
              <w:left w:val="nil"/>
              <w:bottom w:val="single" w:sz="4" w:space="0" w:color="auto"/>
              <w:right w:val="single" w:sz="6" w:space="0" w:color="auto"/>
            </w:tcBorders>
          </w:tcPr>
          <w:p w:rsidR="00B51C4E" w:rsidRPr="00B51C4E" w:rsidRDefault="00970370">
            <w:pPr>
              <w:rPr>
                <w:b/>
                <w:sz w:val="28"/>
                <w:szCs w:val="28"/>
                <w:lang w:val="uk-UA"/>
              </w:rPr>
            </w:pPr>
            <w:r>
              <w:rPr>
                <w:b/>
                <w:sz w:val="28"/>
                <w:szCs w:val="28"/>
                <w:lang w:val="uk-UA"/>
              </w:rPr>
              <w:t xml:space="preserve">       1 </w:t>
            </w:r>
          </w:p>
        </w:tc>
        <w:tc>
          <w:tcPr>
            <w:tcW w:w="1560" w:type="dxa"/>
            <w:tcBorders>
              <w:top w:val="single" w:sz="4" w:space="0" w:color="auto"/>
              <w:left w:val="nil"/>
              <w:bottom w:val="single" w:sz="4" w:space="0" w:color="auto"/>
              <w:right w:val="single" w:sz="6" w:space="0" w:color="auto"/>
            </w:tcBorders>
          </w:tcPr>
          <w:p w:rsidR="00B51C4E" w:rsidRPr="00B51C4E" w:rsidRDefault="00970370">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B51C4E" w:rsidRPr="00B51C4E" w:rsidRDefault="00970370">
            <w:pPr>
              <w:ind w:left="-141" w:right="-108"/>
              <w:jc w:val="center"/>
              <w:rPr>
                <w:b/>
                <w:bCs/>
                <w:sz w:val="28"/>
                <w:szCs w:val="28"/>
                <w:lang w:val="uk-UA"/>
              </w:rPr>
            </w:pPr>
            <w:r>
              <w:rPr>
                <w:b/>
                <w:bCs/>
                <w:sz w:val="28"/>
                <w:szCs w:val="28"/>
                <w:lang w:val="uk-UA"/>
              </w:rPr>
              <w:t>задов.</w:t>
            </w:r>
          </w:p>
        </w:tc>
      </w:tr>
    </w:tbl>
    <w:p w:rsidR="00662B14" w:rsidRPr="00AC236D" w:rsidRDefault="00AC236D" w:rsidP="00662B14">
      <w:pPr>
        <w:rPr>
          <w:b/>
          <w:sz w:val="28"/>
          <w:szCs w:val="28"/>
          <w:lang w:val="uk-UA"/>
        </w:rPr>
      </w:pPr>
      <w:r>
        <w:rPr>
          <w:sz w:val="28"/>
          <w:szCs w:val="28"/>
          <w:lang w:val="uk-UA"/>
        </w:rPr>
        <w:t xml:space="preserve">                             </w:t>
      </w:r>
      <w:r w:rsidRPr="00AC236D">
        <w:rPr>
          <w:b/>
          <w:sz w:val="28"/>
          <w:szCs w:val="28"/>
          <w:lang w:val="uk-UA"/>
        </w:rPr>
        <w:t>Разом</w:t>
      </w:r>
      <w:r>
        <w:rPr>
          <w:b/>
          <w:sz w:val="28"/>
          <w:szCs w:val="28"/>
          <w:lang w:val="uk-UA"/>
        </w:rPr>
        <w:t xml:space="preserve">                             </w:t>
      </w:r>
      <w:r w:rsidR="00970370">
        <w:rPr>
          <w:b/>
          <w:sz w:val="28"/>
          <w:szCs w:val="28"/>
          <w:lang w:val="uk-UA"/>
        </w:rPr>
        <w:t xml:space="preserve">   966,80    443,50  1543357,42   76850,03      52            35               </w:t>
      </w:r>
      <w:r w:rsidR="008623EF">
        <w:rPr>
          <w:b/>
          <w:sz w:val="28"/>
          <w:szCs w:val="28"/>
          <w:lang w:val="uk-UA"/>
        </w:rPr>
        <w:t xml:space="preserve"> </w:t>
      </w:r>
      <w:r w:rsidR="00970370">
        <w:rPr>
          <w:b/>
          <w:sz w:val="28"/>
          <w:szCs w:val="28"/>
          <w:lang w:val="uk-UA"/>
        </w:rPr>
        <w:t xml:space="preserve">1 </w:t>
      </w:r>
    </w:p>
    <w:p w:rsidR="00662B14" w:rsidRDefault="00662B14" w:rsidP="00662B14">
      <w:pPr>
        <w:rPr>
          <w:sz w:val="28"/>
          <w:szCs w:val="28"/>
          <w:lang w:val="uk-UA"/>
        </w:rPr>
      </w:pPr>
    </w:p>
    <w:p w:rsidR="00662B14" w:rsidRDefault="00662B14" w:rsidP="00662B14">
      <w:pPr>
        <w:rPr>
          <w:b/>
          <w:sz w:val="28"/>
          <w:szCs w:val="28"/>
          <w:lang w:val="uk-UA"/>
        </w:rPr>
      </w:pPr>
      <w:r>
        <w:rPr>
          <w:b/>
          <w:sz w:val="28"/>
          <w:szCs w:val="28"/>
          <w:lang w:val="uk-UA"/>
        </w:rPr>
        <w:t xml:space="preserve">  </w:t>
      </w:r>
      <w:r>
        <w:rPr>
          <w:b/>
          <w:sz w:val="28"/>
          <w:szCs w:val="28"/>
        </w:rPr>
        <w:t xml:space="preserve">     </w:t>
      </w:r>
      <w:r>
        <w:rPr>
          <w:b/>
          <w:sz w:val="28"/>
          <w:szCs w:val="28"/>
          <w:lang w:val="uk-UA"/>
        </w:rPr>
        <w:t xml:space="preserve">Чернівецький міський голова                                                                                                                                             О. Каспрук </w:t>
      </w:r>
    </w:p>
    <w:p w:rsidR="00662B14" w:rsidRDefault="00662B14" w:rsidP="00662B14"/>
    <w:p w:rsidR="00662B14" w:rsidRDefault="00662B14" w:rsidP="00662B14"/>
    <w:p w:rsidR="00662B14" w:rsidRDefault="00662B14" w:rsidP="00662B14"/>
    <w:p w:rsidR="00662B14" w:rsidRDefault="00662B14" w:rsidP="00662B14">
      <w:pPr>
        <w:rPr>
          <w:lang w:val="uk-UA"/>
        </w:rPr>
      </w:pPr>
    </w:p>
    <w:p w:rsidR="00F20266" w:rsidRPr="00F20266" w:rsidRDefault="00F20266">
      <w:pPr>
        <w:rPr>
          <w:lang w:val="uk-UA"/>
        </w:rPr>
      </w:pPr>
    </w:p>
    <w:sectPr w:rsidR="00F20266" w:rsidRPr="00F20266" w:rsidSect="00662B14">
      <w:pgSz w:w="16838" w:h="11906" w:orient="landscape"/>
      <w:pgMar w:top="84" w:right="238" w:bottom="0" w:left="22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266"/>
    <w:rsid w:val="00062F51"/>
    <w:rsid w:val="00080382"/>
    <w:rsid w:val="000F416F"/>
    <w:rsid w:val="001249A9"/>
    <w:rsid w:val="00151E04"/>
    <w:rsid w:val="0032739B"/>
    <w:rsid w:val="003E1F15"/>
    <w:rsid w:val="004A17B5"/>
    <w:rsid w:val="00662B14"/>
    <w:rsid w:val="00667821"/>
    <w:rsid w:val="00830453"/>
    <w:rsid w:val="008623EF"/>
    <w:rsid w:val="0093320C"/>
    <w:rsid w:val="00933A92"/>
    <w:rsid w:val="0096296D"/>
    <w:rsid w:val="00970370"/>
    <w:rsid w:val="00AC236D"/>
    <w:rsid w:val="00B51C4E"/>
    <w:rsid w:val="00C256E2"/>
    <w:rsid w:val="00E57BC5"/>
    <w:rsid w:val="00F20266"/>
    <w:rsid w:val="00F94471"/>
    <w:rsid w:val="00FC3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72D9984-0385-4249-9F05-89579308D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266"/>
    <w:rPr>
      <w:sz w:val="24"/>
      <w:szCs w:val="24"/>
    </w:rPr>
  </w:style>
  <w:style w:type="paragraph" w:styleId="1">
    <w:name w:val="heading 1"/>
    <w:basedOn w:val="a"/>
    <w:next w:val="a"/>
    <w:qFormat/>
    <w:rsid w:val="00662B14"/>
    <w:pPr>
      <w:keepNext/>
      <w:spacing w:before="240" w:after="60"/>
      <w:outlineLvl w:val="0"/>
    </w:pPr>
    <w:rPr>
      <w:rFonts w:ascii="Arial" w:hAnsi="Arial" w:cs="Arial"/>
      <w:b/>
      <w:bCs/>
      <w:kern w:val="32"/>
      <w:sz w:val="32"/>
      <w:szCs w:val="32"/>
    </w:rPr>
  </w:style>
  <w:style w:type="paragraph" w:styleId="2">
    <w:name w:val="heading 2"/>
    <w:basedOn w:val="a"/>
    <w:next w:val="a"/>
    <w:qFormat/>
    <w:rsid w:val="00F20266"/>
    <w:pPr>
      <w:keepNext/>
      <w:jc w:val="center"/>
      <w:outlineLvl w:val="1"/>
    </w:pPr>
    <w:rPr>
      <w:rFonts w:eastAsia="Arial Unicode MS"/>
      <w:sz w:val="28"/>
      <w:szCs w:val="20"/>
      <w:lang w:val="uk-UA"/>
    </w:rPr>
  </w:style>
  <w:style w:type="paragraph" w:styleId="5">
    <w:name w:val="heading 5"/>
    <w:basedOn w:val="a"/>
    <w:next w:val="a"/>
    <w:qFormat/>
    <w:rsid w:val="00F20266"/>
    <w:pPr>
      <w:keepNext/>
      <w:jc w:val="both"/>
      <w:outlineLvl w:val="4"/>
    </w:pPr>
    <w:rPr>
      <w:rFonts w:eastAsia="MS Mincho"/>
      <w:b/>
      <w:sz w:val="28"/>
      <w:szCs w:val="20"/>
      <w:lang w:val="uk-UA"/>
    </w:rPr>
  </w:style>
  <w:style w:type="paragraph" w:styleId="8">
    <w:name w:val="heading 8"/>
    <w:basedOn w:val="a"/>
    <w:next w:val="a"/>
    <w:qFormat/>
    <w:rsid w:val="00F20266"/>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F20266"/>
    <w:rPr>
      <w:b/>
      <w:bCs/>
      <w:sz w:val="28"/>
      <w:lang w:val="uk-UA"/>
    </w:rPr>
  </w:style>
  <w:style w:type="paragraph" w:styleId="a3">
    <w:name w:val="Body Text"/>
    <w:basedOn w:val="a"/>
    <w:rsid w:val="00F20266"/>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49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1696</Words>
  <Characters>9668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dcterms:created xsi:type="dcterms:W3CDTF">2018-05-08T06:06:00Z</dcterms:created>
  <dcterms:modified xsi:type="dcterms:W3CDTF">2018-05-08T06:06:00Z</dcterms:modified>
</cp:coreProperties>
</file>