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Pr="001B3E6E" w:rsidRDefault="00140893" w:rsidP="009F60A6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1B3E6E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1B3E6E" w:rsidRDefault="009F60A6" w:rsidP="009F60A6">
      <w:pPr>
        <w:jc w:val="center"/>
        <w:rPr>
          <w:b/>
          <w:sz w:val="36"/>
          <w:szCs w:val="36"/>
        </w:rPr>
      </w:pPr>
      <w:r w:rsidRPr="001B3E6E">
        <w:rPr>
          <w:b/>
          <w:sz w:val="36"/>
          <w:szCs w:val="36"/>
        </w:rPr>
        <w:t>У К Р А Ї Н А</w:t>
      </w:r>
    </w:p>
    <w:p w:rsidR="009F60A6" w:rsidRPr="001B3E6E" w:rsidRDefault="009F60A6" w:rsidP="009F60A6">
      <w:pPr>
        <w:jc w:val="center"/>
        <w:rPr>
          <w:b/>
          <w:sz w:val="36"/>
          <w:szCs w:val="36"/>
        </w:rPr>
      </w:pPr>
      <w:r w:rsidRPr="001B3E6E">
        <w:rPr>
          <w:b/>
          <w:sz w:val="36"/>
          <w:szCs w:val="36"/>
        </w:rPr>
        <w:t>Чернівецька міська рада</w:t>
      </w:r>
    </w:p>
    <w:p w:rsidR="009F60A6" w:rsidRPr="001B3E6E" w:rsidRDefault="009F60A6" w:rsidP="009F60A6">
      <w:pPr>
        <w:jc w:val="center"/>
        <w:rPr>
          <w:b/>
          <w:sz w:val="36"/>
          <w:szCs w:val="36"/>
        </w:rPr>
      </w:pPr>
      <w:r w:rsidRPr="001B3E6E">
        <w:rPr>
          <w:b/>
          <w:sz w:val="36"/>
          <w:szCs w:val="36"/>
        </w:rPr>
        <w:t>Виконавчий комітет</w:t>
      </w:r>
    </w:p>
    <w:p w:rsidR="009F60A6" w:rsidRPr="001B3E6E" w:rsidRDefault="009F60A6" w:rsidP="009F60A6">
      <w:pPr>
        <w:jc w:val="center"/>
        <w:rPr>
          <w:b/>
          <w:sz w:val="36"/>
          <w:szCs w:val="36"/>
        </w:rPr>
      </w:pPr>
      <w:r w:rsidRPr="001B3E6E">
        <w:rPr>
          <w:b/>
          <w:sz w:val="36"/>
          <w:szCs w:val="36"/>
        </w:rPr>
        <w:t>Р  І  Ш  Е  Н  Н  Я</w:t>
      </w:r>
    </w:p>
    <w:p w:rsidR="009F60A6" w:rsidRPr="001B3E6E" w:rsidRDefault="009F60A6" w:rsidP="009F60A6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8"/>
      </w:tblGrid>
      <w:tr w:rsidR="00A431CE" w:rsidRPr="001B3E6E" w:rsidTr="003238F6">
        <w:tc>
          <w:tcPr>
            <w:tcW w:w="4857" w:type="dxa"/>
            <w:shd w:val="clear" w:color="auto" w:fill="auto"/>
          </w:tcPr>
          <w:p w:rsidR="00A431CE" w:rsidRPr="001B3E6E" w:rsidRDefault="00CC306E" w:rsidP="00CC306E">
            <w:r w:rsidRPr="00CC306E">
              <w:rPr>
                <w:szCs w:val="28"/>
              </w:rPr>
              <w:t>14.02.</w:t>
            </w:r>
            <w:r w:rsidR="00401FB5" w:rsidRPr="00CC306E">
              <w:rPr>
                <w:szCs w:val="28"/>
              </w:rPr>
              <w:t>2018</w:t>
            </w:r>
            <w:r>
              <w:rPr>
                <w:szCs w:val="28"/>
                <w:u w:val="single"/>
              </w:rPr>
              <w:t xml:space="preserve"> </w:t>
            </w:r>
            <w:r w:rsidR="00A431CE" w:rsidRPr="001B3E6E">
              <w:rPr>
                <w:szCs w:val="28"/>
              </w:rPr>
              <w:t xml:space="preserve">№ </w:t>
            </w:r>
            <w:r w:rsidRPr="00CC306E">
              <w:rPr>
                <w:szCs w:val="28"/>
                <w:u w:val="single"/>
              </w:rPr>
              <w:t>76/4</w:t>
            </w:r>
          </w:p>
        </w:tc>
        <w:tc>
          <w:tcPr>
            <w:tcW w:w="4857" w:type="dxa"/>
            <w:shd w:val="clear" w:color="auto" w:fill="auto"/>
          </w:tcPr>
          <w:p w:rsidR="00A431CE" w:rsidRPr="001B3E6E" w:rsidRDefault="00A431CE" w:rsidP="003238F6">
            <w:pPr>
              <w:jc w:val="right"/>
            </w:pPr>
            <w:r w:rsidRPr="001B3E6E">
              <w:rPr>
                <w:szCs w:val="28"/>
              </w:rPr>
              <w:t>м. Чернівці</w:t>
            </w:r>
          </w:p>
        </w:tc>
      </w:tr>
    </w:tbl>
    <w:p w:rsidR="00A431CE" w:rsidRPr="001B3E6E" w:rsidRDefault="00A431CE" w:rsidP="009F60A6">
      <w:pPr>
        <w:jc w:val="center"/>
      </w:pPr>
    </w:p>
    <w:p w:rsidR="009F60A6" w:rsidRPr="001B3E6E" w:rsidRDefault="009F60A6" w:rsidP="009F60A6">
      <w:pPr>
        <w:ind w:right="-284"/>
        <w:rPr>
          <w:szCs w:val="28"/>
        </w:rPr>
      </w:pPr>
      <w:r w:rsidRPr="001B3E6E">
        <w:rPr>
          <w:szCs w:val="28"/>
        </w:rPr>
        <w:t xml:space="preserve">   </w:t>
      </w:r>
      <w:r w:rsidRPr="001B3E6E">
        <w:rPr>
          <w:szCs w:val="28"/>
        </w:rPr>
        <w:tab/>
      </w:r>
      <w:r w:rsidRPr="001B3E6E">
        <w:rPr>
          <w:szCs w:val="28"/>
        </w:rPr>
        <w:tab/>
      </w:r>
      <w:r w:rsidRPr="001B3E6E">
        <w:rPr>
          <w:szCs w:val="28"/>
        </w:rPr>
        <w:tab/>
      </w:r>
      <w:r w:rsidRPr="001B3E6E">
        <w:rPr>
          <w:szCs w:val="28"/>
        </w:rPr>
        <w:tab/>
      </w:r>
      <w:r w:rsidRPr="001B3E6E">
        <w:rPr>
          <w:szCs w:val="28"/>
        </w:rPr>
        <w:tab/>
        <w:t xml:space="preserve">                             </w:t>
      </w:r>
    </w:p>
    <w:p w:rsidR="006352DE" w:rsidRPr="001B3E6E" w:rsidRDefault="006352DE" w:rsidP="00A7184D">
      <w:pPr>
        <w:tabs>
          <w:tab w:val="left" w:pos="4820"/>
        </w:tabs>
        <w:ind w:right="-1"/>
        <w:jc w:val="center"/>
        <w:rPr>
          <w:b/>
          <w:szCs w:val="28"/>
        </w:rPr>
      </w:pPr>
      <w:r w:rsidRPr="001B3E6E">
        <w:rPr>
          <w:b/>
        </w:rPr>
        <w:t xml:space="preserve">Про затвердження </w:t>
      </w:r>
      <w:r w:rsidR="00A7184D" w:rsidRPr="001B3E6E">
        <w:rPr>
          <w:b/>
        </w:rPr>
        <w:t xml:space="preserve">заходів щодо організації ведення військового обліку призовників і </w:t>
      </w:r>
      <w:r w:rsidR="00AB0367" w:rsidRPr="001B3E6E">
        <w:rPr>
          <w:b/>
        </w:rPr>
        <w:t>військовозобов'язаних</w:t>
      </w:r>
      <w:r w:rsidR="00A7184D" w:rsidRPr="001B3E6E">
        <w:rPr>
          <w:b/>
        </w:rPr>
        <w:t xml:space="preserve"> м.Чернівці</w:t>
      </w:r>
      <w:r w:rsidR="00E6695A" w:rsidRPr="001B3E6E">
        <w:rPr>
          <w:b/>
        </w:rPr>
        <w:t>в</w:t>
      </w:r>
      <w:r w:rsidRPr="001B3E6E">
        <w:rPr>
          <w:b/>
        </w:rPr>
        <w:t xml:space="preserve"> на 201</w:t>
      </w:r>
      <w:r w:rsidR="00D21074" w:rsidRPr="001B3E6E">
        <w:rPr>
          <w:b/>
        </w:rPr>
        <w:t>8</w:t>
      </w:r>
      <w:r w:rsidRPr="001B3E6E">
        <w:rPr>
          <w:b/>
        </w:rPr>
        <w:t xml:space="preserve"> рік</w:t>
      </w:r>
    </w:p>
    <w:p w:rsidR="006352DE" w:rsidRPr="001B3E6E" w:rsidRDefault="006352DE" w:rsidP="006352DE">
      <w:pPr>
        <w:jc w:val="both"/>
        <w:rPr>
          <w:sz w:val="32"/>
        </w:rPr>
      </w:pPr>
    </w:p>
    <w:p w:rsidR="006352DE" w:rsidRPr="001B3E6E" w:rsidRDefault="006352DE" w:rsidP="006352D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1CE" w:rsidRPr="001B3E6E" w:rsidRDefault="006352DE" w:rsidP="00E306F3">
      <w:pPr>
        <w:ind w:firstLine="709"/>
        <w:jc w:val="both"/>
        <w:rPr>
          <w:szCs w:val="28"/>
        </w:rPr>
      </w:pPr>
      <w:r w:rsidRPr="001B3E6E">
        <w:rPr>
          <w:szCs w:val="28"/>
        </w:rPr>
        <w:t xml:space="preserve">Відповідно до статей 36, </w:t>
      </w:r>
      <w:r w:rsidR="00ED5195" w:rsidRPr="001B3E6E">
        <w:rPr>
          <w:szCs w:val="28"/>
        </w:rPr>
        <w:t>59</w:t>
      </w:r>
      <w:r w:rsidRPr="001B3E6E">
        <w:rPr>
          <w:szCs w:val="28"/>
        </w:rPr>
        <w:t xml:space="preserve"> Закону України «Про місцеве самоврядування в Україні», Законів України «Про військовий обов'язок і військову службу», «Про мобілізаційну підготовку та мобілізацію», на виконання постанови Кабінету Міністр</w:t>
      </w:r>
      <w:r w:rsidR="004F7F25">
        <w:rPr>
          <w:szCs w:val="28"/>
        </w:rPr>
        <w:t>ів</w:t>
      </w:r>
      <w:r w:rsidRPr="001B3E6E">
        <w:rPr>
          <w:szCs w:val="28"/>
        </w:rPr>
        <w:t xml:space="preserve"> України від 07.12.2016р. №</w:t>
      </w:r>
      <w:r w:rsidR="00D21074" w:rsidRPr="001B3E6E">
        <w:rPr>
          <w:szCs w:val="28"/>
        </w:rPr>
        <w:t xml:space="preserve"> </w:t>
      </w:r>
      <w:r w:rsidRPr="001B3E6E">
        <w:rPr>
          <w:szCs w:val="28"/>
        </w:rPr>
        <w:t>921 «Про затвердження Порядку організації та ведення військового обліку призовників і військово</w:t>
      </w:r>
      <w:r w:rsidR="004F7F25">
        <w:rPr>
          <w:szCs w:val="28"/>
        </w:rPr>
        <w:t>-</w:t>
      </w:r>
      <w:r w:rsidRPr="001B3E6E">
        <w:rPr>
          <w:szCs w:val="28"/>
        </w:rPr>
        <w:t>зобов’язаних», для постійного забезпечення повноти та достовірності даних, що визначають кількісний склад та якісний стан призовників і військовозобов’язаних, з метою проведення звіряння облікових даних призовників і військовозобов’язаних органами виконавчої влади, виконавчими органами міської ради, підприємствами, установами, організаціями та навчальними закладами м. Чернівців з обліковими даними міського (районних) військових комісаріатів</w:t>
      </w:r>
      <w:r w:rsidR="00ED5195" w:rsidRPr="001B3E6E">
        <w:rPr>
          <w:szCs w:val="28"/>
        </w:rPr>
        <w:t>, виконавчий комітет Чернівецької міської ради</w:t>
      </w:r>
    </w:p>
    <w:p w:rsidR="00A431CE" w:rsidRPr="001B3E6E" w:rsidRDefault="00A431CE" w:rsidP="00A431CE">
      <w:pPr>
        <w:jc w:val="center"/>
        <w:rPr>
          <w:b/>
          <w:szCs w:val="28"/>
        </w:rPr>
      </w:pPr>
    </w:p>
    <w:p w:rsidR="00A431CE" w:rsidRPr="001B3E6E" w:rsidRDefault="00A431CE" w:rsidP="00A431CE">
      <w:pPr>
        <w:jc w:val="center"/>
        <w:rPr>
          <w:b/>
          <w:szCs w:val="28"/>
        </w:rPr>
      </w:pPr>
      <w:r w:rsidRPr="001B3E6E">
        <w:rPr>
          <w:b/>
          <w:szCs w:val="28"/>
        </w:rPr>
        <w:t>В И Р І Ш И В:</w:t>
      </w:r>
    </w:p>
    <w:p w:rsidR="006352DE" w:rsidRPr="001B3E6E" w:rsidRDefault="006352DE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t xml:space="preserve">Затвердити </w:t>
      </w:r>
      <w:r w:rsidR="001B3E6E" w:rsidRPr="001B3E6E">
        <w:t>План</w:t>
      </w:r>
      <w:r w:rsidRPr="001B3E6E">
        <w:t xml:space="preserve"> звіряння облікових даних </w:t>
      </w:r>
      <w:r w:rsidRPr="001B3E6E">
        <w:rPr>
          <w:szCs w:val="28"/>
        </w:rPr>
        <w:t>призовників і військовозобов’язаних органами виконавчої влади, виконавчими органами міської ради, підприємствами, установами, організаціями та навчальними закладами</w:t>
      </w:r>
      <w:r w:rsidRPr="001B3E6E">
        <w:t xml:space="preserve"> м. Чернівців з обліковими документами військових комісаріатів на 201</w:t>
      </w:r>
      <w:r w:rsidR="00D21074" w:rsidRPr="001B3E6E">
        <w:t>8</w:t>
      </w:r>
      <w:r w:rsidRPr="001B3E6E">
        <w:t xml:space="preserve"> рік</w:t>
      </w:r>
      <w:r w:rsidR="002D1E1C">
        <w:t>,</w:t>
      </w:r>
      <w:r w:rsidRPr="001B3E6E">
        <w:t xml:space="preserve"> </w:t>
      </w:r>
      <w:r w:rsidR="001B3E6E" w:rsidRPr="001B3E6E">
        <w:t>згідно з додатком 1.</w:t>
      </w:r>
    </w:p>
    <w:p w:rsidR="0022468A" w:rsidRPr="001B3E6E" w:rsidRDefault="0022468A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t>Затвердити План перевірки стану військового обліку</w:t>
      </w:r>
      <w:r w:rsidR="001B3E6E" w:rsidRPr="001B3E6E">
        <w:t xml:space="preserve"> призовників і </w:t>
      </w:r>
      <w:r w:rsidR="001B3E6E" w:rsidRPr="001B3E6E">
        <w:rPr>
          <w:szCs w:val="28"/>
        </w:rPr>
        <w:t xml:space="preserve">військовозобов’язаних </w:t>
      </w:r>
      <w:r w:rsidRPr="001B3E6E">
        <w:t>органів виконавчої влади, виконавчих органів міської ради, підприємств, установ, організацій та навчальних закладів м.Чернівців на 201</w:t>
      </w:r>
      <w:r w:rsidR="00D21074" w:rsidRPr="001B3E6E">
        <w:t>8</w:t>
      </w:r>
      <w:r w:rsidRPr="001B3E6E">
        <w:t xml:space="preserve"> рік</w:t>
      </w:r>
      <w:r w:rsidR="002D1E1C">
        <w:t>,</w:t>
      </w:r>
      <w:r w:rsidR="00323B49" w:rsidRPr="001B3E6E">
        <w:t xml:space="preserve"> з</w:t>
      </w:r>
      <w:r w:rsidR="008475F3">
        <w:t xml:space="preserve">гідно з </w:t>
      </w:r>
      <w:r w:rsidR="00323B49" w:rsidRPr="001B3E6E">
        <w:t xml:space="preserve"> додатком </w:t>
      </w:r>
      <w:r w:rsidR="008F25AA">
        <w:t>2</w:t>
      </w:r>
      <w:r w:rsidRPr="001B3E6E">
        <w:t>.</w:t>
      </w:r>
    </w:p>
    <w:p w:rsidR="0022468A" w:rsidRPr="001B3E6E" w:rsidRDefault="00323B49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t xml:space="preserve">Затвердити План перевірки стану військового обліку </w:t>
      </w:r>
      <w:r w:rsidR="002D1E1C" w:rsidRPr="001B3E6E">
        <w:t xml:space="preserve">призовників і </w:t>
      </w:r>
      <w:r w:rsidR="002D1E1C" w:rsidRPr="001B3E6E">
        <w:rPr>
          <w:szCs w:val="28"/>
        </w:rPr>
        <w:t>військовозобов’язаних</w:t>
      </w:r>
      <w:r w:rsidR="002D1E1C" w:rsidRPr="001B3E6E">
        <w:t xml:space="preserve"> </w:t>
      </w:r>
      <w:r w:rsidRPr="001B3E6E">
        <w:t>підприємств, установ, організацій м.Чернівців на 201</w:t>
      </w:r>
      <w:r w:rsidR="00D21074" w:rsidRPr="001B3E6E">
        <w:t>8</w:t>
      </w:r>
      <w:r w:rsidR="002D1E1C">
        <w:t xml:space="preserve"> рік, згідно </w:t>
      </w:r>
      <w:r w:rsidRPr="001B3E6E">
        <w:t xml:space="preserve">з додатком </w:t>
      </w:r>
      <w:r w:rsidR="008475F3">
        <w:t>3</w:t>
      </w:r>
      <w:r w:rsidRPr="001B3E6E">
        <w:t>.</w:t>
      </w:r>
    </w:p>
    <w:p w:rsidR="00824941" w:rsidRDefault="00323B49" w:rsidP="00824941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lastRenderedPageBreak/>
        <w:t xml:space="preserve">Затвердити склад комісії щодо перевірки стану військового обліку </w:t>
      </w:r>
      <w:r w:rsidR="008475F3">
        <w:t xml:space="preserve">призовників і </w:t>
      </w:r>
      <w:r w:rsidR="008475F3" w:rsidRPr="001B3E6E">
        <w:rPr>
          <w:szCs w:val="28"/>
        </w:rPr>
        <w:t>військовозобов’язаних</w:t>
      </w:r>
      <w:r w:rsidR="008475F3">
        <w:t xml:space="preserve"> </w:t>
      </w:r>
      <w:r w:rsidR="002D1E1C">
        <w:t>підприємств, установ</w:t>
      </w:r>
      <w:r w:rsidRPr="001B3E6E">
        <w:t xml:space="preserve"> </w:t>
      </w:r>
      <w:r w:rsidR="002D1E1C" w:rsidRPr="001B3E6E">
        <w:t xml:space="preserve">та </w:t>
      </w:r>
      <w:r w:rsidRPr="001B3E6E">
        <w:t>організацій м.Чернівців</w:t>
      </w:r>
      <w:r w:rsidR="002D1E1C">
        <w:t>,</w:t>
      </w:r>
      <w:r w:rsidRPr="001B3E6E">
        <w:t xml:space="preserve"> згідно з додатком </w:t>
      </w:r>
      <w:r w:rsidR="008475F3">
        <w:t>4</w:t>
      </w:r>
      <w:r w:rsidRPr="001B3E6E">
        <w:t>.</w:t>
      </w:r>
    </w:p>
    <w:p w:rsidR="00824941" w:rsidRPr="00824941" w:rsidRDefault="00824941" w:rsidP="00824941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824941">
        <w:rPr>
          <w:szCs w:val="28"/>
        </w:rPr>
        <w:t>Затвердити Перелік питань</w:t>
      </w:r>
      <w:r>
        <w:rPr>
          <w:szCs w:val="28"/>
        </w:rPr>
        <w:t xml:space="preserve"> </w:t>
      </w:r>
      <w:r w:rsidRPr="00824941">
        <w:rPr>
          <w:szCs w:val="28"/>
        </w:rPr>
        <w:t xml:space="preserve">для здійснення перевірок щодо організації та ведення військового обліку призовників і військовозобов’язаних </w:t>
      </w:r>
      <w:r w:rsidR="002D1E1C">
        <w:rPr>
          <w:szCs w:val="28"/>
        </w:rPr>
        <w:t xml:space="preserve">органів виконавчої влади, </w:t>
      </w:r>
      <w:r w:rsidRPr="00824941">
        <w:rPr>
          <w:szCs w:val="28"/>
        </w:rPr>
        <w:t>виконавчих органів міської ради,  підприємств,  установ, організацій та навчальних закладів м.Чернівців</w:t>
      </w:r>
      <w:r w:rsidR="002D1E1C">
        <w:rPr>
          <w:szCs w:val="28"/>
        </w:rPr>
        <w:t>,</w:t>
      </w:r>
      <w:r>
        <w:rPr>
          <w:szCs w:val="28"/>
        </w:rPr>
        <w:t xml:space="preserve"> згідно з додатком 5.</w:t>
      </w:r>
    </w:p>
    <w:p w:rsidR="006352DE" w:rsidRPr="00824941" w:rsidRDefault="006352DE" w:rsidP="00824941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</w:rPr>
      </w:pPr>
      <w:r w:rsidRPr="001B3E6E">
        <w:t>Затвердити Перелік документів</w:t>
      </w:r>
      <w:r w:rsidR="006D74F6">
        <w:t>,</w:t>
      </w:r>
      <w:r w:rsidRPr="001B3E6E">
        <w:t xml:space="preserve"> які надаються при проведенні звір</w:t>
      </w:r>
      <w:r w:rsidR="00930E9A" w:rsidRPr="001B3E6E">
        <w:t>яння</w:t>
      </w:r>
      <w:r w:rsidRPr="001B3E6E">
        <w:t xml:space="preserve"> облікових даних </w:t>
      </w:r>
      <w:r w:rsidRPr="001B3E6E">
        <w:rPr>
          <w:szCs w:val="28"/>
        </w:rPr>
        <w:t>призовників і військовозобов’язаних з обліковими доку</w:t>
      </w:r>
      <w:r w:rsidR="006D74F6">
        <w:rPr>
          <w:szCs w:val="28"/>
        </w:rPr>
        <w:t>ментами військових комісаріатів</w:t>
      </w:r>
      <w:r w:rsidRPr="001B3E6E">
        <w:rPr>
          <w:szCs w:val="28"/>
        </w:rPr>
        <w:t xml:space="preserve"> згідно з додатком </w:t>
      </w:r>
      <w:r w:rsidR="00824941">
        <w:rPr>
          <w:szCs w:val="28"/>
        </w:rPr>
        <w:t>6</w:t>
      </w:r>
      <w:r w:rsidRPr="001B3E6E">
        <w:rPr>
          <w:szCs w:val="28"/>
        </w:rPr>
        <w:t>.</w:t>
      </w:r>
    </w:p>
    <w:p w:rsidR="00D21074" w:rsidRPr="001B3E6E" w:rsidRDefault="00834C12" w:rsidP="008475F3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rPr>
          <w:szCs w:val="28"/>
        </w:rPr>
        <w:t>Керівникам органів виконавчої влади, виконавчих органів міської ради, підприємств, установ, організацій та навчальних закладів м.Чернівці</w:t>
      </w:r>
      <w:r w:rsidR="00930E9A" w:rsidRPr="001B3E6E">
        <w:rPr>
          <w:szCs w:val="28"/>
        </w:rPr>
        <w:t>в</w:t>
      </w:r>
      <w:r w:rsidRPr="001B3E6E">
        <w:rPr>
          <w:szCs w:val="28"/>
        </w:rPr>
        <w:t xml:space="preserve"> організувати ведення військового обліку відповідно до </w:t>
      </w:r>
      <w:r w:rsidR="00930E9A" w:rsidRPr="001B3E6E">
        <w:rPr>
          <w:szCs w:val="28"/>
        </w:rPr>
        <w:t>п</w:t>
      </w:r>
      <w:r w:rsidRPr="001B3E6E">
        <w:rPr>
          <w:szCs w:val="28"/>
        </w:rPr>
        <w:t>останови Кабінету Міністрів України від 07.12.2016р.</w:t>
      </w:r>
      <w:r w:rsidR="00AF76D8">
        <w:rPr>
          <w:szCs w:val="28"/>
        </w:rPr>
        <w:t xml:space="preserve"> №921</w:t>
      </w:r>
      <w:r w:rsidRPr="001B3E6E">
        <w:rPr>
          <w:szCs w:val="28"/>
        </w:rPr>
        <w:t xml:space="preserve"> «Про затвердження Порядку організації та ведення військового обліку призовників і </w:t>
      </w:r>
      <w:r w:rsidR="007130DF" w:rsidRPr="001B3E6E">
        <w:rPr>
          <w:szCs w:val="28"/>
        </w:rPr>
        <w:t>військовозобов’язаних»</w:t>
      </w:r>
      <w:r w:rsidR="008475F3">
        <w:rPr>
          <w:szCs w:val="28"/>
        </w:rPr>
        <w:t>.</w:t>
      </w:r>
      <w:r w:rsidR="007130DF" w:rsidRPr="001B3E6E">
        <w:rPr>
          <w:szCs w:val="28"/>
        </w:rPr>
        <w:t xml:space="preserve"> </w:t>
      </w:r>
    </w:p>
    <w:p w:rsidR="006352DE" w:rsidRPr="001B3E6E" w:rsidRDefault="006352DE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rPr>
          <w:szCs w:val="28"/>
        </w:rPr>
        <w:t>Особи, відповідальні за ведення військового обліку</w:t>
      </w:r>
      <w:r w:rsidR="008475F3">
        <w:rPr>
          <w:szCs w:val="28"/>
        </w:rPr>
        <w:t xml:space="preserve"> </w:t>
      </w:r>
      <w:r w:rsidR="008475F3" w:rsidRPr="001B3E6E">
        <w:t xml:space="preserve">призовників і </w:t>
      </w:r>
      <w:r w:rsidR="008475F3" w:rsidRPr="001B3E6E">
        <w:rPr>
          <w:szCs w:val="28"/>
        </w:rPr>
        <w:t>військовозобов’язаних</w:t>
      </w:r>
      <w:r w:rsidR="005C4C4A" w:rsidRPr="001B3E6E">
        <w:rPr>
          <w:szCs w:val="28"/>
        </w:rPr>
        <w:t>,</w:t>
      </w:r>
      <w:r w:rsidR="008475F3">
        <w:rPr>
          <w:szCs w:val="28"/>
        </w:rPr>
        <w:t xml:space="preserve"> </w:t>
      </w:r>
      <w:r w:rsidRPr="001B3E6E">
        <w:rPr>
          <w:szCs w:val="28"/>
        </w:rPr>
        <w:t>у</w:t>
      </w:r>
      <w:r w:rsidR="008475F3">
        <w:rPr>
          <w:szCs w:val="28"/>
        </w:rPr>
        <w:t xml:space="preserve"> </w:t>
      </w:r>
      <w:r w:rsidRPr="001B3E6E">
        <w:rPr>
          <w:szCs w:val="28"/>
        </w:rPr>
        <w:t xml:space="preserve">визначені </w:t>
      </w:r>
      <w:r w:rsidR="008475F3">
        <w:rPr>
          <w:szCs w:val="28"/>
        </w:rPr>
        <w:t>Планом</w:t>
      </w:r>
      <w:r w:rsidRPr="001B3E6E">
        <w:rPr>
          <w:szCs w:val="28"/>
        </w:rPr>
        <w:t xml:space="preserve"> строки прибувають до Чернівецького міського військового комісаріату та проводять звіряння даних особових карток призовників і військовозобов’язаних з їх обліковими документами військового комісаріату.</w:t>
      </w:r>
    </w:p>
    <w:p w:rsidR="006352DE" w:rsidRPr="001B3E6E" w:rsidRDefault="006352DE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rPr>
          <w:szCs w:val="28"/>
        </w:rPr>
        <w:t>Звіряння особових карток призовників і військовозобов’язаних, які знаходяться на військовому обліку в інших військових комісаріатах, проводити шляхом надсилання запитів</w:t>
      </w:r>
      <w:r w:rsidR="005C4C4A" w:rsidRPr="001B3E6E">
        <w:rPr>
          <w:szCs w:val="28"/>
        </w:rPr>
        <w:t xml:space="preserve"> (</w:t>
      </w:r>
      <w:r w:rsidRPr="001B3E6E">
        <w:rPr>
          <w:szCs w:val="28"/>
        </w:rPr>
        <w:t>додат</w:t>
      </w:r>
      <w:r w:rsidR="005C4C4A" w:rsidRPr="001B3E6E">
        <w:rPr>
          <w:szCs w:val="28"/>
        </w:rPr>
        <w:t>ок</w:t>
      </w:r>
      <w:r w:rsidR="000B334D">
        <w:rPr>
          <w:szCs w:val="28"/>
        </w:rPr>
        <w:t xml:space="preserve"> </w:t>
      </w:r>
      <w:r w:rsidR="008475F3">
        <w:rPr>
          <w:szCs w:val="28"/>
        </w:rPr>
        <w:t>7</w:t>
      </w:r>
      <w:r w:rsidR="005C4C4A" w:rsidRPr="001B3E6E">
        <w:rPr>
          <w:szCs w:val="28"/>
        </w:rPr>
        <w:t>)</w:t>
      </w:r>
      <w:r w:rsidRPr="001B3E6E">
        <w:rPr>
          <w:szCs w:val="28"/>
        </w:rPr>
        <w:t xml:space="preserve"> та відомостей про наявність працюючих військовозобов’язаних</w:t>
      </w:r>
      <w:r w:rsidR="005C4C4A" w:rsidRPr="001B3E6E">
        <w:rPr>
          <w:szCs w:val="28"/>
        </w:rPr>
        <w:t xml:space="preserve"> (</w:t>
      </w:r>
      <w:r w:rsidRPr="001B3E6E">
        <w:rPr>
          <w:szCs w:val="28"/>
        </w:rPr>
        <w:t>додат</w:t>
      </w:r>
      <w:r w:rsidR="005C4C4A" w:rsidRPr="001B3E6E">
        <w:rPr>
          <w:szCs w:val="28"/>
        </w:rPr>
        <w:t>ок</w:t>
      </w:r>
      <w:r w:rsidRPr="001B3E6E">
        <w:rPr>
          <w:szCs w:val="28"/>
        </w:rPr>
        <w:t xml:space="preserve"> </w:t>
      </w:r>
      <w:r w:rsidR="00AC7FB0">
        <w:rPr>
          <w:szCs w:val="28"/>
        </w:rPr>
        <w:t>8</w:t>
      </w:r>
      <w:r w:rsidR="005C4C4A" w:rsidRPr="001B3E6E">
        <w:rPr>
          <w:szCs w:val="28"/>
        </w:rPr>
        <w:t>)</w:t>
      </w:r>
      <w:r w:rsidRPr="001B3E6E">
        <w:rPr>
          <w:szCs w:val="28"/>
        </w:rPr>
        <w:t xml:space="preserve"> до військових комісаріатів, де вони перебувають на військовому обліку.</w:t>
      </w:r>
    </w:p>
    <w:p w:rsidR="006352DE" w:rsidRPr="001B3E6E" w:rsidRDefault="006352DE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t>Військовому комісару Чернівецького міського військового комісаріату:</w:t>
      </w:r>
    </w:p>
    <w:p w:rsidR="00E141E7" w:rsidRPr="001B3E6E" w:rsidRDefault="00824941" w:rsidP="006B24A3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</w:pPr>
      <w:r>
        <w:t xml:space="preserve"> </w:t>
      </w:r>
      <w:r w:rsidR="00E141E7" w:rsidRPr="001B3E6E">
        <w:t>Забезпечити повне та якісне виконання пункту 56 постанови Кабінету Міністрів України від 07.12.2016р. № 921 «Про затвердження Порядку організації та ведення військового обліку призовників і військово-зобов’язаних».</w:t>
      </w:r>
    </w:p>
    <w:p w:rsidR="006352DE" w:rsidRPr="001B3E6E" w:rsidRDefault="00824941" w:rsidP="006B24A3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</w:pPr>
      <w:r>
        <w:t xml:space="preserve"> </w:t>
      </w:r>
      <w:r w:rsidR="006352DE" w:rsidRPr="001B3E6E">
        <w:t xml:space="preserve">Призначити посадових осіб військового комісаріату для проведення звіряння даних особових карток </w:t>
      </w:r>
      <w:r w:rsidR="006352DE" w:rsidRPr="001B3E6E">
        <w:rPr>
          <w:szCs w:val="28"/>
        </w:rPr>
        <w:t>призовників і військовозобов’язаних з їх обліковими документами військового комісаріату</w:t>
      </w:r>
      <w:r w:rsidR="00241632" w:rsidRPr="001B3E6E">
        <w:rPr>
          <w:szCs w:val="28"/>
        </w:rPr>
        <w:t xml:space="preserve"> та проведення перевірки військового обліку </w:t>
      </w:r>
      <w:r w:rsidRPr="001B3E6E">
        <w:rPr>
          <w:szCs w:val="28"/>
        </w:rPr>
        <w:t xml:space="preserve">призовників і військовозобов’язаних </w:t>
      </w:r>
      <w:r w:rsidR="00C557C1" w:rsidRPr="001B3E6E">
        <w:rPr>
          <w:szCs w:val="28"/>
        </w:rPr>
        <w:t>органів виконавчої влади, виконавчих органів міської ради, підприємств, установ, організацій та навчальних закладів</w:t>
      </w:r>
      <w:r w:rsidR="00C557C1" w:rsidRPr="001B3E6E">
        <w:t xml:space="preserve"> м. Чернівців</w:t>
      </w:r>
      <w:r w:rsidR="006352DE" w:rsidRPr="001B3E6E">
        <w:rPr>
          <w:szCs w:val="28"/>
        </w:rPr>
        <w:t>.</w:t>
      </w:r>
    </w:p>
    <w:p w:rsidR="009E30D0" w:rsidRPr="008475F3" w:rsidRDefault="00AC7FB0" w:rsidP="006B24A3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</w:pPr>
      <w:r>
        <w:rPr>
          <w:szCs w:val="16"/>
        </w:rPr>
        <w:t xml:space="preserve"> </w:t>
      </w:r>
      <w:r w:rsidR="009E30D0" w:rsidRPr="001B3E6E">
        <w:rPr>
          <w:szCs w:val="16"/>
        </w:rPr>
        <w:t xml:space="preserve">Організувати перевірку стану військового обліку </w:t>
      </w:r>
      <w:r w:rsidR="00824941" w:rsidRPr="001B3E6E">
        <w:rPr>
          <w:szCs w:val="28"/>
        </w:rPr>
        <w:t xml:space="preserve">призовників і військовозобов’язаних </w:t>
      </w:r>
      <w:r w:rsidR="009E30D0" w:rsidRPr="001B3E6E">
        <w:rPr>
          <w:szCs w:val="16"/>
        </w:rPr>
        <w:t xml:space="preserve">органів виконавчої влади, виконавчих органів міської </w:t>
      </w:r>
      <w:r w:rsidR="009E30D0" w:rsidRPr="001B3E6E">
        <w:rPr>
          <w:szCs w:val="16"/>
        </w:rPr>
        <w:lastRenderedPageBreak/>
        <w:t xml:space="preserve">ради, підприємств, установ, організацій та навчальних закладів міста згідно з додатком </w:t>
      </w:r>
      <w:r w:rsidR="008475F3">
        <w:rPr>
          <w:szCs w:val="16"/>
        </w:rPr>
        <w:t>2</w:t>
      </w:r>
      <w:r w:rsidR="009E30D0" w:rsidRPr="001B3E6E">
        <w:rPr>
          <w:szCs w:val="16"/>
        </w:rPr>
        <w:t>.</w:t>
      </w:r>
    </w:p>
    <w:p w:rsidR="008475F3" w:rsidRPr="001B3E6E" w:rsidRDefault="00824941" w:rsidP="006B24A3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</w:pPr>
      <w:r>
        <w:rPr>
          <w:szCs w:val="16"/>
        </w:rPr>
        <w:t xml:space="preserve"> </w:t>
      </w:r>
      <w:r w:rsidR="008475F3">
        <w:rPr>
          <w:szCs w:val="16"/>
        </w:rPr>
        <w:t xml:space="preserve">Організувати звіряння даних особових карток </w:t>
      </w:r>
      <w:r w:rsidR="008475F3" w:rsidRPr="001B3E6E">
        <w:t xml:space="preserve">призовників і </w:t>
      </w:r>
      <w:r w:rsidR="008475F3" w:rsidRPr="001B3E6E">
        <w:rPr>
          <w:szCs w:val="28"/>
        </w:rPr>
        <w:t>військовозобов’язаних</w:t>
      </w:r>
      <w:r w:rsidR="008475F3">
        <w:rPr>
          <w:szCs w:val="28"/>
        </w:rPr>
        <w:t xml:space="preserve"> </w:t>
      </w:r>
      <w:r>
        <w:rPr>
          <w:szCs w:val="28"/>
        </w:rPr>
        <w:t xml:space="preserve">з </w:t>
      </w:r>
      <w:r w:rsidR="008475F3">
        <w:rPr>
          <w:szCs w:val="28"/>
        </w:rPr>
        <w:t xml:space="preserve">обліковими </w:t>
      </w:r>
      <w:r>
        <w:rPr>
          <w:szCs w:val="28"/>
        </w:rPr>
        <w:t>документами</w:t>
      </w:r>
      <w:r w:rsidR="008475F3">
        <w:rPr>
          <w:szCs w:val="28"/>
        </w:rPr>
        <w:t xml:space="preserve"> військов</w:t>
      </w:r>
      <w:r>
        <w:rPr>
          <w:szCs w:val="28"/>
        </w:rPr>
        <w:t xml:space="preserve">их </w:t>
      </w:r>
      <w:r w:rsidR="008475F3">
        <w:rPr>
          <w:szCs w:val="28"/>
        </w:rPr>
        <w:t xml:space="preserve"> комісаріат</w:t>
      </w:r>
      <w:r>
        <w:rPr>
          <w:szCs w:val="28"/>
        </w:rPr>
        <w:t>ів, в яких вони перебувають на обліку,</w:t>
      </w:r>
      <w:r w:rsidR="008475F3">
        <w:rPr>
          <w:szCs w:val="28"/>
        </w:rPr>
        <w:t xml:space="preserve"> згідно з додатком </w:t>
      </w:r>
      <w:r w:rsidR="002D1E1C">
        <w:rPr>
          <w:szCs w:val="28"/>
        </w:rPr>
        <w:t>1</w:t>
      </w:r>
      <w:r w:rsidR="008475F3">
        <w:rPr>
          <w:szCs w:val="28"/>
        </w:rPr>
        <w:t>.</w:t>
      </w:r>
    </w:p>
    <w:p w:rsidR="00813BA1" w:rsidRPr="001B3E6E" w:rsidRDefault="00824941" w:rsidP="006B24A3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</w:pPr>
      <w:r>
        <w:rPr>
          <w:szCs w:val="28"/>
        </w:rPr>
        <w:t xml:space="preserve"> </w:t>
      </w:r>
      <w:r w:rsidR="002D1E1C">
        <w:rPr>
          <w:szCs w:val="28"/>
        </w:rPr>
        <w:t>Здійснювати контроль за дотриманням законодавства про військовий обов’язок і військову службу органами виконавчої влади, виконавчими органами міської ради, підприємствами, установами, організаціями та навчальними закладами в порядку, визначеному Конституцією України і законами України.</w:t>
      </w:r>
    </w:p>
    <w:p w:rsidR="00813BA1" w:rsidRPr="001B3E6E" w:rsidRDefault="00824941" w:rsidP="006B24A3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</w:pPr>
      <w:r>
        <w:t xml:space="preserve"> </w:t>
      </w:r>
      <w:r w:rsidR="008475F3">
        <w:t>Інформувати до 2</w:t>
      </w:r>
      <w:r w:rsidR="00813BA1" w:rsidRPr="001B3E6E">
        <w:t>5.</w:t>
      </w:r>
      <w:r w:rsidR="008475F3">
        <w:t>12</w:t>
      </w:r>
      <w:r w:rsidR="00813BA1" w:rsidRPr="001B3E6E">
        <w:t>.201</w:t>
      </w:r>
      <w:r w:rsidR="008475F3">
        <w:t>8</w:t>
      </w:r>
      <w:r w:rsidR="00813BA1" w:rsidRPr="001B3E6E">
        <w:t>р</w:t>
      </w:r>
      <w:r w:rsidR="008976E4" w:rsidRPr="001B3E6E">
        <w:t>.</w:t>
      </w:r>
      <w:r w:rsidR="00813BA1" w:rsidRPr="001B3E6E">
        <w:t xml:space="preserve"> </w:t>
      </w:r>
      <w:r w:rsidR="00DB3062" w:rsidRPr="001B3E6E">
        <w:t xml:space="preserve">Чернівецького міського голову про стан військового обліку призовників і військовозобов’язаних </w:t>
      </w:r>
      <w:r w:rsidR="008475F3">
        <w:t>за 2018 рік та надати пропозиції щодо його поліпшення у наступному році.</w:t>
      </w:r>
    </w:p>
    <w:p w:rsidR="00E05D9A" w:rsidRPr="001B3E6E" w:rsidRDefault="00E05D9A" w:rsidP="00975299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t>Відділу мобілізаційної роботи міської ради:</w:t>
      </w:r>
    </w:p>
    <w:p w:rsidR="00E05D9A" w:rsidRPr="001B3E6E" w:rsidRDefault="00D21074" w:rsidP="00E05D9A">
      <w:pPr>
        <w:numPr>
          <w:ilvl w:val="1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rPr>
          <w:szCs w:val="28"/>
        </w:rPr>
        <w:t xml:space="preserve"> </w:t>
      </w:r>
      <w:r w:rsidR="00983155" w:rsidRPr="001B3E6E">
        <w:rPr>
          <w:szCs w:val="28"/>
        </w:rPr>
        <w:t>Організувати перевірку стану військового обліку підприємств, установ</w:t>
      </w:r>
      <w:r w:rsidR="007065F3" w:rsidRPr="001B3E6E">
        <w:rPr>
          <w:szCs w:val="28"/>
        </w:rPr>
        <w:t xml:space="preserve">, </w:t>
      </w:r>
      <w:r w:rsidR="00983155" w:rsidRPr="001B3E6E">
        <w:rPr>
          <w:szCs w:val="28"/>
        </w:rPr>
        <w:t xml:space="preserve">організацій </w:t>
      </w:r>
      <w:r w:rsidR="007065F3" w:rsidRPr="001B3E6E">
        <w:rPr>
          <w:szCs w:val="28"/>
        </w:rPr>
        <w:t>м.Чернівців</w:t>
      </w:r>
      <w:r w:rsidR="00983155" w:rsidRPr="001B3E6E">
        <w:rPr>
          <w:szCs w:val="28"/>
        </w:rPr>
        <w:t xml:space="preserve"> згідно з</w:t>
      </w:r>
      <w:r w:rsidR="007065F3" w:rsidRPr="001B3E6E">
        <w:rPr>
          <w:szCs w:val="28"/>
        </w:rPr>
        <w:t xml:space="preserve"> </w:t>
      </w:r>
      <w:r w:rsidR="008F25AA">
        <w:rPr>
          <w:szCs w:val="16"/>
        </w:rPr>
        <w:t>додатком 3</w:t>
      </w:r>
      <w:r w:rsidR="007065F3" w:rsidRPr="001B3E6E">
        <w:rPr>
          <w:szCs w:val="16"/>
        </w:rPr>
        <w:t>.</w:t>
      </w:r>
    </w:p>
    <w:p w:rsidR="00983155" w:rsidRPr="001B3E6E" w:rsidRDefault="00D21074" w:rsidP="00E05D9A">
      <w:pPr>
        <w:numPr>
          <w:ilvl w:val="1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rPr>
          <w:szCs w:val="28"/>
        </w:rPr>
        <w:t xml:space="preserve"> </w:t>
      </w:r>
      <w:r w:rsidR="00983155" w:rsidRPr="001B3E6E">
        <w:rPr>
          <w:szCs w:val="28"/>
        </w:rPr>
        <w:t xml:space="preserve">Надавати методичну допомогу керівникам </w:t>
      </w:r>
      <w:r w:rsidR="00983155" w:rsidRPr="001B3E6E">
        <w:t>підприємств, установ, організацій та навчальних закладів міста</w:t>
      </w:r>
      <w:r w:rsidR="00687CB2" w:rsidRPr="001B3E6E">
        <w:t>.</w:t>
      </w:r>
    </w:p>
    <w:p w:rsidR="00983155" w:rsidRPr="001B3E6E" w:rsidRDefault="00983155" w:rsidP="00E05D9A">
      <w:pPr>
        <w:numPr>
          <w:ilvl w:val="1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rPr>
          <w:szCs w:val="28"/>
        </w:rPr>
        <w:t>Здійснювати контроль за проведенням звіряння облікових даних призовників і військовозобов’язаних виконавчими органами міської ради, підприємствами, установами, організаціями та навчальними закладами, які належать до комунальної власності територіальної громади міста.</w:t>
      </w:r>
    </w:p>
    <w:p w:rsidR="00A0691E" w:rsidRPr="001B3E6E" w:rsidRDefault="00A0691E" w:rsidP="00975299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rPr>
          <w:color w:val="000000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6352DE" w:rsidRPr="001B3E6E" w:rsidRDefault="00A0691E" w:rsidP="00975299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rPr>
          <w:szCs w:val="28"/>
        </w:rPr>
        <w:t xml:space="preserve">Організацію виконання цього рішення </w:t>
      </w:r>
      <w:r w:rsidR="006352DE" w:rsidRPr="001B3E6E">
        <w:t>покласти на начальника відділу мобілізаційної роботи міської ради та військового комісара Чернівецького міського військового комісаріату.</w:t>
      </w:r>
    </w:p>
    <w:p w:rsidR="006352DE" w:rsidRPr="001B3E6E" w:rsidRDefault="00C7683F" w:rsidP="00975299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rPr>
          <w:szCs w:val="28"/>
        </w:rPr>
        <w:t>Контроль за</w:t>
      </w:r>
      <w:r w:rsidRPr="001B3E6E">
        <w:rPr>
          <w:b/>
          <w:szCs w:val="28"/>
        </w:rPr>
        <w:t xml:space="preserve"> </w:t>
      </w:r>
      <w:r w:rsidRPr="001B3E6E">
        <w:rPr>
          <w:szCs w:val="28"/>
        </w:rPr>
        <w:t xml:space="preserve">виконанням цього </w:t>
      </w:r>
      <w:r w:rsidR="00A91A09" w:rsidRPr="001B3E6E">
        <w:rPr>
          <w:szCs w:val="28"/>
        </w:rPr>
        <w:t>рішення</w:t>
      </w:r>
      <w:r w:rsidRPr="001B3E6E">
        <w:rPr>
          <w:szCs w:val="28"/>
        </w:rPr>
        <w:t xml:space="preserve"> покласти на </w:t>
      </w:r>
      <w:r w:rsidR="008976E4" w:rsidRPr="001B3E6E">
        <w:rPr>
          <w:szCs w:val="28"/>
        </w:rPr>
        <w:t>Чернівецького міського голову Каспрука О.П.</w:t>
      </w:r>
    </w:p>
    <w:p w:rsidR="006352DE" w:rsidRPr="001B3E6E" w:rsidRDefault="006352DE" w:rsidP="006352DE">
      <w:pPr>
        <w:tabs>
          <w:tab w:val="left" w:pos="1134"/>
        </w:tabs>
        <w:spacing w:before="240"/>
        <w:ind w:left="709"/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27"/>
        <w:gridCol w:w="5003"/>
      </w:tblGrid>
      <w:tr w:rsidR="006352DE" w:rsidRPr="001B3E6E" w:rsidTr="006352DE">
        <w:tc>
          <w:tcPr>
            <w:tcW w:w="4559" w:type="dxa"/>
            <w:shd w:val="clear" w:color="auto" w:fill="auto"/>
          </w:tcPr>
          <w:p w:rsidR="006352DE" w:rsidRPr="001B3E6E" w:rsidRDefault="006352DE" w:rsidP="003238F6">
            <w:pPr>
              <w:tabs>
                <w:tab w:val="left" w:pos="1134"/>
              </w:tabs>
              <w:spacing w:before="240"/>
              <w:jc w:val="both"/>
            </w:pPr>
            <w:r w:rsidRPr="001B3E6E">
              <w:rPr>
                <w:b/>
              </w:rPr>
              <w:t>Чернівецький міський голова</w:t>
            </w:r>
          </w:p>
        </w:tc>
        <w:tc>
          <w:tcPr>
            <w:tcW w:w="5047" w:type="dxa"/>
            <w:shd w:val="clear" w:color="auto" w:fill="auto"/>
          </w:tcPr>
          <w:p w:rsidR="006352DE" w:rsidRPr="001B3E6E" w:rsidRDefault="006352DE" w:rsidP="003238F6">
            <w:pPr>
              <w:tabs>
                <w:tab w:val="left" w:pos="1134"/>
              </w:tabs>
              <w:spacing w:before="240"/>
              <w:jc w:val="right"/>
            </w:pPr>
            <w:r w:rsidRPr="001B3E6E">
              <w:rPr>
                <w:b/>
              </w:rPr>
              <w:t>О.Каспрук</w:t>
            </w:r>
          </w:p>
        </w:tc>
      </w:tr>
    </w:tbl>
    <w:p w:rsidR="00163F99" w:rsidRPr="001B3E6E" w:rsidRDefault="00163F99" w:rsidP="006352DE"/>
    <w:p w:rsidR="008C1B4C" w:rsidRPr="001B3E6E" w:rsidRDefault="008C1B4C" w:rsidP="006352DE"/>
    <w:sectPr w:rsidR="008C1B4C" w:rsidRPr="001B3E6E" w:rsidSect="00E306F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A0C" w:rsidRDefault="00B65A0C" w:rsidP="00144D2A">
      <w:r>
        <w:separator/>
      </w:r>
    </w:p>
  </w:endnote>
  <w:endnote w:type="continuationSeparator" w:id="0">
    <w:p w:rsidR="00B65A0C" w:rsidRDefault="00B65A0C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A0C" w:rsidRDefault="00B65A0C" w:rsidP="00144D2A">
      <w:r>
        <w:separator/>
      </w:r>
    </w:p>
  </w:footnote>
  <w:footnote w:type="continuationSeparator" w:id="0">
    <w:p w:rsidR="00B65A0C" w:rsidRDefault="00B65A0C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5F3" w:rsidRDefault="008475F3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75F3" w:rsidRDefault="008475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5F3" w:rsidRDefault="008475F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0893">
      <w:rPr>
        <w:noProof/>
      </w:rPr>
      <w:t>2</w:t>
    </w:r>
    <w:r>
      <w:fldChar w:fldCharType="end"/>
    </w:r>
  </w:p>
  <w:p w:rsidR="008475F3" w:rsidRDefault="008475F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932E1"/>
    <w:multiLevelType w:val="multilevel"/>
    <w:tmpl w:val="7D3E33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25002"/>
    <w:rsid w:val="00026A84"/>
    <w:rsid w:val="00047B35"/>
    <w:rsid w:val="000570AE"/>
    <w:rsid w:val="00057787"/>
    <w:rsid w:val="000B334D"/>
    <w:rsid w:val="000B67C1"/>
    <w:rsid w:val="000D5B6A"/>
    <w:rsid w:val="00102ED2"/>
    <w:rsid w:val="0010650C"/>
    <w:rsid w:val="00107B23"/>
    <w:rsid w:val="001129B1"/>
    <w:rsid w:val="00133A30"/>
    <w:rsid w:val="00140893"/>
    <w:rsid w:val="00144D2A"/>
    <w:rsid w:val="0015216E"/>
    <w:rsid w:val="00163F99"/>
    <w:rsid w:val="001977BF"/>
    <w:rsid w:val="001A1AB9"/>
    <w:rsid w:val="001B03DE"/>
    <w:rsid w:val="001B3E6E"/>
    <w:rsid w:val="001B4A9D"/>
    <w:rsid w:val="001D04F6"/>
    <w:rsid w:val="001D698D"/>
    <w:rsid w:val="002120BA"/>
    <w:rsid w:val="0022468A"/>
    <w:rsid w:val="00225CC5"/>
    <w:rsid w:val="00241632"/>
    <w:rsid w:val="00245474"/>
    <w:rsid w:val="00250304"/>
    <w:rsid w:val="00260B22"/>
    <w:rsid w:val="002B3C23"/>
    <w:rsid w:val="002D1D42"/>
    <w:rsid w:val="002D1E1C"/>
    <w:rsid w:val="002E44E6"/>
    <w:rsid w:val="0030296A"/>
    <w:rsid w:val="0031645A"/>
    <w:rsid w:val="003238F6"/>
    <w:rsid w:val="00323B49"/>
    <w:rsid w:val="00334ACA"/>
    <w:rsid w:val="00352BE6"/>
    <w:rsid w:val="0036742C"/>
    <w:rsid w:val="003D47D1"/>
    <w:rsid w:val="003F33F5"/>
    <w:rsid w:val="00400B83"/>
    <w:rsid w:val="00401FB5"/>
    <w:rsid w:val="0042071B"/>
    <w:rsid w:val="00423734"/>
    <w:rsid w:val="0042534A"/>
    <w:rsid w:val="00470BE4"/>
    <w:rsid w:val="00481699"/>
    <w:rsid w:val="004B39F3"/>
    <w:rsid w:val="004D7F70"/>
    <w:rsid w:val="004F7F25"/>
    <w:rsid w:val="0050180D"/>
    <w:rsid w:val="00527BAB"/>
    <w:rsid w:val="00536A1E"/>
    <w:rsid w:val="005752D9"/>
    <w:rsid w:val="00581FE9"/>
    <w:rsid w:val="00581FEB"/>
    <w:rsid w:val="00585C71"/>
    <w:rsid w:val="005B4A2E"/>
    <w:rsid w:val="005B502A"/>
    <w:rsid w:val="005B6D3B"/>
    <w:rsid w:val="005C4C4A"/>
    <w:rsid w:val="005E4E60"/>
    <w:rsid w:val="005F27C7"/>
    <w:rsid w:val="00605A5D"/>
    <w:rsid w:val="006352DE"/>
    <w:rsid w:val="00640890"/>
    <w:rsid w:val="00645345"/>
    <w:rsid w:val="0067171D"/>
    <w:rsid w:val="00676EC4"/>
    <w:rsid w:val="00680D56"/>
    <w:rsid w:val="00681B6B"/>
    <w:rsid w:val="00687CB2"/>
    <w:rsid w:val="00695CEB"/>
    <w:rsid w:val="0069617D"/>
    <w:rsid w:val="006B09EF"/>
    <w:rsid w:val="006B24A3"/>
    <w:rsid w:val="006D74F6"/>
    <w:rsid w:val="006E2AA7"/>
    <w:rsid w:val="006E6E61"/>
    <w:rsid w:val="007065F3"/>
    <w:rsid w:val="007130DF"/>
    <w:rsid w:val="00730584"/>
    <w:rsid w:val="007813AB"/>
    <w:rsid w:val="007C1A2C"/>
    <w:rsid w:val="007D356B"/>
    <w:rsid w:val="00803A08"/>
    <w:rsid w:val="00813008"/>
    <w:rsid w:val="00813BA1"/>
    <w:rsid w:val="00824941"/>
    <w:rsid w:val="008313E7"/>
    <w:rsid w:val="00834C12"/>
    <w:rsid w:val="00840484"/>
    <w:rsid w:val="008475F3"/>
    <w:rsid w:val="00864F50"/>
    <w:rsid w:val="00873B0A"/>
    <w:rsid w:val="00886D5A"/>
    <w:rsid w:val="00887D4E"/>
    <w:rsid w:val="008976E4"/>
    <w:rsid w:val="008B1F56"/>
    <w:rsid w:val="008C1B4C"/>
    <w:rsid w:val="008E2115"/>
    <w:rsid w:val="008F25AA"/>
    <w:rsid w:val="008F6712"/>
    <w:rsid w:val="008F6F37"/>
    <w:rsid w:val="00901A00"/>
    <w:rsid w:val="00920F6F"/>
    <w:rsid w:val="00924107"/>
    <w:rsid w:val="00930E9A"/>
    <w:rsid w:val="0094089F"/>
    <w:rsid w:val="00975299"/>
    <w:rsid w:val="009779ED"/>
    <w:rsid w:val="00983155"/>
    <w:rsid w:val="00986241"/>
    <w:rsid w:val="009B4FE4"/>
    <w:rsid w:val="009B5982"/>
    <w:rsid w:val="009C0557"/>
    <w:rsid w:val="009C2105"/>
    <w:rsid w:val="009E2326"/>
    <w:rsid w:val="009E30D0"/>
    <w:rsid w:val="009F13B0"/>
    <w:rsid w:val="009F46AC"/>
    <w:rsid w:val="009F60A6"/>
    <w:rsid w:val="009F7DA3"/>
    <w:rsid w:val="00A0691E"/>
    <w:rsid w:val="00A07EDF"/>
    <w:rsid w:val="00A26370"/>
    <w:rsid w:val="00A2653D"/>
    <w:rsid w:val="00A26626"/>
    <w:rsid w:val="00A27F2A"/>
    <w:rsid w:val="00A431CE"/>
    <w:rsid w:val="00A51F8E"/>
    <w:rsid w:val="00A56A98"/>
    <w:rsid w:val="00A65B7F"/>
    <w:rsid w:val="00A7184D"/>
    <w:rsid w:val="00A8017D"/>
    <w:rsid w:val="00A91A09"/>
    <w:rsid w:val="00AB0367"/>
    <w:rsid w:val="00AB1132"/>
    <w:rsid w:val="00AC217C"/>
    <w:rsid w:val="00AC7FB0"/>
    <w:rsid w:val="00AD642F"/>
    <w:rsid w:val="00AD6B88"/>
    <w:rsid w:val="00AF6E26"/>
    <w:rsid w:val="00AF76D8"/>
    <w:rsid w:val="00AF7FE9"/>
    <w:rsid w:val="00B20DC0"/>
    <w:rsid w:val="00B23931"/>
    <w:rsid w:val="00B276A0"/>
    <w:rsid w:val="00B455B0"/>
    <w:rsid w:val="00B65A0C"/>
    <w:rsid w:val="00B6726A"/>
    <w:rsid w:val="00B82039"/>
    <w:rsid w:val="00B96510"/>
    <w:rsid w:val="00BB2C61"/>
    <w:rsid w:val="00BC20E0"/>
    <w:rsid w:val="00BC22AE"/>
    <w:rsid w:val="00BC6BED"/>
    <w:rsid w:val="00BD065A"/>
    <w:rsid w:val="00C02D17"/>
    <w:rsid w:val="00C168FE"/>
    <w:rsid w:val="00C557C1"/>
    <w:rsid w:val="00C7683F"/>
    <w:rsid w:val="00C771AF"/>
    <w:rsid w:val="00C96032"/>
    <w:rsid w:val="00CC306E"/>
    <w:rsid w:val="00CD16BC"/>
    <w:rsid w:val="00D06311"/>
    <w:rsid w:val="00D13DFE"/>
    <w:rsid w:val="00D16215"/>
    <w:rsid w:val="00D21074"/>
    <w:rsid w:val="00D37E00"/>
    <w:rsid w:val="00D44C64"/>
    <w:rsid w:val="00D66D69"/>
    <w:rsid w:val="00D7380D"/>
    <w:rsid w:val="00D8410E"/>
    <w:rsid w:val="00D93E61"/>
    <w:rsid w:val="00DB3062"/>
    <w:rsid w:val="00DE26C9"/>
    <w:rsid w:val="00DE7784"/>
    <w:rsid w:val="00DF0D69"/>
    <w:rsid w:val="00DF2E04"/>
    <w:rsid w:val="00E02E0B"/>
    <w:rsid w:val="00E05D9A"/>
    <w:rsid w:val="00E141E7"/>
    <w:rsid w:val="00E306F3"/>
    <w:rsid w:val="00E530C6"/>
    <w:rsid w:val="00E60DF0"/>
    <w:rsid w:val="00E624DF"/>
    <w:rsid w:val="00E6695A"/>
    <w:rsid w:val="00E702D6"/>
    <w:rsid w:val="00EB48D9"/>
    <w:rsid w:val="00EB5BCE"/>
    <w:rsid w:val="00EC53B3"/>
    <w:rsid w:val="00ED2426"/>
    <w:rsid w:val="00ED5195"/>
    <w:rsid w:val="00F05925"/>
    <w:rsid w:val="00F45B33"/>
    <w:rsid w:val="00F57972"/>
    <w:rsid w:val="00F948E1"/>
    <w:rsid w:val="00FD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2CEFB0-C06E-45F6-B652-D61A19D6B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table" w:styleId="aa">
    <w:name w:val="Table Grid"/>
    <w:basedOn w:val="a1"/>
    <w:uiPriority w:val="59"/>
    <w:rsid w:val="00A43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6352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rsid w:val="006352DE"/>
    <w:rPr>
      <w:rFonts w:ascii="Courier New" w:eastAsia="Times New Roman" w:hAnsi="Courier New" w:cs="Courier New"/>
      <w:lang w:val="ru-RU" w:eastAsia="ru-RU"/>
    </w:rPr>
  </w:style>
  <w:style w:type="paragraph" w:customStyle="1" w:styleId="ab">
    <w:name w:val="Нормальний текст"/>
    <w:basedOn w:val="a"/>
    <w:rsid w:val="00824941"/>
    <w:pPr>
      <w:spacing w:before="120"/>
      <w:ind w:firstLine="567"/>
    </w:pPr>
    <w:rPr>
      <w:rFonts w:ascii="Antiqua" w:hAnsi="Antiqu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2018-01-15T10:04:00Z</cp:lastPrinted>
  <dcterms:created xsi:type="dcterms:W3CDTF">2018-02-20T13:19:00Z</dcterms:created>
  <dcterms:modified xsi:type="dcterms:W3CDTF">2018-02-20T13:19:00Z</dcterms:modified>
</cp:coreProperties>
</file>