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EB1" w:rsidRDefault="00D31EB1" w:rsidP="00E40B15"/>
    <w:p w:rsidR="00D31EB1" w:rsidRDefault="00D31EB1" w:rsidP="00E40B15"/>
    <w:p w:rsidR="00E40B15" w:rsidRDefault="00D31EB1" w:rsidP="00E40B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E40B15"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</w:t>
      </w:r>
      <w:r>
        <w:rPr>
          <w:b/>
          <w:sz w:val="28"/>
          <w:szCs w:val="28"/>
          <w:lang w:val="uk-UA"/>
        </w:rPr>
        <w:t xml:space="preserve">                       Додаток 2</w:t>
      </w:r>
    </w:p>
    <w:p w:rsidR="00E40B15" w:rsidRDefault="00E40B15" w:rsidP="00E40B15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до рішення виконавчого комітету</w:t>
      </w:r>
    </w:p>
    <w:p w:rsidR="00E40B15" w:rsidRDefault="00E40B15" w:rsidP="00E40B15">
      <w:pPr>
        <w:ind w:right="-54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Чернівецької  міської ради</w:t>
      </w:r>
    </w:p>
    <w:p w:rsidR="00E40B15" w:rsidRPr="00E40B15" w:rsidRDefault="00E40B15" w:rsidP="00E40B15">
      <w:pPr>
        <w:ind w:right="180"/>
        <w:jc w:val="both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</w:t>
      </w:r>
      <w:r w:rsidRPr="00E40B15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  <w:lang w:val="uk-UA"/>
        </w:rPr>
        <w:t>2.</w:t>
      </w:r>
      <w:r>
        <w:rPr>
          <w:b/>
          <w:bCs/>
          <w:sz w:val="28"/>
          <w:szCs w:val="28"/>
          <w:lang w:val="en-US"/>
        </w:rPr>
        <w:t>12</w:t>
      </w:r>
      <w:r>
        <w:rPr>
          <w:b/>
          <w:bCs/>
          <w:sz w:val="28"/>
          <w:szCs w:val="28"/>
          <w:lang w:val="uk-UA"/>
        </w:rPr>
        <w:t xml:space="preserve">.2017 № </w:t>
      </w:r>
      <w:r w:rsidR="00B21B36">
        <w:rPr>
          <w:b/>
          <w:bCs/>
          <w:sz w:val="28"/>
          <w:szCs w:val="28"/>
          <w:lang w:val="en-US"/>
        </w:rPr>
        <w:t>668/25</w:t>
      </w:r>
    </w:p>
    <w:p w:rsidR="00E40B15" w:rsidRDefault="00E40B15" w:rsidP="00E40B15">
      <w:pPr>
        <w:ind w:right="18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</w:t>
      </w:r>
      <w:r>
        <w:rPr>
          <w:b/>
          <w:sz w:val="28"/>
          <w:szCs w:val="28"/>
          <w:lang w:val="uk-UA"/>
        </w:rPr>
        <w:t xml:space="preserve">      ПЕРЕЛІК</w:t>
      </w:r>
    </w:p>
    <w:p w:rsidR="00E40B15" w:rsidRDefault="00484A86" w:rsidP="00E40B15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три</w:t>
      </w:r>
      <w:r w:rsidR="00E40B15">
        <w:rPr>
          <w:sz w:val="28"/>
          <w:szCs w:val="28"/>
          <w:lang w:val="uk-UA"/>
        </w:rPr>
        <w:t>квартирних будинків,</w:t>
      </w:r>
      <w:r w:rsidR="00E40B15">
        <w:rPr>
          <w:rFonts w:ascii="Arial" w:hAnsi="Arial"/>
          <w:sz w:val="28"/>
          <w:szCs w:val="28"/>
          <w:lang w:val="uk-UA"/>
        </w:rPr>
        <w:t xml:space="preserve"> </w:t>
      </w:r>
      <w:r w:rsidR="00E40B15">
        <w:rPr>
          <w:sz w:val="28"/>
          <w:szCs w:val="28"/>
          <w:lang w:val="uk-UA"/>
        </w:rPr>
        <w:t xml:space="preserve">які знімаються з балансу житлового фонду  комунальної власності територіальної громади                                м. Чернівців разом з допоміжними приміщеннями, господарськими будівлями та спорудами і передаються з комунальної </w:t>
      </w:r>
    </w:p>
    <w:p w:rsidR="00E40B15" w:rsidRDefault="00E40B15" w:rsidP="00E40B1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власності у спільну сумісну власність власникам квартир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83"/>
        <w:gridCol w:w="4177"/>
        <w:gridCol w:w="1080"/>
        <w:gridCol w:w="1080"/>
        <w:gridCol w:w="1380"/>
        <w:gridCol w:w="1320"/>
        <w:gridCol w:w="960"/>
        <w:gridCol w:w="1200"/>
        <w:gridCol w:w="1320"/>
        <w:gridCol w:w="1560"/>
        <w:gridCol w:w="1080"/>
      </w:tblGrid>
      <w:tr w:rsidR="00E40B15">
        <w:trPr>
          <w:cantSplit/>
          <w:trHeight w:val="628"/>
        </w:trPr>
        <w:tc>
          <w:tcPr>
            <w:tcW w:w="68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B15" w:rsidRDefault="00E40B15">
            <w:pPr>
              <w:ind w:left="-108" w:right="-86"/>
              <w:jc w:val="center"/>
              <w:rPr>
                <w:sz w:val="26"/>
              </w:rPr>
            </w:pPr>
            <w:r>
              <w:rPr>
                <w:sz w:val="26"/>
              </w:rPr>
              <w:t>№</w:t>
            </w:r>
          </w:p>
          <w:p w:rsidR="00E40B15" w:rsidRDefault="00E40B15">
            <w:pPr>
              <w:ind w:left="-108" w:right="-86"/>
              <w:jc w:val="center"/>
              <w:rPr>
                <w:sz w:val="26"/>
              </w:rPr>
            </w:pPr>
            <w:r>
              <w:rPr>
                <w:sz w:val="26"/>
              </w:rPr>
              <w:t>з/п</w:t>
            </w:r>
          </w:p>
        </w:tc>
        <w:tc>
          <w:tcPr>
            <w:tcW w:w="417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B15" w:rsidRDefault="00E40B15">
            <w:pPr>
              <w:jc w:val="center"/>
              <w:rPr>
                <w:sz w:val="26"/>
              </w:rPr>
            </w:pPr>
          </w:p>
          <w:p w:rsidR="00E40B15" w:rsidRDefault="00E40B15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Адреса </w:t>
            </w:r>
            <w:proofErr w:type="spellStart"/>
            <w:r>
              <w:rPr>
                <w:sz w:val="26"/>
              </w:rPr>
              <w:t>будинку</w:t>
            </w:r>
            <w:proofErr w:type="spellEnd"/>
          </w:p>
          <w:p w:rsidR="00E40B15" w:rsidRDefault="00E40B15">
            <w:pPr>
              <w:rPr>
                <w:sz w:val="26"/>
              </w:rPr>
            </w:pPr>
          </w:p>
          <w:p w:rsidR="00E40B15" w:rsidRDefault="00E40B15">
            <w:pPr>
              <w:rPr>
                <w:sz w:val="26"/>
              </w:rPr>
            </w:pPr>
          </w:p>
          <w:p w:rsidR="00E40B15" w:rsidRDefault="00E40B15">
            <w:pPr>
              <w:rPr>
                <w:sz w:val="26"/>
              </w:rPr>
            </w:pPr>
          </w:p>
          <w:p w:rsidR="00E40B15" w:rsidRDefault="00E40B15">
            <w:pPr>
              <w:rPr>
                <w:sz w:val="26"/>
              </w:rPr>
            </w:pPr>
          </w:p>
          <w:p w:rsidR="00E40B15" w:rsidRDefault="00E40B15">
            <w:pPr>
              <w:rPr>
                <w:sz w:val="26"/>
              </w:rPr>
            </w:pPr>
          </w:p>
          <w:p w:rsidR="00E40B15" w:rsidRDefault="00E40B15">
            <w:pPr>
              <w:jc w:val="center"/>
              <w:rPr>
                <w:sz w:val="26"/>
              </w:rPr>
            </w:pP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B15" w:rsidRDefault="00E40B15">
            <w:pPr>
              <w:ind w:left="-108" w:right="-2"/>
              <w:jc w:val="center"/>
              <w:rPr>
                <w:spacing w:val="-20"/>
                <w:sz w:val="26"/>
              </w:rPr>
            </w:pPr>
          </w:p>
          <w:p w:rsidR="00E40B15" w:rsidRDefault="00E40B15">
            <w:pPr>
              <w:ind w:left="-108" w:right="-2"/>
              <w:jc w:val="center"/>
              <w:rPr>
                <w:spacing w:val="-20"/>
                <w:sz w:val="26"/>
              </w:rPr>
            </w:pPr>
            <w:proofErr w:type="spellStart"/>
            <w:r>
              <w:rPr>
                <w:spacing w:val="-20"/>
                <w:sz w:val="26"/>
              </w:rPr>
              <w:t>загальна</w:t>
            </w:r>
            <w:proofErr w:type="spellEnd"/>
            <w:r>
              <w:rPr>
                <w:spacing w:val="-20"/>
                <w:sz w:val="26"/>
              </w:rPr>
              <w:t xml:space="preserve"> </w:t>
            </w:r>
            <w:proofErr w:type="spellStart"/>
            <w:r>
              <w:rPr>
                <w:spacing w:val="-20"/>
                <w:sz w:val="26"/>
              </w:rPr>
              <w:t>площа</w:t>
            </w:r>
            <w:proofErr w:type="spellEnd"/>
            <w:r>
              <w:rPr>
                <w:spacing w:val="-20"/>
                <w:sz w:val="26"/>
              </w:rPr>
              <w:t xml:space="preserve"> </w:t>
            </w:r>
            <w:r>
              <w:rPr>
                <w:spacing w:val="-20"/>
                <w:sz w:val="26"/>
                <w:lang w:val="uk-UA"/>
              </w:rPr>
              <w:t xml:space="preserve">   </w:t>
            </w:r>
            <w:proofErr w:type="spellStart"/>
            <w:r>
              <w:rPr>
                <w:spacing w:val="-20"/>
                <w:sz w:val="26"/>
              </w:rPr>
              <w:t>будинку</w:t>
            </w:r>
            <w:proofErr w:type="spellEnd"/>
          </w:p>
          <w:p w:rsidR="00E40B15" w:rsidRDefault="00E40B15">
            <w:pPr>
              <w:ind w:right="-2"/>
              <w:rPr>
                <w:spacing w:val="-20"/>
                <w:sz w:val="26"/>
                <w:lang w:val="uk-UA"/>
              </w:rPr>
            </w:pPr>
            <w:r>
              <w:rPr>
                <w:spacing w:val="-20"/>
                <w:sz w:val="26"/>
                <w:lang w:val="uk-UA"/>
              </w:rPr>
              <w:t xml:space="preserve">       </w:t>
            </w:r>
            <w:r>
              <w:rPr>
                <w:spacing w:val="-20"/>
                <w:sz w:val="26"/>
              </w:rPr>
              <w:t>/кв.</w:t>
            </w:r>
          </w:p>
          <w:p w:rsidR="00E40B15" w:rsidRDefault="00E40B15">
            <w:pPr>
              <w:ind w:right="-2"/>
              <w:jc w:val="center"/>
              <w:rPr>
                <w:spacing w:val="-20"/>
                <w:sz w:val="26"/>
              </w:rPr>
            </w:pPr>
            <w:r>
              <w:rPr>
                <w:spacing w:val="-20"/>
                <w:sz w:val="26"/>
                <w:lang w:val="uk-UA"/>
              </w:rPr>
              <w:t>метрів</w:t>
            </w:r>
            <w:r>
              <w:rPr>
                <w:spacing w:val="-20"/>
                <w:sz w:val="26"/>
              </w:rPr>
              <w:t>./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B15" w:rsidRDefault="00E40B15">
            <w:pPr>
              <w:ind w:left="-108" w:right="-78"/>
              <w:jc w:val="center"/>
              <w:rPr>
                <w:spacing w:val="-20"/>
                <w:sz w:val="26"/>
              </w:rPr>
            </w:pPr>
          </w:p>
          <w:p w:rsidR="00E40B15" w:rsidRDefault="00E40B15">
            <w:pPr>
              <w:ind w:left="-108" w:right="-78"/>
              <w:jc w:val="center"/>
              <w:rPr>
                <w:spacing w:val="-20"/>
                <w:sz w:val="26"/>
              </w:rPr>
            </w:pPr>
            <w:proofErr w:type="spellStart"/>
            <w:r>
              <w:rPr>
                <w:spacing w:val="-20"/>
                <w:sz w:val="26"/>
              </w:rPr>
              <w:t>житлова</w:t>
            </w:r>
            <w:proofErr w:type="spellEnd"/>
            <w:r>
              <w:rPr>
                <w:spacing w:val="-20"/>
                <w:sz w:val="26"/>
              </w:rPr>
              <w:t xml:space="preserve"> </w:t>
            </w:r>
            <w:proofErr w:type="spellStart"/>
            <w:r>
              <w:rPr>
                <w:spacing w:val="-20"/>
                <w:sz w:val="26"/>
              </w:rPr>
              <w:t>площа</w:t>
            </w:r>
            <w:proofErr w:type="spellEnd"/>
            <w:r>
              <w:rPr>
                <w:spacing w:val="-20"/>
                <w:sz w:val="26"/>
              </w:rPr>
              <w:t xml:space="preserve"> </w:t>
            </w:r>
            <w:proofErr w:type="spellStart"/>
            <w:r>
              <w:rPr>
                <w:spacing w:val="-20"/>
                <w:sz w:val="26"/>
              </w:rPr>
              <w:t>будинку</w:t>
            </w:r>
            <w:proofErr w:type="spellEnd"/>
          </w:p>
          <w:p w:rsidR="00E40B15" w:rsidRDefault="00E40B15">
            <w:pPr>
              <w:ind w:left="-108" w:right="-78"/>
              <w:jc w:val="center"/>
              <w:rPr>
                <w:spacing w:val="-20"/>
                <w:sz w:val="26"/>
                <w:lang w:val="uk-UA"/>
              </w:rPr>
            </w:pPr>
            <w:r>
              <w:rPr>
                <w:spacing w:val="-20"/>
                <w:sz w:val="26"/>
              </w:rPr>
              <w:t>/кв.</w:t>
            </w:r>
          </w:p>
          <w:p w:rsidR="00E40B15" w:rsidRDefault="00E40B15">
            <w:pPr>
              <w:ind w:left="-108" w:right="-78"/>
              <w:jc w:val="center"/>
              <w:rPr>
                <w:spacing w:val="-20"/>
                <w:sz w:val="26"/>
              </w:rPr>
            </w:pPr>
            <w:proofErr w:type="gramStart"/>
            <w:r>
              <w:rPr>
                <w:spacing w:val="-20"/>
                <w:sz w:val="26"/>
              </w:rPr>
              <w:t>м</w:t>
            </w:r>
            <w:proofErr w:type="spellStart"/>
            <w:r>
              <w:rPr>
                <w:spacing w:val="-20"/>
                <w:sz w:val="26"/>
                <w:lang w:val="uk-UA"/>
              </w:rPr>
              <w:t>етрів</w:t>
            </w:r>
            <w:proofErr w:type="spellEnd"/>
            <w:r>
              <w:rPr>
                <w:spacing w:val="-20"/>
                <w:sz w:val="26"/>
              </w:rPr>
              <w:t>./</w:t>
            </w:r>
            <w:proofErr w:type="gramEnd"/>
          </w:p>
          <w:p w:rsidR="00E40B15" w:rsidRDefault="00E40B15">
            <w:pPr>
              <w:ind w:left="-108" w:right="-78"/>
              <w:jc w:val="center"/>
              <w:rPr>
                <w:spacing w:val="-20"/>
                <w:sz w:val="26"/>
              </w:rPr>
            </w:pPr>
          </w:p>
        </w:tc>
        <w:tc>
          <w:tcPr>
            <w:tcW w:w="13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B15" w:rsidRDefault="00E40B15">
            <w:pPr>
              <w:jc w:val="center"/>
              <w:rPr>
                <w:spacing w:val="-20"/>
                <w:sz w:val="26"/>
              </w:rPr>
            </w:pPr>
          </w:p>
          <w:p w:rsidR="00E40B15" w:rsidRDefault="00E40B15">
            <w:pPr>
              <w:jc w:val="center"/>
              <w:rPr>
                <w:spacing w:val="-20"/>
                <w:sz w:val="26"/>
              </w:rPr>
            </w:pPr>
            <w:proofErr w:type="spellStart"/>
            <w:r>
              <w:rPr>
                <w:spacing w:val="-20"/>
                <w:sz w:val="26"/>
              </w:rPr>
              <w:t>первісна</w:t>
            </w:r>
            <w:proofErr w:type="spellEnd"/>
          </w:p>
          <w:p w:rsidR="00E40B15" w:rsidRDefault="00E40B15">
            <w:pPr>
              <w:ind w:left="-108" w:right="-108"/>
              <w:jc w:val="center"/>
              <w:rPr>
                <w:spacing w:val="-20"/>
                <w:sz w:val="26"/>
              </w:rPr>
            </w:pPr>
            <w:proofErr w:type="spellStart"/>
            <w:r>
              <w:rPr>
                <w:spacing w:val="-20"/>
                <w:sz w:val="26"/>
              </w:rPr>
              <w:t>вартість</w:t>
            </w:r>
            <w:proofErr w:type="spellEnd"/>
          </w:p>
          <w:p w:rsidR="00E40B15" w:rsidRDefault="00E40B15">
            <w:pPr>
              <w:ind w:left="-108" w:right="-108"/>
              <w:jc w:val="center"/>
              <w:rPr>
                <w:spacing w:val="-20"/>
                <w:sz w:val="26"/>
              </w:rPr>
            </w:pPr>
            <w:proofErr w:type="spellStart"/>
            <w:r>
              <w:rPr>
                <w:spacing w:val="-20"/>
                <w:sz w:val="26"/>
              </w:rPr>
              <w:t>будинку</w:t>
            </w:r>
            <w:proofErr w:type="spellEnd"/>
          </w:p>
          <w:p w:rsidR="00E40B15" w:rsidRDefault="00E40B15">
            <w:pPr>
              <w:jc w:val="center"/>
              <w:rPr>
                <w:spacing w:val="-20"/>
                <w:sz w:val="26"/>
              </w:rPr>
            </w:pPr>
            <w:r>
              <w:rPr>
                <w:spacing w:val="-20"/>
                <w:sz w:val="26"/>
              </w:rPr>
              <w:t>/грн./</w:t>
            </w:r>
          </w:p>
        </w:tc>
        <w:tc>
          <w:tcPr>
            <w:tcW w:w="13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B15" w:rsidRDefault="00E40B15">
            <w:pPr>
              <w:jc w:val="center"/>
              <w:rPr>
                <w:spacing w:val="-20"/>
                <w:sz w:val="26"/>
              </w:rPr>
            </w:pPr>
          </w:p>
          <w:p w:rsidR="00E40B15" w:rsidRDefault="00E40B15">
            <w:pPr>
              <w:jc w:val="center"/>
              <w:rPr>
                <w:spacing w:val="-20"/>
                <w:sz w:val="26"/>
              </w:rPr>
            </w:pPr>
            <w:proofErr w:type="spellStart"/>
            <w:r>
              <w:rPr>
                <w:spacing w:val="-20"/>
                <w:sz w:val="26"/>
              </w:rPr>
              <w:t>балансова</w:t>
            </w:r>
            <w:proofErr w:type="spellEnd"/>
          </w:p>
          <w:p w:rsidR="00E40B15" w:rsidRDefault="00E40B15">
            <w:pPr>
              <w:jc w:val="center"/>
              <w:rPr>
                <w:spacing w:val="-20"/>
                <w:sz w:val="26"/>
              </w:rPr>
            </w:pPr>
            <w:r>
              <w:rPr>
                <w:spacing w:val="-20"/>
                <w:sz w:val="26"/>
              </w:rPr>
              <w:t>(</w:t>
            </w:r>
            <w:proofErr w:type="spellStart"/>
            <w:r>
              <w:rPr>
                <w:spacing w:val="-20"/>
                <w:sz w:val="26"/>
              </w:rPr>
              <w:t>залишко</w:t>
            </w:r>
            <w:proofErr w:type="spellEnd"/>
            <w:r>
              <w:rPr>
                <w:spacing w:val="-20"/>
                <w:sz w:val="26"/>
                <w:lang w:val="uk-UA"/>
              </w:rPr>
              <w:t>-</w:t>
            </w:r>
            <w:proofErr w:type="spellStart"/>
            <w:r>
              <w:rPr>
                <w:spacing w:val="-20"/>
                <w:sz w:val="26"/>
              </w:rPr>
              <w:t>ва</w:t>
            </w:r>
            <w:proofErr w:type="spellEnd"/>
            <w:r>
              <w:rPr>
                <w:spacing w:val="-20"/>
                <w:sz w:val="26"/>
              </w:rPr>
              <w:t>)</w:t>
            </w:r>
          </w:p>
          <w:p w:rsidR="00E40B15" w:rsidRDefault="00E40B15">
            <w:pPr>
              <w:jc w:val="center"/>
              <w:rPr>
                <w:spacing w:val="-20"/>
                <w:sz w:val="26"/>
                <w:lang w:val="uk-UA"/>
              </w:rPr>
            </w:pPr>
            <w:proofErr w:type="spellStart"/>
            <w:r>
              <w:rPr>
                <w:spacing w:val="-20"/>
                <w:sz w:val="26"/>
              </w:rPr>
              <w:t>вартість</w:t>
            </w:r>
            <w:proofErr w:type="spellEnd"/>
            <w:r>
              <w:rPr>
                <w:spacing w:val="-20"/>
                <w:sz w:val="26"/>
              </w:rPr>
              <w:t xml:space="preserve"> </w:t>
            </w:r>
          </w:p>
          <w:p w:rsidR="00E40B15" w:rsidRDefault="00E40B15">
            <w:pPr>
              <w:jc w:val="center"/>
              <w:rPr>
                <w:spacing w:val="-20"/>
                <w:sz w:val="26"/>
              </w:rPr>
            </w:pPr>
            <w:proofErr w:type="spellStart"/>
            <w:r>
              <w:rPr>
                <w:spacing w:val="-20"/>
                <w:sz w:val="26"/>
              </w:rPr>
              <w:t>будинку</w:t>
            </w:r>
            <w:proofErr w:type="spellEnd"/>
          </w:p>
          <w:p w:rsidR="00E40B15" w:rsidRDefault="00E40B15">
            <w:pPr>
              <w:jc w:val="center"/>
              <w:rPr>
                <w:spacing w:val="-20"/>
                <w:sz w:val="26"/>
              </w:rPr>
            </w:pPr>
            <w:r>
              <w:rPr>
                <w:spacing w:val="-20"/>
                <w:sz w:val="26"/>
              </w:rPr>
              <w:t>/грн./</w:t>
            </w:r>
          </w:p>
        </w:tc>
        <w:tc>
          <w:tcPr>
            <w:tcW w:w="612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40B15" w:rsidRDefault="00E40B15">
            <w:pPr>
              <w:jc w:val="center"/>
              <w:rPr>
                <w:sz w:val="26"/>
              </w:rPr>
            </w:pPr>
          </w:p>
          <w:p w:rsidR="00E40B15" w:rsidRDefault="00E40B15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Характеристика </w:t>
            </w:r>
            <w:proofErr w:type="spellStart"/>
            <w:r>
              <w:rPr>
                <w:sz w:val="26"/>
              </w:rPr>
              <w:t>інженерних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комунікацій</w:t>
            </w:r>
            <w:proofErr w:type="spellEnd"/>
            <w:r>
              <w:rPr>
                <w:sz w:val="26"/>
              </w:rPr>
              <w:t xml:space="preserve"> на </w:t>
            </w:r>
            <w:proofErr w:type="spellStart"/>
            <w:r>
              <w:rPr>
                <w:sz w:val="26"/>
              </w:rPr>
              <w:t>будинок</w:t>
            </w:r>
            <w:proofErr w:type="spellEnd"/>
          </w:p>
        </w:tc>
      </w:tr>
      <w:tr w:rsidR="00E40B15">
        <w:trPr>
          <w:cantSplit/>
        </w:trPr>
        <w:tc>
          <w:tcPr>
            <w:tcW w:w="68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0B15" w:rsidRDefault="00E40B15">
            <w:pPr>
              <w:rPr>
                <w:sz w:val="26"/>
              </w:rPr>
            </w:pPr>
          </w:p>
        </w:tc>
        <w:tc>
          <w:tcPr>
            <w:tcW w:w="41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0B15" w:rsidRDefault="00E40B15">
            <w:pPr>
              <w:rPr>
                <w:sz w:val="26"/>
              </w:rPr>
            </w:pPr>
          </w:p>
        </w:tc>
        <w:tc>
          <w:tcPr>
            <w:tcW w:w="10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0B15" w:rsidRDefault="00E40B15">
            <w:pPr>
              <w:rPr>
                <w:spacing w:val="-20"/>
                <w:sz w:val="26"/>
              </w:rPr>
            </w:pPr>
          </w:p>
        </w:tc>
        <w:tc>
          <w:tcPr>
            <w:tcW w:w="10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0B15" w:rsidRDefault="00E40B15">
            <w:pPr>
              <w:rPr>
                <w:spacing w:val="-20"/>
                <w:sz w:val="26"/>
              </w:rPr>
            </w:pPr>
          </w:p>
        </w:tc>
        <w:tc>
          <w:tcPr>
            <w:tcW w:w="13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0B15" w:rsidRDefault="00E40B15">
            <w:pPr>
              <w:rPr>
                <w:spacing w:val="-20"/>
                <w:sz w:val="26"/>
              </w:rPr>
            </w:pPr>
          </w:p>
        </w:tc>
        <w:tc>
          <w:tcPr>
            <w:tcW w:w="13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0B15" w:rsidRDefault="00E40B15">
            <w:pPr>
              <w:rPr>
                <w:spacing w:val="-20"/>
                <w:sz w:val="2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E40B15" w:rsidRDefault="00E40B15">
            <w:pPr>
              <w:jc w:val="center"/>
              <w:rPr>
                <w:spacing w:val="-20"/>
                <w:lang w:val="uk-UA"/>
              </w:rPr>
            </w:pPr>
            <w:proofErr w:type="spellStart"/>
            <w:r>
              <w:rPr>
                <w:spacing w:val="-20"/>
              </w:rPr>
              <w:t>діаметр</w:t>
            </w:r>
            <w:proofErr w:type="spellEnd"/>
            <w:r>
              <w:rPr>
                <w:spacing w:val="-20"/>
              </w:rPr>
              <w:t xml:space="preserve"> вводу</w:t>
            </w:r>
          </w:p>
          <w:p w:rsidR="00E40B15" w:rsidRDefault="00E40B15">
            <w:pPr>
              <w:jc w:val="center"/>
              <w:rPr>
                <w:spacing w:val="-20"/>
                <w:lang w:val="uk-UA"/>
              </w:rPr>
            </w:pPr>
            <w:r>
              <w:rPr>
                <w:spacing w:val="-20"/>
                <w:lang w:val="uk-UA"/>
              </w:rPr>
              <w:t>ХВП</w:t>
            </w:r>
          </w:p>
          <w:p w:rsidR="00E40B15" w:rsidRDefault="00E40B15">
            <w:pPr>
              <w:jc w:val="center"/>
              <w:rPr>
                <w:spacing w:val="-20"/>
                <w:lang w:val="uk-UA"/>
              </w:rPr>
            </w:pPr>
            <w:r>
              <w:rPr>
                <w:spacing w:val="-20"/>
                <w:lang w:val="uk-UA"/>
              </w:rPr>
              <w:t>/мм/</w:t>
            </w:r>
          </w:p>
          <w:p w:rsidR="00E40B15" w:rsidRDefault="00E40B15">
            <w:pPr>
              <w:jc w:val="center"/>
              <w:rPr>
                <w:spacing w:val="-2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E40B15" w:rsidRDefault="00E40B15">
            <w:pPr>
              <w:jc w:val="center"/>
              <w:rPr>
                <w:spacing w:val="-20"/>
                <w:lang w:val="uk-UA"/>
              </w:rPr>
            </w:pPr>
            <w:proofErr w:type="spellStart"/>
            <w:proofErr w:type="gramStart"/>
            <w:r>
              <w:rPr>
                <w:spacing w:val="-20"/>
              </w:rPr>
              <w:t>довжина</w:t>
            </w:r>
            <w:proofErr w:type="spellEnd"/>
            <w:r>
              <w:rPr>
                <w:spacing w:val="-20"/>
              </w:rPr>
              <w:t xml:space="preserve">  вводу</w:t>
            </w:r>
            <w:proofErr w:type="gramEnd"/>
            <w:r>
              <w:rPr>
                <w:spacing w:val="-20"/>
                <w:lang w:val="uk-UA"/>
              </w:rPr>
              <w:t xml:space="preserve"> ХВП</w:t>
            </w:r>
          </w:p>
          <w:p w:rsidR="00E40B15" w:rsidRDefault="00E40B15">
            <w:pPr>
              <w:jc w:val="center"/>
              <w:rPr>
                <w:spacing w:val="-20"/>
                <w:lang w:val="uk-UA"/>
              </w:rPr>
            </w:pPr>
            <w:r>
              <w:rPr>
                <w:spacing w:val="-20"/>
              </w:rPr>
              <w:t>/м</w:t>
            </w:r>
            <w:proofErr w:type="spellStart"/>
            <w:r>
              <w:rPr>
                <w:spacing w:val="-20"/>
                <w:lang w:val="uk-UA"/>
              </w:rPr>
              <w:t>етрів</w:t>
            </w:r>
            <w:proofErr w:type="spellEnd"/>
            <w:r>
              <w:rPr>
                <w:spacing w:val="-20"/>
              </w:rPr>
              <w:t>.</w:t>
            </w:r>
          </w:p>
          <w:p w:rsidR="00E40B15" w:rsidRDefault="00E40B15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>П./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E40B15" w:rsidRDefault="008D1466">
            <w:pPr>
              <w:jc w:val="center"/>
              <w:rPr>
                <w:spacing w:val="-20"/>
                <w:lang w:val="uk-UA"/>
              </w:rPr>
            </w:pPr>
            <w:r>
              <w:rPr>
                <w:spacing w:val="-20"/>
                <w:lang w:val="uk-UA"/>
              </w:rPr>
              <w:t>н</w:t>
            </w:r>
            <w:proofErr w:type="spellStart"/>
            <w:r w:rsidR="00E40B15">
              <w:rPr>
                <w:spacing w:val="-20"/>
              </w:rPr>
              <w:t>аявність</w:t>
            </w:r>
            <w:proofErr w:type="spellEnd"/>
            <w:r w:rsidR="00E40B15">
              <w:rPr>
                <w:spacing w:val="-20"/>
              </w:rPr>
              <w:t xml:space="preserve"> </w:t>
            </w:r>
            <w:proofErr w:type="spellStart"/>
            <w:r w:rsidR="00E40B15">
              <w:rPr>
                <w:spacing w:val="-20"/>
              </w:rPr>
              <w:t>колодязя</w:t>
            </w:r>
            <w:proofErr w:type="spellEnd"/>
            <w:r w:rsidR="00E40B15">
              <w:rPr>
                <w:spacing w:val="-20"/>
              </w:rPr>
              <w:t xml:space="preserve"> </w:t>
            </w:r>
          </w:p>
          <w:p w:rsidR="00E40B15" w:rsidRDefault="00E40B15">
            <w:pPr>
              <w:jc w:val="center"/>
              <w:rPr>
                <w:spacing w:val="-20"/>
                <w:sz w:val="22"/>
              </w:rPr>
            </w:pPr>
            <w:r>
              <w:rPr>
                <w:spacing w:val="-20"/>
              </w:rPr>
              <w:t xml:space="preserve">на </w:t>
            </w:r>
            <w:proofErr w:type="spellStart"/>
            <w:r>
              <w:rPr>
                <w:spacing w:val="-20"/>
              </w:rPr>
              <w:t>підклю-ченні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E40B15" w:rsidRDefault="00E40B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</w:t>
            </w:r>
            <w:proofErr w:type="spellStart"/>
            <w:r>
              <w:t>ехніч</w:t>
            </w:r>
            <w:proofErr w:type="spellEnd"/>
            <w:r>
              <w:rPr>
                <w:lang w:val="uk-UA"/>
              </w:rPr>
              <w:t>-</w:t>
            </w:r>
          </w:p>
          <w:p w:rsidR="00E40B15" w:rsidRDefault="00E40B15">
            <w:pPr>
              <w:jc w:val="center"/>
              <w:rPr>
                <w:lang w:val="uk-UA"/>
              </w:rPr>
            </w:pPr>
            <w:proofErr w:type="spellStart"/>
            <w:r>
              <w:t>ний</w:t>
            </w:r>
            <w:proofErr w:type="spellEnd"/>
            <w:r>
              <w:t xml:space="preserve"> стан </w:t>
            </w:r>
            <w:proofErr w:type="spellStart"/>
            <w:r>
              <w:t>запір</w:t>
            </w:r>
            <w:proofErr w:type="spellEnd"/>
            <w:r>
              <w:rPr>
                <w:lang w:val="uk-UA"/>
              </w:rPr>
              <w:t>-</w:t>
            </w:r>
          </w:p>
          <w:p w:rsidR="00E40B15" w:rsidRDefault="00E40B15">
            <w:pPr>
              <w:jc w:val="center"/>
              <w:rPr>
                <w:lang w:val="uk-UA"/>
              </w:rPr>
            </w:pPr>
            <w:proofErr w:type="spellStart"/>
            <w:r>
              <w:t>ної</w:t>
            </w:r>
            <w:proofErr w:type="spellEnd"/>
            <w:r>
              <w:t xml:space="preserve"> </w:t>
            </w:r>
            <w:proofErr w:type="spellStart"/>
            <w:r>
              <w:t>арма</w:t>
            </w:r>
            <w:proofErr w:type="spellEnd"/>
            <w:r>
              <w:rPr>
                <w:lang w:val="uk-UA"/>
              </w:rPr>
              <w:t>-</w:t>
            </w:r>
          </w:p>
          <w:p w:rsidR="00E40B15" w:rsidRDefault="00E40B15">
            <w:pPr>
              <w:jc w:val="center"/>
              <w:rPr>
                <w:sz w:val="22"/>
              </w:rPr>
            </w:pPr>
            <w:r>
              <w:t>тури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E40B15" w:rsidRDefault="00E40B15">
            <w:pPr>
              <w:ind w:right="-108"/>
              <w:rPr>
                <w:spacing w:val="-20"/>
                <w:lang w:val="uk-UA"/>
              </w:rPr>
            </w:pPr>
            <w:r>
              <w:rPr>
                <w:spacing w:val="-20"/>
                <w:lang w:val="uk-UA"/>
              </w:rPr>
              <w:t>т</w:t>
            </w:r>
            <w:proofErr w:type="spellStart"/>
            <w:r>
              <w:rPr>
                <w:spacing w:val="-20"/>
              </w:rPr>
              <w:t>ехнічн</w:t>
            </w:r>
            <w:proofErr w:type="spellEnd"/>
            <w:r>
              <w:rPr>
                <w:spacing w:val="-20"/>
                <w:lang w:val="uk-UA"/>
              </w:rPr>
              <w:t>и</w:t>
            </w:r>
            <w:r>
              <w:rPr>
                <w:spacing w:val="-20"/>
              </w:rPr>
              <w:t xml:space="preserve">й </w:t>
            </w:r>
          </w:p>
          <w:p w:rsidR="00E40B15" w:rsidRDefault="00E40B15">
            <w:pPr>
              <w:ind w:right="-108"/>
              <w:rPr>
                <w:spacing w:val="-20"/>
                <w:lang w:val="uk-UA"/>
              </w:rPr>
            </w:pPr>
            <w:r>
              <w:rPr>
                <w:spacing w:val="-20"/>
              </w:rPr>
              <w:t xml:space="preserve">стан </w:t>
            </w:r>
          </w:p>
          <w:p w:rsidR="00E40B15" w:rsidRDefault="00E40B15">
            <w:pPr>
              <w:ind w:right="-108"/>
              <w:rPr>
                <w:spacing w:val="-20"/>
                <w:lang w:val="uk-UA"/>
              </w:rPr>
            </w:pPr>
            <w:r>
              <w:rPr>
                <w:spacing w:val="-20"/>
              </w:rPr>
              <w:t>вводу</w:t>
            </w:r>
          </w:p>
          <w:p w:rsidR="00E40B15" w:rsidRDefault="00E40B15">
            <w:pPr>
              <w:ind w:right="-108"/>
              <w:rPr>
                <w:spacing w:val="-20"/>
                <w:sz w:val="22"/>
                <w:lang w:val="uk-UA"/>
              </w:rPr>
            </w:pPr>
            <w:r>
              <w:rPr>
                <w:spacing w:val="-20"/>
                <w:lang w:val="uk-UA"/>
              </w:rPr>
              <w:t>ХВП</w:t>
            </w:r>
          </w:p>
        </w:tc>
      </w:tr>
      <w:tr w:rsidR="00E40B15"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B15" w:rsidRDefault="00E40B15">
            <w:pPr>
              <w:ind w:left="-108" w:right="-8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B15" w:rsidRDefault="00E40B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B15" w:rsidRDefault="00E40B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B15" w:rsidRDefault="00E40B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B15" w:rsidRDefault="00E40B15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B15" w:rsidRDefault="00E40B15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40B15" w:rsidRDefault="00E40B15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E40B15" w:rsidRDefault="00E40B15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E40B15" w:rsidRDefault="00E40B15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E40B15" w:rsidRDefault="00E40B15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E40B15" w:rsidRDefault="00E40B15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</w:tr>
      <w:tr w:rsidR="00E40B15">
        <w:trPr>
          <w:trHeight w:val="304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B15" w:rsidRDefault="00E40B15">
            <w:pPr>
              <w:ind w:left="-108" w:right="-86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B15" w:rsidRDefault="00E40B15">
            <w:pPr>
              <w:pStyle w:val="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Департамент житлово-комунального господарства Чернівецької міської ради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B15" w:rsidRDefault="00E40B1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B15" w:rsidRDefault="00E40B1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B15" w:rsidRDefault="00E40B15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B15" w:rsidRDefault="00E40B15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40B15" w:rsidRDefault="00E40B15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E40B15" w:rsidRDefault="00E40B15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E40B15" w:rsidRDefault="00E40B15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E40B15" w:rsidRDefault="00E40B15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E40B15" w:rsidRDefault="00E40B15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E40B15"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B15" w:rsidRDefault="00E40B15">
            <w:pPr>
              <w:ind w:left="-108" w:right="-8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B15" w:rsidRDefault="00E40B15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вул. </w:t>
            </w:r>
            <w:r w:rsidR="00D31EB1">
              <w:rPr>
                <w:sz w:val="28"/>
                <w:lang w:val="uk-UA"/>
              </w:rPr>
              <w:t>Мі</w:t>
            </w:r>
            <w:r w:rsidR="00484A86">
              <w:rPr>
                <w:sz w:val="28"/>
                <w:lang w:val="uk-UA"/>
              </w:rPr>
              <w:t>нська, 6</w:t>
            </w:r>
            <w:r>
              <w:rPr>
                <w:sz w:val="28"/>
                <w:lang w:val="uk-UA"/>
              </w:rPr>
              <w:t xml:space="preserve">/ кв. </w:t>
            </w:r>
            <w:r w:rsidR="00D31EB1">
              <w:rPr>
                <w:sz w:val="28"/>
                <w:lang w:val="uk-UA"/>
              </w:rPr>
              <w:t xml:space="preserve">4, кв. 5, кв.7 (літ. </w:t>
            </w:r>
            <w:r w:rsidR="00DA4C63" w:rsidRPr="00DA4C63">
              <w:rPr>
                <w:sz w:val="28"/>
              </w:rPr>
              <w:t>А</w:t>
            </w:r>
            <w:r>
              <w:rPr>
                <w:sz w:val="28"/>
                <w:lang w:val="uk-UA"/>
              </w:rPr>
              <w:t>):</w:t>
            </w:r>
          </w:p>
          <w:p w:rsidR="00E40B15" w:rsidRDefault="00E40B15">
            <w:pPr>
              <w:rPr>
                <w:lang w:val="uk-UA"/>
              </w:rPr>
            </w:pPr>
            <w:r>
              <w:rPr>
                <w:lang w:val="uk-UA"/>
              </w:rPr>
              <w:t>- житловий будинок літ.</w:t>
            </w:r>
            <w:r w:rsidR="00DA4C63">
              <w:rPr>
                <w:lang w:val="uk-UA"/>
              </w:rPr>
              <w:t xml:space="preserve"> А</w:t>
            </w:r>
            <w:r>
              <w:rPr>
                <w:lang w:val="uk-UA"/>
              </w:rPr>
              <w:t>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B15" w:rsidRDefault="00DA4C6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164,80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B15" w:rsidRDefault="00DA4C6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115,90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B15" w:rsidRDefault="00DA4C63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158460,00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B15" w:rsidRPr="00DA4C63" w:rsidRDefault="00DA4C63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41898,00</w:t>
            </w: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40B15" w:rsidRDefault="00552204">
            <w:pPr>
              <w:tabs>
                <w:tab w:val="left" w:pos="243"/>
              </w:tabs>
              <w:ind w:left="-141" w:right="-108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E40B15" w:rsidRDefault="007F5822">
            <w:pPr>
              <w:ind w:left="-141" w:right="-108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en-US"/>
              </w:rPr>
              <w:t>2</w:t>
            </w:r>
            <w:r w:rsidR="00552204">
              <w:rPr>
                <w:bCs/>
                <w:sz w:val="28"/>
                <w:szCs w:val="28"/>
                <w:lang w:val="uk-UA"/>
              </w:rPr>
              <w:t>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E40B15" w:rsidRPr="007F5822" w:rsidRDefault="007F5822">
            <w:pPr>
              <w:ind w:left="-141" w:right="-108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7F5822">
              <w:rPr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E40B15" w:rsidRDefault="00552204">
            <w:pPr>
              <w:ind w:left="-141" w:right="-108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задов.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E40B15" w:rsidRDefault="00552204">
            <w:pPr>
              <w:ind w:right="-108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задов.</w:t>
            </w:r>
          </w:p>
        </w:tc>
      </w:tr>
      <w:tr w:rsidR="00E40B15"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B15" w:rsidRDefault="00E40B15">
            <w:pPr>
              <w:ind w:left="-108" w:right="-8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B15" w:rsidRDefault="00E40B1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      Всього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B15" w:rsidRDefault="00DA4C6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164,80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B15" w:rsidRDefault="00DA4C6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115,90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B15" w:rsidRDefault="00DA4C63">
            <w:pPr>
              <w:ind w:left="-141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158460,00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B15" w:rsidRDefault="00DA4C63">
            <w:pPr>
              <w:ind w:left="-141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41898,00</w:t>
            </w: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E40B15" w:rsidRDefault="00552204">
            <w:pPr>
              <w:tabs>
                <w:tab w:val="left" w:pos="243"/>
              </w:tabs>
              <w:ind w:left="-141" w:right="-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25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40B15" w:rsidRDefault="007F5822">
            <w:pPr>
              <w:ind w:left="-141" w:right="-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2</w:t>
            </w:r>
            <w:r w:rsidR="00552204">
              <w:rPr>
                <w:b/>
                <w:bCs/>
                <w:sz w:val="28"/>
                <w:szCs w:val="28"/>
                <w:lang w:val="uk-UA"/>
              </w:rPr>
              <w:t>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E40B15" w:rsidRPr="007F5822" w:rsidRDefault="007F5822">
            <w:pPr>
              <w:ind w:left="-141" w:right="-108"/>
              <w:jc w:val="center"/>
              <w:rPr>
                <w:bCs/>
                <w:sz w:val="28"/>
                <w:szCs w:val="28"/>
                <w:lang w:val="en-US"/>
              </w:rPr>
            </w:pPr>
            <w:r w:rsidRPr="007F5822">
              <w:rPr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E40B15" w:rsidRDefault="00552204">
            <w:pPr>
              <w:ind w:left="-141" w:right="-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задов.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0B15" w:rsidRDefault="00552204">
            <w:pPr>
              <w:ind w:left="-141" w:right="-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задов.</w:t>
            </w:r>
          </w:p>
        </w:tc>
      </w:tr>
    </w:tbl>
    <w:p w:rsidR="00E40B15" w:rsidRDefault="00E40B15" w:rsidP="00E40B15">
      <w:pPr>
        <w:rPr>
          <w:bCs/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</w:t>
      </w:r>
      <w:r>
        <w:rPr>
          <w:b/>
          <w:sz w:val="28"/>
          <w:szCs w:val="28"/>
          <w:lang w:val="uk-UA"/>
        </w:rPr>
        <w:t>Разом</w:t>
      </w:r>
      <w:r>
        <w:rPr>
          <w:b/>
          <w:sz w:val="28"/>
          <w:szCs w:val="28"/>
        </w:rPr>
        <w:t xml:space="preserve">                           </w:t>
      </w:r>
      <w:r w:rsidR="00DA4C63">
        <w:rPr>
          <w:b/>
          <w:sz w:val="28"/>
          <w:szCs w:val="28"/>
          <w:lang w:val="uk-UA"/>
        </w:rPr>
        <w:t xml:space="preserve"> 164,80    115,90   158460,00   41898,00</w:t>
      </w:r>
      <w:r w:rsidR="007F5822">
        <w:rPr>
          <w:b/>
          <w:sz w:val="28"/>
          <w:szCs w:val="28"/>
          <w:lang w:val="uk-UA"/>
        </w:rPr>
        <w:t xml:space="preserve">       25            </w:t>
      </w:r>
      <w:r w:rsidR="007F5822">
        <w:rPr>
          <w:b/>
          <w:sz w:val="28"/>
          <w:szCs w:val="28"/>
          <w:lang w:val="en-US"/>
        </w:rPr>
        <w:t>2</w:t>
      </w:r>
      <w:r w:rsidR="007F5822">
        <w:rPr>
          <w:b/>
          <w:sz w:val="28"/>
          <w:szCs w:val="28"/>
          <w:lang w:val="uk-UA"/>
        </w:rPr>
        <w:t xml:space="preserve">5               </w:t>
      </w:r>
      <w:r w:rsidR="007F5822" w:rsidRPr="007F5822">
        <w:rPr>
          <w:sz w:val="28"/>
          <w:szCs w:val="28"/>
          <w:lang w:val="en-US"/>
        </w:rPr>
        <w:t>-</w:t>
      </w:r>
      <w:r>
        <w:rPr>
          <w:b/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 xml:space="preserve">                        </w:t>
      </w:r>
    </w:p>
    <w:p w:rsidR="00E40B15" w:rsidRDefault="00E40B15" w:rsidP="00E40B15">
      <w:pPr>
        <w:pStyle w:val="8"/>
        <w:rPr>
          <w:lang w:val="ru-RU"/>
        </w:rPr>
      </w:pPr>
    </w:p>
    <w:p w:rsidR="00D31EB1" w:rsidRDefault="00D31EB1" w:rsidP="00E40B15">
      <w:pPr>
        <w:rPr>
          <w:b/>
          <w:sz w:val="28"/>
          <w:szCs w:val="28"/>
          <w:lang w:val="uk-UA"/>
        </w:rPr>
      </w:pPr>
    </w:p>
    <w:p w:rsidR="00E40B15" w:rsidRDefault="00E40B15" w:rsidP="00E40B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  <w:lang w:val="uk-UA"/>
        </w:rPr>
        <w:t xml:space="preserve">Чернівецький міський голова                                                                                                                                             О. Каспрук </w:t>
      </w:r>
      <w:bookmarkStart w:id="0" w:name="_GoBack"/>
      <w:bookmarkEnd w:id="0"/>
    </w:p>
    <w:sectPr w:rsidR="00E40B15" w:rsidSect="00E40B15">
      <w:pgSz w:w="16838" w:h="11906" w:orient="landscape"/>
      <w:pgMar w:top="84" w:right="238" w:bottom="0" w:left="22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C89"/>
    <w:rsid w:val="00080382"/>
    <w:rsid w:val="000A0861"/>
    <w:rsid w:val="00130208"/>
    <w:rsid w:val="00177B20"/>
    <w:rsid w:val="00293A0C"/>
    <w:rsid w:val="0032739B"/>
    <w:rsid w:val="004639F1"/>
    <w:rsid w:val="00484A86"/>
    <w:rsid w:val="00552204"/>
    <w:rsid w:val="005B3F52"/>
    <w:rsid w:val="005E18A5"/>
    <w:rsid w:val="005F18B8"/>
    <w:rsid w:val="006F5CD4"/>
    <w:rsid w:val="007F5822"/>
    <w:rsid w:val="00811C89"/>
    <w:rsid w:val="008350DD"/>
    <w:rsid w:val="008D1466"/>
    <w:rsid w:val="009B073F"/>
    <w:rsid w:val="00B21B36"/>
    <w:rsid w:val="00B545D9"/>
    <w:rsid w:val="00BE35C9"/>
    <w:rsid w:val="00C256E2"/>
    <w:rsid w:val="00CF63A3"/>
    <w:rsid w:val="00D01A9D"/>
    <w:rsid w:val="00D31EB1"/>
    <w:rsid w:val="00DA4C63"/>
    <w:rsid w:val="00E40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BFD56B"/>
  <w15:chartTrackingRefBased/>
  <w15:docId w15:val="{95631FEF-6732-4523-95B4-F3584C284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1C89"/>
    <w:rPr>
      <w:sz w:val="24"/>
      <w:szCs w:val="24"/>
    </w:rPr>
  </w:style>
  <w:style w:type="paragraph" w:styleId="1">
    <w:name w:val="heading 1"/>
    <w:basedOn w:val="a"/>
    <w:next w:val="a"/>
    <w:qFormat/>
    <w:rsid w:val="00E40B1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11C89"/>
    <w:pPr>
      <w:keepNext/>
      <w:jc w:val="center"/>
      <w:outlineLvl w:val="1"/>
    </w:pPr>
    <w:rPr>
      <w:rFonts w:eastAsia="Arial Unicode MS"/>
      <w:sz w:val="28"/>
      <w:szCs w:val="20"/>
      <w:lang w:val="uk-UA"/>
    </w:rPr>
  </w:style>
  <w:style w:type="paragraph" w:styleId="5">
    <w:name w:val="heading 5"/>
    <w:basedOn w:val="a"/>
    <w:next w:val="a"/>
    <w:qFormat/>
    <w:rsid w:val="00811C89"/>
    <w:pPr>
      <w:keepNext/>
      <w:jc w:val="both"/>
      <w:outlineLvl w:val="4"/>
    </w:pPr>
    <w:rPr>
      <w:rFonts w:eastAsia="MS Mincho"/>
      <w:b/>
      <w:sz w:val="28"/>
      <w:szCs w:val="20"/>
      <w:lang w:val="uk-UA"/>
    </w:rPr>
  </w:style>
  <w:style w:type="paragraph" w:styleId="8">
    <w:name w:val="heading 8"/>
    <w:basedOn w:val="a"/>
    <w:next w:val="a"/>
    <w:qFormat/>
    <w:rsid w:val="00811C89"/>
    <w:pPr>
      <w:keepNext/>
      <w:outlineLvl w:val="7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811C89"/>
    <w:rPr>
      <w:b/>
      <w:bCs/>
      <w:sz w:val="28"/>
      <w:lang w:val="uk-UA"/>
    </w:rPr>
  </w:style>
  <w:style w:type="paragraph" w:styleId="a3">
    <w:name w:val="Body Text"/>
    <w:basedOn w:val="a"/>
    <w:rsid w:val="00811C89"/>
    <w:pPr>
      <w:jc w:val="both"/>
    </w:pPr>
    <w:rPr>
      <w:rFonts w:eastAsia="MS Mincho"/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075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</vt:lpstr>
    </vt:vector>
  </TitlesOfParts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</dc:title>
  <dc:subject/>
  <dc:creator>User</dc:creator>
  <cp:keywords/>
  <dc:description/>
  <cp:lastModifiedBy>Kompvid2</cp:lastModifiedBy>
  <cp:revision>3</cp:revision>
  <dcterms:created xsi:type="dcterms:W3CDTF">2017-12-14T15:37:00Z</dcterms:created>
  <dcterms:modified xsi:type="dcterms:W3CDTF">2017-12-14T15:39:00Z</dcterms:modified>
</cp:coreProperties>
</file>