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D9547D" w:rsidP="007D264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D9547D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B6396B" w:rsidRDefault="00B6396B" w:rsidP="007D2642"/>
    <w:p w:rsidR="001E356E" w:rsidRDefault="008C6436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>12.09.</w:t>
      </w:r>
      <w:r w:rsidR="00B628B3">
        <w:rPr>
          <w:sz w:val="28"/>
          <w:szCs w:val="28"/>
          <w:u w:val="single"/>
        </w:rPr>
        <w:t xml:space="preserve"> </w:t>
      </w:r>
      <w:r w:rsidR="00791F1D" w:rsidRPr="00F6284C">
        <w:rPr>
          <w:sz w:val="28"/>
          <w:szCs w:val="28"/>
          <w:u w:val="single"/>
        </w:rPr>
        <w:t>201</w:t>
      </w:r>
      <w:r w:rsidR="0061586C" w:rsidRPr="00F6284C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Pr="008C6436">
        <w:rPr>
          <w:sz w:val="28"/>
          <w:szCs w:val="28"/>
          <w:u w:val="single"/>
        </w:rPr>
        <w:t>483/18</w:t>
      </w:r>
      <w:r w:rsidR="00B628B3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4C0211" w:rsidRPr="001E356E" w:rsidRDefault="004C0211" w:rsidP="004C0211">
      <w:pPr>
        <w:jc w:val="center"/>
        <w:rPr>
          <w:b/>
          <w:bCs/>
          <w:color w:val="000000"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bCs/>
          <w:sz w:val="28"/>
        </w:rPr>
        <w:t>Про розгляд заяв фізичних</w:t>
      </w:r>
      <w:r w:rsidR="00520856">
        <w:rPr>
          <w:b/>
          <w:bCs/>
          <w:sz w:val="28"/>
        </w:rPr>
        <w:t xml:space="preserve"> і юридичних</w:t>
      </w:r>
      <w:r>
        <w:rPr>
          <w:b/>
          <w:bCs/>
          <w:sz w:val="28"/>
        </w:rPr>
        <w:t xml:space="preserve">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bookmarkEnd w:id="0"/>
    <w:bookmarkEnd w:id="1"/>
    <w:bookmarkEnd w:id="2"/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520856">
        <w:rPr>
          <w:bCs/>
          <w:sz w:val="28"/>
          <w:szCs w:val="28"/>
        </w:rPr>
        <w:t>17</w:t>
      </w:r>
      <w:r w:rsidR="00B9011E" w:rsidRPr="00C84292">
        <w:rPr>
          <w:bCs/>
          <w:sz w:val="28"/>
          <w:szCs w:val="28"/>
        </w:rPr>
        <w:t>.</w:t>
      </w:r>
      <w:r w:rsidR="004C0211" w:rsidRPr="00C84292">
        <w:rPr>
          <w:bCs/>
          <w:sz w:val="28"/>
          <w:szCs w:val="28"/>
        </w:rPr>
        <w:t>0</w:t>
      </w:r>
      <w:r w:rsidR="00520856">
        <w:rPr>
          <w:bCs/>
          <w:sz w:val="28"/>
          <w:szCs w:val="28"/>
        </w:rPr>
        <w:t>8</w:t>
      </w:r>
      <w:r w:rsidR="00B9011E" w:rsidRPr="00C84292">
        <w:rPr>
          <w:bCs/>
          <w:sz w:val="28"/>
          <w:szCs w:val="28"/>
        </w:rPr>
        <w:t>.201</w:t>
      </w:r>
      <w:r w:rsidR="000F519D" w:rsidRPr="00C84292">
        <w:rPr>
          <w:bCs/>
          <w:sz w:val="28"/>
          <w:szCs w:val="28"/>
        </w:rPr>
        <w:t>7</w:t>
      </w:r>
      <w:r w:rsidR="0014342C" w:rsidRPr="00C84292">
        <w:rPr>
          <w:bCs/>
          <w:sz w:val="28"/>
          <w:szCs w:val="28"/>
        </w:rPr>
        <w:t xml:space="preserve"> р</w:t>
      </w:r>
      <w:r w:rsidR="00896A07" w:rsidRPr="00C84292">
        <w:rPr>
          <w:bCs/>
          <w:sz w:val="28"/>
          <w:szCs w:val="28"/>
        </w:rPr>
        <w:t>.</w:t>
      </w:r>
      <w:r w:rsidR="0014342C" w:rsidRPr="00C84292">
        <w:rPr>
          <w:bCs/>
          <w:sz w:val="28"/>
          <w:szCs w:val="28"/>
        </w:rPr>
        <w:t xml:space="preserve"> </w:t>
      </w:r>
      <w:r w:rsidR="00B9011E" w:rsidRPr="00C84292">
        <w:rPr>
          <w:bCs/>
          <w:sz w:val="28"/>
          <w:szCs w:val="28"/>
        </w:rPr>
        <w:t xml:space="preserve">№ </w:t>
      </w:r>
      <w:r w:rsidR="000F519D" w:rsidRPr="00C84292">
        <w:rPr>
          <w:bCs/>
          <w:sz w:val="28"/>
          <w:szCs w:val="28"/>
        </w:rPr>
        <w:t>3</w:t>
      </w:r>
      <w:r w:rsidR="00520856">
        <w:rPr>
          <w:bCs/>
          <w:sz w:val="28"/>
          <w:szCs w:val="28"/>
        </w:rPr>
        <w:t>1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і юридичних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Default="00C84292" w:rsidP="007D2642">
      <w:pPr>
        <w:ind w:firstLine="708"/>
        <w:jc w:val="center"/>
        <w:rPr>
          <w:sz w:val="28"/>
          <w:szCs w:val="28"/>
        </w:rPr>
      </w:pPr>
    </w:p>
    <w:p w:rsidR="00C84292" w:rsidRPr="00C84292" w:rsidRDefault="00B628B3" w:rsidP="00B628B3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292" w:rsidRPr="00C84292">
        <w:rPr>
          <w:b/>
          <w:sz w:val="28"/>
          <w:szCs w:val="28"/>
        </w:rPr>
        <w:t>Дозволити перевести</w:t>
      </w:r>
      <w:r w:rsidR="00C84292" w:rsidRPr="00C84292">
        <w:rPr>
          <w:b/>
          <w:bCs/>
          <w:sz w:val="28"/>
          <w:szCs w:val="28"/>
        </w:rPr>
        <w:t xml:space="preserve"> жилі приміщення в нежилі:</w:t>
      </w:r>
      <w:r w:rsidR="00C84292" w:rsidRPr="00C84292">
        <w:rPr>
          <w:b/>
          <w:sz w:val="28"/>
          <w:szCs w:val="28"/>
        </w:rPr>
        <w:t xml:space="preserve"> </w:t>
      </w:r>
    </w:p>
    <w:p w:rsidR="00320D17" w:rsidRPr="00C84292" w:rsidRDefault="00320D17" w:rsidP="00320D17">
      <w:pPr>
        <w:jc w:val="both"/>
        <w:rPr>
          <w:b/>
          <w:sz w:val="28"/>
          <w:szCs w:val="28"/>
        </w:rPr>
      </w:pPr>
    </w:p>
    <w:p w:rsidR="00C84292" w:rsidRPr="00C84292" w:rsidRDefault="00A711A6" w:rsidP="00007E53">
      <w:pPr>
        <w:ind w:right="-108" w:firstLine="708"/>
        <w:jc w:val="both"/>
        <w:rPr>
          <w:b/>
          <w:sz w:val="28"/>
          <w:szCs w:val="28"/>
        </w:rPr>
      </w:pPr>
      <w:r w:rsidRPr="00C84292">
        <w:rPr>
          <w:b/>
          <w:bCs/>
          <w:sz w:val="28"/>
          <w:szCs w:val="28"/>
        </w:rPr>
        <w:t>1</w:t>
      </w:r>
      <w:r w:rsidRPr="00C84292">
        <w:rPr>
          <w:bCs/>
          <w:sz w:val="28"/>
          <w:szCs w:val="28"/>
        </w:rPr>
        <w:t>.</w:t>
      </w:r>
      <w:r w:rsidR="00C84292" w:rsidRPr="00C84292">
        <w:rPr>
          <w:b/>
          <w:bCs/>
          <w:sz w:val="28"/>
          <w:szCs w:val="28"/>
        </w:rPr>
        <w:t>1.</w:t>
      </w:r>
      <w:r w:rsidRPr="00C84292">
        <w:rPr>
          <w:bCs/>
          <w:sz w:val="28"/>
          <w:szCs w:val="28"/>
        </w:rPr>
        <w:t xml:space="preserve"> </w:t>
      </w:r>
      <w:r w:rsidR="00AE1E88">
        <w:rPr>
          <w:bCs/>
          <w:sz w:val="28"/>
          <w:szCs w:val="28"/>
        </w:rPr>
        <w:t xml:space="preserve"> </w:t>
      </w:r>
      <w:r w:rsidR="00D707A1">
        <w:rPr>
          <w:bCs/>
          <w:sz w:val="28"/>
          <w:szCs w:val="28"/>
        </w:rPr>
        <w:t>…</w:t>
      </w:r>
      <w:r w:rsidRPr="00C84292">
        <w:rPr>
          <w:b/>
          <w:bCs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>)</w:t>
      </w:r>
      <w:r w:rsidR="00F02009" w:rsidRPr="00C84292">
        <w:rPr>
          <w:bCs/>
          <w:sz w:val="28"/>
          <w:szCs w:val="28"/>
        </w:rPr>
        <w:t xml:space="preserve"> </w:t>
      </w:r>
      <w:r w:rsidR="00B628B3">
        <w:rPr>
          <w:bCs/>
          <w:sz w:val="28"/>
          <w:szCs w:val="28"/>
        </w:rPr>
        <w:t>-</w:t>
      </w:r>
      <w:r w:rsidR="00007E53">
        <w:rPr>
          <w:b/>
          <w:sz w:val="28"/>
          <w:szCs w:val="28"/>
        </w:rPr>
        <w:t xml:space="preserve"> квартир</w:t>
      </w:r>
      <w:r w:rsidR="00AE1E88">
        <w:rPr>
          <w:b/>
          <w:sz w:val="28"/>
          <w:szCs w:val="28"/>
        </w:rPr>
        <w:t>у</w:t>
      </w:r>
      <w:r w:rsidR="00007E53">
        <w:rPr>
          <w:b/>
          <w:sz w:val="28"/>
          <w:szCs w:val="28"/>
        </w:rPr>
        <w:t xml:space="preserve"> № </w:t>
      </w:r>
      <w:r w:rsidR="00D707A1">
        <w:rPr>
          <w:b/>
          <w:sz w:val="28"/>
          <w:szCs w:val="28"/>
        </w:rPr>
        <w:t>…</w:t>
      </w:r>
      <w:r w:rsidR="00007E53" w:rsidRPr="00007E53">
        <w:rPr>
          <w:sz w:val="28"/>
          <w:szCs w:val="28"/>
        </w:rPr>
        <w:t xml:space="preserve"> на</w:t>
      </w:r>
      <w:r w:rsidR="00007E53">
        <w:rPr>
          <w:sz w:val="28"/>
          <w:szCs w:val="28"/>
        </w:rPr>
        <w:t xml:space="preserve"> </w:t>
      </w:r>
      <w:r w:rsidR="00AE1E88" w:rsidRPr="00AE1E88">
        <w:rPr>
          <w:b/>
          <w:sz w:val="28"/>
          <w:szCs w:val="28"/>
        </w:rPr>
        <w:t xml:space="preserve">проспекті Незалежності, </w:t>
      </w:r>
      <w:r w:rsidR="00D707A1">
        <w:rPr>
          <w:b/>
          <w:sz w:val="28"/>
          <w:szCs w:val="28"/>
        </w:rPr>
        <w:t>…</w:t>
      </w:r>
      <w:r w:rsidR="00B628B3">
        <w:rPr>
          <w:b/>
          <w:sz w:val="28"/>
          <w:szCs w:val="28"/>
        </w:rPr>
        <w:t>,</w:t>
      </w:r>
      <w:r w:rsidR="00007E53" w:rsidRPr="00007E53">
        <w:rPr>
          <w:b/>
          <w:sz w:val="28"/>
          <w:szCs w:val="28"/>
        </w:rPr>
        <w:t xml:space="preserve"> </w:t>
      </w:r>
      <w:r w:rsidR="00B628B3" w:rsidRPr="00007E53">
        <w:rPr>
          <w:sz w:val="28"/>
          <w:szCs w:val="28"/>
        </w:rPr>
        <w:t xml:space="preserve">загальною площею </w:t>
      </w:r>
      <w:r w:rsidR="00D707A1">
        <w:rPr>
          <w:sz w:val="28"/>
          <w:szCs w:val="28"/>
        </w:rPr>
        <w:t>…</w:t>
      </w:r>
      <w:r w:rsidR="00B628B3" w:rsidRPr="00007E53">
        <w:rPr>
          <w:sz w:val="28"/>
          <w:szCs w:val="28"/>
        </w:rPr>
        <w:t xml:space="preserve"> кв.м</w:t>
      </w:r>
      <w:r w:rsidR="00E036F3" w:rsidRPr="003E0E14">
        <w:rPr>
          <w:sz w:val="28"/>
          <w:szCs w:val="28"/>
        </w:rPr>
        <w:t>,</w:t>
      </w:r>
      <w:r w:rsidR="00B628B3" w:rsidRPr="00007E53">
        <w:rPr>
          <w:sz w:val="28"/>
          <w:szCs w:val="28"/>
        </w:rPr>
        <w:t xml:space="preserve"> </w:t>
      </w:r>
      <w:r w:rsidR="00007E53" w:rsidRPr="00007E53">
        <w:rPr>
          <w:sz w:val="28"/>
          <w:szCs w:val="28"/>
        </w:rPr>
        <w:t xml:space="preserve">під </w:t>
      </w:r>
      <w:r w:rsidR="00AE1E88">
        <w:rPr>
          <w:sz w:val="28"/>
          <w:szCs w:val="28"/>
        </w:rPr>
        <w:t>офісні приміщення</w:t>
      </w:r>
      <w:r w:rsidR="00007E53">
        <w:rPr>
          <w:sz w:val="28"/>
          <w:szCs w:val="28"/>
        </w:rPr>
        <w:t xml:space="preserve">, </w:t>
      </w:r>
      <w:r w:rsidR="00C84292" w:rsidRPr="00C84292">
        <w:rPr>
          <w:bCs/>
          <w:sz w:val="28"/>
          <w:szCs w:val="28"/>
        </w:rPr>
        <w:t xml:space="preserve">які </w:t>
      </w:r>
      <w:r w:rsidR="00C84292" w:rsidRPr="00C84292">
        <w:rPr>
          <w:sz w:val="28"/>
          <w:szCs w:val="28"/>
        </w:rPr>
        <w:t xml:space="preserve">належать </w:t>
      </w:r>
      <w:r w:rsidR="00007E53">
        <w:rPr>
          <w:sz w:val="28"/>
          <w:szCs w:val="28"/>
        </w:rPr>
        <w:t>ї</w:t>
      </w:r>
      <w:r w:rsidR="00B628B3">
        <w:rPr>
          <w:sz w:val="28"/>
          <w:szCs w:val="28"/>
        </w:rPr>
        <w:t>й</w:t>
      </w:r>
      <w:r w:rsidR="00C84292" w:rsidRPr="00C84292">
        <w:rPr>
          <w:sz w:val="28"/>
          <w:szCs w:val="28"/>
        </w:rPr>
        <w:t xml:space="preserve"> на праві власності </w:t>
      </w:r>
      <w:r w:rsidR="00007E53" w:rsidRPr="00007E53">
        <w:rPr>
          <w:sz w:val="28"/>
          <w:szCs w:val="28"/>
        </w:rPr>
        <w:t>(</w:t>
      </w:r>
      <w:r w:rsidR="0092292A">
        <w:rPr>
          <w:iCs/>
          <w:color w:val="000000"/>
          <w:sz w:val="28"/>
          <w:szCs w:val="28"/>
        </w:rPr>
        <w:t>інформаційна довідка з Державного реєстру прав на нерухоме майно та Реєстру прав власності на нерухоме майно</w:t>
      </w:r>
      <w:r w:rsidR="003E0E14">
        <w:rPr>
          <w:iCs/>
          <w:color w:val="000000"/>
          <w:sz w:val="28"/>
          <w:szCs w:val="28"/>
        </w:rPr>
        <w:t>, Державного реєстру іпотек, Єдиного реєстру заборон відчуження об’єктів нерухомого майна щодо об’єкта нерухомого майна</w:t>
      </w:r>
      <w:r w:rsidR="0092292A" w:rsidRPr="003265B4">
        <w:rPr>
          <w:iCs/>
          <w:color w:val="000000"/>
          <w:sz w:val="28"/>
          <w:szCs w:val="28"/>
        </w:rPr>
        <w:t xml:space="preserve"> </w:t>
      </w:r>
      <w:r w:rsidR="003E0E14">
        <w:rPr>
          <w:iCs/>
          <w:color w:val="000000"/>
          <w:sz w:val="28"/>
          <w:szCs w:val="28"/>
        </w:rPr>
        <w:t xml:space="preserve"> </w:t>
      </w:r>
      <w:r w:rsidR="0092292A" w:rsidRPr="003265B4">
        <w:rPr>
          <w:iCs/>
          <w:color w:val="000000"/>
          <w:sz w:val="28"/>
          <w:szCs w:val="28"/>
        </w:rPr>
        <w:t>від</w:t>
      </w:r>
      <w:r w:rsidR="0092292A">
        <w:rPr>
          <w:sz w:val="28"/>
          <w:szCs w:val="28"/>
        </w:rPr>
        <w:t xml:space="preserve"> </w:t>
      </w:r>
      <w:r w:rsidR="00D707A1">
        <w:rPr>
          <w:sz w:val="28"/>
          <w:szCs w:val="28"/>
        </w:rPr>
        <w:t>…</w:t>
      </w:r>
      <w:r w:rsidR="009A6967" w:rsidRPr="00007E53">
        <w:rPr>
          <w:sz w:val="28"/>
          <w:szCs w:val="28"/>
        </w:rPr>
        <w:t xml:space="preserve"> р. </w:t>
      </w:r>
      <w:r w:rsidR="003265B4">
        <w:rPr>
          <w:sz w:val="28"/>
          <w:szCs w:val="28"/>
        </w:rPr>
        <w:t>№</w:t>
      </w:r>
      <w:r w:rsidR="00007E53" w:rsidRPr="00007E53">
        <w:rPr>
          <w:sz w:val="28"/>
          <w:szCs w:val="28"/>
        </w:rPr>
        <w:t xml:space="preserve"> </w:t>
      </w:r>
      <w:r w:rsidR="00D707A1">
        <w:rPr>
          <w:sz w:val="28"/>
          <w:szCs w:val="28"/>
        </w:rPr>
        <w:t>…</w:t>
      </w:r>
      <w:r w:rsidR="00AE1E88">
        <w:rPr>
          <w:sz w:val="28"/>
          <w:szCs w:val="28"/>
        </w:rPr>
        <w:t>)</w:t>
      </w:r>
      <w:r w:rsidR="00007E53" w:rsidRPr="00007E53">
        <w:rPr>
          <w:sz w:val="28"/>
          <w:szCs w:val="28"/>
        </w:rPr>
        <w:t>.</w:t>
      </w:r>
      <w:r w:rsidR="00C84292" w:rsidRPr="00C84292">
        <w:rPr>
          <w:b/>
          <w:sz w:val="28"/>
          <w:szCs w:val="28"/>
        </w:rPr>
        <w:t xml:space="preserve"> </w:t>
      </w:r>
    </w:p>
    <w:p w:rsidR="00A711A6" w:rsidRDefault="00A711A6" w:rsidP="00A711A6">
      <w:pPr>
        <w:rPr>
          <w:sz w:val="16"/>
          <w:szCs w:val="16"/>
        </w:rPr>
      </w:pPr>
    </w:p>
    <w:p w:rsidR="009A6967" w:rsidRPr="00C84292" w:rsidRDefault="009A6967" w:rsidP="00A711A6">
      <w:pPr>
        <w:rPr>
          <w:sz w:val="16"/>
          <w:szCs w:val="16"/>
        </w:rPr>
      </w:pPr>
    </w:p>
    <w:p w:rsidR="0093167E" w:rsidRPr="00C84292" w:rsidRDefault="0093167E" w:rsidP="00687A40">
      <w:pPr>
        <w:jc w:val="both"/>
        <w:rPr>
          <w:sz w:val="28"/>
          <w:szCs w:val="28"/>
        </w:rPr>
      </w:pPr>
    </w:p>
    <w:p w:rsidR="00EB2428" w:rsidRPr="00C84292" w:rsidRDefault="001B1A09" w:rsidP="00EB2428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C73F7C">
        <w:rPr>
          <w:sz w:val="28"/>
          <w:szCs w:val="28"/>
        </w:rPr>
        <w:t>С</w:t>
      </w:r>
      <w:r w:rsidR="00C73F7C" w:rsidRPr="00C73F7C">
        <w:rPr>
          <w:sz w:val="28"/>
          <w:szCs w:val="28"/>
        </w:rPr>
        <w:t>піввласникам</w:t>
      </w:r>
      <w:r w:rsidR="00C73F7C">
        <w:rPr>
          <w:b/>
          <w:bCs/>
          <w:sz w:val="28"/>
          <w:szCs w:val="28"/>
        </w:rPr>
        <w:t xml:space="preserve"> </w:t>
      </w:r>
      <w:r w:rsidR="00D707A1">
        <w:rPr>
          <w:b/>
          <w:bCs/>
          <w:sz w:val="28"/>
          <w:szCs w:val="28"/>
        </w:rPr>
        <w:t>…</w:t>
      </w:r>
      <w:r w:rsidR="00850753" w:rsidRPr="00C84292">
        <w:rPr>
          <w:b/>
          <w:bCs/>
          <w:sz w:val="28"/>
          <w:szCs w:val="28"/>
        </w:rPr>
        <w:t xml:space="preserve">  </w:t>
      </w:r>
      <w:r w:rsidR="00E036F3">
        <w:rPr>
          <w:bCs/>
          <w:sz w:val="28"/>
          <w:szCs w:val="28"/>
        </w:rPr>
        <w:t>(РНОКПП</w:t>
      </w:r>
      <w:r w:rsidR="00E036F3" w:rsidRPr="00E036F3">
        <w:rPr>
          <w:bCs/>
          <w:sz w:val="28"/>
          <w:szCs w:val="28"/>
        </w:rPr>
        <w:t xml:space="preserve"> </w:t>
      </w:r>
      <w:r w:rsidR="00D707A1">
        <w:rPr>
          <w:bCs/>
          <w:sz w:val="28"/>
          <w:szCs w:val="28"/>
        </w:rPr>
        <w:t>…</w:t>
      </w:r>
      <w:r w:rsidR="00850753" w:rsidRPr="00C84292">
        <w:rPr>
          <w:bCs/>
          <w:sz w:val="28"/>
          <w:szCs w:val="28"/>
        </w:rPr>
        <w:t>)</w:t>
      </w:r>
      <w:r w:rsidR="00AE1E88">
        <w:rPr>
          <w:bCs/>
          <w:sz w:val="28"/>
          <w:szCs w:val="28"/>
        </w:rPr>
        <w:t xml:space="preserve">, </w:t>
      </w:r>
      <w:r w:rsidR="00D707A1">
        <w:rPr>
          <w:bCs/>
          <w:sz w:val="28"/>
          <w:szCs w:val="28"/>
        </w:rPr>
        <w:t>…</w:t>
      </w:r>
      <w:r w:rsidR="00850753" w:rsidRPr="00C84292">
        <w:rPr>
          <w:bCs/>
          <w:sz w:val="28"/>
          <w:szCs w:val="28"/>
        </w:rPr>
        <w:t xml:space="preserve"> </w:t>
      </w:r>
      <w:r w:rsidR="00C73F7C" w:rsidRPr="00C84292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="00C73F7C" w:rsidRPr="00C84292">
        <w:rPr>
          <w:bCs/>
          <w:sz w:val="28"/>
          <w:szCs w:val="28"/>
        </w:rPr>
        <w:t>)</w:t>
      </w:r>
      <w:r w:rsidR="00B628B3">
        <w:rPr>
          <w:bCs/>
          <w:sz w:val="28"/>
          <w:szCs w:val="28"/>
        </w:rPr>
        <w:t xml:space="preserve"> -</w:t>
      </w:r>
      <w:r w:rsidR="00850753" w:rsidRPr="00C84292">
        <w:rPr>
          <w:b/>
          <w:sz w:val="28"/>
          <w:szCs w:val="28"/>
        </w:rPr>
        <w:t xml:space="preserve"> </w:t>
      </w:r>
      <w:r w:rsidR="006202FA">
        <w:rPr>
          <w:b/>
          <w:sz w:val="28"/>
          <w:szCs w:val="28"/>
        </w:rPr>
        <w:t>квартир</w:t>
      </w:r>
      <w:r w:rsidR="00A515A8">
        <w:rPr>
          <w:b/>
          <w:sz w:val="28"/>
          <w:szCs w:val="28"/>
        </w:rPr>
        <w:t>у</w:t>
      </w:r>
      <w:r w:rsidR="006202FA">
        <w:rPr>
          <w:b/>
          <w:sz w:val="28"/>
          <w:szCs w:val="28"/>
        </w:rPr>
        <w:t xml:space="preserve"> </w:t>
      </w:r>
      <w:r w:rsidR="008D4AC4" w:rsidRPr="00C84292">
        <w:rPr>
          <w:b/>
          <w:bCs/>
          <w:sz w:val="28"/>
          <w:szCs w:val="28"/>
        </w:rPr>
        <w:t xml:space="preserve">№ </w:t>
      </w:r>
      <w:r w:rsidR="00D707A1">
        <w:rPr>
          <w:b/>
          <w:bCs/>
          <w:sz w:val="28"/>
          <w:szCs w:val="28"/>
        </w:rPr>
        <w:t>…</w:t>
      </w:r>
      <w:r w:rsidR="00C73F7C">
        <w:rPr>
          <w:b/>
          <w:bCs/>
          <w:sz w:val="28"/>
          <w:szCs w:val="28"/>
        </w:rPr>
        <w:t xml:space="preserve"> </w:t>
      </w:r>
      <w:r w:rsidR="00EB2428" w:rsidRPr="006202FA">
        <w:rPr>
          <w:bCs/>
          <w:sz w:val="28"/>
          <w:szCs w:val="28"/>
        </w:rPr>
        <w:t>на</w:t>
      </w:r>
      <w:r w:rsidR="00EB2428" w:rsidRPr="006202FA">
        <w:rPr>
          <w:b/>
          <w:bCs/>
          <w:sz w:val="28"/>
          <w:szCs w:val="28"/>
        </w:rPr>
        <w:t xml:space="preserve"> вул. </w:t>
      </w:r>
      <w:r w:rsidR="00C73F7C">
        <w:rPr>
          <w:b/>
          <w:bCs/>
          <w:sz w:val="28"/>
          <w:szCs w:val="28"/>
        </w:rPr>
        <w:t>Комарова Володимира</w:t>
      </w:r>
      <w:r w:rsidR="00EB2428" w:rsidRPr="006202FA">
        <w:rPr>
          <w:b/>
          <w:bCs/>
          <w:sz w:val="28"/>
          <w:szCs w:val="28"/>
        </w:rPr>
        <w:t xml:space="preserve">, </w:t>
      </w:r>
      <w:r w:rsidR="00D707A1">
        <w:rPr>
          <w:b/>
          <w:bCs/>
          <w:sz w:val="28"/>
          <w:szCs w:val="28"/>
        </w:rPr>
        <w:t>…</w:t>
      </w:r>
      <w:r w:rsidR="00B628B3">
        <w:rPr>
          <w:b/>
          <w:bCs/>
          <w:sz w:val="28"/>
          <w:szCs w:val="28"/>
        </w:rPr>
        <w:t>,</w:t>
      </w:r>
      <w:r w:rsidR="00EB2428" w:rsidRPr="006202FA">
        <w:rPr>
          <w:bCs/>
          <w:sz w:val="28"/>
          <w:szCs w:val="28"/>
        </w:rPr>
        <w:t xml:space="preserve"> </w:t>
      </w:r>
      <w:r w:rsidR="00B628B3" w:rsidRPr="006202FA">
        <w:rPr>
          <w:bCs/>
          <w:sz w:val="28"/>
          <w:szCs w:val="28"/>
        </w:rPr>
        <w:t>загальною  площею</w:t>
      </w:r>
      <w:r w:rsidR="00B628B3">
        <w:rPr>
          <w:bCs/>
          <w:sz w:val="28"/>
          <w:szCs w:val="28"/>
        </w:rPr>
        <w:t xml:space="preserve">  </w:t>
      </w:r>
      <w:r w:rsidR="00E036F3" w:rsidRPr="00D707A1">
        <w:rPr>
          <w:bCs/>
          <w:sz w:val="28"/>
          <w:szCs w:val="28"/>
        </w:rPr>
        <w:br/>
      </w:r>
      <w:r w:rsidR="00D707A1">
        <w:rPr>
          <w:sz w:val="28"/>
          <w:szCs w:val="28"/>
        </w:rPr>
        <w:t>…</w:t>
      </w:r>
      <w:r w:rsidR="00B628B3" w:rsidRPr="006202FA">
        <w:rPr>
          <w:sz w:val="28"/>
          <w:szCs w:val="28"/>
        </w:rPr>
        <w:t xml:space="preserve"> кв.м</w:t>
      </w:r>
      <w:r w:rsidR="00E036F3" w:rsidRPr="00D707A1">
        <w:rPr>
          <w:sz w:val="28"/>
          <w:szCs w:val="28"/>
        </w:rPr>
        <w:t>,</w:t>
      </w:r>
      <w:r w:rsidR="00B628B3" w:rsidRPr="006202FA">
        <w:rPr>
          <w:bCs/>
          <w:sz w:val="28"/>
          <w:szCs w:val="28"/>
        </w:rPr>
        <w:t xml:space="preserve"> </w:t>
      </w:r>
      <w:r w:rsidR="00EB2428" w:rsidRPr="006202FA">
        <w:rPr>
          <w:bCs/>
          <w:sz w:val="28"/>
          <w:szCs w:val="28"/>
        </w:rPr>
        <w:t>під приміщення</w:t>
      </w:r>
      <w:r w:rsidR="00C73F7C">
        <w:rPr>
          <w:bCs/>
          <w:sz w:val="28"/>
          <w:szCs w:val="28"/>
        </w:rPr>
        <w:t xml:space="preserve"> громадського призначення</w:t>
      </w:r>
      <w:r w:rsidR="00EB2428">
        <w:rPr>
          <w:bCs/>
          <w:sz w:val="28"/>
          <w:szCs w:val="28"/>
        </w:rPr>
        <w:t xml:space="preserve">, </w:t>
      </w:r>
      <w:r w:rsidR="008D4AC4" w:rsidRPr="00C84292">
        <w:rPr>
          <w:bCs/>
          <w:sz w:val="28"/>
          <w:szCs w:val="28"/>
        </w:rPr>
        <w:t xml:space="preserve">які </w:t>
      </w:r>
      <w:r w:rsidR="00EB2428" w:rsidRPr="00C84292">
        <w:rPr>
          <w:sz w:val="28"/>
          <w:szCs w:val="28"/>
        </w:rPr>
        <w:t xml:space="preserve">належать </w:t>
      </w:r>
      <w:r w:rsidR="00EB2428">
        <w:rPr>
          <w:sz w:val="28"/>
          <w:szCs w:val="28"/>
        </w:rPr>
        <w:t>ї</w:t>
      </w:r>
      <w:r w:rsidR="00C73F7C">
        <w:rPr>
          <w:sz w:val="28"/>
          <w:szCs w:val="28"/>
        </w:rPr>
        <w:t>м</w:t>
      </w:r>
      <w:r w:rsidR="00EB2428" w:rsidRPr="00C84292">
        <w:rPr>
          <w:sz w:val="28"/>
          <w:szCs w:val="28"/>
        </w:rPr>
        <w:t xml:space="preserve"> на праві </w:t>
      </w:r>
      <w:r w:rsidR="00C73F7C">
        <w:rPr>
          <w:sz w:val="28"/>
          <w:szCs w:val="28"/>
        </w:rPr>
        <w:t>співвласності</w:t>
      </w:r>
      <w:r w:rsidR="00EB2428" w:rsidRPr="006202FA">
        <w:rPr>
          <w:sz w:val="28"/>
          <w:szCs w:val="28"/>
        </w:rPr>
        <w:t xml:space="preserve"> (</w:t>
      </w:r>
      <w:r w:rsidR="00C73F7C">
        <w:rPr>
          <w:sz w:val="28"/>
          <w:szCs w:val="28"/>
        </w:rPr>
        <w:t>в</w:t>
      </w:r>
      <w:r w:rsidR="00C73F7C" w:rsidRPr="00007E53">
        <w:rPr>
          <w:sz w:val="28"/>
          <w:szCs w:val="28"/>
        </w:rPr>
        <w:t>итяг</w:t>
      </w:r>
      <w:r w:rsidR="0092292A">
        <w:rPr>
          <w:sz w:val="28"/>
          <w:szCs w:val="28"/>
        </w:rPr>
        <w:t>и</w:t>
      </w:r>
      <w:r w:rsidR="00C73F7C" w:rsidRPr="00007E53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</w:t>
      </w:r>
      <w:r w:rsidR="00C73F7C">
        <w:rPr>
          <w:sz w:val="28"/>
          <w:szCs w:val="28"/>
        </w:rPr>
        <w:t xml:space="preserve">від </w:t>
      </w:r>
      <w:r w:rsidR="00D707A1">
        <w:rPr>
          <w:sz w:val="28"/>
          <w:szCs w:val="28"/>
        </w:rPr>
        <w:t>..</w:t>
      </w:r>
      <w:r w:rsidR="00C73F7C" w:rsidRPr="00007E53">
        <w:rPr>
          <w:sz w:val="28"/>
          <w:szCs w:val="28"/>
        </w:rPr>
        <w:t xml:space="preserve">. </w:t>
      </w:r>
      <w:r w:rsidR="003265B4">
        <w:rPr>
          <w:sz w:val="28"/>
          <w:szCs w:val="28"/>
        </w:rPr>
        <w:t>№</w:t>
      </w:r>
      <w:r w:rsidR="00C73F7C" w:rsidRPr="00007E53">
        <w:rPr>
          <w:sz w:val="28"/>
          <w:szCs w:val="28"/>
        </w:rPr>
        <w:t xml:space="preserve"> </w:t>
      </w:r>
      <w:r w:rsidR="00D707A1">
        <w:rPr>
          <w:sz w:val="28"/>
          <w:szCs w:val="28"/>
        </w:rPr>
        <w:t>…</w:t>
      </w:r>
      <w:r w:rsidR="0092292A">
        <w:rPr>
          <w:sz w:val="28"/>
          <w:szCs w:val="28"/>
        </w:rPr>
        <w:t xml:space="preserve">; </w:t>
      </w:r>
      <w:r w:rsidR="00D707A1">
        <w:rPr>
          <w:sz w:val="28"/>
          <w:szCs w:val="28"/>
        </w:rPr>
        <w:t>…</w:t>
      </w:r>
      <w:r w:rsidR="008464F9">
        <w:rPr>
          <w:sz w:val="28"/>
          <w:szCs w:val="28"/>
        </w:rPr>
        <w:t>)</w:t>
      </w:r>
      <w:r w:rsidR="006202FA" w:rsidRPr="006202FA">
        <w:rPr>
          <w:sz w:val="28"/>
          <w:szCs w:val="28"/>
        </w:rPr>
        <w:t>.</w:t>
      </w:r>
      <w:r w:rsidR="00EB2428" w:rsidRPr="00EB2428">
        <w:rPr>
          <w:sz w:val="28"/>
          <w:szCs w:val="28"/>
        </w:rPr>
        <w:t xml:space="preserve"> </w:t>
      </w:r>
      <w:r w:rsidR="00EB2428" w:rsidRPr="00C84292">
        <w:rPr>
          <w:sz w:val="28"/>
          <w:szCs w:val="28"/>
        </w:rPr>
        <w:t xml:space="preserve"> </w:t>
      </w:r>
    </w:p>
    <w:p w:rsidR="006202FA" w:rsidRPr="006202FA" w:rsidRDefault="00EB2428" w:rsidP="00EB2428">
      <w:pPr>
        <w:ind w:left="720" w:right="-108"/>
        <w:jc w:val="both"/>
        <w:rPr>
          <w:bCs/>
          <w:sz w:val="28"/>
          <w:szCs w:val="28"/>
        </w:rPr>
      </w:pPr>
      <w:r w:rsidRPr="00C84292">
        <w:rPr>
          <w:sz w:val="28"/>
          <w:szCs w:val="28"/>
        </w:rPr>
        <w:t xml:space="preserve"> </w:t>
      </w:r>
    </w:p>
    <w:p w:rsidR="00AD5CA2" w:rsidRPr="00A515A8" w:rsidRDefault="006202FA" w:rsidP="00AD5CA2">
      <w:pPr>
        <w:numPr>
          <w:ilvl w:val="1"/>
          <w:numId w:val="9"/>
        </w:numPr>
        <w:ind w:left="0" w:firstLine="720"/>
        <w:jc w:val="both"/>
        <w:rPr>
          <w:b/>
          <w:sz w:val="28"/>
          <w:szCs w:val="28"/>
        </w:rPr>
      </w:pPr>
      <w:r w:rsidRPr="00A515A8">
        <w:rPr>
          <w:b/>
          <w:bCs/>
          <w:sz w:val="28"/>
          <w:szCs w:val="28"/>
        </w:rPr>
        <w:t xml:space="preserve"> </w:t>
      </w:r>
      <w:r w:rsidR="00D707A1">
        <w:rPr>
          <w:b/>
          <w:bCs/>
          <w:sz w:val="28"/>
          <w:szCs w:val="28"/>
        </w:rPr>
        <w:t>…</w:t>
      </w:r>
      <w:r w:rsidR="00A515A8" w:rsidRPr="00C84292">
        <w:rPr>
          <w:b/>
          <w:bCs/>
          <w:sz w:val="28"/>
          <w:szCs w:val="28"/>
        </w:rPr>
        <w:t xml:space="preserve"> </w:t>
      </w:r>
      <w:r w:rsidR="00A515A8" w:rsidRPr="00C84292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="00A515A8" w:rsidRPr="00C84292">
        <w:rPr>
          <w:bCs/>
          <w:sz w:val="28"/>
          <w:szCs w:val="28"/>
        </w:rPr>
        <w:t>)</w:t>
      </w:r>
      <w:r w:rsidR="00D707A1">
        <w:rPr>
          <w:bCs/>
          <w:sz w:val="28"/>
          <w:szCs w:val="28"/>
        </w:rPr>
        <w:t xml:space="preserve"> </w:t>
      </w:r>
      <w:r w:rsidR="00B628B3">
        <w:rPr>
          <w:bCs/>
          <w:sz w:val="28"/>
          <w:szCs w:val="28"/>
        </w:rPr>
        <w:t>-</w:t>
      </w:r>
      <w:r w:rsidR="00D707A1">
        <w:rPr>
          <w:bCs/>
          <w:sz w:val="28"/>
          <w:szCs w:val="28"/>
        </w:rPr>
        <w:t xml:space="preserve"> </w:t>
      </w:r>
      <w:r w:rsidR="00A515A8">
        <w:rPr>
          <w:b/>
          <w:sz w:val="28"/>
          <w:szCs w:val="28"/>
        </w:rPr>
        <w:t>квартир</w:t>
      </w:r>
      <w:r w:rsidR="00BF5EC2">
        <w:rPr>
          <w:b/>
          <w:sz w:val="28"/>
          <w:szCs w:val="28"/>
        </w:rPr>
        <w:t>у</w:t>
      </w:r>
      <w:r w:rsidR="00A515A8">
        <w:rPr>
          <w:b/>
          <w:sz w:val="28"/>
          <w:szCs w:val="28"/>
        </w:rPr>
        <w:t xml:space="preserve"> № </w:t>
      </w:r>
      <w:r w:rsidR="00D707A1">
        <w:rPr>
          <w:b/>
          <w:sz w:val="28"/>
          <w:szCs w:val="28"/>
        </w:rPr>
        <w:t>…</w:t>
      </w:r>
      <w:r w:rsidR="00A515A8" w:rsidRPr="00007E53">
        <w:rPr>
          <w:sz w:val="28"/>
          <w:szCs w:val="28"/>
        </w:rPr>
        <w:t xml:space="preserve"> на</w:t>
      </w:r>
      <w:r w:rsidR="00A515A8">
        <w:rPr>
          <w:sz w:val="28"/>
          <w:szCs w:val="28"/>
        </w:rPr>
        <w:t xml:space="preserve"> </w:t>
      </w:r>
      <w:r w:rsidR="00A515A8" w:rsidRPr="00007E53">
        <w:rPr>
          <w:b/>
          <w:sz w:val="28"/>
          <w:szCs w:val="28"/>
        </w:rPr>
        <w:t>вул.</w:t>
      </w:r>
      <w:r w:rsidR="00A515A8" w:rsidRPr="00007E53">
        <w:rPr>
          <w:sz w:val="28"/>
          <w:szCs w:val="28"/>
        </w:rPr>
        <w:t xml:space="preserve"> </w:t>
      </w:r>
      <w:r w:rsidR="00BF5EC2" w:rsidRPr="00BF5EC2">
        <w:rPr>
          <w:b/>
          <w:sz w:val="28"/>
          <w:szCs w:val="28"/>
        </w:rPr>
        <w:t xml:space="preserve">Головній, </w:t>
      </w:r>
      <w:r w:rsidR="00D707A1">
        <w:rPr>
          <w:b/>
          <w:sz w:val="28"/>
          <w:szCs w:val="28"/>
        </w:rPr>
        <w:t>…</w:t>
      </w:r>
      <w:r w:rsidR="00B628B3">
        <w:rPr>
          <w:b/>
          <w:sz w:val="28"/>
          <w:szCs w:val="28"/>
        </w:rPr>
        <w:t>,</w:t>
      </w:r>
      <w:r w:rsidR="00A515A8" w:rsidRPr="00007E53">
        <w:rPr>
          <w:b/>
          <w:sz w:val="28"/>
          <w:szCs w:val="28"/>
        </w:rPr>
        <w:t xml:space="preserve"> </w:t>
      </w:r>
      <w:r w:rsidR="00B628B3" w:rsidRPr="00A515A8">
        <w:rPr>
          <w:sz w:val="28"/>
          <w:szCs w:val="28"/>
        </w:rPr>
        <w:t>загальною</w:t>
      </w:r>
      <w:r w:rsidR="00B628B3" w:rsidRPr="00007E53">
        <w:rPr>
          <w:sz w:val="28"/>
          <w:szCs w:val="28"/>
        </w:rPr>
        <w:t xml:space="preserve"> площею </w:t>
      </w:r>
      <w:r w:rsidR="00D707A1">
        <w:rPr>
          <w:sz w:val="28"/>
          <w:szCs w:val="28"/>
        </w:rPr>
        <w:t>…</w:t>
      </w:r>
      <w:r w:rsidR="00B628B3" w:rsidRPr="00007E53">
        <w:rPr>
          <w:sz w:val="28"/>
          <w:szCs w:val="28"/>
        </w:rPr>
        <w:t xml:space="preserve"> кв.м</w:t>
      </w:r>
      <w:r w:rsidR="00E036F3">
        <w:rPr>
          <w:sz w:val="28"/>
          <w:szCs w:val="28"/>
        </w:rPr>
        <w:t>,</w:t>
      </w:r>
      <w:r w:rsidR="00B628B3">
        <w:rPr>
          <w:sz w:val="28"/>
          <w:szCs w:val="28"/>
        </w:rPr>
        <w:t xml:space="preserve"> </w:t>
      </w:r>
      <w:r w:rsidR="00A515A8" w:rsidRPr="00007E53">
        <w:rPr>
          <w:sz w:val="28"/>
          <w:szCs w:val="28"/>
        </w:rPr>
        <w:t>під</w:t>
      </w:r>
      <w:r w:rsidR="00BF5EC2">
        <w:rPr>
          <w:sz w:val="28"/>
          <w:szCs w:val="28"/>
        </w:rPr>
        <w:t xml:space="preserve"> аптеку</w:t>
      </w:r>
      <w:r w:rsidR="00A515A8">
        <w:rPr>
          <w:sz w:val="28"/>
          <w:szCs w:val="28"/>
        </w:rPr>
        <w:t xml:space="preserve">, </w:t>
      </w:r>
      <w:r w:rsidR="00A515A8" w:rsidRPr="00C84292">
        <w:rPr>
          <w:bCs/>
          <w:sz w:val="28"/>
          <w:szCs w:val="28"/>
        </w:rPr>
        <w:t>як</w:t>
      </w:r>
      <w:r w:rsidR="00BF5EC2">
        <w:rPr>
          <w:bCs/>
          <w:sz w:val="28"/>
          <w:szCs w:val="28"/>
        </w:rPr>
        <w:t>а</w:t>
      </w:r>
      <w:r w:rsidR="00A515A8" w:rsidRPr="00C84292">
        <w:rPr>
          <w:bCs/>
          <w:sz w:val="28"/>
          <w:szCs w:val="28"/>
        </w:rPr>
        <w:t xml:space="preserve"> </w:t>
      </w:r>
      <w:r w:rsidR="00E036F3">
        <w:rPr>
          <w:sz w:val="28"/>
          <w:szCs w:val="28"/>
        </w:rPr>
        <w:t>належ</w:t>
      </w:r>
      <w:r w:rsidR="00E036F3" w:rsidRPr="00D707A1">
        <w:rPr>
          <w:sz w:val="28"/>
          <w:szCs w:val="28"/>
        </w:rPr>
        <w:t>и</w:t>
      </w:r>
      <w:r w:rsidR="00A515A8" w:rsidRPr="00C84292">
        <w:rPr>
          <w:sz w:val="28"/>
          <w:szCs w:val="28"/>
        </w:rPr>
        <w:t xml:space="preserve">ть </w:t>
      </w:r>
      <w:r w:rsidR="00BF5EC2">
        <w:rPr>
          <w:sz w:val="28"/>
          <w:szCs w:val="28"/>
        </w:rPr>
        <w:t>ї</w:t>
      </w:r>
      <w:r w:rsidR="00B628B3">
        <w:rPr>
          <w:sz w:val="28"/>
          <w:szCs w:val="28"/>
        </w:rPr>
        <w:t>й</w:t>
      </w:r>
      <w:r w:rsidR="00A515A8" w:rsidRPr="00C84292">
        <w:rPr>
          <w:sz w:val="28"/>
          <w:szCs w:val="28"/>
        </w:rPr>
        <w:t xml:space="preserve"> на праві власності </w:t>
      </w:r>
      <w:r w:rsidR="00A515A8" w:rsidRPr="00A515A8">
        <w:rPr>
          <w:sz w:val="28"/>
          <w:szCs w:val="28"/>
        </w:rPr>
        <w:t xml:space="preserve">(договір </w:t>
      </w:r>
      <w:r w:rsidR="00BF5EC2">
        <w:rPr>
          <w:sz w:val="28"/>
          <w:szCs w:val="28"/>
        </w:rPr>
        <w:t xml:space="preserve">купівлі-продажу квартири від </w:t>
      </w:r>
      <w:r w:rsidR="00D707A1">
        <w:rPr>
          <w:sz w:val="28"/>
          <w:szCs w:val="28"/>
        </w:rPr>
        <w:t>..</w:t>
      </w:r>
      <w:r w:rsidR="00A515A8" w:rsidRPr="00A515A8">
        <w:rPr>
          <w:sz w:val="28"/>
          <w:szCs w:val="28"/>
        </w:rPr>
        <w:t xml:space="preserve">. № </w:t>
      </w:r>
      <w:r w:rsidR="00D707A1">
        <w:rPr>
          <w:sz w:val="28"/>
          <w:szCs w:val="28"/>
        </w:rPr>
        <w:t>…</w:t>
      </w:r>
      <w:r w:rsidR="00DD431A">
        <w:rPr>
          <w:sz w:val="28"/>
          <w:szCs w:val="28"/>
        </w:rPr>
        <w:t>)</w:t>
      </w:r>
      <w:r w:rsidR="00B628B3">
        <w:rPr>
          <w:sz w:val="28"/>
          <w:szCs w:val="28"/>
        </w:rPr>
        <w:t>.</w:t>
      </w:r>
      <w:r w:rsidR="00A515A8" w:rsidRPr="00A515A8">
        <w:rPr>
          <w:sz w:val="28"/>
          <w:szCs w:val="28"/>
        </w:rPr>
        <w:t xml:space="preserve"> </w:t>
      </w:r>
    </w:p>
    <w:p w:rsidR="00A515A8" w:rsidRDefault="00A515A8" w:rsidP="00A515A8">
      <w:pPr>
        <w:ind w:left="720"/>
        <w:jc w:val="both"/>
        <w:rPr>
          <w:b/>
          <w:sz w:val="28"/>
          <w:szCs w:val="28"/>
        </w:rPr>
      </w:pPr>
    </w:p>
    <w:p w:rsidR="00BF5EC2" w:rsidRDefault="00B91971" w:rsidP="00BF5EC2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F5EC2" w:rsidRPr="00C84292">
        <w:rPr>
          <w:b/>
          <w:sz w:val="28"/>
          <w:szCs w:val="28"/>
        </w:rPr>
        <w:t>Дозволити перевести</w:t>
      </w:r>
      <w:r w:rsidR="00BF5EC2" w:rsidRPr="00C84292">
        <w:rPr>
          <w:b/>
          <w:bCs/>
          <w:sz w:val="28"/>
          <w:szCs w:val="28"/>
        </w:rPr>
        <w:t xml:space="preserve"> </w:t>
      </w:r>
      <w:r w:rsidR="00BF5EC2">
        <w:rPr>
          <w:b/>
          <w:bCs/>
          <w:sz w:val="28"/>
          <w:szCs w:val="28"/>
        </w:rPr>
        <w:t>не</w:t>
      </w:r>
      <w:r w:rsidR="00BF5EC2" w:rsidRPr="00C84292">
        <w:rPr>
          <w:b/>
          <w:bCs/>
          <w:sz w:val="28"/>
          <w:szCs w:val="28"/>
        </w:rPr>
        <w:t>жилі приміщення в жилі:</w:t>
      </w:r>
      <w:r w:rsidR="00BF5EC2" w:rsidRPr="00C84292">
        <w:rPr>
          <w:b/>
          <w:sz w:val="28"/>
          <w:szCs w:val="28"/>
        </w:rPr>
        <w:t xml:space="preserve"> </w:t>
      </w:r>
    </w:p>
    <w:p w:rsidR="00BF5EC2" w:rsidRDefault="00BF5EC2" w:rsidP="00BF5EC2">
      <w:pPr>
        <w:jc w:val="both"/>
        <w:rPr>
          <w:b/>
          <w:sz w:val="28"/>
          <w:szCs w:val="28"/>
        </w:rPr>
      </w:pPr>
    </w:p>
    <w:p w:rsidR="00E036F3" w:rsidRDefault="00F666DD" w:rsidP="00E036F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="00B91971">
        <w:rPr>
          <w:b/>
          <w:bCs/>
          <w:sz w:val="28"/>
          <w:szCs w:val="28"/>
        </w:rPr>
        <w:t xml:space="preserve"> </w:t>
      </w:r>
      <w:r w:rsidR="00D707A1">
        <w:rPr>
          <w:b/>
          <w:bCs/>
          <w:sz w:val="28"/>
          <w:szCs w:val="28"/>
        </w:rPr>
        <w:t>…</w:t>
      </w:r>
      <w:r w:rsidR="00C672EB" w:rsidRPr="00332947">
        <w:rPr>
          <w:b/>
          <w:bCs/>
          <w:sz w:val="28"/>
          <w:szCs w:val="28"/>
        </w:rPr>
        <w:t xml:space="preserve"> </w:t>
      </w:r>
      <w:r w:rsidR="00C672EB" w:rsidRPr="00332947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="00C672EB" w:rsidRPr="00332947">
        <w:rPr>
          <w:bCs/>
          <w:sz w:val="28"/>
          <w:szCs w:val="28"/>
        </w:rPr>
        <w:t xml:space="preserve">), </w:t>
      </w:r>
      <w:r w:rsidR="00C672EB" w:rsidRPr="00C672EB">
        <w:rPr>
          <w:bCs/>
          <w:sz w:val="28"/>
          <w:szCs w:val="28"/>
        </w:rPr>
        <w:t xml:space="preserve">власнику </w:t>
      </w:r>
      <w:r w:rsidR="00205A15">
        <w:rPr>
          <w:bCs/>
          <w:sz w:val="28"/>
          <w:szCs w:val="28"/>
        </w:rPr>
        <w:t>не</w:t>
      </w:r>
      <w:r w:rsidR="00C672EB" w:rsidRPr="00C672EB">
        <w:rPr>
          <w:bCs/>
          <w:sz w:val="28"/>
          <w:szCs w:val="28"/>
        </w:rPr>
        <w:t>жи</w:t>
      </w:r>
      <w:r w:rsidR="00205A15">
        <w:rPr>
          <w:bCs/>
          <w:sz w:val="28"/>
          <w:szCs w:val="28"/>
        </w:rPr>
        <w:t>лих</w:t>
      </w:r>
      <w:r w:rsidR="00C672EB" w:rsidRPr="00C672EB">
        <w:rPr>
          <w:bCs/>
          <w:sz w:val="28"/>
          <w:szCs w:val="28"/>
        </w:rPr>
        <w:t xml:space="preserve"> приміщень</w:t>
      </w:r>
      <w:r w:rsidR="00205A15">
        <w:rPr>
          <w:bCs/>
          <w:sz w:val="28"/>
          <w:szCs w:val="28"/>
        </w:rPr>
        <w:t xml:space="preserve"> </w:t>
      </w:r>
      <w:r w:rsidR="00205A15" w:rsidRPr="00205A15">
        <w:rPr>
          <w:b/>
          <w:bCs/>
          <w:sz w:val="28"/>
          <w:szCs w:val="28"/>
        </w:rPr>
        <w:t xml:space="preserve">№ </w:t>
      </w:r>
      <w:r w:rsidR="00D707A1">
        <w:rPr>
          <w:b/>
          <w:bCs/>
          <w:sz w:val="28"/>
          <w:szCs w:val="28"/>
        </w:rPr>
        <w:t>…</w:t>
      </w:r>
      <w:r w:rsidR="00205A15" w:rsidRPr="00205A15">
        <w:rPr>
          <w:b/>
          <w:bCs/>
          <w:sz w:val="28"/>
          <w:szCs w:val="28"/>
        </w:rPr>
        <w:t xml:space="preserve"> – </w:t>
      </w:r>
      <w:r w:rsidR="00D707A1">
        <w:rPr>
          <w:b/>
          <w:bCs/>
          <w:sz w:val="28"/>
          <w:szCs w:val="28"/>
        </w:rPr>
        <w:t>…</w:t>
      </w:r>
      <w:r w:rsidR="00E036F3">
        <w:rPr>
          <w:bCs/>
          <w:sz w:val="28"/>
          <w:szCs w:val="28"/>
        </w:rPr>
        <w:t xml:space="preserve"> </w:t>
      </w:r>
      <w:r w:rsidR="00205A15">
        <w:rPr>
          <w:bCs/>
          <w:sz w:val="28"/>
          <w:szCs w:val="28"/>
        </w:rPr>
        <w:t xml:space="preserve">загальною площею </w:t>
      </w:r>
      <w:r w:rsidR="00D707A1">
        <w:rPr>
          <w:bCs/>
          <w:sz w:val="28"/>
          <w:szCs w:val="28"/>
        </w:rPr>
        <w:t>…</w:t>
      </w:r>
      <w:r w:rsidR="00205A15">
        <w:rPr>
          <w:bCs/>
          <w:sz w:val="28"/>
          <w:szCs w:val="28"/>
        </w:rPr>
        <w:t xml:space="preserve"> кв.м, які знаходяться в житловому будинку </w:t>
      </w:r>
      <w:r w:rsidR="00C672EB" w:rsidRPr="00C672EB">
        <w:rPr>
          <w:b/>
          <w:bCs/>
          <w:sz w:val="28"/>
          <w:szCs w:val="28"/>
        </w:rPr>
        <w:t xml:space="preserve">на вул. </w:t>
      </w:r>
      <w:r w:rsidR="00205A15">
        <w:rPr>
          <w:b/>
          <w:bCs/>
          <w:sz w:val="28"/>
          <w:szCs w:val="28"/>
        </w:rPr>
        <w:t xml:space="preserve">Героїв Майдану, </w:t>
      </w:r>
      <w:r w:rsidR="00D707A1">
        <w:rPr>
          <w:b/>
          <w:bCs/>
          <w:sz w:val="28"/>
          <w:szCs w:val="28"/>
        </w:rPr>
        <w:t>…</w:t>
      </w:r>
      <w:r w:rsidR="00205A15">
        <w:rPr>
          <w:b/>
          <w:bCs/>
          <w:sz w:val="28"/>
          <w:szCs w:val="28"/>
        </w:rPr>
        <w:t xml:space="preserve"> </w:t>
      </w:r>
      <w:r w:rsidR="00205A15">
        <w:rPr>
          <w:bCs/>
          <w:sz w:val="28"/>
          <w:szCs w:val="28"/>
        </w:rPr>
        <w:t xml:space="preserve">та належать йому на праві власності (свідоцтво про право власності від </w:t>
      </w:r>
      <w:r w:rsidR="00D707A1">
        <w:rPr>
          <w:bCs/>
          <w:sz w:val="28"/>
          <w:szCs w:val="28"/>
        </w:rPr>
        <w:t>..</w:t>
      </w:r>
      <w:r w:rsidR="00205A15">
        <w:rPr>
          <w:bCs/>
          <w:sz w:val="28"/>
          <w:szCs w:val="28"/>
        </w:rPr>
        <w:t xml:space="preserve">. № </w:t>
      </w:r>
      <w:r w:rsidR="00D707A1">
        <w:rPr>
          <w:bCs/>
          <w:sz w:val="28"/>
          <w:szCs w:val="28"/>
        </w:rPr>
        <w:t>…</w:t>
      </w:r>
      <w:r w:rsidR="00205A15">
        <w:rPr>
          <w:bCs/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D707A1">
        <w:rPr>
          <w:bCs/>
          <w:sz w:val="28"/>
          <w:szCs w:val="28"/>
        </w:rPr>
        <w:t>..</w:t>
      </w:r>
      <w:r w:rsidR="00205A15">
        <w:rPr>
          <w:bCs/>
          <w:sz w:val="28"/>
          <w:szCs w:val="28"/>
        </w:rPr>
        <w:t>.</w:t>
      </w:r>
      <w:r w:rsidR="00E036F3">
        <w:rPr>
          <w:bCs/>
          <w:sz w:val="28"/>
          <w:szCs w:val="28"/>
        </w:rPr>
        <w:t xml:space="preserve"> </w:t>
      </w:r>
      <w:r w:rsidR="00205A15">
        <w:rPr>
          <w:bCs/>
          <w:sz w:val="28"/>
          <w:szCs w:val="28"/>
        </w:rPr>
        <w:t xml:space="preserve">№ </w:t>
      </w:r>
      <w:r w:rsidR="00D707A1">
        <w:rPr>
          <w:bCs/>
          <w:sz w:val="28"/>
          <w:szCs w:val="28"/>
        </w:rPr>
        <w:t>…</w:t>
      </w:r>
      <w:r w:rsidR="00205A15">
        <w:rPr>
          <w:bCs/>
          <w:sz w:val="28"/>
          <w:szCs w:val="28"/>
        </w:rPr>
        <w:t xml:space="preserve">) </w:t>
      </w:r>
      <w:r w:rsidR="00E036F3">
        <w:rPr>
          <w:bCs/>
          <w:sz w:val="28"/>
          <w:szCs w:val="28"/>
        </w:rPr>
        <w:t xml:space="preserve">без </w:t>
      </w:r>
      <w:r w:rsidR="00E036F3">
        <w:rPr>
          <w:color w:val="000000"/>
          <w:sz w:val="28"/>
          <w:szCs w:val="28"/>
        </w:rPr>
        <w:t>відсутньої засвідченої</w:t>
      </w:r>
      <w:r w:rsidR="00E036F3" w:rsidRPr="00205A15">
        <w:rPr>
          <w:color w:val="000000"/>
          <w:sz w:val="28"/>
          <w:szCs w:val="28"/>
        </w:rPr>
        <w:t xml:space="preserve"> </w:t>
      </w:r>
      <w:r w:rsidR="00E036F3">
        <w:rPr>
          <w:color w:val="000000"/>
          <w:sz w:val="28"/>
          <w:szCs w:val="28"/>
        </w:rPr>
        <w:t>в</w:t>
      </w:r>
      <w:r w:rsidR="00E036F3" w:rsidRPr="00205A15">
        <w:rPr>
          <w:color w:val="000000"/>
          <w:sz w:val="28"/>
          <w:szCs w:val="28"/>
        </w:rPr>
        <w:t>ласни</w:t>
      </w:r>
      <w:r w:rsidR="00E036F3">
        <w:rPr>
          <w:color w:val="000000"/>
          <w:sz w:val="28"/>
          <w:szCs w:val="28"/>
        </w:rPr>
        <w:t>ком або балансоутримувачем згоди</w:t>
      </w:r>
      <w:r w:rsidR="00E036F3" w:rsidRPr="00205A15">
        <w:rPr>
          <w:color w:val="000000"/>
          <w:sz w:val="28"/>
          <w:szCs w:val="28"/>
        </w:rPr>
        <w:t xml:space="preserve"> власників суміжних житлових приміщень (блокованих будинків, квартир) з нежитловим приміщенням (блокованим будинком, квартирою), яке пропонується перевести </w:t>
      </w:r>
      <w:r w:rsidR="00E036F3" w:rsidRPr="00332947">
        <w:rPr>
          <w:sz w:val="28"/>
          <w:szCs w:val="28"/>
        </w:rPr>
        <w:t xml:space="preserve">під </w:t>
      </w:r>
      <w:r w:rsidR="00E036F3">
        <w:rPr>
          <w:sz w:val="28"/>
          <w:szCs w:val="28"/>
        </w:rPr>
        <w:t>житлову</w:t>
      </w:r>
      <w:r w:rsidR="00E036F3" w:rsidRPr="00C672EB">
        <w:rPr>
          <w:bCs/>
          <w:sz w:val="28"/>
          <w:szCs w:val="28"/>
        </w:rPr>
        <w:t xml:space="preserve"> </w:t>
      </w:r>
      <w:r w:rsidR="00E036F3">
        <w:rPr>
          <w:bCs/>
          <w:sz w:val="28"/>
          <w:szCs w:val="28"/>
        </w:rPr>
        <w:t xml:space="preserve">квартиру </w:t>
      </w:r>
      <w:r w:rsidR="00E036F3">
        <w:rPr>
          <w:sz w:val="28"/>
          <w:szCs w:val="28"/>
        </w:rPr>
        <w:t xml:space="preserve">(підстава: </w:t>
      </w:r>
      <w:r w:rsidR="00E036F3" w:rsidRPr="00205A15">
        <w:rPr>
          <w:sz w:val="28"/>
          <w:szCs w:val="28"/>
        </w:rPr>
        <w:t xml:space="preserve">рішення Шевченківського районного суду від </w:t>
      </w:r>
      <w:r w:rsidR="00D707A1">
        <w:rPr>
          <w:sz w:val="28"/>
          <w:szCs w:val="28"/>
        </w:rPr>
        <w:t>..</w:t>
      </w:r>
      <w:r w:rsidR="00E036F3" w:rsidRPr="00205A15">
        <w:rPr>
          <w:sz w:val="28"/>
          <w:szCs w:val="28"/>
        </w:rPr>
        <w:t>.</w:t>
      </w:r>
      <w:r w:rsidR="00E036F3">
        <w:rPr>
          <w:sz w:val="28"/>
          <w:szCs w:val="28"/>
        </w:rPr>
        <w:t xml:space="preserve"> (справа № </w:t>
      </w:r>
      <w:r w:rsidR="00D707A1">
        <w:rPr>
          <w:sz w:val="28"/>
          <w:szCs w:val="28"/>
        </w:rPr>
        <w:t>…</w:t>
      </w:r>
      <w:r w:rsidR="00E036F3">
        <w:rPr>
          <w:sz w:val="28"/>
          <w:szCs w:val="28"/>
        </w:rPr>
        <w:t xml:space="preserve">), </w:t>
      </w:r>
      <w:r w:rsidR="00C76F6A" w:rsidRPr="00205A15">
        <w:rPr>
          <w:bCs/>
          <w:sz w:val="28"/>
          <w:szCs w:val="28"/>
        </w:rPr>
        <w:t>підпункт «з» пункту 2.1.4</w:t>
      </w:r>
      <w:r w:rsidR="00C76F6A" w:rsidRPr="00205A15">
        <w:rPr>
          <w:sz w:val="28"/>
          <w:szCs w:val="28"/>
        </w:rPr>
        <w:t xml:space="preserve"> </w:t>
      </w:r>
      <w:r w:rsidR="00C76F6A" w:rsidRPr="00205A15">
        <w:rPr>
          <w:bCs/>
          <w:sz w:val="28"/>
          <w:szCs w:val="28"/>
        </w:rPr>
        <w:t xml:space="preserve">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="00C76F6A" w:rsidRPr="00205A15">
        <w:rPr>
          <w:bCs/>
          <w:sz w:val="28"/>
          <w:szCs w:val="28"/>
          <w:lang w:val="en-US"/>
        </w:rPr>
        <w:t>V</w:t>
      </w:r>
      <w:r w:rsidR="00C76F6A" w:rsidRPr="00205A15">
        <w:rPr>
          <w:bCs/>
          <w:sz w:val="28"/>
          <w:szCs w:val="28"/>
        </w:rPr>
        <w:t>І с</w:t>
      </w:r>
      <w:r w:rsidR="00E036F3">
        <w:rPr>
          <w:bCs/>
          <w:sz w:val="28"/>
          <w:szCs w:val="28"/>
        </w:rPr>
        <w:t>кликання від 31.01.2013 р. № 741).</w:t>
      </w:r>
      <w:r w:rsidR="00C76F6A" w:rsidRPr="00205A15">
        <w:rPr>
          <w:bCs/>
          <w:sz w:val="28"/>
          <w:szCs w:val="28"/>
        </w:rPr>
        <w:t xml:space="preserve"> </w:t>
      </w:r>
    </w:p>
    <w:p w:rsidR="00E036F3" w:rsidRDefault="00E036F3" w:rsidP="00E036F3">
      <w:pPr>
        <w:ind w:firstLine="708"/>
        <w:jc w:val="both"/>
        <w:rPr>
          <w:color w:val="000000"/>
          <w:sz w:val="28"/>
          <w:szCs w:val="28"/>
        </w:rPr>
      </w:pPr>
    </w:p>
    <w:p w:rsidR="00F666DD" w:rsidRPr="00D25100" w:rsidRDefault="00E036F3" w:rsidP="00E036F3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2.2. </w:t>
      </w:r>
      <w:r w:rsidR="00B91971">
        <w:rPr>
          <w:b/>
          <w:bCs/>
          <w:sz w:val="28"/>
          <w:szCs w:val="28"/>
        </w:rPr>
        <w:t xml:space="preserve"> </w:t>
      </w:r>
      <w:r w:rsidR="00D707A1">
        <w:rPr>
          <w:b/>
          <w:bCs/>
          <w:sz w:val="28"/>
          <w:szCs w:val="28"/>
        </w:rPr>
        <w:t>…</w:t>
      </w:r>
      <w:r w:rsidR="00F666DD" w:rsidRPr="00E036F3">
        <w:rPr>
          <w:b/>
          <w:bCs/>
          <w:sz w:val="28"/>
          <w:szCs w:val="28"/>
        </w:rPr>
        <w:t xml:space="preserve"> </w:t>
      </w:r>
      <w:r w:rsidR="00F666DD" w:rsidRPr="00E036F3">
        <w:rPr>
          <w:bCs/>
          <w:sz w:val="28"/>
          <w:szCs w:val="28"/>
        </w:rPr>
        <w:t>(</w:t>
      </w:r>
      <w:r w:rsidR="00F01FAD" w:rsidRPr="00E036F3">
        <w:rPr>
          <w:bCs/>
          <w:sz w:val="28"/>
          <w:szCs w:val="28"/>
        </w:rPr>
        <w:t xml:space="preserve">ЄДРПОУ </w:t>
      </w:r>
      <w:r w:rsidR="00D707A1">
        <w:rPr>
          <w:bCs/>
          <w:sz w:val="28"/>
          <w:szCs w:val="28"/>
        </w:rPr>
        <w:t>…</w:t>
      </w:r>
      <w:r w:rsidR="00F666DD" w:rsidRPr="00E036F3">
        <w:rPr>
          <w:bCs/>
          <w:sz w:val="28"/>
          <w:szCs w:val="28"/>
        </w:rPr>
        <w:t>)</w:t>
      </w:r>
      <w:r w:rsidR="00F666DD" w:rsidRPr="00F01FAD">
        <w:rPr>
          <w:bCs/>
          <w:sz w:val="28"/>
          <w:szCs w:val="28"/>
        </w:rPr>
        <w:t>,</w:t>
      </w:r>
      <w:r w:rsidR="00F666DD" w:rsidRPr="00F666DD">
        <w:rPr>
          <w:bCs/>
          <w:sz w:val="28"/>
          <w:szCs w:val="28"/>
        </w:rPr>
        <w:t xml:space="preserve"> власник</w:t>
      </w:r>
      <w:r w:rsidR="00F01FAD">
        <w:rPr>
          <w:bCs/>
          <w:sz w:val="28"/>
          <w:szCs w:val="28"/>
        </w:rPr>
        <w:t>у</w:t>
      </w:r>
      <w:r w:rsidR="00F666DD" w:rsidRPr="00F666DD">
        <w:rPr>
          <w:bCs/>
          <w:sz w:val="28"/>
          <w:szCs w:val="28"/>
        </w:rPr>
        <w:t xml:space="preserve"> нежилих приміщень </w:t>
      </w:r>
      <w:r>
        <w:rPr>
          <w:b/>
          <w:bCs/>
          <w:sz w:val="28"/>
          <w:szCs w:val="28"/>
        </w:rPr>
        <w:t xml:space="preserve"> на  </w:t>
      </w:r>
      <w:r w:rsidR="00F666DD" w:rsidRPr="00F666DD">
        <w:rPr>
          <w:b/>
          <w:bCs/>
          <w:sz w:val="28"/>
          <w:szCs w:val="28"/>
        </w:rPr>
        <w:t>вул. Гончарова</w:t>
      </w:r>
      <w:r w:rsidR="00F01F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</w:r>
      <w:r w:rsidR="00F01FAD">
        <w:rPr>
          <w:b/>
          <w:bCs/>
          <w:sz w:val="28"/>
          <w:szCs w:val="28"/>
        </w:rPr>
        <w:t>Івана</w:t>
      </w:r>
      <w:r w:rsidR="00F666DD" w:rsidRPr="00F666DD">
        <w:rPr>
          <w:b/>
          <w:bCs/>
          <w:sz w:val="28"/>
          <w:szCs w:val="28"/>
        </w:rPr>
        <w:t xml:space="preserve">, </w:t>
      </w:r>
      <w:r w:rsidR="00D707A1">
        <w:rPr>
          <w:b/>
          <w:bCs/>
          <w:sz w:val="28"/>
          <w:szCs w:val="28"/>
        </w:rPr>
        <w:t>…</w:t>
      </w:r>
      <w:r w:rsidR="005E44FA">
        <w:rPr>
          <w:b/>
          <w:bCs/>
          <w:sz w:val="28"/>
          <w:szCs w:val="28"/>
        </w:rPr>
        <w:t>,</w:t>
      </w:r>
      <w:r w:rsidR="00F666DD" w:rsidRPr="00F666DD">
        <w:rPr>
          <w:bCs/>
          <w:sz w:val="28"/>
          <w:szCs w:val="28"/>
        </w:rPr>
        <w:t xml:space="preserve"> загальною  площею </w:t>
      </w:r>
      <w:r w:rsidR="00D707A1">
        <w:rPr>
          <w:bCs/>
          <w:sz w:val="28"/>
          <w:szCs w:val="28"/>
        </w:rPr>
        <w:t>…</w:t>
      </w:r>
      <w:r w:rsidR="00F666DD" w:rsidRPr="00F666DD">
        <w:rPr>
          <w:sz w:val="28"/>
          <w:szCs w:val="28"/>
        </w:rPr>
        <w:t xml:space="preserve"> кв.м</w:t>
      </w:r>
      <w:r>
        <w:rPr>
          <w:sz w:val="28"/>
          <w:szCs w:val="28"/>
        </w:rPr>
        <w:t>,</w:t>
      </w:r>
      <w:r w:rsidR="00F666DD" w:rsidRPr="00F666DD">
        <w:rPr>
          <w:sz w:val="28"/>
          <w:szCs w:val="28"/>
        </w:rPr>
        <w:t xml:space="preserve"> </w:t>
      </w:r>
      <w:r w:rsidR="005E44FA">
        <w:rPr>
          <w:sz w:val="28"/>
          <w:szCs w:val="28"/>
        </w:rPr>
        <w:t>під дві однокімнатні квартири</w:t>
      </w:r>
      <w:r w:rsidR="005E44FA" w:rsidRPr="00F666DD">
        <w:rPr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 w:rsidR="00F666DD" w:rsidRPr="00F666DD">
        <w:rPr>
          <w:sz w:val="28"/>
          <w:szCs w:val="28"/>
        </w:rPr>
        <w:t>итяг з Державного реєстру речових прав на нерухоме майно</w:t>
      </w:r>
      <w:r w:rsidR="000A6FC5">
        <w:rPr>
          <w:sz w:val="28"/>
          <w:szCs w:val="28"/>
        </w:rPr>
        <w:t xml:space="preserve"> про реєстрацію права власності в</w:t>
      </w:r>
      <w:r w:rsidR="00F666DD" w:rsidRPr="00F666DD">
        <w:rPr>
          <w:sz w:val="28"/>
          <w:szCs w:val="28"/>
        </w:rPr>
        <w:t>ід</w:t>
      </w:r>
      <w:r w:rsidR="000A6FC5">
        <w:rPr>
          <w:sz w:val="28"/>
          <w:szCs w:val="28"/>
        </w:rPr>
        <w:t xml:space="preserve"> </w:t>
      </w:r>
      <w:r w:rsidR="00D707A1">
        <w:rPr>
          <w:sz w:val="28"/>
          <w:szCs w:val="28"/>
        </w:rPr>
        <w:t>..</w:t>
      </w:r>
      <w:r w:rsidR="00F666DD" w:rsidRPr="00F666DD">
        <w:rPr>
          <w:sz w:val="28"/>
          <w:szCs w:val="28"/>
        </w:rPr>
        <w:t>.</w:t>
      </w:r>
      <w:r w:rsidR="000A6FC5">
        <w:rPr>
          <w:sz w:val="28"/>
          <w:szCs w:val="28"/>
        </w:rPr>
        <w:t xml:space="preserve"> </w:t>
      </w:r>
      <w:r w:rsidR="00F666DD" w:rsidRPr="00F666DD">
        <w:rPr>
          <w:sz w:val="28"/>
          <w:szCs w:val="28"/>
        </w:rPr>
        <w:t xml:space="preserve">№ </w:t>
      </w:r>
      <w:r w:rsidR="00D707A1">
        <w:rPr>
          <w:sz w:val="28"/>
          <w:szCs w:val="28"/>
        </w:rPr>
        <w:t>…</w:t>
      </w:r>
      <w:r w:rsidR="00F666DD" w:rsidRPr="00F666DD">
        <w:rPr>
          <w:sz w:val="28"/>
          <w:szCs w:val="28"/>
        </w:rPr>
        <w:t>)</w:t>
      </w:r>
      <w:r w:rsidR="00F01FAD">
        <w:rPr>
          <w:sz w:val="28"/>
          <w:szCs w:val="28"/>
        </w:rPr>
        <w:t>.</w:t>
      </w:r>
    </w:p>
    <w:p w:rsidR="00D25100" w:rsidRDefault="00D25100" w:rsidP="00D25100">
      <w:pPr>
        <w:ind w:left="709"/>
        <w:jc w:val="both"/>
        <w:rPr>
          <w:b/>
          <w:bCs/>
          <w:sz w:val="28"/>
          <w:szCs w:val="28"/>
        </w:rPr>
      </w:pPr>
    </w:p>
    <w:p w:rsidR="00E036F3" w:rsidRDefault="00D25100" w:rsidP="00E036F3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3265B4">
        <w:rPr>
          <w:sz w:val="28"/>
          <w:szCs w:val="28"/>
        </w:rPr>
        <w:t xml:space="preserve">Відмовити </w:t>
      </w:r>
      <w:r w:rsidR="00D707A1">
        <w:rPr>
          <w:sz w:val="28"/>
          <w:szCs w:val="28"/>
        </w:rPr>
        <w:t>…</w:t>
      </w:r>
      <w:r w:rsidRPr="003265B4">
        <w:rPr>
          <w:b/>
          <w:bCs/>
          <w:sz w:val="28"/>
          <w:szCs w:val="28"/>
        </w:rPr>
        <w:t xml:space="preserve"> </w:t>
      </w:r>
      <w:r w:rsidRPr="003265B4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Pr="003265B4">
        <w:rPr>
          <w:bCs/>
          <w:sz w:val="28"/>
          <w:szCs w:val="28"/>
        </w:rPr>
        <w:t xml:space="preserve">), власнику житлових приміщень </w:t>
      </w:r>
      <w:r w:rsidR="005E44FA">
        <w:rPr>
          <w:bCs/>
          <w:sz w:val="28"/>
          <w:szCs w:val="28"/>
        </w:rPr>
        <w:t xml:space="preserve">- </w:t>
      </w:r>
      <w:r w:rsidRPr="003265B4">
        <w:rPr>
          <w:b/>
          <w:bCs/>
          <w:sz w:val="28"/>
          <w:szCs w:val="28"/>
        </w:rPr>
        <w:t xml:space="preserve">двокімнатної квартири № </w:t>
      </w:r>
      <w:r w:rsidR="00D707A1">
        <w:rPr>
          <w:b/>
          <w:bCs/>
          <w:sz w:val="28"/>
          <w:szCs w:val="28"/>
        </w:rPr>
        <w:t>…</w:t>
      </w:r>
      <w:r w:rsidRPr="003265B4">
        <w:rPr>
          <w:b/>
          <w:bCs/>
          <w:sz w:val="28"/>
          <w:szCs w:val="28"/>
        </w:rPr>
        <w:t xml:space="preserve"> на   вул. Героїв Майдану, </w:t>
      </w:r>
      <w:r w:rsidR="00D707A1">
        <w:rPr>
          <w:b/>
          <w:bCs/>
          <w:sz w:val="28"/>
          <w:szCs w:val="28"/>
        </w:rPr>
        <w:t>…</w:t>
      </w:r>
      <w:r w:rsidR="005E44FA">
        <w:rPr>
          <w:b/>
          <w:bCs/>
          <w:sz w:val="28"/>
          <w:szCs w:val="28"/>
        </w:rPr>
        <w:t>,</w:t>
      </w:r>
      <w:r w:rsidRPr="003265B4">
        <w:rPr>
          <w:bCs/>
          <w:sz w:val="28"/>
          <w:szCs w:val="28"/>
        </w:rPr>
        <w:t xml:space="preserve"> загальною  площею </w:t>
      </w:r>
      <w:r w:rsidR="00D707A1">
        <w:rPr>
          <w:bCs/>
          <w:sz w:val="28"/>
          <w:szCs w:val="28"/>
        </w:rPr>
        <w:t>…</w:t>
      </w:r>
      <w:r w:rsidRPr="003265B4">
        <w:rPr>
          <w:sz w:val="28"/>
          <w:szCs w:val="28"/>
        </w:rPr>
        <w:t xml:space="preserve"> кв.м</w:t>
      </w:r>
      <w:r w:rsidR="00E036F3">
        <w:rPr>
          <w:sz w:val="28"/>
          <w:szCs w:val="28"/>
        </w:rPr>
        <w:t xml:space="preserve">, житловою площею  </w:t>
      </w:r>
      <w:r w:rsidR="00D707A1">
        <w:rPr>
          <w:sz w:val="28"/>
          <w:szCs w:val="28"/>
        </w:rPr>
        <w:t>…</w:t>
      </w:r>
      <w:r w:rsidR="00E036F3">
        <w:rPr>
          <w:sz w:val="28"/>
          <w:szCs w:val="28"/>
        </w:rPr>
        <w:t xml:space="preserve"> кв.</w:t>
      </w:r>
      <w:r w:rsidRPr="003265B4">
        <w:rPr>
          <w:sz w:val="28"/>
          <w:szCs w:val="28"/>
        </w:rPr>
        <w:t>м</w:t>
      </w:r>
      <w:r w:rsidRPr="003265B4">
        <w:rPr>
          <w:bCs/>
          <w:sz w:val="28"/>
          <w:szCs w:val="28"/>
        </w:rPr>
        <w:t xml:space="preserve"> </w:t>
      </w:r>
      <w:r w:rsidRPr="003265B4">
        <w:rPr>
          <w:sz w:val="28"/>
          <w:szCs w:val="28"/>
        </w:rPr>
        <w:t xml:space="preserve">(договір купівлі-продажу квартири від </w:t>
      </w:r>
      <w:r w:rsidR="00D707A1">
        <w:rPr>
          <w:sz w:val="28"/>
          <w:szCs w:val="28"/>
        </w:rPr>
        <w:t>…</w:t>
      </w:r>
      <w:r w:rsidR="00E036F3">
        <w:rPr>
          <w:sz w:val="28"/>
          <w:szCs w:val="28"/>
        </w:rPr>
        <w:t xml:space="preserve">  </w:t>
      </w:r>
      <w:r w:rsidRPr="003265B4">
        <w:rPr>
          <w:sz w:val="28"/>
          <w:szCs w:val="28"/>
        </w:rPr>
        <w:t xml:space="preserve">№ </w:t>
      </w:r>
      <w:r w:rsidR="00D707A1">
        <w:rPr>
          <w:sz w:val="28"/>
          <w:szCs w:val="28"/>
        </w:rPr>
        <w:t>…</w:t>
      </w:r>
      <w:r w:rsidRPr="003265B4">
        <w:rPr>
          <w:sz w:val="28"/>
          <w:szCs w:val="28"/>
        </w:rPr>
        <w:t>)</w:t>
      </w:r>
      <w:r w:rsidRPr="003265B4">
        <w:rPr>
          <w:bCs/>
          <w:sz w:val="28"/>
          <w:szCs w:val="28"/>
        </w:rPr>
        <w:t xml:space="preserve"> </w:t>
      </w:r>
      <w:r w:rsidR="005E44FA">
        <w:rPr>
          <w:bCs/>
          <w:sz w:val="28"/>
          <w:szCs w:val="28"/>
        </w:rPr>
        <w:t>у</w:t>
      </w:r>
      <w:r w:rsidRPr="003265B4">
        <w:rPr>
          <w:bCs/>
          <w:sz w:val="28"/>
          <w:szCs w:val="28"/>
        </w:rPr>
        <w:t xml:space="preserve"> наданн</w:t>
      </w:r>
      <w:r w:rsidR="005E44FA">
        <w:rPr>
          <w:bCs/>
          <w:sz w:val="28"/>
          <w:szCs w:val="28"/>
        </w:rPr>
        <w:t>і</w:t>
      </w:r>
      <w:r w:rsidRPr="003265B4">
        <w:rPr>
          <w:bCs/>
          <w:sz w:val="28"/>
          <w:szCs w:val="28"/>
        </w:rPr>
        <w:t xml:space="preserve"> доз</w:t>
      </w:r>
      <w:r w:rsidR="00E036F3">
        <w:rPr>
          <w:bCs/>
          <w:sz w:val="28"/>
          <w:szCs w:val="28"/>
        </w:rPr>
        <w:t>волу на переведення вказаних жи</w:t>
      </w:r>
      <w:r w:rsidRPr="003265B4">
        <w:rPr>
          <w:bCs/>
          <w:sz w:val="28"/>
          <w:szCs w:val="28"/>
        </w:rPr>
        <w:t xml:space="preserve">лих приміщень </w:t>
      </w:r>
      <w:r w:rsidR="005E44FA">
        <w:rPr>
          <w:bCs/>
          <w:sz w:val="28"/>
          <w:szCs w:val="28"/>
        </w:rPr>
        <w:t>в</w:t>
      </w:r>
      <w:r w:rsidRPr="003265B4">
        <w:rPr>
          <w:bCs/>
          <w:sz w:val="28"/>
          <w:szCs w:val="28"/>
        </w:rPr>
        <w:t xml:space="preserve"> нежи</w:t>
      </w:r>
      <w:r w:rsidR="00E036F3">
        <w:rPr>
          <w:bCs/>
          <w:sz w:val="28"/>
          <w:szCs w:val="28"/>
        </w:rPr>
        <w:t>л</w:t>
      </w:r>
      <w:r w:rsidRPr="003265B4">
        <w:rPr>
          <w:bCs/>
          <w:sz w:val="28"/>
          <w:szCs w:val="28"/>
        </w:rPr>
        <w:t xml:space="preserve">і </w:t>
      </w:r>
      <w:r w:rsidR="00E036F3">
        <w:rPr>
          <w:bCs/>
          <w:sz w:val="28"/>
          <w:szCs w:val="28"/>
        </w:rPr>
        <w:t xml:space="preserve">- </w:t>
      </w:r>
      <w:r w:rsidRPr="003265B4">
        <w:rPr>
          <w:bCs/>
          <w:sz w:val="28"/>
          <w:szCs w:val="28"/>
        </w:rPr>
        <w:t>під офісні приміщення</w:t>
      </w:r>
      <w:r w:rsidR="005E44FA">
        <w:rPr>
          <w:bCs/>
          <w:sz w:val="28"/>
          <w:szCs w:val="28"/>
        </w:rPr>
        <w:t>,</w:t>
      </w:r>
      <w:r w:rsidRPr="003265B4">
        <w:rPr>
          <w:bCs/>
          <w:sz w:val="28"/>
          <w:szCs w:val="28"/>
        </w:rPr>
        <w:t xml:space="preserve"> </w:t>
      </w:r>
      <w:r w:rsidRPr="003265B4">
        <w:rPr>
          <w:sz w:val="28"/>
          <w:szCs w:val="28"/>
        </w:rPr>
        <w:t>в зв’язку з</w:t>
      </w:r>
      <w:r w:rsidRPr="003265B4">
        <w:rPr>
          <w:bCs/>
          <w:sz w:val="28"/>
          <w:szCs w:val="28"/>
        </w:rPr>
        <w:t xml:space="preserve"> </w:t>
      </w:r>
      <w:r w:rsidR="00E036F3" w:rsidRPr="003265B4">
        <w:rPr>
          <w:bCs/>
          <w:sz w:val="28"/>
          <w:szCs w:val="28"/>
        </w:rPr>
        <w:t>відсутніст</w:t>
      </w:r>
      <w:r w:rsidR="00E036F3">
        <w:rPr>
          <w:bCs/>
          <w:sz w:val="28"/>
          <w:szCs w:val="28"/>
        </w:rPr>
        <w:t>ю</w:t>
      </w:r>
      <w:r w:rsidR="00E036F3" w:rsidRPr="003265B4">
        <w:rPr>
          <w:bCs/>
          <w:sz w:val="28"/>
          <w:szCs w:val="28"/>
        </w:rPr>
        <w:t xml:space="preserve"> забезпечення житловою площею за нормою, </w:t>
      </w:r>
      <w:r w:rsidR="00E036F3" w:rsidRPr="003265B4">
        <w:rPr>
          <w:iCs/>
          <w:color w:val="000000"/>
          <w:sz w:val="28"/>
          <w:szCs w:val="28"/>
        </w:rPr>
        <w:t>визначеною зако</w:t>
      </w:r>
      <w:r w:rsidR="00E036F3">
        <w:rPr>
          <w:iCs/>
          <w:color w:val="000000"/>
          <w:sz w:val="28"/>
          <w:szCs w:val="28"/>
        </w:rPr>
        <w:t xml:space="preserve">нодавством </w:t>
      </w:r>
      <w:r w:rsidR="00E036F3" w:rsidRPr="003265B4">
        <w:rPr>
          <w:iCs/>
          <w:color w:val="00000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13,65 кв. м"/>
        </w:smartTagPr>
        <w:r w:rsidR="00E036F3" w:rsidRPr="003265B4">
          <w:rPr>
            <w:iCs/>
            <w:color w:val="000000"/>
            <w:sz w:val="28"/>
            <w:szCs w:val="28"/>
          </w:rPr>
          <w:t>13,65 кв. м</w:t>
        </w:r>
      </w:smartTag>
      <w:r w:rsidR="00E036F3" w:rsidRPr="003265B4">
        <w:rPr>
          <w:iCs/>
          <w:color w:val="000000"/>
          <w:sz w:val="28"/>
          <w:szCs w:val="28"/>
        </w:rPr>
        <w:t xml:space="preserve"> на одну особу), </w:t>
      </w:r>
      <w:r w:rsidR="00E036F3">
        <w:rPr>
          <w:iCs/>
          <w:color w:val="000000"/>
          <w:sz w:val="28"/>
          <w:szCs w:val="28"/>
        </w:rPr>
        <w:t>т</w:t>
      </w:r>
      <w:r w:rsidR="00E036F3" w:rsidRPr="003265B4">
        <w:rPr>
          <w:iCs/>
          <w:color w:val="000000"/>
          <w:sz w:val="28"/>
          <w:szCs w:val="28"/>
        </w:rPr>
        <w:t>а</w:t>
      </w:r>
      <w:r w:rsidR="00E036F3">
        <w:rPr>
          <w:iCs/>
          <w:color w:val="000000"/>
          <w:sz w:val="28"/>
          <w:szCs w:val="28"/>
        </w:rPr>
        <w:t xml:space="preserve"> обтяженням</w:t>
      </w:r>
      <w:r w:rsidR="00E036F3" w:rsidRPr="003265B4">
        <w:rPr>
          <w:iCs/>
          <w:color w:val="000000"/>
          <w:sz w:val="28"/>
          <w:szCs w:val="28"/>
        </w:rPr>
        <w:t xml:space="preserve"> заборон</w:t>
      </w:r>
      <w:r w:rsidR="00E036F3">
        <w:rPr>
          <w:iCs/>
          <w:color w:val="000000"/>
          <w:sz w:val="28"/>
          <w:szCs w:val="28"/>
        </w:rPr>
        <w:t>ою на</w:t>
      </w:r>
      <w:r w:rsidR="00E036F3" w:rsidRPr="003265B4">
        <w:rPr>
          <w:iCs/>
          <w:color w:val="000000"/>
          <w:sz w:val="28"/>
          <w:szCs w:val="28"/>
        </w:rPr>
        <w:t xml:space="preserve"> нерухом</w:t>
      </w:r>
      <w:r w:rsidR="00E036F3">
        <w:rPr>
          <w:iCs/>
          <w:color w:val="000000"/>
          <w:sz w:val="28"/>
          <w:szCs w:val="28"/>
        </w:rPr>
        <w:t>е</w:t>
      </w:r>
      <w:r w:rsidR="00E036F3" w:rsidRPr="003265B4">
        <w:rPr>
          <w:iCs/>
          <w:color w:val="000000"/>
          <w:sz w:val="28"/>
          <w:szCs w:val="28"/>
        </w:rPr>
        <w:t xml:space="preserve"> майн</w:t>
      </w:r>
      <w:r w:rsidR="00E036F3">
        <w:rPr>
          <w:iCs/>
          <w:color w:val="000000"/>
          <w:sz w:val="28"/>
          <w:szCs w:val="28"/>
        </w:rPr>
        <w:t xml:space="preserve">о (підстава: </w:t>
      </w:r>
      <w:r w:rsidR="00E036F3">
        <w:rPr>
          <w:bCs/>
          <w:sz w:val="28"/>
          <w:szCs w:val="28"/>
        </w:rPr>
        <w:t>підпункт</w:t>
      </w:r>
      <w:r w:rsidR="00E036F3" w:rsidRPr="003265B4">
        <w:rPr>
          <w:bCs/>
          <w:sz w:val="28"/>
          <w:szCs w:val="28"/>
        </w:rPr>
        <w:t xml:space="preserve"> </w:t>
      </w:r>
      <w:r w:rsidR="00E036F3" w:rsidRPr="003265B4">
        <w:rPr>
          <w:bCs/>
          <w:color w:val="000000"/>
          <w:sz w:val="28"/>
          <w:szCs w:val="28"/>
        </w:rPr>
        <w:t>«е» пункту 2.1.3</w:t>
      </w:r>
      <w:r w:rsidR="00E036F3" w:rsidRPr="003265B4">
        <w:rPr>
          <w:bCs/>
          <w:sz w:val="28"/>
          <w:szCs w:val="28"/>
        </w:rPr>
        <w:t xml:space="preserve"> 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="00E036F3" w:rsidRPr="003265B4">
        <w:rPr>
          <w:bCs/>
          <w:sz w:val="28"/>
          <w:szCs w:val="28"/>
          <w:lang w:val="en-US"/>
        </w:rPr>
        <w:t>V</w:t>
      </w:r>
      <w:r w:rsidR="00E036F3" w:rsidRPr="003265B4">
        <w:rPr>
          <w:bCs/>
          <w:sz w:val="28"/>
          <w:szCs w:val="28"/>
        </w:rPr>
        <w:t>І скликання від 31.01.2013р. № 741</w:t>
      </w:r>
      <w:r w:rsidR="00E036F3">
        <w:rPr>
          <w:bCs/>
          <w:sz w:val="28"/>
          <w:szCs w:val="28"/>
        </w:rPr>
        <w:t>,</w:t>
      </w:r>
      <w:r w:rsidR="00E036F3">
        <w:rPr>
          <w:iCs/>
          <w:color w:val="000000"/>
          <w:sz w:val="28"/>
          <w:szCs w:val="28"/>
        </w:rPr>
        <w:t xml:space="preserve"> та інформаційна довідка з Державного реєстру прав на нерухоме майно</w:t>
      </w:r>
      <w:r w:rsidR="003E0E14">
        <w:rPr>
          <w:iCs/>
          <w:color w:val="000000"/>
          <w:sz w:val="28"/>
          <w:szCs w:val="28"/>
        </w:rPr>
        <w:t>, Державного реєстру іпотек, Єдиного реєстру заборон відчуження об’єктів нерухомого майна щодо об’єкта нерухомого майна від</w:t>
      </w:r>
      <w:r w:rsidR="00D707A1">
        <w:rPr>
          <w:iCs/>
          <w:color w:val="000000"/>
          <w:sz w:val="28"/>
          <w:szCs w:val="28"/>
        </w:rPr>
        <w:t xml:space="preserve"> ..</w:t>
      </w:r>
      <w:r w:rsidR="00E036F3" w:rsidRPr="003265B4">
        <w:rPr>
          <w:iCs/>
          <w:color w:val="000000"/>
          <w:sz w:val="28"/>
          <w:szCs w:val="28"/>
        </w:rPr>
        <w:t>.</w:t>
      </w:r>
      <w:r w:rsidR="003E0E14">
        <w:rPr>
          <w:iCs/>
          <w:color w:val="000000"/>
          <w:sz w:val="28"/>
          <w:szCs w:val="28"/>
        </w:rPr>
        <w:t xml:space="preserve"> </w:t>
      </w:r>
      <w:r w:rsidR="00E036F3">
        <w:rPr>
          <w:iCs/>
          <w:color w:val="000000"/>
          <w:sz w:val="28"/>
          <w:szCs w:val="28"/>
        </w:rPr>
        <w:t xml:space="preserve">№ </w:t>
      </w:r>
      <w:r w:rsidR="00D707A1">
        <w:rPr>
          <w:iCs/>
          <w:color w:val="000000"/>
          <w:sz w:val="28"/>
          <w:szCs w:val="28"/>
        </w:rPr>
        <w:t xml:space="preserve">… </w:t>
      </w:r>
      <w:r w:rsidR="00E036F3">
        <w:rPr>
          <w:iCs/>
          <w:color w:val="000000"/>
          <w:sz w:val="28"/>
          <w:szCs w:val="28"/>
        </w:rPr>
        <w:t>.</w:t>
      </w:r>
    </w:p>
    <w:p w:rsidR="00E036F3" w:rsidRDefault="00E036F3" w:rsidP="00E036F3">
      <w:pPr>
        <w:jc w:val="both"/>
        <w:rPr>
          <w:sz w:val="28"/>
          <w:szCs w:val="28"/>
        </w:rPr>
      </w:pPr>
    </w:p>
    <w:p w:rsidR="008464F9" w:rsidRPr="00C84292" w:rsidRDefault="003265B4" w:rsidP="00F40AC6">
      <w:pPr>
        <w:numPr>
          <w:ilvl w:val="0"/>
          <w:numId w:val="9"/>
        </w:numPr>
        <w:ind w:left="0" w:right="-108" w:firstLine="709"/>
        <w:jc w:val="both"/>
        <w:rPr>
          <w:b/>
          <w:sz w:val="28"/>
          <w:szCs w:val="28"/>
        </w:rPr>
      </w:pPr>
      <w:r w:rsidRPr="008464F9">
        <w:rPr>
          <w:sz w:val="28"/>
          <w:szCs w:val="28"/>
        </w:rPr>
        <w:lastRenderedPageBreak/>
        <w:t xml:space="preserve">Відмовити </w:t>
      </w:r>
      <w:r w:rsidR="00D707A1">
        <w:rPr>
          <w:sz w:val="28"/>
          <w:szCs w:val="28"/>
        </w:rPr>
        <w:t>…</w:t>
      </w:r>
      <w:r w:rsidRPr="008464F9">
        <w:rPr>
          <w:b/>
          <w:bCs/>
          <w:sz w:val="28"/>
          <w:szCs w:val="28"/>
        </w:rPr>
        <w:t xml:space="preserve"> </w:t>
      </w:r>
      <w:r w:rsidRPr="008464F9">
        <w:rPr>
          <w:bCs/>
          <w:sz w:val="28"/>
          <w:szCs w:val="28"/>
        </w:rPr>
        <w:t xml:space="preserve">(РНОКПП </w:t>
      </w:r>
      <w:r w:rsidR="00D707A1">
        <w:rPr>
          <w:bCs/>
          <w:sz w:val="28"/>
          <w:szCs w:val="28"/>
        </w:rPr>
        <w:t>…</w:t>
      </w:r>
      <w:r w:rsidRPr="008464F9">
        <w:rPr>
          <w:bCs/>
          <w:sz w:val="28"/>
          <w:szCs w:val="28"/>
        </w:rPr>
        <w:t>), власни</w:t>
      </w:r>
      <w:r w:rsidR="008464F9" w:rsidRPr="008464F9">
        <w:rPr>
          <w:bCs/>
          <w:sz w:val="28"/>
          <w:szCs w:val="28"/>
        </w:rPr>
        <w:t>ці</w:t>
      </w:r>
      <w:r w:rsidRPr="008464F9">
        <w:rPr>
          <w:bCs/>
          <w:sz w:val="28"/>
          <w:szCs w:val="28"/>
        </w:rPr>
        <w:t xml:space="preserve"> житлових приміщень</w:t>
      </w:r>
      <w:r w:rsidR="005E44FA">
        <w:rPr>
          <w:bCs/>
          <w:sz w:val="28"/>
          <w:szCs w:val="28"/>
        </w:rPr>
        <w:t xml:space="preserve"> -</w:t>
      </w:r>
      <w:r w:rsidRPr="008464F9">
        <w:rPr>
          <w:bCs/>
          <w:sz w:val="28"/>
          <w:szCs w:val="28"/>
        </w:rPr>
        <w:t xml:space="preserve"> </w:t>
      </w:r>
      <w:r w:rsidR="008464F9" w:rsidRPr="008464F9">
        <w:rPr>
          <w:b/>
          <w:bCs/>
          <w:sz w:val="28"/>
          <w:szCs w:val="28"/>
        </w:rPr>
        <w:t>одно</w:t>
      </w:r>
      <w:r w:rsidRPr="008464F9">
        <w:rPr>
          <w:b/>
          <w:bCs/>
          <w:sz w:val="28"/>
          <w:szCs w:val="28"/>
        </w:rPr>
        <w:t xml:space="preserve">кімнатної квартири № </w:t>
      </w:r>
      <w:r w:rsidR="00D707A1">
        <w:rPr>
          <w:b/>
          <w:bCs/>
          <w:sz w:val="28"/>
          <w:szCs w:val="28"/>
        </w:rPr>
        <w:t xml:space="preserve">… на </w:t>
      </w:r>
      <w:r w:rsidRPr="008464F9">
        <w:rPr>
          <w:b/>
          <w:bCs/>
          <w:sz w:val="28"/>
          <w:szCs w:val="28"/>
        </w:rPr>
        <w:t xml:space="preserve">вул. </w:t>
      </w:r>
      <w:r w:rsidR="00D707A1">
        <w:rPr>
          <w:b/>
          <w:bCs/>
          <w:sz w:val="28"/>
          <w:szCs w:val="28"/>
        </w:rPr>
        <w:t>Шевченка Тараса, …</w:t>
      </w:r>
      <w:r w:rsidR="005E44FA">
        <w:rPr>
          <w:b/>
          <w:bCs/>
          <w:sz w:val="28"/>
          <w:szCs w:val="28"/>
        </w:rPr>
        <w:t>,</w:t>
      </w:r>
      <w:r w:rsidRPr="008464F9">
        <w:rPr>
          <w:bCs/>
          <w:sz w:val="28"/>
          <w:szCs w:val="28"/>
        </w:rPr>
        <w:t xml:space="preserve"> загальною  площею </w:t>
      </w:r>
      <w:r w:rsidR="00D707A1">
        <w:rPr>
          <w:bCs/>
          <w:sz w:val="28"/>
          <w:szCs w:val="28"/>
        </w:rPr>
        <w:t>…</w:t>
      </w:r>
      <w:r w:rsidRPr="008464F9">
        <w:rPr>
          <w:sz w:val="28"/>
          <w:szCs w:val="28"/>
        </w:rPr>
        <w:t xml:space="preserve"> кв.м</w:t>
      </w:r>
      <w:r w:rsidR="00E036F3">
        <w:rPr>
          <w:sz w:val="28"/>
          <w:szCs w:val="28"/>
        </w:rPr>
        <w:t>,</w:t>
      </w:r>
      <w:r w:rsidRPr="008464F9">
        <w:rPr>
          <w:sz w:val="28"/>
          <w:szCs w:val="28"/>
        </w:rPr>
        <w:t xml:space="preserve"> житловою площею  </w:t>
      </w:r>
      <w:r w:rsidR="00D707A1">
        <w:rPr>
          <w:sz w:val="28"/>
          <w:szCs w:val="28"/>
        </w:rPr>
        <w:t>…</w:t>
      </w:r>
      <w:r w:rsidR="00E036F3">
        <w:rPr>
          <w:sz w:val="28"/>
          <w:szCs w:val="28"/>
        </w:rPr>
        <w:t xml:space="preserve"> кв.</w:t>
      </w:r>
      <w:r w:rsidRPr="008464F9">
        <w:rPr>
          <w:sz w:val="28"/>
          <w:szCs w:val="28"/>
        </w:rPr>
        <w:t>м</w:t>
      </w:r>
      <w:r w:rsidRPr="008464F9">
        <w:rPr>
          <w:bCs/>
          <w:sz w:val="28"/>
          <w:szCs w:val="28"/>
        </w:rPr>
        <w:t xml:space="preserve"> </w:t>
      </w:r>
      <w:r w:rsidR="008464F9" w:rsidRPr="006202FA">
        <w:rPr>
          <w:sz w:val="28"/>
          <w:szCs w:val="28"/>
        </w:rPr>
        <w:t>(</w:t>
      </w:r>
      <w:r w:rsidR="003E0E14">
        <w:rPr>
          <w:iCs/>
          <w:color w:val="000000"/>
          <w:sz w:val="28"/>
          <w:szCs w:val="28"/>
        </w:rPr>
        <w:t>інформаційна довідка з Державного реєстру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9C1FF6" w:rsidRPr="003265B4">
        <w:rPr>
          <w:iCs/>
          <w:color w:val="000000"/>
          <w:sz w:val="28"/>
          <w:szCs w:val="28"/>
        </w:rPr>
        <w:t xml:space="preserve"> від</w:t>
      </w:r>
      <w:r w:rsidR="008464F9">
        <w:rPr>
          <w:sz w:val="28"/>
          <w:szCs w:val="28"/>
        </w:rPr>
        <w:t xml:space="preserve"> </w:t>
      </w:r>
      <w:r w:rsidR="00EC6F7C">
        <w:rPr>
          <w:sz w:val="28"/>
          <w:szCs w:val="28"/>
        </w:rPr>
        <w:t>..</w:t>
      </w:r>
      <w:r w:rsidR="008464F9" w:rsidRPr="00007E53">
        <w:rPr>
          <w:sz w:val="28"/>
          <w:szCs w:val="28"/>
        </w:rPr>
        <w:t xml:space="preserve">. </w:t>
      </w:r>
      <w:r w:rsidR="008464F9">
        <w:rPr>
          <w:sz w:val="28"/>
          <w:szCs w:val="28"/>
        </w:rPr>
        <w:t>№</w:t>
      </w:r>
      <w:r w:rsidR="008464F9" w:rsidRPr="00007E53">
        <w:rPr>
          <w:sz w:val="28"/>
          <w:szCs w:val="28"/>
        </w:rPr>
        <w:t xml:space="preserve"> </w:t>
      </w:r>
      <w:r w:rsidR="00EC6F7C">
        <w:rPr>
          <w:sz w:val="28"/>
          <w:szCs w:val="28"/>
        </w:rPr>
        <w:t>…</w:t>
      </w:r>
      <w:r w:rsidR="008464F9">
        <w:rPr>
          <w:sz w:val="28"/>
          <w:szCs w:val="28"/>
        </w:rPr>
        <w:t>)</w:t>
      </w:r>
      <w:r w:rsidR="00F40AC6" w:rsidRPr="00F40AC6">
        <w:rPr>
          <w:bCs/>
          <w:sz w:val="28"/>
          <w:szCs w:val="28"/>
        </w:rPr>
        <w:t xml:space="preserve"> </w:t>
      </w:r>
      <w:r w:rsidR="005E44FA">
        <w:rPr>
          <w:bCs/>
          <w:sz w:val="28"/>
          <w:szCs w:val="28"/>
        </w:rPr>
        <w:t>у</w:t>
      </w:r>
      <w:r w:rsidR="00F40AC6" w:rsidRPr="003265B4">
        <w:rPr>
          <w:bCs/>
          <w:sz w:val="28"/>
          <w:szCs w:val="28"/>
        </w:rPr>
        <w:t xml:space="preserve"> наданн</w:t>
      </w:r>
      <w:r w:rsidR="005E44FA">
        <w:rPr>
          <w:bCs/>
          <w:sz w:val="28"/>
          <w:szCs w:val="28"/>
        </w:rPr>
        <w:t>і</w:t>
      </w:r>
      <w:r w:rsidR="00F40AC6" w:rsidRPr="003265B4">
        <w:rPr>
          <w:bCs/>
          <w:sz w:val="28"/>
          <w:szCs w:val="28"/>
        </w:rPr>
        <w:t xml:space="preserve"> доз</w:t>
      </w:r>
      <w:r w:rsidR="00E036F3">
        <w:rPr>
          <w:bCs/>
          <w:sz w:val="28"/>
          <w:szCs w:val="28"/>
        </w:rPr>
        <w:t>волу на переведення вказаних жил</w:t>
      </w:r>
      <w:r w:rsidR="00F40AC6" w:rsidRPr="003265B4">
        <w:rPr>
          <w:bCs/>
          <w:sz w:val="28"/>
          <w:szCs w:val="28"/>
        </w:rPr>
        <w:t>их приміщень</w:t>
      </w:r>
      <w:r w:rsidR="008464F9" w:rsidRPr="00C84292">
        <w:rPr>
          <w:bCs/>
          <w:sz w:val="28"/>
          <w:szCs w:val="28"/>
        </w:rPr>
        <w:t xml:space="preserve"> </w:t>
      </w:r>
      <w:r w:rsidR="00F40AC6" w:rsidRPr="003265B4">
        <w:rPr>
          <w:bCs/>
          <w:sz w:val="28"/>
          <w:szCs w:val="28"/>
        </w:rPr>
        <w:t>в нежи</w:t>
      </w:r>
      <w:r w:rsidR="00E036F3">
        <w:rPr>
          <w:bCs/>
          <w:sz w:val="28"/>
          <w:szCs w:val="28"/>
        </w:rPr>
        <w:t>л</w:t>
      </w:r>
      <w:r w:rsidR="00F40AC6" w:rsidRPr="003265B4">
        <w:rPr>
          <w:bCs/>
          <w:sz w:val="28"/>
          <w:szCs w:val="28"/>
        </w:rPr>
        <w:t xml:space="preserve">і </w:t>
      </w:r>
      <w:r w:rsidR="00E036F3">
        <w:rPr>
          <w:bCs/>
          <w:sz w:val="28"/>
          <w:szCs w:val="28"/>
        </w:rPr>
        <w:t xml:space="preserve">- </w:t>
      </w:r>
      <w:r w:rsidR="00F40AC6" w:rsidRPr="003265B4">
        <w:rPr>
          <w:bCs/>
          <w:sz w:val="28"/>
          <w:szCs w:val="28"/>
        </w:rPr>
        <w:t xml:space="preserve">під </w:t>
      </w:r>
      <w:r w:rsidR="00F40AC6">
        <w:rPr>
          <w:bCs/>
          <w:sz w:val="28"/>
          <w:szCs w:val="28"/>
        </w:rPr>
        <w:t>магазин «Кулінарія»</w:t>
      </w:r>
      <w:r w:rsidR="00F40AC6" w:rsidRPr="003265B4">
        <w:rPr>
          <w:bCs/>
          <w:sz w:val="28"/>
          <w:szCs w:val="28"/>
        </w:rPr>
        <w:t xml:space="preserve"> </w:t>
      </w:r>
      <w:r w:rsidR="00F40AC6" w:rsidRPr="003265B4">
        <w:rPr>
          <w:sz w:val="28"/>
          <w:szCs w:val="28"/>
        </w:rPr>
        <w:t>в зв’язку з</w:t>
      </w:r>
      <w:r w:rsidR="00F40AC6" w:rsidRPr="003265B4">
        <w:rPr>
          <w:bCs/>
          <w:sz w:val="28"/>
          <w:szCs w:val="28"/>
        </w:rPr>
        <w:t xml:space="preserve"> порушенням</w:t>
      </w:r>
      <w:r w:rsidR="00F40AC6">
        <w:rPr>
          <w:bCs/>
          <w:sz w:val="28"/>
          <w:szCs w:val="28"/>
        </w:rPr>
        <w:t xml:space="preserve"> підпунктів «е», «и», «ї» </w:t>
      </w:r>
      <w:r w:rsidR="002F3EB2">
        <w:rPr>
          <w:bCs/>
          <w:sz w:val="28"/>
          <w:szCs w:val="28"/>
        </w:rPr>
        <w:t xml:space="preserve"> пункту 2.1.3</w:t>
      </w:r>
      <w:r w:rsidR="0000753D">
        <w:rPr>
          <w:bCs/>
          <w:sz w:val="28"/>
          <w:szCs w:val="28"/>
        </w:rPr>
        <w:t xml:space="preserve"> </w:t>
      </w:r>
      <w:r w:rsidR="002F3EB2" w:rsidRPr="00205A15">
        <w:rPr>
          <w:bCs/>
          <w:sz w:val="28"/>
          <w:szCs w:val="28"/>
        </w:rPr>
        <w:t xml:space="preserve">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="002F3EB2" w:rsidRPr="00205A15">
        <w:rPr>
          <w:bCs/>
          <w:sz w:val="28"/>
          <w:szCs w:val="28"/>
          <w:lang w:val="en-US"/>
        </w:rPr>
        <w:t>V</w:t>
      </w:r>
      <w:r w:rsidR="002F3EB2" w:rsidRPr="00205A15">
        <w:rPr>
          <w:bCs/>
          <w:sz w:val="28"/>
          <w:szCs w:val="28"/>
        </w:rPr>
        <w:t>І скликання від 31.01.2013</w:t>
      </w:r>
      <w:r w:rsidR="00E036F3">
        <w:rPr>
          <w:bCs/>
          <w:sz w:val="28"/>
          <w:szCs w:val="28"/>
        </w:rPr>
        <w:t xml:space="preserve"> </w:t>
      </w:r>
      <w:r w:rsidR="002F3EB2" w:rsidRPr="00205A15">
        <w:rPr>
          <w:bCs/>
          <w:sz w:val="28"/>
          <w:szCs w:val="28"/>
        </w:rPr>
        <w:t>р. № 741</w:t>
      </w:r>
      <w:r w:rsidR="002F3EB2">
        <w:rPr>
          <w:bCs/>
          <w:sz w:val="28"/>
          <w:szCs w:val="28"/>
        </w:rPr>
        <w:t>.</w:t>
      </w:r>
      <w:r w:rsidR="008464F9" w:rsidRPr="00EB2428">
        <w:rPr>
          <w:sz w:val="28"/>
          <w:szCs w:val="28"/>
        </w:rPr>
        <w:t xml:space="preserve"> </w:t>
      </w:r>
      <w:r w:rsidR="008464F9" w:rsidRPr="00C84292">
        <w:rPr>
          <w:sz w:val="28"/>
          <w:szCs w:val="28"/>
        </w:rPr>
        <w:t xml:space="preserve"> </w:t>
      </w:r>
    </w:p>
    <w:p w:rsidR="00C672EB" w:rsidRPr="008464F9" w:rsidRDefault="00C672EB" w:rsidP="008464F9">
      <w:pPr>
        <w:ind w:left="1776" w:right="-108"/>
        <w:jc w:val="both"/>
        <w:rPr>
          <w:sz w:val="28"/>
          <w:szCs w:val="28"/>
        </w:rPr>
      </w:pPr>
    </w:p>
    <w:p w:rsidR="001B0426" w:rsidRDefault="00F40AC6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 w:rsidR="00276599" w:rsidRPr="00C84292">
        <w:rPr>
          <w:sz w:val="28"/>
        </w:rPr>
        <w:t>им</w:t>
      </w:r>
      <w:r w:rsidR="008464F9">
        <w:rPr>
          <w:sz w:val="28"/>
        </w:rPr>
        <w:t xml:space="preserve"> і юридичним</w:t>
      </w:r>
      <w:r w:rsidR="00CF6038" w:rsidRPr="00C84292">
        <w:rPr>
          <w:sz w:val="28"/>
        </w:rPr>
        <w:t xml:space="preserve"> особ</w:t>
      </w:r>
      <w:r w:rsidR="00276599" w:rsidRPr="00C84292">
        <w:rPr>
          <w:sz w:val="28"/>
        </w:rPr>
        <w:t>ам</w:t>
      </w:r>
      <w:r w:rsidR="001B0426" w:rsidRPr="00C84292">
        <w:rPr>
          <w:sz w:val="28"/>
        </w:rPr>
        <w:t>, зазначен</w:t>
      </w:r>
      <w:r w:rsidR="00276599" w:rsidRPr="00C84292">
        <w:rPr>
          <w:sz w:val="28"/>
        </w:rPr>
        <w:t>им</w:t>
      </w:r>
      <w:r w:rsidR="001B0426" w:rsidRPr="00C84292">
        <w:rPr>
          <w:sz w:val="28"/>
        </w:rPr>
        <w:t xml:space="preserve"> у пункт</w:t>
      </w:r>
      <w:r w:rsidR="005E44FA">
        <w:rPr>
          <w:sz w:val="28"/>
        </w:rPr>
        <w:t>ах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320D17" w:rsidRPr="00C84292">
        <w:rPr>
          <w:b/>
          <w:sz w:val="28"/>
        </w:rPr>
        <w:t>,</w:t>
      </w:r>
      <w:r w:rsidR="00F666DD">
        <w:rPr>
          <w:b/>
          <w:sz w:val="28"/>
        </w:rPr>
        <w:t xml:space="preserve"> 2</w:t>
      </w:r>
      <w:r w:rsidR="00077844" w:rsidRPr="00C84292">
        <w:rPr>
          <w:b/>
          <w:sz w:val="28"/>
        </w:rPr>
        <w:t xml:space="preserve"> 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C84292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F42DD4" w:rsidRDefault="00F40AC6" w:rsidP="007D2642">
      <w:pPr>
        <w:pStyle w:val="a3"/>
        <w:rPr>
          <w:color w:val="000000"/>
        </w:rPr>
      </w:pPr>
      <w:r>
        <w:rPr>
          <w:b/>
          <w:color w:val="000000"/>
        </w:rPr>
        <w:t>5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C84292" w:rsidRDefault="00A515A8" w:rsidP="007D2642">
      <w:pPr>
        <w:pStyle w:val="a3"/>
      </w:pPr>
    </w:p>
    <w:p w:rsidR="00CF6038" w:rsidRPr="00C84292" w:rsidRDefault="00F40AC6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5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F40AC6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6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F40AC6">
        <w:rPr>
          <w:b/>
          <w:bCs/>
          <w:sz w:val="28"/>
        </w:rPr>
        <w:t>7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F40AC6">
        <w:rPr>
          <w:b/>
          <w:sz w:val="28"/>
          <w:szCs w:val="28"/>
        </w:rPr>
        <w:t>8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696499" w:rsidRPr="00C84292" w:rsidRDefault="00696499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sectPr w:rsidR="001B0426" w:rsidRPr="00C84292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662" w:rsidRDefault="00D05662">
      <w:r>
        <w:separator/>
      </w:r>
    </w:p>
  </w:endnote>
  <w:endnote w:type="continuationSeparator" w:id="0">
    <w:p w:rsidR="00D05662" w:rsidRDefault="00D0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662" w:rsidRDefault="00D05662">
      <w:r>
        <w:separator/>
      </w:r>
    </w:p>
  </w:footnote>
  <w:footnote w:type="continuationSeparator" w:id="0">
    <w:p w:rsidR="00D05662" w:rsidRDefault="00D05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0079">
      <w:rPr>
        <w:noProof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5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6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2E12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C1A2C"/>
    <w:rsid w:val="001C62E9"/>
    <w:rsid w:val="001D06AB"/>
    <w:rsid w:val="001D3BF0"/>
    <w:rsid w:val="001D3ED0"/>
    <w:rsid w:val="001D4BE6"/>
    <w:rsid w:val="001D594E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6955"/>
    <w:rsid w:val="002403B0"/>
    <w:rsid w:val="00245DC7"/>
    <w:rsid w:val="002553A1"/>
    <w:rsid w:val="00255917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66C0"/>
    <w:rsid w:val="003E0E14"/>
    <w:rsid w:val="003E2EB9"/>
    <w:rsid w:val="003F2169"/>
    <w:rsid w:val="004041D9"/>
    <w:rsid w:val="004063A3"/>
    <w:rsid w:val="0040669E"/>
    <w:rsid w:val="004123D4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237D"/>
    <w:rsid w:val="004D2A9C"/>
    <w:rsid w:val="004D3DA3"/>
    <w:rsid w:val="004D433F"/>
    <w:rsid w:val="004F0382"/>
    <w:rsid w:val="004F0D26"/>
    <w:rsid w:val="004F32D8"/>
    <w:rsid w:val="004F34FF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6B29"/>
    <w:rsid w:val="00537EE5"/>
    <w:rsid w:val="00545767"/>
    <w:rsid w:val="00547008"/>
    <w:rsid w:val="005537AC"/>
    <w:rsid w:val="0055693E"/>
    <w:rsid w:val="005602FB"/>
    <w:rsid w:val="00560B82"/>
    <w:rsid w:val="00563A76"/>
    <w:rsid w:val="00565C7F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D4C"/>
    <w:rsid w:val="005B64C7"/>
    <w:rsid w:val="005C222B"/>
    <w:rsid w:val="005C3ACD"/>
    <w:rsid w:val="005D3A5C"/>
    <w:rsid w:val="005D612E"/>
    <w:rsid w:val="005E44FA"/>
    <w:rsid w:val="005F024E"/>
    <w:rsid w:val="005F3A8E"/>
    <w:rsid w:val="00601763"/>
    <w:rsid w:val="00604316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120A"/>
    <w:rsid w:val="006B15EC"/>
    <w:rsid w:val="006B2398"/>
    <w:rsid w:val="006C0F6B"/>
    <w:rsid w:val="006C3519"/>
    <w:rsid w:val="006C45A6"/>
    <w:rsid w:val="006D0425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2F3E"/>
    <w:rsid w:val="00873562"/>
    <w:rsid w:val="0087449A"/>
    <w:rsid w:val="008842EB"/>
    <w:rsid w:val="00886498"/>
    <w:rsid w:val="0088711E"/>
    <w:rsid w:val="00887CAC"/>
    <w:rsid w:val="00893443"/>
    <w:rsid w:val="00896A07"/>
    <w:rsid w:val="00896CB0"/>
    <w:rsid w:val="008A4B8C"/>
    <w:rsid w:val="008C172D"/>
    <w:rsid w:val="008C1B0C"/>
    <w:rsid w:val="008C6436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4739"/>
    <w:rsid w:val="009F19F7"/>
    <w:rsid w:val="009F52AA"/>
    <w:rsid w:val="00A0605F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D6F"/>
    <w:rsid w:val="00A83D93"/>
    <w:rsid w:val="00A905AD"/>
    <w:rsid w:val="00A9247A"/>
    <w:rsid w:val="00A9278D"/>
    <w:rsid w:val="00A93FBD"/>
    <w:rsid w:val="00A951D7"/>
    <w:rsid w:val="00A96B4E"/>
    <w:rsid w:val="00AA0DA7"/>
    <w:rsid w:val="00AA2093"/>
    <w:rsid w:val="00AA3838"/>
    <w:rsid w:val="00AA5C0E"/>
    <w:rsid w:val="00AB1696"/>
    <w:rsid w:val="00AC52E7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213E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0079"/>
    <w:rsid w:val="00CB1A61"/>
    <w:rsid w:val="00CC0054"/>
    <w:rsid w:val="00CC6E5E"/>
    <w:rsid w:val="00CD3893"/>
    <w:rsid w:val="00CE077C"/>
    <w:rsid w:val="00CE7B3E"/>
    <w:rsid w:val="00CF1663"/>
    <w:rsid w:val="00CF19B7"/>
    <w:rsid w:val="00CF6038"/>
    <w:rsid w:val="00D026F0"/>
    <w:rsid w:val="00D04F26"/>
    <w:rsid w:val="00D05662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43CF8"/>
    <w:rsid w:val="00D43F31"/>
    <w:rsid w:val="00D4610C"/>
    <w:rsid w:val="00D51444"/>
    <w:rsid w:val="00D514C8"/>
    <w:rsid w:val="00D517EF"/>
    <w:rsid w:val="00D54314"/>
    <w:rsid w:val="00D54B94"/>
    <w:rsid w:val="00D56A1A"/>
    <w:rsid w:val="00D57C21"/>
    <w:rsid w:val="00D604EE"/>
    <w:rsid w:val="00D6502D"/>
    <w:rsid w:val="00D66BA0"/>
    <w:rsid w:val="00D707A1"/>
    <w:rsid w:val="00D70B43"/>
    <w:rsid w:val="00D75FEF"/>
    <w:rsid w:val="00D777A3"/>
    <w:rsid w:val="00D83E3B"/>
    <w:rsid w:val="00D90A60"/>
    <w:rsid w:val="00D9405C"/>
    <w:rsid w:val="00D95332"/>
    <w:rsid w:val="00D9547D"/>
    <w:rsid w:val="00D96798"/>
    <w:rsid w:val="00DA0F8F"/>
    <w:rsid w:val="00DB4347"/>
    <w:rsid w:val="00DB5D73"/>
    <w:rsid w:val="00DC1589"/>
    <w:rsid w:val="00DC199E"/>
    <w:rsid w:val="00DC5F03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85C"/>
    <w:rsid w:val="00E51C6C"/>
    <w:rsid w:val="00E61E0E"/>
    <w:rsid w:val="00E62C12"/>
    <w:rsid w:val="00E71387"/>
    <w:rsid w:val="00E7562E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6F7C"/>
    <w:rsid w:val="00EC7887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72CB2"/>
    <w:rsid w:val="00F73307"/>
    <w:rsid w:val="00F7337B"/>
    <w:rsid w:val="00F73D2C"/>
    <w:rsid w:val="00F80902"/>
    <w:rsid w:val="00F85D3E"/>
    <w:rsid w:val="00F85DF2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D9100-45AD-4CC2-B913-74C256F4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DA0F8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2017-09-01T12:29:00Z</cp:lastPrinted>
  <dcterms:created xsi:type="dcterms:W3CDTF">2017-09-19T12:23:00Z</dcterms:created>
  <dcterms:modified xsi:type="dcterms:W3CDTF">2017-09-19T12:23:00Z</dcterms:modified>
</cp:coreProperties>
</file>