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6C" w:rsidRDefault="002A096C" w:rsidP="00EB503B">
      <w:pPr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Додаток 1</w:t>
      </w:r>
    </w:p>
    <w:p w:rsidR="002A096C" w:rsidRDefault="002A096C" w:rsidP="0006490B">
      <w:pPr>
        <w:ind w:left="5664" w:firstLine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до рішення виконавчого </w:t>
      </w:r>
    </w:p>
    <w:p w:rsidR="002A096C" w:rsidRDefault="002A096C" w:rsidP="0006490B">
      <w:pPr>
        <w:ind w:left="5664" w:firstLine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комітету міської ради</w:t>
      </w:r>
      <w:r>
        <w:rPr>
          <w:b/>
          <w:bCs/>
          <w:sz w:val="28"/>
          <w:szCs w:val="28"/>
          <w:lang w:val="uk-UA"/>
        </w:rPr>
        <w:tab/>
      </w:r>
    </w:p>
    <w:p w:rsidR="002A096C" w:rsidRPr="00AB472E" w:rsidRDefault="002A096C" w:rsidP="0006490B">
      <w:pPr>
        <w:ind w:left="5664" w:firstLine="6"/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</w:t>
      </w:r>
      <w:r w:rsidRPr="00687BB2">
        <w:rPr>
          <w:bCs/>
          <w:sz w:val="28"/>
          <w:szCs w:val="28"/>
          <w:u w:val="single"/>
          <w:lang w:val="uk-UA"/>
        </w:rPr>
        <w:t>29.08</w:t>
      </w:r>
      <w:r w:rsidRPr="00687BB2">
        <w:rPr>
          <w:b/>
          <w:bCs/>
          <w:sz w:val="28"/>
          <w:szCs w:val="28"/>
          <w:u w:val="single"/>
          <w:lang w:val="uk-UA"/>
        </w:rPr>
        <w:t>.</w:t>
      </w:r>
      <w:r w:rsidRPr="00196E0D">
        <w:rPr>
          <w:sz w:val="28"/>
          <w:szCs w:val="28"/>
          <w:u w:val="single"/>
          <w:lang w:val="uk-UA"/>
        </w:rPr>
        <w:t>2017</w:t>
      </w:r>
      <w:r w:rsidRPr="00325A65">
        <w:rPr>
          <w:b/>
          <w:bCs/>
          <w:sz w:val="28"/>
          <w:szCs w:val="28"/>
          <w:lang w:val="uk-UA"/>
        </w:rPr>
        <w:t xml:space="preserve">  № </w:t>
      </w:r>
      <w:r w:rsidRPr="00AB472E">
        <w:rPr>
          <w:bCs/>
          <w:sz w:val="28"/>
          <w:szCs w:val="28"/>
          <w:u w:val="single"/>
          <w:lang w:val="en-US"/>
        </w:rPr>
        <w:t>459/17</w:t>
      </w:r>
    </w:p>
    <w:p w:rsidR="002A096C" w:rsidRDefault="002A096C" w:rsidP="00383061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</w:p>
    <w:p w:rsidR="002A096C" w:rsidRPr="00216F3A" w:rsidRDefault="002A096C" w:rsidP="00EB503B">
      <w:pPr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216F3A">
        <w:rPr>
          <w:b/>
          <w:bCs/>
          <w:sz w:val="28"/>
          <w:szCs w:val="28"/>
          <w:lang w:val="uk-UA"/>
        </w:rPr>
        <w:t>орядок</w:t>
      </w:r>
    </w:p>
    <w:p w:rsidR="002A096C" w:rsidRPr="000E4D92" w:rsidRDefault="002A096C" w:rsidP="00091B7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забезпечення пільгового перевезення учнів загальноосвітніх </w:t>
      </w:r>
      <w:r>
        <w:rPr>
          <w:b/>
          <w:bCs/>
          <w:sz w:val="28"/>
          <w:szCs w:val="28"/>
          <w:lang w:val="uk-UA"/>
        </w:rPr>
        <w:br/>
        <w:t xml:space="preserve">закладів міста автотранспортом загального користування на міських автобусних маршрутах </w:t>
      </w:r>
    </w:p>
    <w:p w:rsidR="002A096C" w:rsidRPr="00EB503B" w:rsidRDefault="002A096C" w:rsidP="00EB503B">
      <w:pPr>
        <w:tabs>
          <w:tab w:val="left" w:pos="4820"/>
        </w:tabs>
        <w:jc w:val="both"/>
        <w:rPr>
          <w:b/>
          <w:bCs/>
          <w:sz w:val="28"/>
          <w:szCs w:val="28"/>
          <w:lang w:val="uk-UA"/>
        </w:rPr>
      </w:pPr>
    </w:p>
    <w:p w:rsidR="002A096C" w:rsidRPr="00216F3A" w:rsidRDefault="002A096C" w:rsidP="001C53C6">
      <w:pPr>
        <w:suppressAutoHyphens/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216F3A">
        <w:rPr>
          <w:b/>
          <w:bCs/>
          <w:sz w:val="28"/>
          <w:szCs w:val="28"/>
          <w:lang w:val="uk-UA"/>
        </w:rPr>
        <w:t>. З</w:t>
      </w:r>
      <w:r w:rsidRPr="00267584">
        <w:rPr>
          <w:b/>
          <w:bCs/>
          <w:smallCaps/>
          <w:sz w:val="28"/>
          <w:szCs w:val="28"/>
          <w:lang w:val="uk-UA"/>
        </w:rPr>
        <w:t>АГАЛЬНІ ПОЛОЖЕННЯ</w:t>
      </w:r>
    </w:p>
    <w:p w:rsidR="002A096C" w:rsidRPr="00216F3A" w:rsidRDefault="002A096C" w:rsidP="00AE1ECA">
      <w:pPr>
        <w:suppressAutoHyphens/>
        <w:ind w:firstLine="720"/>
        <w:jc w:val="center"/>
        <w:rPr>
          <w:b/>
          <w:bCs/>
          <w:sz w:val="26"/>
          <w:szCs w:val="26"/>
          <w:lang w:val="uk-UA"/>
        </w:rPr>
      </w:pPr>
    </w:p>
    <w:p w:rsidR="002A096C" w:rsidRDefault="002A096C" w:rsidP="004A6FCA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  <w:r w:rsidRPr="004A6FCA">
        <w:rPr>
          <w:sz w:val="28"/>
          <w:szCs w:val="28"/>
          <w:lang w:val="uk-UA"/>
        </w:rPr>
        <w:t xml:space="preserve">1.1. Порядок забезпечення пільгового перевезення учнів загальноосвітніх </w:t>
      </w:r>
      <w:r w:rsidRPr="004A6FCA">
        <w:rPr>
          <w:sz w:val="28"/>
          <w:szCs w:val="28"/>
          <w:lang w:val="uk-UA"/>
        </w:rPr>
        <w:br/>
        <w:t xml:space="preserve">закладів міста автотранспортом загального користування на міських автобусних маршрутах (визначених у додатку 3), на період навчального року   (вересень – червень) (надалі – </w:t>
      </w:r>
      <w:r w:rsidRPr="00196E0D">
        <w:rPr>
          <w:sz w:val="28"/>
          <w:szCs w:val="28"/>
          <w:lang w:val="uk-UA"/>
        </w:rPr>
        <w:t>Порядок</w:t>
      </w:r>
      <w:r w:rsidRPr="004A6FCA">
        <w:rPr>
          <w:b/>
          <w:bCs/>
          <w:sz w:val="28"/>
          <w:szCs w:val="28"/>
          <w:lang w:val="uk-UA"/>
        </w:rPr>
        <w:t>)</w:t>
      </w:r>
      <w:r w:rsidRPr="004A6FCA">
        <w:rPr>
          <w:sz w:val="28"/>
          <w:szCs w:val="28"/>
          <w:lang w:val="uk-UA"/>
        </w:rPr>
        <w:t xml:space="preserve"> розроблено з метою забезпечення пільгового перевезення учнів.</w:t>
      </w:r>
    </w:p>
    <w:p w:rsidR="002A096C" w:rsidRPr="004A6FCA" w:rsidRDefault="002A096C" w:rsidP="004A6FCA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</w:p>
    <w:p w:rsidR="002A096C" w:rsidRDefault="002A096C" w:rsidP="004A6FCA">
      <w:pPr>
        <w:pStyle w:val="af1"/>
        <w:ind w:left="0" w:firstLine="720"/>
        <w:jc w:val="both"/>
        <w:rPr>
          <w:sz w:val="28"/>
          <w:szCs w:val="28"/>
          <w:lang w:val="uk-UA"/>
        </w:rPr>
      </w:pPr>
      <w:r w:rsidRPr="004A6FCA">
        <w:rPr>
          <w:sz w:val="28"/>
          <w:szCs w:val="28"/>
          <w:lang w:val="uk-UA"/>
        </w:rPr>
        <w:t>1.2. Право на пільговий проїзд на міських автобусних маршрутах на період навчального року мають учні загальноосвітніх навчальних закладів, які проживають на віддалених від навчального закладу територіях м. Чернівців</w:t>
      </w:r>
      <w:r>
        <w:rPr>
          <w:sz w:val="28"/>
          <w:szCs w:val="28"/>
          <w:lang w:val="uk-UA"/>
        </w:rPr>
        <w:t xml:space="preserve"> та з якими відсутнє тролейбусне сполучення</w:t>
      </w:r>
      <w:r w:rsidRPr="004A6FCA">
        <w:rPr>
          <w:sz w:val="28"/>
          <w:szCs w:val="28"/>
          <w:lang w:val="uk-UA"/>
        </w:rPr>
        <w:t>.</w:t>
      </w:r>
    </w:p>
    <w:p w:rsidR="002A096C" w:rsidRPr="004A6FCA" w:rsidRDefault="002A096C" w:rsidP="004A6FCA">
      <w:pPr>
        <w:pStyle w:val="af1"/>
        <w:ind w:left="0" w:firstLine="720"/>
        <w:jc w:val="both"/>
        <w:rPr>
          <w:sz w:val="28"/>
          <w:szCs w:val="28"/>
          <w:lang w:val="uk-UA"/>
        </w:rPr>
      </w:pPr>
    </w:p>
    <w:p w:rsidR="002A096C" w:rsidRPr="00487D78" w:rsidRDefault="002A096C" w:rsidP="004A6FC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Порядок визначає механізм забезпечення пільгового </w:t>
      </w:r>
      <w:r w:rsidRPr="00C6173E">
        <w:rPr>
          <w:sz w:val="28"/>
          <w:szCs w:val="28"/>
          <w:lang w:val="uk-UA"/>
        </w:rPr>
        <w:t>перевезення учнів загальноосвітніх закладів міста автотранспортом загального користування на міських автобусних маршрутах</w:t>
      </w:r>
      <w:r>
        <w:rPr>
          <w:sz w:val="28"/>
          <w:szCs w:val="28"/>
          <w:lang w:val="uk-UA"/>
        </w:rPr>
        <w:t xml:space="preserve"> згідно з </w:t>
      </w:r>
      <w:r w:rsidRPr="00487D78">
        <w:rPr>
          <w:sz w:val="28"/>
          <w:szCs w:val="28"/>
          <w:lang w:val="uk-UA"/>
        </w:rPr>
        <w:t xml:space="preserve">додатком 3 рішення виконавчого комітету </w:t>
      </w:r>
      <w:r>
        <w:rPr>
          <w:sz w:val="28"/>
          <w:szCs w:val="28"/>
          <w:lang w:val="uk-UA"/>
        </w:rPr>
        <w:t xml:space="preserve">міської ради </w:t>
      </w:r>
      <w:r w:rsidRPr="00487D78">
        <w:rPr>
          <w:sz w:val="28"/>
          <w:szCs w:val="28"/>
          <w:lang w:val="uk-UA"/>
        </w:rPr>
        <w:t>від _______</w:t>
      </w:r>
      <w:r>
        <w:rPr>
          <w:sz w:val="28"/>
          <w:szCs w:val="28"/>
          <w:lang w:val="uk-UA"/>
        </w:rPr>
        <w:t>__</w:t>
      </w:r>
      <w:r w:rsidRPr="00487D78">
        <w:rPr>
          <w:sz w:val="28"/>
          <w:szCs w:val="28"/>
          <w:lang w:val="uk-UA"/>
        </w:rPr>
        <w:t xml:space="preserve">__ № _________. </w:t>
      </w:r>
    </w:p>
    <w:p w:rsidR="002A096C" w:rsidRPr="004A6FCA" w:rsidRDefault="002A096C" w:rsidP="004A6FCA">
      <w:pPr>
        <w:ind w:firstLine="720"/>
        <w:jc w:val="both"/>
        <w:rPr>
          <w:color w:val="FF00FF"/>
          <w:sz w:val="28"/>
          <w:szCs w:val="28"/>
          <w:lang w:val="uk-UA"/>
        </w:rPr>
      </w:pPr>
    </w:p>
    <w:p w:rsidR="002A096C" w:rsidRDefault="002A096C" w:rsidP="00AE1EC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Зміни та доповнення до цього Порядку вносяться рішенням виконавчого комітету Чернівецької міської ради.</w:t>
      </w:r>
    </w:p>
    <w:p w:rsidR="002A096C" w:rsidRDefault="002A096C" w:rsidP="00AE1ECA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</w:p>
    <w:p w:rsidR="002A096C" w:rsidRDefault="002A096C" w:rsidP="00196E0D">
      <w:pPr>
        <w:pStyle w:val="af1"/>
        <w:ind w:left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>
        <w:rPr>
          <w:b/>
          <w:bCs/>
          <w:caps/>
          <w:sz w:val="28"/>
          <w:szCs w:val="28"/>
          <w:lang w:val="uk-UA"/>
        </w:rPr>
        <w:t>ОРГАНІЗАЦІЯ ПІЛЬГОВОГО ПЕРЕВЕЗЕННЯ УЧНІВ ЗАГАЛЬНООСВІТНІХ  НАВЧАЛЬНИХ ЗАКЛАДІВ МІСТА АВТОТРАНСПОРТОМ ЗАГАЛЬНОГО КОРИСТУВАННЯ</w:t>
      </w:r>
    </w:p>
    <w:p w:rsidR="002A096C" w:rsidRDefault="002A096C" w:rsidP="00A64DAB">
      <w:pPr>
        <w:pStyle w:val="af1"/>
        <w:ind w:left="0" w:firstLine="720"/>
        <w:jc w:val="both"/>
        <w:rPr>
          <w:b/>
          <w:bCs/>
          <w:sz w:val="28"/>
          <w:szCs w:val="28"/>
          <w:lang w:val="uk-UA"/>
        </w:rPr>
      </w:pPr>
    </w:p>
    <w:p w:rsidR="002A096C" w:rsidRDefault="002A096C" w:rsidP="004A6FCA">
      <w:pPr>
        <w:pStyle w:val="af1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Пільгове перевезення учнів загальноосвітніх навчальних закладів міста </w:t>
      </w:r>
      <w:r w:rsidRPr="0087596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міських автобусних маршрутах здійснюється на підставі пред’явленого проїзного документа, що дає право на пільгу (надалі -  квиток) та учнівського квитка.</w:t>
      </w:r>
    </w:p>
    <w:p w:rsidR="002A096C" w:rsidRDefault="002A096C" w:rsidP="004A6FCA">
      <w:pPr>
        <w:pStyle w:val="af1"/>
        <w:ind w:left="0" w:firstLine="720"/>
        <w:jc w:val="both"/>
        <w:rPr>
          <w:sz w:val="28"/>
          <w:szCs w:val="28"/>
          <w:lang w:val="uk-UA"/>
        </w:rPr>
      </w:pPr>
    </w:p>
    <w:p w:rsidR="002A096C" w:rsidRDefault="002A096C" w:rsidP="004A6FCA">
      <w:pPr>
        <w:pStyle w:val="af1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Виготовлення квитків здійснюється перевізником. Термін дії квитка один місяць. </w:t>
      </w:r>
    </w:p>
    <w:p w:rsidR="002A096C" w:rsidRDefault="002A096C" w:rsidP="004A6FCA">
      <w:pPr>
        <w:pStyle w:val="af1"/>
        <w:ind w:left="0" w:firstLine="720"/>
        <w:jc w:val="both"/>
        <w:rPr>
          <w:sz w:val="28"/>
          <w:szCs w:val="28"/>
          <w:lang w:val="uk-UA"/>
        </w:rPr>
      </w:pPr>
    </w:p>
    <w:p w:rsidR="002A096C" w:rsidRDefault="002A096C" w:rsidP="00366EC6">
      <w:pPr>
        <w:pStyle w:val="af1"/>
        <w:ind w:left="0" w:firstLine="720"/>
        <w:jc w:val="both"/>
        <w:rPr>
          <w:sz w:val="28"/>
          <w:szCs w:val="28"/>
          <w:lang w:val="uk-UA"/>
        </w:rPr>
      </w:pPr>
      <w:r w:rsidRPr="00366EC6">
        <w:rPr>
          <w:sz w:val="28"/>
          <w:szCs w:val="28"/>
          <w:lang w:val="uk-UA"/>
        </w:rPr>
        <w:t>2.3. Оплата послуг з пільгового перевезення учнів автотранспортом загального користування на міських автобусних маршрутах здійснюється управлінням освіти міської ради в межах асигнувань, передбачених у міському бюджеті м. Чернівців.</w:t>
      </w:r>
    </w:p>
    <w:p w:rsidR="002A096C" w:rsidRPr="00366EC6" w:rsidRDefault="002A096C" w:rsidP="00366EC6">
      <w:pPr>
        <w:pStyle w:val="af1"/>
        <w:ind w:left="0" w:firstLine="720"/>
        <w:jc w:val="both"/>
        <w:rPr>
          <w:sz w:val="28"/>
          <w:szCs w:val="28"/>
          <w:lang w:val="uk-UA"/>
        </w:rPr>
      </w:pPr>
    </w:p>
    <w:p w:rsidR="002A096C" w:rsidRDefault="002A096C" w:rsidP="004A6FCA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F031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7F031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 рахунок коштів міського бюджету оплачується 50 відсотків вартості квитка.</w:t>
      </w:r>
    </w:p>
    <w:p w:rsidR="002A096C" w:rsidRDefault="002A096C" w:rsidP="004A6FCA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</w:p>
    <w:p w:rsidR="002A096C" w:rsidRDefault="002A096C" w:rsidP="007F031A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Батьки учнів або особи, які їх замінюють, сплачують 50 відсотків вартості квитка.</w:t>
      </w:r>
    </w:p>
    <w:p w:rsidR="002A096C" w:rsidRDefault="002A096C" w:rsidP="007F031A">
      <w:pPr>
        <w:tabs>
          <w:tab w:val="left" w:pos="4820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2A096C" w:rsidRDefault="002A096C" w:rsidP="007F031A">
      <w:pPr>
        <w:tabs>
          <w:tab w:val="left" w:pos="4820"/>
        </w:tabs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2.6</w:t>
      </w:r>
      <w:r w:rsidRPr="0062215A">
        <w:rPr>
          <w:b/>
          <w:bCs/>
          <w:sz w:val="28"/>
          <w:szCs w:val="28"/>
          <w:lang w:val="uk-UA"/>
        </w:rPr>
        <w:t>. Управління освіти міської ради:</w:t>
      </w:r>
    </w:p>
    <w:p w:rsidR="002A096C" w:rsidRDefault="002A096C" w:rsidP="007F031A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2.6.1.Організовує роботу зі складання списків учнів, які мають право на пільгу.</w:t>
      </w:r>
    </w:p>
    <w:p w:rsidR="002A096C" w:rsidRDefault="002A096C" w:rsidP="007F031A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2.6.2. Здійснює замовлення квитків на проїзд щомісяця до 20 числа попереднього місяця після отриманням підтверджуючих документів про оплату 50% вартості квитка батьками, або особами, які їх замінюють.</w:t>
      </w:r>
    </w:p>
    <w:p w:rsidR="002A096C" w:rsidRDefault="002A096C" w:rsidP="00196E0D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2.6.3.  Здійснює розповсюдження квитків. </w:t>
      </w:r>
    </w:p>
    <w:p w:rsidR="002A096C" w:rsidRDefault="002A096C" w:rsidP="007F031A">
      <w:pPr>
        <w:tabs>
          <w:tab w:val="left" w:pos="4820"/>
        </w:tabs>
        <w:ind w:firstLine="720"/>
        <w:jc w:val="both"/>
        <w:rPr>
          <w:sz w:val="28"/>
          <w:szCs w:val="28"/>
          <w:lang w:val="uk-UA"/>
        </w:rPr>
      </w:pPr>
    </w:p>
    <w:p w:rsidR="002A096C" w:rsidRPr="007F373F" w:rsidRDefault="002A096C" w:rsidP="00196E0D">
      <w:pPr>
        <w:tabs>
          <w:tab w:val="left" w:pos="48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2.7</w:t>
      </w:r>
      <w:r w:rsidRPr="007F373F">
        <w:rPr>
          <w:b/>
          <w:bCs/>
          <w:sz w:val="28"/>
          <w:szCs w:val="28"/>
          <w:lang w:val="uk-UA"/>
        </w:rPr>
        <w:t>. Департамент житлово-комунального господарства міської ради:</w:t>
      </w:r>
    </w:p>
    <w:p w:rsidR="002A096C" w:rsidRDefault="002A096C" w:rsidP="00C4702C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2.7.1. Здійснює контроль за якісним наданням послуг з організації перевезення учнів.</w:t>
      </w:r>
    </w:p>
    <w:p w:rsidR="002A096C" w:rsidRDefault="002A096C" w:rsidP="00A675C9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2.7.2. Організовує перевізників щодо забезпечення  проїзними квитками на визначені маршрути.</w:t>
      </w:r>
    </w:p>
    <w:p w:rsidR="002A096C" w:rsidRDefault="002A096C" w:rsidP="00A675C9">
      <w:pPr>
        <w:tabs>
          <w:tab w:val="left" w:pos="4820"/>
        </w:tabs>
        <w:ind w:firstLine="540"/>
        <w:jc w:val="both"/>
        <w:rPr>
          <w:sz w:val="28"/>
          <w:szCs w:val="28"/>
          <w:lang w:val="uk-UA"/>
        </w:rPr>
      </w:pPr>
    </w:p>
    <w:p w:rsidR="002A096C" w:rsidRDefault="002A096C" w:rsidP="0005527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</w:t>
      </w:r>
      <w:r w:rsidRPr="007F031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8. </w:t>
      </w:r>
      <w:r w:rsidRPr="00096D57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Організація пільгового проїзду </w:t>
      </w:r>
      <w:r>
        <w:rPr>
          <w:color w:val="000000"/>
          <w:sz w:val="28"/>
          <w:szCs w:val="28"/>
          <w:shd w:val="clear" w:color="auto" w:fill="FFFFFF"/>
          <w:lang w:val="uk-UA"/>
        </w:rPr>
        <w:t>учнів здійснюється шляхом укладе</w:t>
      </w:r>
      <w:r w:rsidRPr="00096D57">
        <w:rPr>
          <w:color w:val="000000"/>
          <w:sz w:val="28"/>
          <w:szCs w:val="28"/>
          <w:shd w:val="clear" w:color="auto" w:fill="FFFFFF"/>
          <w:lang w:val="uk-UA"/>
        </w:rPr>
        <w:t xml:space="preserve">ння </w:t>
      </w:r>
      <w:r>
        <w:rPr>
          <w:color w:val="000000"/>
          <w:sz w:val="28"/>
          <w:szCs w:val="28"/>
          <w:shd w:val="clear" w:color="auto" w:fill="FFFFFF"/>
          <w:lang w:val="uk-UA"/>
        </w:rPr>
        <w:t>управлінням</w:t>
      </w:r>
      <w:r w:rsidRPr="00096D57">
        <w:rPr>
          <w:color w:val="000000"/>
          <w:sz w:val="28"/>
          <w:szCs w:val="28"/>
          <w:shd w:val="clear" w:color="auto" w:fill="FFFFFF"/>
          <w:lang w:val="uk-UA"/>
        </w:rPr>
        <w:t xml:space="preserve"> освіти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міської ради </w:t>
      </w:r>
      <w:r w:rsidRPr="00096D57">
        <w:rPr>
          <w:color w:val="000000"/>
          <w:sz w:val="28"/>
          <w:szCs w:val="28"/>
          <w:shd w:val="clear" w:color="auto" w:fill="FFFFFF"/>
          <w:lang w:val="uk-UA"/>
        </w:rPr>
        <w:t xml:space="preserve">договору з </w:t>
      </w:r>
      <w:r>
        <w:rPr>
          <w:color w:val="000000"/>
          <w:sz w:val="28"/>
          <w:szCs w:val="28"/>
          <w:shd w:val="clear" w:color="auto" w:fill="FFFFFF"/>
          <w:lang w:val="uk-UA"/>
        </w:rPr>
        <w:t>перевізником, що здійснює перевезення учнів на визначених маршрутах.</w:t>
      </w:r>
    </w:p>
    <w:p w:rsidR="002A096C" w:rsidRDefault="002A096C" w:rsidP="0005527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2A096C" w:rsidRPr="007F373F" w:rsidRDefault="002A096C" w:rsidP="007F373F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2.9. Розрахунок здійснюється управлінням освіти на підставі звіту перевізника, затвердженого начальником управління освіти міської ради  (додаток  до Порядку).</w:t>
      </w:r>
    </w:p>
    <w:p w:rsidR="002A096C" w:rsidRDefault="002A096C" w:rsidP="00B67139">
      <w:pPr>
        <w:ind w:firstLine="540"/>
        <w:jc w:val="both"/>
        <w:rPr>
          <w:sz w:val="28"/>
          <w:szCs w:val="28"/>
          <w:lang w:val="uk-UA"/>
        </w:rPr>
      </w:pPr>
    </w:p>
    <w:p w:rsidR="002A096C" w:rsidRDefault="002A096C" w:rsidP="00335C39">
      <w:pPr>
        <w:pStyle w:val="a3"/>
        <w:tabs>
          <w:tab w:val="left" w:pos="7020"/>
        </w:tabs>
        <w:ind w:left="0" w:firstLine="0"/>
        <w:jc w:val="both"/>
      </w:pPr>
    </w:p>
    <w:p w:rsidR="002A096C" w:rsidRDefault="002A096C" w:rsidP="00335C39">
      <w:pPr>
        <w:pStyle w:val="a3"/>
        <w:tabs>
          <w:tab w:val="left" w:pos="7020"/>
        </w:tabs>
        <w:ind w:left="0" w:firstLine="0"/>
        <w:jc w:val="both"/>
        <w:rPr>
          <w:b/>
          <w:bCs/>
        </w:rPr>
      </w:pPr>
    </w:p>
    <w:p w:rsidR="002A096C" w:rsidRPr="00164301" w:rsidRDefault="002A096C" w:rsidP="00335C39">
      <w:pPr>
        <w:pStyle w:val="a3"/>
        <w:tabs>
          <w:tab w:val="left" w:pos="7020"/>
        </w:tabs>
        <w:ind w:left="0" w:firstLine="0"/>
        <w:jc w:val="both"/>
        <w:rPr>
          <w:b/>
          <w:bCs/>
        </w:rPr>
      </w:pPr>
      <w:r>
        <w:rPr>
          <w:b/>
          <w:bCs/>
        </w:rPr>
        <w:t>Чернівецький міський  голова</w:t>
      </w:r>
      <w:r w:rsidRPr="00164301">
        <w:rPr>
          <w:b/>
          <w:bCs/>
        </w:rPr>
        <w:tab/>
      </w:r>
      <w:r w:rsidRPr="00164301">
        <w:rPr>
          <w:b/>
          <w:bCs/>
        </w:rPr>
        <w:tab/>
        <w:t xml:space="preserve">О. </w:t>
      </w:r>
      <w:r>
        <w:rPr>
          <w:b/>
          <w:bCs/>
        </w:rPr>
        <w:t>Каспрук</w:t>
      </w:r>
    </w:p>
    <w:sectPr w:rsidR="002A096C" w:rsidRPr="00164301" w:rsidSect="00E058DD">
      <w:headerReference w:type="default" r:id="rId7"/>
      <w:pgSz w:w="11906" w:h="16838"/>
      <w:pgMar w:top="850" w:right="626" w:bottom="850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8A6" w:rsidRDefault="007458A6">
      <w:r>
        <w:separator/>
      </w:r>
    </w:p>
  </w:endnote>
  <w:endnote w:type="continuationSeparator" w:id="0">
    <w:p w:rsidR="007458A6" w:rsidRDefault="0074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8A6" w:rsidRDefault="007458A6">
      <w:r>
        <w:separator/>
      </w:r>
    </w:p>
  </w:footnote>
  <w:footnote w:type="continuationSeparator" w:id="0">
    <w:p w:rsidR="007458A6" w:rsidRDefault="00745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96C" w:rsidRDefault="007458A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1AAA">
      <w:rPr>
        <w:noProof/>
      </w:rPr>
      <w:t>2</w:t>
    </w:r>
    <w:r>
      <w:rPr>
        <w:noProof/>
      </w:rPr>
      <w:fldChar w:fldCharType="end"/>
    </w:r>
  </w:p>
  <w:p w:rsidR="002A096C" w:rsidRDefault="002A09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1E12"/>
    <w:rsid w:val="00014B36"/>
    <w:rsid w:val="00017D63"/>
    <w:rsid w:val="00021DA1"/>
    <w:rsid w:val="0002232D"/>
    <w:rsid w:val="00023D50"/>
    <w:rsid w:val="000241F0"/>
    <w:rsid w:val="00024CFE"/>
    <w:rsid w:val="00025F25"/>
    <w:rsid w:val="00027F33"/>
    <w:rsid w:val="00033AB8"/>
    <w:rsid w:val="0003609A"/>
    <w:rsid w:val="00036F98"/>
    <w:rsid w:val="000402CA"/>
    <w:rsid w:val="000419AA"/>
    <w:rsid w:val="0004287D"/>
    <w:rsid w:val="0004544E"/>
    <w:rsid w:val="00045A05"/>
    <w:rsid w:val="00055276"/>
    <w:rsid w:val="0006490B"/>
    <w:rsid w:val="00071CC8"/>
    <w:rsid w:val="00076859"/>
    <w:rsid w:val="000807AF"/>
    <w:rsid w:val="00083748"/>
    <w:rsid w:val="00083818"/>
    <w:rsid w:val="000878CA"/>
    <w:rsid w:val="00091B74"/>
    <w:rsid w:val="00096288"/>
    <w:rsid w:val="00096A5E"/>
    <w:rsid w:val="00096B84"/>
    <w:rsid w:val="00096D57"/>
    <w:rsid w:val="0009723F"/>
    <w:rsid w:val="000A0BAC"/>
    <w:rsid w:val="000A1B8B"/>
    <w:rsid w:val="000A39A5"/>
    <w:rsid w:val="000B133F"/>
    <w:rsid w:val="000B5ECD"/>
    <w:rsid w:val="000C3013"/>
    <w:rsid w:val="000C6EC5"/>
    <w:rsid w:val="000D0BDC"/>
    <w:rsid w:val="000D5A08"/>
    <w:rsid w:val="000D7E6F"/>
    <w:rsid w:val="000E1969"/>
    <w:rsid w:val="000E4D92"/>
    <w:rsid w:val="000F18B4"/>
    <w:rsid w:val="000F4AE7"/>
    <w:rsid w:val="00100443"/>
    <w:rsid w:val="00105AF8"/>
    <w:rsid w:val="00106DF4"/>
    <w:rsid w:val="001107E8"/>
    <w:rsid w:val="00114183"/>
    <w:rsid w:val="00122C6D"/>
    <w:rsid w:val="0013555C"/>
    <w:rsid w:val="00135900"/>
    <w:rsid w:val="00135D6C"/>
    <w:rsid w:val="00135F81"/>
    <w:rsid w:val="00135F96"/>
    <w:rsid w:val="00136BB7"/>
    <w:rsid w:val="00142912"/>
    <w:rsid w:val="001514DF"/>
    <w:rsid w:val="00152BE7"/>
    <w:rsid w:val="00152C40"/>
    <w:rsid w:val="00156C1D"/>
    <w:rsid w:val="00156F02"/>
    <w:rsid w:val="001574B8"/>
    <w:rsid w:val="00161D8F"/>
    <w:rsid w:val="00164301"/>
    <w:rsid w:val="001779B3"/>
    <w:rsid w:val="001820DF"/>
    <w:rsid w:val="00186831"/>
    <w:rsid w:val="00196E0D"/>
    <w:rsid w:val="001A3800"/>
    <w:rsid w:val="001A4C56"/>
    <w:rsid w:val="001A56E5"/>
    <w:rsid w:val="001A744C"/>
    <w:rsid w:val="001A7DAE"/>
    <w:rsid w:val="001B1659"/>
    <w:rsid w:val="001B7D5E"/>
    <w:rsid w:val="001C1BEF"/>
    <w:rsid w:val="001C53C6"/>
    <w:rsid w:val="001C57FD"/>
    <w:rsid w:val="001D25AC"/>
    <w:rsid w:val="001D3D60"/>
    <w:rsid w:val="001D3D91"/>
    <w:rsid w:val="001D7734"/>
    <w:rsid w:val="001E34D1"/>
    <w:rsid w:val="001E3FDB"/>
    <w:rsid w:val="001E5AEC"/>
    <w:rsid w:val="001E6DE7"/>
    <w:rsid w:val="001E7794"/>
    <w:rsid w:val="001F276B"/>
    <w:rsid w:val="00201DC9"/>
    <w:rsid w:val="0020429A"/>
    <w:rsid w:val="0020443F"/>
    <w:rsid w:val="00207596"/>
    <w:rsid w:val="002104EB"/>
    <w:rsid w:val="002131C3"/>
    <w:rsid w:val="00214223"/>
    <w:rsid w:val="00215C21"/>
    <w:rsid w:val="00216F3A"/>
    <w:rsid w:val="00222AB9"/>
    <w:rsid w:val="002300F0"/>
    <w:rsid w:val="00234EF0"/>
    <w:rsid w:val="00247B15"/>
    <w:rsid w:val="002550AF"/>
    <w:rsid w:val="00257BEB"/>
    <w:rsid w:val="00267584"/>
    <w:rsid w:val="002717C6"/>
    <w:rsid w:val="00281967"/>
    <w:rsid w:val="00287F6D"/>
    <w:rsid w:val="0029571E"/>
    <w:rsid w:val="002976E5"/>
    <w:rsid w:val="002A096C"/>
    <w:rsid w:val="002B308A"/>
    <w:rsid w:val="002B4105"/>
    <w:rsid w:val="002B4658"/>
    <w:rsid w:val="002C1358"/>
    <w:rsid w:val="002C2A39"/>
    <w:rsid w:val="002C6677"/>
    <w:rsid w:val="002C69B9"/>
    <w:rsid w:val="002D0369"/>
    <w:rsid w:val="002D3A40"/>
    <w:rsid w:val="002D4515"/>
    <w:rsid w:val="002D50A2"/>
    <w:rsid w:val="002E0076"/>
    <w:rsid w:val="002E11E4"/>
    <w:rsid w:val="002E3E47"/>
    <w:rsid w:val="002F0C67"/>
    <w:rsid w:val="002F6DE4"/>
    <w:rsid w:val="00302129"/>
    <w:rsid w:val="00305432"/>
    <w:rsid w:val="003062EB"/>
    <w:rsid w:val="003075C8"/>
    <w:rsid w:val="00311D23"/>
    <w:rsid w:val="0031588C"/>
    <w:rsid w:val="00322917"/>
    <w:rsid w:val="00325A65"/>
    <w:rsid w:val="00326454"/>
    <w:rsid w:val="003279EA"/>
    <w:rsid w:val="00330A8C"/>
    <w:rsid w:val="00330AF7"/>
    <w:rsid w:val="003324A2"/>
    <w:rsid w:val="00332E94"/>
    <w:rsid w:val="00335C39"/>
    <w:rsid w:val="00343FDC"/>
    <w:rsid w:val="00346D58"/>
    <w:rsid w:val="0035106E"/>
    <w:rsid w:val="00351316"/>
    <w:rsid w:val="00352ED9"/>
    <w:rsid w:val="00352EF3"/>
    <w:rsid w:val="00360C33"/>
    <w:rsid w:val="00363AC0"/>
    <w:rsid w:val="00366EC6"/>
    <w:rsid w:val="003673CF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C28BA"/>
    <w:rsid w:val="003C45A8"/>
    <w:rsid w:val="003D13C3"/>
    <w:rsid w:val="003D2125"/>
    <w:rsid w:val="003D392D"/>
    <w:rsid w:val="003D4F24"/>
    <w:rsid w:val="003E2119"/>
    <w:rsid w:val="003F3018"/>
    <w:rsid w:val="003F587D"/>
    <w:rsid w:val="003F5D42"/>
    <w:rsid w:val="003F7FDD"/>
    <w:rsid w:val="004045C7"/>
    <w:rsid w:val="0040757B"/>
    <w:rsid w:val="004111C3"/>
    <w:rsid w:val="004120CB"/>
    <w:rsid w:val="00412F10"/>
    <w:rsid w:val="00413A39"/>
    <w:rsid w:val="004159D2"/>
    <w:rsid w:val="00421622"/>
    <w:rsid w:val="00423775"/>
    <w:rsid w:val="0043016C"/>
    <w:rsid w:val="004356F2"/>
    <w:rsid w:val="00440A10"/>
    <w:rsid w:val="00441A96"/>
    <w:rsid w:val="00455750"/>
    <w:rsid w:val="0046567F"/>
    <w:rsid w:val="00474129"/>
    <w:rsid w:val="00481C09"/>
    <w:rsid w:val="00485187"/>
    <w:rsid w:val="004861A8"/>
    <w:rsid w:val="00487D78"/>
    <w:rsid w:val="00495784"/>
    <w:rsid w:val="004A4A71"/>
    <w:rsid w:val="004A5C10"/>
    <w:rsid w:val="004A6FCA"/>
    <w:rsid w:val="004A7E22"/>
    <w:rsid w:val="004B1379"/>
    <w:rsid w:val="004B40A1"/>
    <w:rsid w:val="004B6175"/>
    <w:rsid w:val="004C1089"/>
    <w:rsid w:val="004C2399"/>
    <w:rsid w:val="004C601F"/>
    <w:rsid w:val="004D381D"/>
    <w:rsid w:val="004E469E"/>
    <w:rsid w:val="004E536E"/>
    <w:rsid w:val="004E5B66"/>
    <w:rsid w:val="004E7747"/>
    <w:rsid w:val="004F7DEF"/>
    <w:rsid w:val="005000DA"/>
    <w:rsid w:val="005002AE"/>
    <w:rsid w:val="00502DFE"/>
    <w:rsid w:val="0051162E"/>
    <w:rsid w:val="00511BA4"/>
    <w:rsid w:val="00514442"/>
    <w:rsid w:val="00514997"/>
    <w:rsid w:val="0051580C"/>
    <w:rsid w:val="00515A2E"/>
    <w:rsid w:val="00521239"/>
    <w:rsid w:val="00521EFF"/>
    <w:rsid w:val="00524041"/>
    <w:rsid w:val="0053187F"/>
    <w:rsid w:val="00531DB8"/>
    <w:rsid w:val="00543C74"/>
    <w:rsid w:val="00546854"/>
    <w:rsid w:val="00554631"/>
    <w:rsid w:val="00562A99"/>
    <w:rsid w:val="005634B3"/>
    <w:rsid w:val="0056681F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2E98"/>
    <w:rsid w:val="0059463C"/>
    <w:rsid w:val="00595117"/>
    <w:rsid w:val="005954FD"/>
    <w:rsid w:val="005A20F7"/>
    <w:rsid w:val="005A219C"/>
    <w:rsid w:val="005A2478"/>
    <w:rsid w:val="005B25AC"/>
    <w:rsid w:val="005B377E"/>
    <w:rsid w:val="005B7478"/>
    <w:rsid w:val="005B7562"/>
    <w:rsid w:val="005C1A2F"/>
    <w:rsid w:val="005D0289"/>
    <w:rsid w:val="005D324A"/>
    <w:rsid w:val="005D5011"/>
    <w:rsid w:val="005D554D"/>
    <w:rsid w:val="005E0A52"/>
    <w:rsid w:val="005E16E5"/>
    <w:rsid w:val="005E2A8A"/>
    <w:rsid w:val="005F674B"/>
    <w:rsid w:val="006016FA"/>
    <w:rsid w:val="00606B1E"/>
    <w:rsid w:val="00611C10"/>
    <w:rsid w:val="00617884"/>
    <w:rsid w:val="0062215A"/>
    <w:rsid w:val="006312EB"/>
    <w:rsid w:val="00632CB7"/>
    <w:rsid w:val="006342C3"/>
    <w:rsid w:val="00640A7C"/>
    <w:rsid w:val="00641E04"/>
    <w:rsid w:val="00643226"/>
    <w:rsid w:val="00644528"/>
    <w:rsid w:val="00646BB0"/>
    <w:rsid w:val="00652A6D"/>
    <w:rsid w:val="00653736"/>
    <w:rsid w:val="00654B86"/>
    <w:rsid w:val="006551E5"/>
    <w:rsid w:val="006603B5"/>
    <w:rsid w:val="00666B94"/>
    <w:rsid w:val="00676227"/>
    <w:rsid w:val="00681B5B"/>
    <w:rsid w:val="006822CF"/>
    <w:rsid w:val="00686612"/>
    <w:rsid w:val="0068689E"/>
    <w:rsid w:val="00687BB2"/>
    <w:rsid w:val="00690F54"/>
    <w:rsid w:val="00694141"/>
    <w:rsid w:val="00696651"/>
    <w:rsid w:val="006A5C78"/>
    <w:rsid w:val="006A6487"/>
    <w:rsid w:val="006B2201"/>
    <w:rsid w:val="006B72DF"/>
    <w:rsid w:val="006C47E0"/>
    <w:rsid w:val="006C6D34"/>
    <w:rsid w:val="006D2116"/>
    <w:rsid w:val="006D26C3"/>
    <w:rsid w:val="006D2FA2"/>
    <w:rsid w:val="006D33DB"/>
    <w:rsid w:val="006D7498"/>
    <w:rsid w:val="006D765C"/>
    <w:rsid w:val="006E16BB"/>
    <w:rsid w:val="006E235B"/>
    <w:rsid w:val="006E3517"/>
    <w:rsid w:val="006E694C"/>
    <w:rsid w:val="006F161D"/>
    <w:rsid w:val="006F28A5"/>
    <w:rsid w:val="006F5592"/>
    <w:rsid w:val="006F7F3B"/>
    <w:rsid w:val="0070218E"/>
    <w:rsid w:val="00706213"/>
    <w:rsid w:val="00710C0A"/>
    <w:rsid w:val="00717508"/>
    <w:rsid w:val="00722782"/>
    <w:rsid w:val="00722CB2"/>
    <w:rsid w:val="007349F2"/>
    <w:rsid w:val="00734CCE"/>
    <w:rsid w:val="007364E9"/>
    <w:rsid w:val="00736F5C"/>
    <w:rsid w:val="007421FA"/>
    <w:rsid w:val="0074427A"/>
    <w:rsid w:val="007458A6"/>
    <w:rsid w:val="0074664B"/>
    <w:rsid w:val="00750305"/>
    <w:rsid w:val="00756453"/>
    <w:rsid w:val="00757A4E"/>
    <w:rsid w:val="00766137"/>
    <w:rsid w:val="00766D3D"/>
    <w:rsid w:val="00772A3D"/>
    <w:rsid w:val="00773DAD"/>
    <w:rsid w:val="00777B81"/>
    <w:rsid w:val="00777E1F"/>
    <w:rsid w:val="00787A7F"/>
    <w:rsid w:val="00791ABA"/>
    <w:rsid w:val="007925C7"/>
    <w:rsid w:val="00792CDE"/>
    <w:rsid w:val="00795481"/>
    <w:rsid w:val="007A7174"/>
    <w:rsid w:val="007B05F7"/>
    <w:rsid w:val="007B1257"/>
    <w:rsid w:val="007B240F"/>
    <w:rsid w:val="007B3800"/>
    <w:rsid w:val="007C0A20"/>
    <w:rsid w:val="007C283F"/>
    <w:rsid w:val="007C4D43"/>
    <w:rsid w:val="007C6712"/>
    <w:rsid w:val="007C7D92"/>
    <w:rsid w:val="007E109A"/>
    <w:rsid w:val="007E2E55"/>
    <w:rsid w:val="007E357C"/>
    <w:rsid w:val="007E4605"/>
    <w:rsid w:val="007E5F59"/>
    <w:rsid w:val="007E6606"/>
    <w:rsid w:val="007F031A"/>
    <w:rsid w:val="007F23F5"/>
    <w:rsid w:val="007F373F"/>
    <w:rsid w:val="007F5089"/>
    <w:rsid w:val="007F6ACD"/>
    <w:rsid w:val="008002F6"/>
    <w:rsid w:val="008021EC"/>
    <w:rsid w:val="00804D71"/>
    <w:rsid w:val="00812B62"/>
    <w:rsid w:val="00813428"/>
    <w:rsid w:val="00816D81"/>
    <w:rsid w:val="00822237"/>
    <w:rsid w:val="00823B8C"/>
    <w:rsid w:val="00830BDD"/>
    <w:rsid w:val="008353F4"/>
    <w:rsid w:val="00836804"/>
    <w:rsid w:val="008377B7"/>
    <w:rsid w:val="00837832"/>
    <w:rsid w:val="008410FB"/>
    <w:rsid w:val="00842251"/>
    <w:rsid w:val="00843A99"/>
    <w:rsid w:val="0084566E"/>
    <w:rsid w:val="0085110E"/>
    <w:rsid w:val="00851B62"/>
    <w:rsid w:val="008610C0"/>
    <w:rsid w:val="00862FC7"/>
    <w:rsid w:val="008637F6"/>
    <w:rsid w:val="00864774"/>
    <w:rsid w:val="00874A1E"/>
    <w:rsid w:val="0087596D"/>
    <w:rsid w:val="008778A7"/>
    <w:rsid w:val="00886BD6"/>
    <w:rsid w:val="00894A45"/>
    <w:rsid w:val="00896D3A"/>
    <w:rsid w:val="00897489"/>
    <w:rsid w:val="00897941"/>
    <w:rsid w:val="008A22C9"/>
    <w:rsid w:val="008A3AEE"/>
    <w:rsid w:val="008A44FE"/>
    <w:rsid w:val="008A737E"/>
    <w:rsid w:val="008B3026"/>
    <w:rsid w:val="008B6B37"/>
    <w:rsid w:val="008B7DC6"/>
    <w:rsid w:val="008C4172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1E02"/>
    <w:rsid w:val="00903331"/>
    <w:rsid w:val="00903E83"/>
    <w:rsid w:val="009124EE"/>
    <w:rsid w:val="009161E6"/>
    <w:rsid w:val="00917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45F13"/>
    <w:rsid w:val="00947853"/>
    <w:rsid w:val="009502AB"/>
    <w:rsid w:val="00951370"/>
    <w:rsid w:val="00952AEC"/>
    <w:rsid w:val="009542F0"/>
    <w:rsid w:val="00954F02"/>
    <w:rsid w:val="00960CB8"/>
    <w:rsid w:val="00965436"/>
    <w:rsid w:val="00966432"/>
    <w:rsid w:val="0097587A"/>
    <w:rsid w:val="009A18EE"/>
    <w:rsid w:val="009A3D10"/>
    <w:rsid w:val="009A4156"/>
    <w:rsid w:val="009B03D4"/>
    <w:rsid w:val="009B06B3"/>
    <w:rsid w:val="009B0949"/>
    <w:rsid w:val="009B375C"/>
    <w:rsid w:val="009B41D1"/>
    <w:rsid w:val="009B4A32"/>
    <w:rsid w:val="009B57D7"/>
    <w:rsid w:val="009C49CA"/>
    <w:rsid w:val="009D0657"/>
    <w:rsid w:val="009D71BC"/>
    <w:rsid w:val="009E09D8"/>
    <w:rsid w:val="009E66FA"/>
    <w:rsid w:val="009E71B4"/>
    <w:rsid w:val="009F371D"/>
    <w:rsid w:val="009F68DE"/>
    <w:rsid w:val="009F7A84"/>
    <w:rsid w:val="00A01F14"/>
    <w:rsid w:val="00A13971"/>
    <w:rsid w:val="00A1622E"/>
    <w:rsid w:val="00A2085E"/>
    <w:rsid w:val="00A229E7"/>
    <w:rsid w:val="00A2351C"/>
    <w:rsid w:val="00A24E04"/>
    <w:rsid w:val="00A2791E"/>
    <w:rsid w:val="00A3027A"/>
    <w:rsid w:val="00A34E5F"/>
    <w:rsid w:val="00A37780"/>
    <w:rsid w:val="00A4634B"/>
    <w:rsid w:val="00A50059"/>
    <w:rsid w:val="00A57FFE"/>
    <w:rsid w:val="00A60CF0"/>
    <w:rsid w:val="00A630A7"/>
    <w:rsid w:val="00A64DAB"/>
    <w:rsid w:val="00A675C9"/>
    <w:rsid w:val="00A67969"/>
    <w:rsid w:val="00A70900"/>
    <w:rsid w:val="00A74EE7"/>
    <w:rsid w:val="00A828E7"/>
    <w:rsid w:val="00A87174"/>
    <w:rsid w:val="00A9058D"/>
    <w:rsid w:val="00A938FD"/>
    <w:rsid w:val="00A94721"/>
    <w:rsid w:val="00A971BB"/>
    <w:rsid w:val="00AA3CCD"/>
    <w:rsid w:val="00AA6AD0"/>
    <w:rsid w:val="00AA733B"/>
    <w:rsid w:val="00AB472E"/>
    <w:rsid w:val="00AB48EF"/>
    <w:rsid w:val="00AB4DF2"/>
    <w:rsid w:val="00AB6A00"/>
    <w:rsid w:val="00AB7A87"/>
    <w:rsid w:val="00AE19BA"/>
    <w:rsid w:val="00AE1AC3"/>
    <w:rsid w:val="00AE1E21"/>
    <w:rsid w:val="00AE1ECA"/>
    <w:rsid w:val="00AF27DE"/>
    <w:rsid w:val="00AF34F2"/>
    <w:rsid w:val="00AF7996"/>
    <w:rsid w:val="00B016C4"/>
    <w:rsid w:val="00B02C2C"/>
    <w:rsid w:val="00B10119"/>
    <w:rsid w:val="00B15107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2ECB"/>
    <w:rsid w:val="00B76C60"/>
    <w:rsid w:val="00B80218"/>
    <w:rsid w:val="00B804B6"/>
    <w:rsid w:val="00B809B1"/>
    <w:rsid w:val="00B8560F"/>
    <w:rsid w:val="00B900BA"/>
    <w:rsid w:val="00BA44D1"/>
    <w:rsid w:val="00BA7543"/>
    <w:rsid w:val="00BB7825"/>
    <w:rsid w:val="00BC33F9"/>
    <w:rsid w:val="00BC3C54"/>
    <w:rsid w:val="00BC51F4"/>
    <w:rsid w:val="00BD0592"/>
    <w:rsid w:val="00BD1943"/>
    <w:rsid w:val="00BE1730"/>
    <w:rsid w:val="00BE55A7"/>
    <w:rsid w:val="00BF2E69"/>
    <w:rsid w:val="00BF4540"/>
    <w:rsid w:val="00BF79A0"/>
    <w:rsid w:val="00C01176"/>
    <w:rsid w:val="00C02641"/>
    <w:rsid w:val="00C06E89"/>
    <w:rsid w:val="00C10DA5"/>
    <w:rsid w:val="00C11AAA"/>
    <w:rsid w:val="00C13EAA"/>
    <w:rsid w:val="00C1629D"/>
    <w:rsid w:val="00C20904"/>
    <w:rsid w:val="00C2098C"/>
    <w:rsid w:val="00C256D1"/>
    <w:rsid w:val="00C257DD"/>
    <w:rsid w:val="00C307FE"/>
    <w:rsid w:val="00C35E66"/>
    <w:rsid w:val="00C4702C"/>
    <w:rsid w:val="00C47EC7"/>
    <w:rsid w:val="00C51E5B"/>
    <w:rsid w:val="00C55E14"/>
    <w:rsid w:val="00C56871"/>
    <w:rsid w:val="00C615A9"/>
    <w:rsid w:val="00C6173E"/>
    <w:rsid w:val="00C629DF"/>
    <w:rsid w:val="00C6731A"/>
    <w:rsid w:val="00C812F9"/>
    <w:rsid w:val="00C82D10"/>
    <w:rsid w:val="00C82EC1"/>
    <w:rsid w:val="00C83367"/>
    <w:rsid w:val="00C96386"/>
    <w:rsid w:val="00C97292"/>
    <w:rsid w:val="00CA21F2"/>
    <w:rsid w:val="00CA33E9"/>
    <w:rsid w:val="00CA3B8E"/>
    <w:rsid w:val="00CA54DD"/>
    <w:rsid w:val="00CB2AE8"/>
    <w:rsid w:val="00CB49DF"/>
    <w:rsid w:val="00CC7293"/>
    <w:rsid w:val="00CD2FF6"/>
    <w:rsid w:val="00CD5E8A"/>
    <w:rsid w:val="00CE0348"/>
    <w:rsid w:val="00CF0D6F"/>
    <w:rsid w:val="00CF36D2"/>
    <w:rsid w:val="00D007A7"/>
    <w:rsid w:val="00D02A4B"/>
    <w:rsid w:val="00D14436"/>
    <w:rsid w:val="00D17BDB"/>
    <w:rsid w:val="00D2632B"/>
    <w:rsid w:val="00D27281"/>
    <w:rsid w:val="00D32F88"/>
    <w:rsid w:val="00D34966"/>
    <w:rsid w:val="00D355AD"/>
    <w:rsid w:val="00D40EE6"/>
    <w:rsid w:val="00D43FB7"/>
    <w:rsid w:val="00D462F4"/>
    <w:rsid w:val="00D51210"/>
    <w:rsid w:val="00D522DE"/>
    <w:rsid w:val="00D54156"/>
    <w:rsid w:val="00D54957"/>
    <w:rsid w:val="00D55369"/>
    <w:rsid w:val="00D62D1B"/>
    <w:rsid w:val="00D64022"/>
    <w:rsid w:val="00D669B5"/>
    <w:rsid w:val="00D70F1C"/>
    <w:rsid w:val="00D74B51"/>
    <w:rsid w:val="00D82854"/>
    <w:rsid w:val="00D847B1"/>
    <w:rsid w:val="00D870A5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609F"/>
    <w:rsid w:val="00DD7DEC"/>
    <w:rsid w:val="00DE3CF1"/>
    <w:rsid w:val="00DF4336"/>
    <w:rsid w:val="00E058DD"/>
    <w:rsid w:val="00E05C19"/>
    <w:rsid w:val="00E111A2"/>
    <w:rsid w:val="00E118E3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77A9D"/>
    <w:rsid w:val="00E80788"/>
    <w:rsid w:val="00E813A4"/>
    <w:rsid w:val="00EA02DC"/>
    <w:rsid w:val="00EA17E9"/>
    <w:rsid w:val="00EA1D02"/>
    <w:rsid w:val="00EA7ABF"/>
    <w:rsid w:val="00EB503B"/>
    <w:rsid w:val="00EB6038"/>
    <w:rsid w:val="00EB7648"/>
    <w:rsid w:val="00EC24E3"/>
    <w:rsid w:val="00EC26A6"/>
    <w:rsid w:val="00EC5A1C"/>
    <w:rsid w:val="00ED43B0"/>
    <w:rsid w:val="00ED6166"/>
    <w:rsid w:val="00EE0181"/>
    <w:rsid w:val="00EE2014"/>
    <w:rsid w:val="00EE2455"/>
    <w:rsid w:val="00EE26A3"/>
    <w:rsid w:val="00EE7F02"/>
    <w:rsid w:val="00EF14E1"/>
    <w:rsid w:val="00EF757B"/>
    <w:rsid w:val="00F039AD"/>
    <w:rsid w:val="00F0485B"/>
    <w:rsid w:val="00F05F69"/>
    <w:rsid w:val="00F101E4"/>
    <w:rsid w:val="00F11F86"/>
    <w:rsid w:val="00F14190"/>
    <w:rsid w:val="00F14604"/>
    <w:rsid w:val="00F20348"/>
    <w:rsid w:val="00F20667"/>
    <w:rsid w:val="00F249EF"/>
    <w:rsid w:val="00F304C1"/>
    <w:rsid w:val="00F33DAE"/>
    <w:rsid w:val="00F34F3B"/>
    <w:rsid w:val="00F350B1"/>
    <w:rsid w:val="00F3594D"/>
    <w:rsid w:val="00F37D66"/>
    <w:rsid w:val="00F42B3A"/>
    <w:rsid w:val="00F459F8"/>
    <w:rsid w:val="00F55F14"/>
    <w:rsid w:val="00F579AB"/>
    <w:rsid w:val="00F62CAE"/>
    <w:rsid w:val="00F63D9C"/>
    <w:rsid w:val="00F740A5"/>
    <w:rsid w:val="00F771B6"/>
    <w:rsid w:val="00F80007"/>
    <w:rsid w:val="00F80709"/>
    <w:rsid w:val="00F85186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66EA"/>
    <w:rsid w:val="00FC733F"/>
    <w:rsid w:val="00FD3FC1"/>
    <w:rsid w:val="00FD53DC"/>
    <w:rsid w:val="00FD7E4B"/>
    <w:rsid w:val="00FE0B55"/>
    <w:rsid w:val="00FF42EA"/>
    <w:rsid w:val="00FF4CFB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18E40C-A6BF-4326-9BB0-CEC5FC219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szCs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605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605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605"/>
    <w:rPr>
      <w:rFonts w:ascii="Cambria" w:hAnsi="Cambria" w:cs="Cambria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605"/>
    <w:rPr>
      <w:rFonts w:ascii="Calibri" w:hAnsi="Calibri" w:cs="Calibri"/>
      <w:b/>
      <w:bCs/>
      <w:lang w:val="ru-RU" w:eastAsia="ru-RU"/>
    </w:rPr>
  </w:style>
  <w:style w:type="paragraph" w:styleId="a3">
    <w:name w:val="Body Text Indent"/>
    <w:basedOn w:val="a"/>
    <w:link w:val="a4"/>
    <w:uiPriority w:val="99"/>
    <w:rsid w:val="00FA3179"/>
    <w:pPr>
      <w:ind w:left="2520" w:hanging="2520"/>
    </w:pPr>
    <w:rPr>
      <w:sz w:val="28"/>
      <w:szCs w:val="28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7E4605"/>
    <w:rPr>
      <w:rFonts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99"/>
    <w:rsid w:val="00FA31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FA31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D5366"/>
    <w:rPr>
      <w:rFonts w:cs="Times New Roman"/>
      <w:sz w:val="24"/>
      <w:szCs w:val="24"/>
      <w:lang w:val="ru-RU" w:eastAsia="ru-RU"/>
    </w:rPr>
  </w:style>
  <w:style w:type="character" w:styleId="a8">
    <w:name w:val="page number"/>
    <w:basedOn w:val="a0"/>
    <w:uiPriority w:val="99"/>
    <w:rsid w:val="00FA3179"/>
    <w:rPr>
      <w:rFonts w:cs="Times New Roma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uiPriority w:val="99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uiPriority w:val="99"/>
    <w:rsid w:val="00F0485B"/>
    <w:rPr>
      <w:rFonts w:cs="Times New Roman"/>
    </w:rPr>
  </w:style>
  <w:style w:type="character" w:customStyle="1" w:styleId="hpsatn">
    <w:name w:val="hps atn"/>
    <w:basedOn w:val="a0"/>
    <w:uiPriority w:val="99"/>
    <w:rsid w:val="00F0485B"/>
    <w:rPr>
      <w:rFonts w:cs="Times New Roman"/>
    </w:rPr>
  </w:style>
  <w:style w:type="paragraph" w:styleId="a9">
    <w:name w:val="Body Text"/>
    <w:basedOn w:val="a"/>
    <w:link w:val="aa"/>
    <w:uiPriority w:val="99"/>
    <w:rsid w:val="0004287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7E4605"/>
    <w:rPr>
      <w:rFonts w:cs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F42B3A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DD7DEC"/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rsid w:val="00E612DB"/>
    <w:pPr>
      <w:jc w:val="center"/>
    </w:pPr>
    <w:rPr>
      <w:sz w:val="28"/>
      <w:szCs w:val="28"/>
    </w:rPr>
  </w:style>
  <w:style w:type="character" w:customStyle="1" w:styleId="ac">
    <w:name w:val="Заголовок Знак"/>
    <w:basedOn w:val="a0"/>
    <w:link w:val="ab"/>
    <w:uiPriority w:val="99"/>
    <w:locked/>
    <w:rsid w:val="007E4605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354EE"/>
    <w:rPr>
      <w:rFonts w:ascii="Courier New" w:hAnsi="Courier New" w:cs="Courier New"/>
      <w:lang w:val="ru-RU" w:eastAsia="ru-RU"/>
    </w:rPr>
  </w:style>
  <w:style w:type="character" w:styleId="ad">
    <w:name w:val="Hyperlink"/>
    <w:basedOn w:val="a0"/>
    <w:uiPriority w:val="99"/>
    <w:rsid w:val="00926771"/>
    <w:rPr>
      <w:rFonts w:cs="Times New Roman"/>
      <w:color w:val="0000FF"/>
      <w:u w:val="single"/>
    </w:rPr>
  </w:style>
  <w:style w:type="paragraph" w:styleId="ae">
    <w:name w:val="footer"/>
    <w:basedOn w:val="a"/>
    <w:link w:val="af"/>
    <w:uiPriority w:val="99"/>
    <w:rsid w:val="00B6713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7E4605"/>
    <w:rPr>
      <w:rFonts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uiPriority w:val="99"/>
    <w:rsid w:val="006603B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603B5"/>
    <w:rPr>
      <w:rFonts w:cs="Times New Roman"/>
    </w:rPr>
  </w:style>
  <w:style w:type="character" w:customStyle="1" w:styleId="rvts46">
    <w:name w:val="rvts46"/>
    <w:basedOn w:val="a0"/>
    <w:uiPriority w:val="99"/>
    <w:rsid w:val="006603B5"/>
    <w:rPr>
      <w:rFonts w:cs="Times New Roman"/>
    </w:rPr>
  </w:style>
  <w:style w:type="paragraph" w:styleId="af0">
    <w:name w:val="Normal (Web)"/>
    <w:basedOn w:val="a"/>
    <w:uiPriority w:val="99"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uiPriority w:val="99"/>
    <w:rsid w:val="00BA44D1"/>
    <w:pPr>
      <w:spacing w:before="100" w:beforeAutospacing="1" w:after="100" w:afterAutospacing="1"/>
    </w:pPr>
  </w:style>
  <w:style w:type="paragraph" w:styleId="af1">
    <w:name w:val="List Paragraph"/>
    <w:basedOn w:val="a"/>
    <w:uiPriority w:val="99"/>
    <w:qFormat/>
    <w:rsid w:val="00C10DA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2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Финансовое управление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Кравчук Е. М.</dc:creator>
  <cp:keywords/>
  <dc:description/>
  <cp:lastModifiedBy>Kompvid2</cp:lastModifiedBy>
  <cp:revision>2</cp:revision>
  <cp:lastPrinted>2017-08-18T13:48:00Z</cp:lastPrinted>
  <dcterms:created xsi:type="dcterms:W3CDTF">2017-08-31T11:05:00Z</dcterms:created>
  <dcterms:modified xsi:type="dcterms:W3CDTF">2017-08-31T11:05:00Z</dcterms:modified>
</cp:coreProperties>
</file>