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867" w:rsidRDefault="00A93867" w:rsidP="00C22170">
      <w:pPr>
        <w:jc w:val="both"/>
        <w:rPr>
          <w:sz w:val="28"/>
          <w:lang w:val="uk-UA"/>
        </w:rPr>
      </w:pPr>
      <w:bookmarkStart w:id="0" w:name="_GoBack"/>
      <w:bookmarkEnd w:id="0"/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</w:t>
      </w:r>
      <w:r>
        <w:rPr>
          <w:b/>
          <w:bCs/>
          <w:sz w:val="28"/>
          <w:lang w:val="uk-UA"/>
        </w:rPr>
        <w:t>Додаток 2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до рішення виконавчого комітету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Чернівецької міської ради</w:t>
      </w:r>
    </w:p>
    <w:p w:rsidR="00C22170" w:rsidRPr="00755A5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2</w:t>
      </w:r>
      <w:r w:rsidR="00147170" w:rsidRPr="00755A50">
        <w:rPr>
          <w:b/>
          <w:bCs/>
          <w:sz w:val="28"/>
          <w:lang w:val="uk-UA"/>
        </w:rPr>
        <w:t>9</w:t>
      </w:r>
      <w:r w:rsidR="00527F57">
        <w:rPr>
          <w:b/>
          <w:bCs/>
          <w:sz w:val="28"/>
          <w:lang w:val="uk-UA"/>
        </w:rPr>
        <w:t>.08.2017</w:t>
      </w:r>
      <w:r w:rsidR="00755A50">
        <w:rPr>
          <w:b/>
          <w:bCs/>
          <w:sz w:val="28"/>
          <w:lang w:val="uk-UA"/>
        </w:rPr>
        <w:t xml:space="preserve"> № </w:t>
      </w:r>
      <w:r w:rsidR="00755A50" w:rsidRPr="00755A50">
        <w:rPr>
          <w:b/>
          <w:bCs/>
          <w:sz w:val="28"/>
          <w:lang w:val="uk-UA"/>
        </w:rPr>
        <w:t>455/17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</w:t>
      </w: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sz w:val="28"/>
        </w:rPr>
        <w:t>ПЕРЕЛІК</w:t>
      </w:r>
    </w:p>
    <w:p w:rsidR="00C22170" w:rsidRDefault="00C22170" w:rsidP="00C22170">
      <w:pPr>
        <w:jc w:val="both"/>
        <w:rPr>
          <w:sz w:val="28"/>
        </w:rPr>
      </w:pPr>
      <w:r>
        <w:rPr>
          <w:sz w:val="28"/>
          <w:lang w:val="uk-UA"/>
        </w:rPr>
        <w:t>кімнат</w:t>
      </w:r>
      <w:r>
        <w:rPr>
          <w:sz w:val="28"/>
        </w:rPr>
        <w:t xml:space="preserve"> </w:t>
      </w:r>
      <w:proofErr w:type="spellStart"/>
      <w:r>
        <w:rPr>
          <w:sz w:val="28"/>
        </w:rPr>
        <w:t>спільного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заселення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будинку</w:t>
      </w:r>
      <w:proofErr w:type="spellEnd"/>
      <w:r>
        <w:rPr>
          <w:sz w:val="28"/>
        </w:rPr>
        <w:t xml:space="preserve"> № 14 на </w:t>
      </w:r>
      <w:r>
        <w:rPr>
          <w:sz w:val="28"/>
          <w:lang w:val="uk-UA"/>
        </w:rPr>
        <w:t>вул. Чехова Антона</w:t>
      </w:r>
      <w:r>
        <w:rPr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використовуються</w:t>
      </w:r>
      <w:proofErr w:type="spellEnd"/>
      <w:r>
        <w:rPr>
          <w:sz w:val="28"/>
        </w:rPr>
        <w:t xml:space="preserve"> як </w:t>
      </w:r>
      <w:proofErr w:type="spellStart"/>
      <w:r>
        <w:rPr>
          <w:sz w:val="28"/>
        </w:rPr>
        <w:t>гуртожиток</w:t>
      </w:r>
      <w:proofErr w:type="spellEnd"/>
    </w:p>
    <w:p w:rsidR="00C22170" w:rsidRDefault="00C22170" w:rsidP="00C22170">
      <w:pPr>
        <w:jc w:val="both"/>
        <w:rPr>
          <w:sz w:val="28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№</w:t>
            </w:r>
          </w:p>
          <w:p w:rsidR="00C22170" w:rsidRDefault="00C22170" w:rsidP="00C22170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</w:pPr>
            <w:r>
              <w:t xml:space="preserve">             Адреса</w:t>
            </w:r>
          </w:p>
          <w:p w:rsidR="00C22170" w:rsidRDefault="00C22170" w:rsidP="00C22170">
            <w:r>
              <w:t xml:space="preserve">             </w:t>
            </w:r>
            <w:r>
              <w:rPr>
                <w:lang w:val="uk-UA"/>
              </w:rPr>
              <w:t>б</w:t>
            </w:r>
            <w:proofErr w:type="spellStart"/>
            <w:r>
              <w:t>удинку</w:t>
            </w:r>
            <w:proofErr w:type="spellEnd"/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</w:pP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ім</w:t>
            </w:r>
            <w:proofErr w:type="spellEnd"/>
            <w:r>
              <w:rPr>
                <w:lang w:val="uk-UA"/>
              </w:rPr>
              <w:t>”</w:t>
            </w:r>
            <w:r>
              <w:t>я</w:t>
            </w:r>
            <w:proofErr w:type="gram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  <w:p w:rsidR="00C22170" w:rsidRDefault="00C22170" w:rsidP="00C22170">
            <w:pPr>
              <w:jc w:val="both"/>
            </w:pPr>
            <w:proofErr w:type="spellStart"/>
            <w:r>
              <w:t>уповноважених</w:t>
            </w:r>
            <w:proofErr w:type="spellEnd"/>
            <w:r>
              <w:t xml:space="preserve"> </w:t>
            </w:r>
            <w:proofErr w:type="spellStart"/>
            <w:r>
              <w:t>власників</w:t>
            </w:r>
            <w:proofErr w:type="spellEnd"/>
            <w:r>
              <w:t xml:space="preserve"> квартир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квартиронаймачів</w:t>
            </w:r>
            <w:proofErr w:type="spellEnd"/>
            <w:r>
              <w:t xml:space="preserve"> 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t xml:space="preserve">№ </w:t>
            </w:r>
          </w:p>
          <w:p w:rsidR="00C22170" w:rsidRDefault="00A93867" w:rsidP="00C22170">
            <w:pPr>
              <w:rPr>
                <w:lang w:val="uk-UA"/>
              </w:rPr>
            </w:pPr>
            <w:r>
              <w:rPr>
                <w:lang w:val="uk-UA"/>
              </w:rPr>
              <w:t>кімнат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C22170" w:rsidRPr="00A93867" w:rsidRDefault="00A93867" w:rsidP="00C22170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>кімнат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1.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Наталія Петрівна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Дубець Марія Ярославівна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Кошман</w:t>
            </w:r>
            <w:proofErr w:type="spellEnd"/>
            <w:r>
              <w:rPr>
                <w:lang w:val="uk-UA"/>
              </w:rPr>
              <w:t xml:space="preserve"> Людмила Василівна</w:t>
            </w:r>
          </w:p>
        </w:tc>
        <w:tc>
          <w:tcPr>
            <w:tcW w:w="105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34</w:t>
            </w:r>
          </w:p>
        </w:tc>
        <w:tc>
          <w:tcPr>
            <w:tcW w:w="144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1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Бекіров</w:t>
            </w:r>
            <w:proofErr w:type="spellEnd"/>
            <w:r>
              <w:rPr>
                <w:lang w:val="uk-UA"/>
              </w:rPr>
              <w:t xml:space="preserve"> Сервер </w:t>
            </w:r>
            <w:proofErr w:type="spellStart"/>
            <w:r>
              <w:rPr>
                <w:lang w:val="uk-UA"/>
              </w:rPr>
              <w:t>Сейтосманович</w:t>
            </w:r>
            <w:proofErr w:type="spellEnd"/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Бордіяну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Козак Руслан Євгенович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39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17,50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3.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Суконник</w:t>
            </w:r>
            <w:proofErr w:type="spellEnd"/>
            <w:r>
              <w:rPr>
                <w:lang w:val="uk-UA"/>
              </w:rPr>
              <w:t xml:space="preserve"> Ірина Валентинівна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Бондарчук Яна Вікторівна</w:t>
            </w:r>
          </w:p>
        </w:tc>
        <w:tc>
          <w:tcPr>
            <w:tcW w:w="105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45</w:t>
            </w:r>
          </w:p>
        </w:tc>
        <w:tc>
          <w:tcPr>
            <w:tcW w:w="144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16,20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4.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Лукінчук</w:t>
            </w:r>
            <w:proofErr w:type="spellEnd"/>
            <w:r>
              <w:rPr>
                <w:lang w:val="uk-UA"/>
              </w:rPr>
              <w:t xml:space="preserve"> Сергій Дмитрович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Чезганов</w:t>
            </w:r>
            <w:proofErr w:type="spellEnd"/>
            <w:r>
              <w:rPr>
                <w:lang w:val="uk-UA"/>
              </w:rPr>
              <w:t xml:space="preserve"> Олександр Ігорович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Витрикуш</w:t>
            </w:r>
            <w:proofErr w:type="spellEnd"/>
            <w:r>
              <w:rPr>
                <w:lang w:val="uk-UA"/>
              </w:rPr>
              <w:t xml:space="preserve"> Михайло Васильович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Федір Федорович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55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17,60</w:t>
            </w:r>
          </w:p>
        </w:tc>
      </w:tr>
    </w:tbl>
    <w:p w:rsidR="00C22170" w:rsidRDefault="00C22170" w:rsidP="00C22170">
      <w:pPr>
        <w:jc w:val="both"/>
        <w:rPr>
          <w:lang w:val="uk-UA"/>
        </w:rPr>
      </w:pPr>
    </w:p>
    <w:p w:rsidR="00C22170" w:rsidRDefault="00C22170" w:rsidP="00C22170">
      <w:pPr>
        <w:jc w:val="both"/>
        <w:rPr>
          <w:lang w:val="uk-UA"/>
        </w:rPr>
      </w:pPr>
      <w:proofErr w:type="spellStart"/>
      <w:r>
        <w:t>Примітка</w:t>
      </w:r>
      <w:proofErr w:type="spellEnd"/>
      <w:r>
        <w:t xml:space="preserve">: на </w:t>
      </w:r>
      <w:proofErr w:type="spellStart"/>
      <w:r>
        <w:t>мешканців</w:t>
      </w:r>
      <w:proofErr w:type="spellEnd"/>
      <w:r>
        <w:t xml:space="preserve"> </w:t>
      </w:r>
      <w:r>
        <w:rPr>
          <w:lang w:val="uk-UA"/>
        </w:rPr>
        <w:t>кімнат</w:t>
      </w:r>
      <w:r>
        <w:t xml:space="preserve">, </w:t>
      </w:r>
      <w:proofErr w:type="spellStart"/>
      <w:r>
        <w:t>вказаних</w:t>
      </w:r>
      <w:proofErr w:type="spellEnd"/>
      <w:r>
        <w:t xml:space="preserve"> </w:t>
      </w:r>
      <w:r w:rsidR="00A93867">
        <w:rPr>
          <w:lang w:val="uk-UA"/>
        </w:rPr>
        <w:t>у</w:t>
      </w:r>
      <w:r>
        <w:t xml:space="preserve">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, </w:t>
      </w:r>
      <w:proofErr w:type="spellStart"/>
      <w:r>
        <w:t>особові</w:t>
      </w:r>
      <w:proofErr w:type="spellEnd"/>
      <w:r>
        <w:t xml:space="preserve"> </w:t>
      </w:r>
      <w:proofErr w:type="spellStart"/>
      <w:r>
        <w:t>рахунки</w:t>
      </w:r>
      <w:proofErr w:type="spellEnd"/>
      <w:r>
        <w:t xml:space="preserve"> не </w:t>
      </w:r>
      <w:proofErr w:type="spellStart"/>
      <w:r>
        <w:t>відкриваються</w:t>
      </w:r>
      <w:proofErr w:type="spellEnd"/>
      <w:r>
        <w:t>.</w:t>
      </w:r>
    </w:p>
    <w:p w:rsidR="00C22170" w:rsidRDefault="00C22170" w:rsidP="00C22170">
      <w:pPr>
        <w:jc w:val="both"/>
      </w:pPr>
      <w:r>
        <w:t xml:space="preserve"> </w:t>
      </w:r>
    </w:p>
    <w:p w:rsidR="00C22170" w:rsidRDefault="00C22170" w:rsidP="00C22170">
      <w:pPr>
        <w:jc w:val="both"/>
        <w:rPr>
          <w:b/>
          <w:sz w:val="28"/>
          <w:lang w:val="uk-UA"/>
        </w:rPr>
      </w:pPr>
    </w:p>
    <w:p w:rsidR="00C22170" w:rsidRPr="00527F57" w:rsidRDefault="00C22170" w:rsidP="00C2217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</w:t>
      </w:r>
      <w:r w:rsidR="00527F57">
        <w:rPr>
          <w:b/>
          <w:sz w:val="28"/>
          <w:lang w:val="uk-UA"/>
        </w:rPr>
        <w:t>ий</w:t>
      </w:r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</w:rPr>
        <w:t>міськ</w:t>
      </w:r>
      <w:r w:rsidR="00527F57">
        <w:rPr>
          <w:b/>
          <w:sz w:val="28"/>
          <w:lang w:val="uk-UA"/>
        </w:rPr>
        <w:t>ий</w:t>
      </w:r>
      <w:proofErr w:type="spellEnd"/>
      <w:r>
        <w:rPr>
          <w:b/>
          <w:sz w:val="28"/>
        </w:rPr>
        <w:t xml:space="preserve"> </w:t>
      </w:r>
      <w:r w:rsidR="00527F57">
        <w:rPr>
          <w:b/>
          <w:sz w:val="28"/>
          <w:lang w:val="uk-UA"/>
        </w:rPr>
        <w:t>голова</w:t>
      </w:r>
      <w:r>
        <w:rPr>
          <w:b/>
          <w:sz w:val="28"/>
        </w:rPr>
        <w:t xml:space="preserve">                                                   </w:t>
      </w:r>
      <w:r>
        <w:rPr>
          <w:b/>
          <w:sz w:val="28"/>
          <w:lang w:val="uk-UA"/>
        </w:rPr>
        <w:t xml:space="preserve">        </w:t>
      </w:r>
      <w:r>
        <w:rPr>
          <w:b/>
          <w:sz w:val="28"/>
        </w:rPr>
        <w:t xml:space="preserve">О. </w:t>
      </w:r>
      <w:r w:rsidR="00527F57">
        <w:rPr>
          <w:b/>
          <w:sz w:val="28"/>
          <w:lang w:val="uk-UA"/>
        </w:rPr>
        <w:t>Каспрук</w:t>
      </w:r>
    </w:p>
    <w:p w:rsidR="00080382" w:rsidRPr="00C22170" w:rsidRDefault="00080382">
      <w:pPr>
        <w:rPr>
          <w:lang w:val="uk-UA"/>
        </w:rPr>
      </w:pPr>
    </w:p>
    <w:sectPr w:rsidR="00080382" w:rsidRPr="00C22170" w:rsidSect="00BF4F8A">
      <w:pgSz w:w="11906" w:h="16838"/>
      <w:pgMar w:top="0" w:right="62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70"/>
    <w:rsid w:val="00031FEB"/>
    <w:rsid w:val="00080382"/>
    <w:rsid w:val="000E32FF"/>
    <w:rsid w:val="00147170"/>
    <w:rsid w:val="00151E68"/>
    <w:rsid w:val="001C73C2"/>
    <w:rsid w:val="002D7389"/>
    <w:rsid w:val="0032739B"/>
    <w:rsid w:val="004929EB"/>
    <w:rsid w:val="00494C4F"/>
    <w:rsid w:val="004A465E"/>
    <w:rsid w:val="00527F57"/>
    <w:rsid w:val="00535F96"/>
    <w:rsid w:val="005B2F4F"/>
    <w:rsid w:val="005F77C5"/>
    <w:rsid w:val="006B677C"/>
    <w:rsid w:val="00755A50"/>
    <w:rsid w:val="00772D5F"/>
    <w:rsid w:val="0082706A"/>
    <w:rsid w:val="00872DAB"/>
    <w:rsid w:val="009C1271"/>
    <w:rsid w:val="009E57DB"/>
    <w:rsid w:val="00A93867"/>
    <w:rsid w:val="00AC3135"/>
    <w:rsid w:val="00AE7E07"/>
    <w:rsid w:val="00B10FE7"/>
    <w:rsid w:val="00B311F2"/>
    <w:rsid w:val="00BD35A2"/>
    <w:rsid w:val="00BF4F8A"/>
    <w:rsid w:val="00C22170"/>
    <w:rsid w:val="00C256E2"/>
    <w:rsid w:val="00C40898"/>
    <w:rsid w:val="00C504DB"/>
    <w:rsid w:val="00D92903"/>
    <w:rsid w:val="00DA3073"/>
    <w:rsid w:val="00DF1A3F"/>
    <w:rsid w:val="00E7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C609A-BB98-4046-A9D3-377806EA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70"/>
    <w:rPr>
      <w:sz w:val="24"/>
      <w:szCs w:val="24"/>
    </w:rPr>
  </w:style>
  <w:style w:type="paragraph" w:styleId="1">
    <w:name w:val="heading 1"/>
    <w:basedOn w:val="a"/>
    <w:next w:val="a"/>
    <w:qFormat/>
    <w:rsid w:val="00C2217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2217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22170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C22170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2217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2017-07-13T05:06:00Z</cp:lastPrinted>
  <dcterms:created xsi:type="dcterms:W3CDTF">2017-09-01T08:09:00Z</dcterms:created>
  <dcterms:modified xsi:type="dcterms:W3CDTF">2017-09-01T08:09:00Z</dcterms:modified>
</cp:coreProperties>
</file>