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27C" w:rsidRDefault="00E10213" w:rsidP="0085527C">
      <w:pPr>
        <w:tabs>
          <w:tab w:val="left" w:pos="4198"/>
          <w:tab w:val="center" w:pos="4819"/>
        </w:tabs>
        <w:autoSpaceDE w:val="0"/>
        <w:autoSpaceDN w:val="0"/>
        <w:adjustRightInd w:val="0"/>
        <w:ind w:firstLine="54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27C" w:rsidRPr="009161BD" w:rsidRDefault="0085527C" w:rsidP="00855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5527C" w:rsidRPr="009161BD" w:rsidRDefault="0085527C" w:rsidP="0085527C"/>
                  </w:txbxContent>
                </v:textbox>
              </v:shape>
            </w:pict>
          </mc:Fallback>
        </mc:AlternateContent>
      </w:r>
      <w:r w:rsidR="0085527C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85527C" w:rsidRDefault="0085527C" w:rsidP="0085527C">
      <w:pPr>
        <w:ind w:firstLine="540"/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85527C" w:rsidRPr="0063354F" w:rsidRDefault="0085527C" w:rsidP="0085527C">
      <w:pPr>
        <w:ind w:firstLine="540"/>
        <w:rPr>
          <w:b/>
          <w:sz w:val="32"/>
          <w:szCs w:val="32"/>
        </w:rPr>
      </w:pPr>
    </w:p>
    <w:p w:rsidR="0085527C" w:rsidRDefault="00507972" w:rsidP="00507972">
      <w:pPr>
        <w:rPr>
          <w:sz w:val="28"/>
          <w:szCs w:val="28"/>
        </w:rPr>
      </w:pPr>
      <w:r w:rsidRPr="00507972">
        <w:rPr>
          <w:sz w:val="28"/>
          <w:szCs w:val="28"/>
          <w:u w:val="single"/>
          <w:lang w:val="uk-UA"/>
        </w:rPr>
        <w:t>14.08.</w:t>
      </w:r>
      <w:r w:rsidR="0085527C" w:rsidRPr="00084BEA">
        <w:rPr>
          <w:sz w:val="28"/>
          <w:szCs w:val="28"/>
          <w:u w:val="single"/>
          <w:lang w:val="uk-UA"/>
        </w:rPr>
        <w:t>2017</w:t>
      </w:r>
      <w:r w:rsidR="0085527C" w:rsidRPr="00254B5F">
        <w:rPr>
          <w:sz w:val="28"/>
          <w:szCs w:val="28"/>
          <w:lang w:val="uk-UA"/>
        </w:rPr>
        <w:t xml:space="preserve"> </w:t>
      </w:r>
      <w:r w:rsidR="0085527C" w:rsidRPr="005E52E6">
        <w:rPr>
          <w:sz w:val="28"/>
          <w:szCs w:val="28"/>
        </w:rPr>
        <w:t xml:space="preserve"> </w:t>
      </w:r>
      <w:r w:rsidR="0085527C">
        <w:rPr>
          <w:sz w:val="28"/>
          <w:szCs w:val="28"/>
          <w:lang w:val="uk-UA"/>
        </w:rPr>
        <w:t xml:space="preserve"> </w:t>
      </w:r>
      <w:r w:rsidR="0085527C" w:rsidRPr="009161BD">
        <w:rPr>
          <w:sz w:val="28"/>
          <w:szCs w:val="28"/>
        </w:rPr>
        <w:t>№</w:t>
      </w:r>
      <w:r w:rsidR="0085527C">
        <w:rPr>
          <w:sz w:val="28"/>
          <w:szCs w:val="28"/>
          <w:lang w:val="uk-UA"/>
        </w:rPr>
        <w:t xml:space="preserve"> </w:t>
      </w:r>
      <w:r w:rsidR="00D331BB" w:rsidRPr="00D331BB">
        <w:rPr>
          <w:sz w:val="28"/>
          <w:szCs w:val="28"/>
          <w:u w:val="single"/>
          <w:lang w:val="uk-UA"/>
        </w:rPr>
        <w:t>442/16</w:t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  <w:t xml:space="preserve">    </w:t>
      </w:r>
      <w:r w:rsidR="0085527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85527C" w:rsidRPr="009161BD">
        <w:rPr>
          <w:sz w:val="28"/>
          <w:szCs w:val="28"/>
        </w:rPr>
        <w:t>м.</w:t>
      </w:r>
      <w:r w:rsidR="0085527C">
        <w:rPr>
          <w:sz w:val="28"/>
          <w:szCs w:val="28"/>
          <w:lang w:val="uk-UA"/>
        </w:rPr>
        <w:t xml:space="preserve"> </w:t>
      </w:r>
      <w:r w:rsidR="0085527C" w:rsidRPr="009161BD">
        <w:rPr>
          <w:sz w:val="28"/>
          <w:szCs w:val="28"/>
        </w:rPr>
        <w:t>Чернівці</w:t>
      </w:r>
    </w:p>
    <w:p w:rsidR="0085527C" w:rsidRDefault="0085527C" w:rsidP="0085527C">
      <w:pPr>
        <w:ind w:firstLine="540"/>
        <w:rPr>
          <w:sz w:val="28"/>
          <w:szCs w:val="28"/>
          <w:lang w:val="uk-UA"/>
        </w:rPr>
      </w:pPr>
    </w:p>
    <w:p w:rsidR="00EF3121" w:rsidRDefault="00EF3121" w:rsidP="0085527C">
      <w:pPr>
        <w:ind w:firstLine="540"/>
        <w:rPr>
          <w:sz w:val="28"/>
          <w:szCs w:val="28"/>
          <w:lang w:val="uk-UA"/>
        </w:rPr>
      </w:pPr>
    </w:p>
    <w:p w:rsidR="0085527C" w:rsidRPr="00B4589D" w:rsidRDefault="0085527C" w:rsidP="00EF3121">
      <w:pPr>
        <w:jc w:val="both"/>
        <w:rPr>
          <w:b/>
          <w:sz w:val="28"/>
          <w:lang w:val="uk-UA"/>
        </w:rPr>
      </w:pPr>
      <w:r w:rsidRPr="00B4589D">
        <w:rPr>
          <w:b/>
          <w:sz w:val="28"/>
        </w:rPr>
        <w:t xml:space="preserve">Про </w:t>
      </w:r>
      <w:r w:rsidRPr="00B4589D">
        <w:rPr>
          <w:b/>
          <w:sz w:val="28"/>
          <w:lang w:val="uk-UA"/>
        </w:rPr>
        <w:t>придбання житла</w:t>
      </w:r>
    </w:p>
    <w:p w:rsidR="0085527C" w:rsidRDefault="0085527C" w:rsidP="0085527C">
      <w:pPr>
        <w:ind w:firstLine="540"/>
        <w:jc w:val="both"/>
        <w:rPr>
          <w:sz w:val="28"/>
          <w:szCs w:val="28"/>
          <w:lang w:val="uk-UA"/>
        </w:rPr>
      </w:pPr>
    </w:p>
    <w:p w:rsidR="00EF3121" w:rsidRPr="00EF3121" w:rsidRDefault="00EF3121" w:rsidP="0085527C">
      <w:pPr>
        <w:ind w:firstLine="540"/>
        <w:jc w:val="both"/>
        <w:rPr>
          <w:sz w:val="28"/>
          <w:szCs w:val="28"/>
          <w:lang w:val="uk-UA"/>
        </w:rPr>
      </w:pPr>
    </w:p>
    <w:p w:rsidR="0085527C" w:rsidRPr="00F023B2" w:rsidRDefault="00B109B9" w:rsidP="0085527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85527C" w:rsidRPr="00F023B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 xml:space="preserve">52, 59, </w:t>
      </w:r>
      <w:r w:rsidR="0085527C" w:rsidRPr="00F023B2">
        <w:rPr>
          <w:sz w:val="28"/>
          <w:szCs w:val="28"/>
          <w:lang w:val="uk-UA"/>
        </w:rPr>
        <w:t>60 Закону України "Про місцеве самоврядування в Україні",</w:t>
      </w:r>
      <w:r w:rsidR="0085527C" w:rsidRPr="005C2D3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03.05.2017р. №102, </w:t>
      </w:r>
      <w:r w:rsidR="0085527C" w:rsidRPr="006D10F7">
        <w:rPr>
          <w:sz w:val="28"/>
          <w:szCs w:val="28"/>
          <w:lang w:val="uk-UA"/>
        </w:rPr>
        <w:t>Меморандуму про співпрацю між Чернівецькою міською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радою, товариством з обмеженою відповідальністю “Буковина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Інвест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Буд”,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обмеженою відповідальністю будівельною фірмою «Чернівціжитлобуд»,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додатковою відповідальністю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та товариством з обмеженою відповідальністю «Едванс Інвест»</w:t>
      </w:r>
      <w:r w:rsidR="0085527C" w:rsidRPr="00F023B2">
        <w:rPr>
          <w:bCs/>
          <w:sz w:val="28"/>
          <w:szCs w:val="28"/>
          <w:lang w:val="uk-UA"/>
        </w:rPr>
        <w:t>,</w:t>
      </w:r>
      <w:r w:rsidR="0085527C">
        <w:rPr>
          <w:bCs/>
          <w:sz w:val="28"/>
          <w:szCs w:val="28"/>
          <w:lang w:val="uk-UA"/>
        </w:rPr>
        <w:t xml:space="preserve"> схваленого рішенням Чернівецької міської ради від </w:t>
      </w:r>
      <w:r w:rsidR="0085527C" w:rsidRPr="00B66F6A">
        <w:rPr>
          <w:sz w:val="28"/>
          <w:szCs w:val="28"/>
          <w:lang w:val="uk-UA"/>
        </w:rPr>
        <w:t>26.01.2017</w:t>
      </w:r>
      <w:r w:rsidR="0085527C">
        <w:rPr>
          <w:sz w:val="28"/>
          <w:szCs w:val="28"/>
          <w:lang w:val="uk-UA"/>
        </w:rPr>
        <w:t xml:space="preserve"> р.</w:t>
      </w:r>
      <w:r w:rsidR="0085527C" w:rsidRPr="00B66F6A">
        <w:rPr>
          <w:sz w:val="28"/>
          <w:szCs w:val="28"/>
          <w:lang w:val="uk-UA"/>
        </w:rPr>
        <w:t xml:space="preserve"> №566</w:t>
      </w:r>
      <w:r w:rsidR="0085527C">
        <w:rPr>
          <w:sz w:val="28"/>
          <w:szCs w:val="28"/>
          <w:lang w:val="uk-UA"/>
        </w:rPr>
        <w:t xml:space="preserve">, </w:t>
      </w:r>
      <w:r w:rsidR="0085527C" w:rsidRPr="000A230A">
        <w:rPr>
          <w:bCs/>
          <w:sz w:val="28"/>
          <w:szCs w:val="28"/>
          <w:lang w:val="uk-UA"/>
        </w:rPr>
        <w:t>рішен</w:t>
      </w:r>
      <w:r w:rsidR="0085527C">
        <w:rPr>
          <w:bCs/>
          <w:sz w:val="28"/>
          <w:szCs w:val="28"/>
          <w:lang w:val="uk-UA"/>
        </w:rPr>
        <w:t>ь</w:t>
      </w:r>
      <w:r w:rsidR="0085527C" w:rsidRPr="000A230A">
        <w:rPr>
          <w:bCs/>
          <w:sz w:val="28"/>
          <w:szCs w:val="28"/>
          <w:lang w:val="uk-UA"/>
        </w:rPr>
        <w:t xml:space="preserve"> </w:t>
      </w:r>
      <w:r w:rsidR="0085527C">
        <w:rPr>
          <w:bCs/>
          <w:sz w:val="28"/>
          <w:szCs w:val="28"/>
          <w:lang w:val="uk-UA"/>
        </w:rPr>
        <w:t xml:space="preserve">міської ради </w:t>
      </w:r>
      <w:r w:rsidR="0085527C" w:rsidRPr="000A230A">
        <w:rPr>
          <w:bCs/>
          <w:sz w:val="28"/>
          <w:szCs w:val="28"/>
          <w:lang w:val="uk-UA"/>
        </w:rPr>
        <w:t>від 16.03.2017р. №630</w:t>
      </w:r>
      <w:r w:rsidR="0085527C">
        <w:rPr>
          <w:bCs/>
          <w:sz w:val="28"/>
          <w:szCs w:val="28"/>
          <w:lang w:val="uk-UA"/>
        </w:rPr>
        <w:t xml:space="preserve"> та</w:t>
      </w:r>
      <w:r w:rsidR="0085527C" w:rsidRPr="0025438E">
        <w:rPr>
          <w:bCs/>
          <w:sz w:val="28"/>
          <w:szCs w:val="28"/>
          <w:lang w:val="uk-UA"/>
        </w:rPr>
        <w:t xml:space="preserve"> від 27.04.2017 р. №68</w:t>
      </w:r>
      <w:r>
        <w:rPr>
          <w:bCs/>
          <w:sz w:val="28"/>
          <w:szCs w:val="28"/>
          <w:lang w:val="uk-UA"/>
        </w:rPr>
        <w:t>9</w:t>
      </w:r>
      <w:r w:rsidR="0085527C">
        <w:rPr>
          <w:bCs/>
          <w:sz w:val="28"/>
          <w:szCs w:val="28"/>
          <w:lang w:val="uk-UA"/>
        </w:rPr>
        <w:t xml:space="preserve">, якими </w:t>
      </w:r>
      <w:r w:rsidR="0085527C" w:rsidRPr="000A230A">
        <w:rPr>
          <w:bCs/>
          <w:sz w:val="28"/>
          <w:szCs w:val="28"/>
          <w:lang w:val="uk-UA"/>
        </w:rPr>
        <w:t xml:space="preserve">виділено департаменту житлово-комунального господарства міської ради </w:t>
      </w:r>
      <w:r w:rsidR="0085527C">
        <w:rPr>
          <w:bCs/>
          <w:sz w:val="28"/>
          <w:szCs w:val="28"/>
          <w:lang w:val="uk-UA"/>
        </w:rPr>
        <w:t>кошти</w:t>
      </w:r>
      <w:r w:rsidR="0085527C" w:rsidRPr="000A230A">
        <w:rPr>
          <w:bCs/>
          <w:sz w:val="28"/>
          <w:szCs w:val="28"/>
          <w:lang w:val="uk-UA"/>
        </w:rPr>
        <w:t xml:space="preserve"> для придбання квартир у завершених будівництвом багатоквартирних будинках</w:t>
      </w:r>
      <w:r w:rsidR="0085527C">
        <w:rPr>
          <w:bCs/>
          <w:sz w:val="28"/>
          <w:szCs w:val="28"/>
          <w:lang w:val="uk-UA"/>
        </w:rPr>
        <w:t xml:space="preserve">, </w:t>
      </w:r>
      <w:r w:rsidR="0085527C" w:rsidRPr="00F023B2">
        <w:rPr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85527C" w:rsidRPr="004B1BEB" w:rsidRDefault="0085527C" w:rsidP="0085527C">
      <w:pPr>
        <w:ind w:firstLine="540"/>
        <w:jc w:val="both"/>
        <w:rPr>
          <w:sz w:val="16"/>
          <w:szCs w:val="16"/>
          <w:lang w:val="uk-UA"/>
        </w:rPr>
      </w:pPr>
    </w:p>
    <w:p w:rsidR="0085527C" w:rsidRDefault="0085527C" w:rsidP="0085527C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85527C" w:rsidRPr="004B1BEB" w:rsidRDefault="0085527C" w:rsidP="0085527C">
      <w:pPr>
        <w:ind w:firstLine="540"/>
        <w:jc w:val="both"/>
        <w:rPr>
          <w:b/>
          <w:sz w:val="16"/>
          <w:szCs w:val="16"/>
          <w:lang w:val="uk-UA"/>
        </w:rPr>
      </w:pPr>
      <w:r>
        <w:rPr>
          <w:b/>
          <w:sz w:val="28"/>
          <w:lang w:val="uk-UA"/>
        </w:rPr>
        <w:tab/>
      </w: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 w:rsidRPr="00F023B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Погодити придбання квартир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департаментом житлово-комунального господарства 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6D10F7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а</w:t>
      </w:r>
      <w:r w:rsidRPr="006D10F7">
        <w:rPr>
          <w:sz w:val="28"/>
          <w:szCs w:val="28"/>
          <w:lang w:val="uk-UA"/>
        </w:rPr>
        <w:t xml:space="preserve"> з додатковою відповідальністю</w:t>
      </w:r>
      <w:r>
        <w:rPr>
          <w:sz w:val="28"/>
          <w:szCs w:val="28"/>
          <w:lang w:val="uk-UA"/>
        </w:rPr>
        <w:t xml:space="preserve"> </w:t>
      </w:r>
      <w:r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>
        <w:rPr>
          <w:sz w:val="28"/>
          <w:szCs w:val="28"/>
          <w:lang w:val="uk-UA"/>
        </w:rPr>
        <w:t xml:space="preserve"> за ціною </w:t>
      </w:r>
      <w:r w:rsidR="00507972">
        <w:rPr>
          <w:sz w:val="28"/>
          <w:szCs w:val="28"/>
          <w:lang w:val="uk-UA"/>
        </w:rPr>
        <w:t xml:space="preserve">12000 грн. </w:t>
      </w:r>
      <w:r>
        <w:rPr>
          <w:sz w:val="28"/>
          <w:szCs w:val="28"/>
          <w:lang w:val="uk-UA"/>
        </w:rPr>
        <w:t xml:space="preserve">за </w:t>
      </w:r>
      <w:r w:rsidR="00507972">
        <w:rPr>
          <w:sz w:val="28"/>
          <w:szCs w:val="28"/>
          <w:lang w:val="uk-UA"/>
        </w:rPr>
        <w:t xml:space="preserve">                 </w:t>
      </w:r>
      <w:smartTag w:uri="urn:schemas-microsoft-com:office:smarttags" w:element="metricconverter">
        <w:smartTagPr>
          <w:attr w:name="ProductID" w:val="1 метр"/>
        </w:smartTagPr>
        <w:r>
          <w:rPr>
            <w:sz w:val="28"/>
            <w:szCs w:val="28"/>
            <w:lang w:val="uk-UA"/>
          </w:rPr>
          <w:t>1 метр</w:t>
        </w:r>
      </w:smartTag>
      <w:r>
        <w:rPr>
          <w:sz w:val="28"/>
          <w:szCs w:val="28"/>
          <w:lang w:val="uk-UA"/>
        </w:rPr>
        <w:t xml:space="preserve"> квадратний, а саме:</w:t>
      </w:r>
    </w:p>
    <w:p w:rsidR="0085527C" w:rsidRPr="00F023B2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29 з п’</w:t>
      </w:r>
      <w:r w:rsidRPr="005C2D32">
        <w:rPr>
          <w:sz w:val="28"/>
          <w:szCs w:val="28"/>
          <w:lang w:val="uk-UA"/>
        </w:rPr>
        <w:t>яти</w:t>
      </w:r>
      <w:r>
        <w:rPr>
          <w:sz w:val="28"/>
          <w:szCs w:val="28"/>
          <w:lang w:val="uk-UA"/>
        </w:rPr>
        <w:t xml:space="preserve"> кімнат</w:t>
      </w:r>
      <w:r w:rsidRPr="005C2D32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116</w:t>
      </w:r>
      <w:r w:rsidRPr="00F023B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165,30 кв.м</w:t>
      </w:r>
      <w:r w:rsidRPr="00F023B2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1983600</w:t>
      </w:r>
      <w:r w:rsidR="00507972" w:rsidRPr="00F023B2">
        <w:rPr>
          <w:sz w:val="28"/>
          <w:szCs w:val="28"/>
          <w:lang w:val="uk-UA"/>
        </w:rPr>
        <w:t>,00 грн. (</w:t>
      </w:r>
      <w:r w:rsidR="00507972">
        <w:rPr>
          <w:sz w:val="28"/>
          <w:szCs w:val="28"/>
          <w:lang w:val="uk-UA"/>
        </w:rPr>
        <w:t>один мільйон дев’</w:t>
      </w:r>
      <w:r w:rsidR="00507972" w:rsidRPr="00A93973">
        <w:rPr>
          <w:sz w:val="28"/>
          <w:szCs w:val="28"/>
          <w:lang w:val="uk-UA"/>
        </w:rPr>
        <w:t>ятсот вісімдесят три</w:t>
      </w:r>
      <w:r w:rsidR="00507972" w:rsidRPr="00F023B2">
        <w:rPr>
          <w:sz w:val="28"/>
          <w:szCs w:val="28"/>
          <w:lang w:val="uk-UA"/>
        </w:rPr>
        <w:t xml:space="preserve"> тисяч</w:t>
      </w:r>
      <w:r w:rsidR="00507972">
        <w:rPr>
          <w:sz w:val="28"/>
          <w:szCs w:val="28"/>
          <w:lang w:val="uk-UA"/>
        </w:rPr>
        <w:t>і</w:t>
      </w:r>
      <w:r w:rsidR="00507972" w:rsidRPr="00F023B2">
        <w:rPr>
          <w:sz w:val="28"/>
          <w:szCs w:val="28"/>
          <w:lang w:val="uk-UA"/>
        </w:rPr>
        <w:t xml:space="preserve"> </w:t>
      </w:r>
      <w:r w:rsidR="00507972">
        <w:rPr>
          <w:sz w:val="28"/>
          <w:szCs w:val="28"/>
          <w:lang w:val="uk-UA"/>
        </w:rPr>
        <w:t>шістсот</w:t>
      </w:r>
      <w:r w:rsidR="00507972" w:rsidRPr="00F023B2">
        <w:rPr>
          <w:sz w:val="28"/>
          <w:szCs w:val="28"/>
          <w:lang w:val="uk-UA"/>
        </w:rPr>
        <w:t xml:space="preserve"> гривень 00 копійок)</w:t>
      </w:r>
      <w:r>
        <w:rPr>
          <w:sz w:val="28"/>
          <w:szCs w:val="28"/>
          <w:lang w:val="uk-UA"/>
        </w:rPr>
        <w:t>.</w:t>
      </w:r>
    </w:p>
    <w:p w:rsidR="00EF3121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30 з трьох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116</w:t>
      </w:r>
      <w:r w:rsidRPr="00F023B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119,90 кв.м</w:t>
      </w:r>
      <w:r w:rsidRPr="00650AD6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1438800</w:t>
      </w:r>
      <w:r w:rsidR="00507972" w:rsidRPr="00F023B2">
        <w:rPr>
          <w:sz w:val="28"/>
          <w:szCs w:val="28"/>
          <w:lang w:val="uk-UA"/>
        </w:rPr>
        <w:t>,00 грн. (</w:t>
      </w:r>
      <w:r w:rsidR="00507972">
        <w:rPr>
          <w:sz w:val="28"/>
          <w:szCs w:val="28"/>
          <w:lang w:val="uk-UA"/>
        </w:rPr>
        <w:t>один мільйон чотириста тридцять вісім</w:t>
      </w:r>
      <w:r w:rsidR="00507972" w:rsidRPr="00F023B2">
        <w:rPr>
          <w:sz w:val="28"/>
          <w:szCs w:val="28"/>
          <w:lang w:val="uk-UA"/>
        </w:rPr>
        <w:t xml:space="preserve"> тисяч </w:t>
      </w:r>
      <w:r w:rsidR="00507972">
        <w:rPr>
          <w:sz w:val="28"/>
          <w:szCs w:val="28"/>
          <w:lang w:val="uk-UA"/>
        </w:rPr>
        <w:t>вісімсот</w:t>
      </w:r>
      <w:r w:rsidR="00507972" w:rsidRPr="00F023B2">
        <w:rPr>
          <w:sz w:val="28"/>
          <w:szCs w:val="28"/>
          <w:lang w:val="uk-UA"/>
        </w:rPr>
        <w:t xml:space="preserve"> гривень 00 копійок)</w:t>
      </w:r>
      <w:r>
        <w:rPr>
          <w:sz w:val="28"/>
          <w:szCs w:val="28"/>
          <w:lang w:val="uk-UA"/>
        </w:rPr>
        <w:t>.</w:t>
      </w:r>
    </w:p>
    <w:p w:rsidR="0085527C" w:rsidRPr="004B1BEB" w:rsidRDefault="0085527C" w:rsidP="0085527C">
      <w:pPr>
        <w:ind w:firstLine="708"/>
        <w:jc w:val="both"/>
        <w:rPr>
          <w:sz w:val="16"/>
          <w:szCs w:val="16"/>
          <w:lang w:val="uk-UA"/>
        </w:rPr>
      </w:pPr>
      <w:r w:rsidRPr="00F023B2">
        <w:rPr>
          <w:sz w:val="28"/>
          <w:szCs w:val="28"/>
          <w:lang w:val="uk-UA"/>
        </w:rPr>
        <w:t xml:space="preserve"> </w:t>
      </w: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F3121" w:rsidRDefault="00EF3121" w:rsidP="00EF3121">
      <w:pPr>
        <w:ind w:firstLine="708"/>
        <w:jc w:val="both"/>
        <w:rPr>
          <w:sz w:val="28"/>
          <w:szCs w:val="28"/>
          <w:lang w:val="uk-UA"/>
        </w:rPr>
      </w:pPr>
    </w:p>
    <w:p w:rsidR="0085527C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85527C">
        <w:rPr>
          <w:b/>
          <w:sz w:val="28"/>
          <w:szCs w:val="28"/>
          <w:lang w:val="uk-UA"/>
        </w:rPr>
        <w:t>3</w:t>
      </w:r>
      <w:r w:rsidR="0085527C" w:rsidRPr="003E5B41">
        <w:rPr>
          <w:b/>
          <w:sz w:val="28"/>
          <w:szCs w:val="28"/>
          <w:lang w:val="uk-UA"/>
        </w:rPr>
        <w:t>.</w:t>
      </w:r>
      <w:r w:rsidR="0085527C">
        <w:rPr>
          <w:sz w:val="28"/>
          <w:szCs w:val="28"/>
          <w:lang w:val="uk-UA"/>
        </w:rPr>
        <w:t xml:space="preserve"> Організацію виконання рішення покласти на </w:t>
      </w:r>
      <w:r w:rsidR="0085527C">
        <w:rPr>
          <w:sz w:val="28"/>
          <w:szCs w:val="28"/>
        </w:rPr>
        <w:t>директор</w:t>
      </w:r>
      <w:r w:rsidR="0085527C">
        <w:rPr>
          <w:sz w:val="28"/>
          <w:szCs w:val="28"/>
          <w:lang w:val="uk-UA"/>
        </w:rPr>
        <w:t>а</w:t>
      </w:r>
      <w:r w:rsidR="0085527C" w:rsidRPr="00D63049">
        <w:rPr>
          <w:sz w:val="28"/>
          <w:szCs w:val="28"/>
        </w:rPr>
        <w:t xml:space="preserve"> департаменту житлово-комунального гос</w:t>
      </w:r>
      <w:r w:rsidR="0085527C">
        <w:rPr>
          <w:sz w:val="28"/>
          <w:szCs w:val="28"/>
        </w:rPr>
        <w:t>подарства міської ради</w:t>
      </w:r>
      <w:r w:rsidR="0085527C">
        <w:rPr>
          <w:sz w:val="28"/>
          <w:szCs w:val="28"/>
          <w:lang w:val="uk-UA"/>
        </w:rPr>
        <w:t>.</w:t>
      </w:r>
    </w:p>
    <w:p w:rsidR="00EF3121" w:rsidRPr="003E5B41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5527C" w:rsidRPr="009236B0" w:rsidRDefault="0085527C" w:rsidP="00EF3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4.</w:t>
      </w:r>
      <w:r w:rsidRPr="00F023B2">
        <w:rPr>
          <w:b/>
          <w:sz w:val="28"/>
          <w:szCs w:val="28"/>
          <w:lang w:val="uk-UA"/>
        </w:rPr>
        <w:t xml:space="preserve"> </w:t>
      </w:r>
      <w:r w:rsidRPr="00D63049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міського голови з питань діяльності виконавчих органів міської ради Середюк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В.Б.</w:t>
      </w:r>
    </w:p>
    <w:p w:rsidR="0085527C" w:rsidRDefault="0085527C" w:rsidP="0085527C">
      <w:pPr>
        <w:ind w:firstLine="540"/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</w:p>
    <w:p w:rsidR="00507972" w:rsidRPr="00735D14" w:rsidRDefault="00507972" w:rsidP="0085527C">
      <w:pPr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</w:t>
      </w:r>
      <w:r w:rsidRPr="00507972">
        <w:rPr>
          <w:b/>
          <w:sz w:val="28"/>
          <w:szCs w:val="28"/>
        </w:rPr>
        <w:t xml:space="preserve">          </w:t>
      </w:r>
      <w:r w:rsidRPr="00CC673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5527C" w:rsidRDefault="0085527C" w:rsidP="0085527C"/>
    <w:p w:rsidR="0085527C" w:rsidRDefault="0085527C" w:rsidP="0085527C"/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507972" w:rsidRDefault="00507972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507972" w:rsidRDefault="00507972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sectPr w:rsidR="00507972" w:rsidSect="00F023B2">
      <w:headerReference w:type="even" r:id="rId8"/>
      <w:headerReference w:type="default" r:id="rId9"/>
      <w:pgSz w:w="11906" w:h="16838"/>
      <w:pgMar w:top="1258" w:right="850" w:bottom="71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A6" w:rsidRDefault="009365A6">
      <w:r>
        <w:separator/>
      </w:r>
    </w:p>
  </w:endnote>
  <w:endnote w:type="continuationSeparator" w:id="0">
    <w:p w:rsidR="009365A6" w:rsidRDefault="009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A6" w:rsidRDefault="009365A6">
      <w:r>
        <w:separator/>
      </w:r>
    </w:p>
  </w:footnote>
  <w:footnote w:type="continuationSeparator" w:id="0">
    <w:p w:rsidR="009365A6" w:rsidRDefault="009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213">
      <w:rPr>
        <w:rStyle w:val="a5"/>
        <w:noProof/>
      </w:rPr>
      <w:t>2</w: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13893"/>
    <w:rsid w:val="000373D5"/>
    <w:rsid w:val="00131ECE"/>
    <w:rsid w:val="00177FAD"/>
    <w:rsid w:val="00192681"/>
    <w:rsid w:val="001D3D4A"/>
    <w:rsid w:val="001F0153"/>
    <w:rsid w:val="002D227B"/>
    <w:rsid w:val="00315A9D"/>
    <w:rsid w:val="00321322"/>
    <w:rsid w:val="00336F93"/>
    <w:rsid w:val="0035589B"/>
    <w:rsid w:val="0036365D"/>
    <w:rsid w:val="00373706"/>
    <w:rsid w:val="003C6399"/>
    <w:rsid w:val="003F2797"/>
    <w:rsid w:val="0042542E"/>
    <w:rsid w:val="004A126E"/>
    <w:rsid w:val="004B109D"/>
    <w:rsid w:val="004B1BEB"/>
    <w:rsid w:val="00507972"/>
    <w:rsid w:val="00546C2C"/>
    <w:rsid w:val="0057150C"/>
    <w:rsid w:val="0058603F"/>
    <w:rsid w:val="005C2D32"/>
    <w:rsid w:val="005E29DB"/>
    <w:rsid w:val="006068DC"/>
    <w:rsid w:val="00650AD6"/>
    <w:rsid w:val="00655449"/>
    <w:rsid w:val="006764A3"/>
    <w:rsid w:val="006810FE"/>
    <w:rsid w:val="00691FF0"/>
    <w:rsid w:val="006C1787"/>
    <w:rsid w:val="006D1CF1"/>
    <w:rsid w:val="00723B98"/>
    <w:rsid w:val="0072581C"/>
    <w:rsid w:val="00735D14"/>
    <w:rsid w:val="007A1C88"/>
    <w:rsid w:val="007B4844"/>
    <w:rsid w:val="007C7620"/>
    <w:rsid w:val="0085527C"/>
    <w:rsid w:val="00883B59"/>
    <w:rsid w:val="008A2501"/>
    <w:rsid w:val="008B79C1"/>
    <w:rsid w:val="008E24D2"/>
    <w:rsid w:val="00903E92"/>
    <w:rsid w:val="009365A6"/>
    <w:rsid w:val="009B619C"/>
    <w:rsid w:val="009D7059"/>
    <w:rsid w:val="00A12891"/>
    <w:rsid w:val="00A32CE2"/>
    <w:rsid w:val="00A93973"/>
    <w:rsid w:val="00AE7270"/>
    <w:rsid w:val="00AF0E30"/>
    <w:rsid w:val="00B109B9"/>
    <w:rsid w:val="00B4146F"/>
    <w:rsid w:val="00B4589D"/>
    <w:rsid w:val="00B8264C"/>
    <w:rsid w:val="00BB367B"/>
    <w:rsid w:val="00BC3790"/>
    <w:rsid w:val="00BD647D"/>
    <w:rsid w:val="00C312E1"/>
    <w:rsid w:val="00C61C00"/>
    <w:rsid w:val="00C74388"/>
    <w:rsid w:val="00CA3082"/>
    <w:rsid w:val="00CA3279"/>
    <w:rsid w:val="00CA3327"/>
    <w:rsid w:val="00CC45B4"/>
    <w:rsid w:val="00CE5497"/>
    <w:rsid w:val="00D331BB"/>
    <w:rsid w:val="00D4683A"/>
    <w:rsid w:val="00D535AE"/>
    <w:rsid w:val="00D63049"/>
    <w:rsid w:val="00D76A72"/>
    <w:rsid w:val="00E10213"/>
    <w:rsid w:val="00E14139"/>
    <w:rsid w:val="00E20BCB"/>
    <w:rsid w:val="00E21F83"/>
    <w:rsid w:val="00E31DF5"/>
    <w:rsid w:val="00E46984"/>
    <w:rsid w:val="00E94DDD"/>
    <w:rsid w:val="00E9599B"/>
    <w:rsid w:val="00EC28CF"/>
    <w:rsid w:val="00EE0E92"/>
    <w:rsid w:val="00EE51E2"/>
    <w:rsid w:val="00EF3121"/>
    <w:rsid w:val="00EF3A4D"/>
    <w:rsid w:val="00F023B2"/>
    <w:rsid w:val="00F17FD0"/>
    <w:rsid w:val="00F26EC9"/>
    <w:rsid w:val="00F65F92"/>
    <w:rsid w:val="00F66100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67C2E-90D4-4415-A1B6-B72C6103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844"/>
    <w:rPr>
      <w:lang w:eastAsia="uk-UA"/>
    </w:rPr>
  </w:style>
  <w:style w:type="paragraph" w:styleId="1">
    <w:name w:val="heading 1"/>
    <w:basedOn w:val="a"/>
    <w:next w:val="a"/>
    <w:qFormat/>
    <w:rsid w:val="007B4844"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rsid w:val="007B4844"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12891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F26EC9"/>
    <w:rPr>
      <w:rFonts w:ascii="Verdana" w:hAnsi="Verdana"/>
      <w:lang w:val="en-US" w:eastAsia="en-US"/>
    </w:rPr>
  </w:style>
  <w:style w:type="paragraph" w:styleId="a4">
    <w:name w:val="footer"/>
    <w:basedOn w:val="a"/>
    <w:rsid w:val="00EE0E9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E0E92"/>
  </w:style>
  <w:style w:type="paragraph" w:styleId="a6">
    <w:name w:val="header"/>
    <w:basedOn w:val="a"/>
    <w:rsid w:val="00EE0E9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2017-08-14T14:21:00Z</cp:lastPrinted>
  <dcterms:created xsi:type="dcterms:W3CDTF">2017-08-18T12:04:00Z</dcterms:created>
  <dcterms:modified xsi:type="dcterms:W3CDTF">2017-08-18T12:04:00Z</dcterms:modified>
</cp:coreProperties>
</file>